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1B7F96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Turnově</w:t>
      </w:r>
      <w:r w:rsidR="001B7F96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1.7.2020</w:t>
      </w:r>
      <w:proofErr w:type="gramEnd"/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Objednávka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Kupující</w:t>
      </w:r>
    </w:p>
    <w:p w:rsidR="00DF5ECB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Gymnázium, Turnov, Jana Palacha 804, příspěvková organizace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Jana Palacha 804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511 01 Turnov</w:t>
      </w:r>
    </w:p>
    <w:p w:rsidR="0028436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IČ 00854981</w:t>
      </w: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zastoupení – Mgr. Miroslav Vávra</w:t>
      </w:r>
    </w:p>
    <w:p w:rsidR="008301E8" w:rsidRDefault="008301E8" w:rsidP="009D060B"/>
    <w:p w:rsidR="009D060B" w:rsidRPr="008301E8" w:rsidRDefault="008301E8" w:rsidP="009D060B">
      <w:pPr>
        <w:rPr>
          <w:sz w:val="24"/>
          <w:szCs w:val="24"/>
        </w:rPr>
      </w:pPr>
      <w:r w:rsidRPr="008301E8">
        <w:rPr>
          <w:sz w:val="24"/>
          <w:szCs w:val="24"/>
        </w:rPr>
        <w:t>Prodávající</w:t>
      </w:r>
    </w:p>
    <w:p w:rsidR="009D060B" w:rsidRPr="009D060B" w:rsidRDefault="009D060B" w:rsidP="009D060B">
      <w:pPr>
        <w:rPr>
          <w:sz w:val="24"/>
          <w:szCs w:val="24"/>
        </w:rPr>
      </w:pPr>
      <w:r w:rsidRPr="009D060B">
        <w:rPr>
          <w:sz w:val="24"/>
          <w:szCs w:val="24"/>
        </w:rPr>
        <w:t>ENPRAG, s.r.o.</w:t>
      </w:r>
    </w:p>
    <w:p w:rsidR="009D060B" w:rsidRPr="009D060B" w:rsidRDefault="009D060B" w:rsidP="009D060B">
      <w:pPr>
        <w:rPr>
          <w:sz w:val="24"/>
          <w:szCs w:val="24"/>
        </w:rPr>
      </w:pPr>
      <w:r w:rsidRPr="009D060B">
        <w:rPr>
          <w:sz w:val="24"/>
          <w:szCs w:val="24"/>
        </w:rPr>
        <w:t>K Holyni 42</w:t>
      </w:r>
    </w:p>
    <w:p w:rsidR="009D060B" w:rsidRPr="009D060B" w:rsidRDefault="009D060B" w:rsidP="009D060B">
      <w:pPr>
        <w:rPr>
          <w:sz w:val="24"/>
          <w:szCs w:val="24"/>
        </w:rPr>
      </w:pPr>
      <w:r w:rsidRPr="009D060B">
        <w:rPr>
          <w:sz w:val="24"/>
          <w:szCs w:val="24"/>
        </w:rPr>
        <w:t>154 00 Praha 5</w:t>
      </w:r>
    </w:p>
    <w:p w:rsidR="009D060B" w:rsidRPr="009D060B" w:rsidRDefault="009D060B" w:rsidP="009D060B">
      <w:pPr>
        <w:rPr>
          <w:sz w:val="24"/>
          <w:szCs w:val="24"/>
        </w:rPr>
      </w:pPr>
      <w:r w:rsidRPr="009D060B">
        <w:rPr>
          <w:sz w:val="24"/>
          <w:szCs w:val="24"/>
        </w:rPr>
        <w:t>IČ: 62743741</w:t>
      </w:r>
    </w:p>
    <w:p w:rsidR="008301E8" w:rsidRPr="009D060B" w:rsidRDefault="009D060B" w:rsidP="009D060B">
      <w:pPr>
        <w:rPr>
          <w:sz w:val="24"/>
          <w:szCs w:val="24"/>
        </w:rPr>
      </w:pPr>
      <w:r w:rsidRPr="009D060B">
        <w:rPr>
          <w:sz w:val="24"/>
          <w:szCs w:val="24"/>
        </w:rPr>
        <w:t>DIČ: CZ62743741</w:t>
      </w:r>
      <w:bookmarkStart w:id="0" w:name="_GoBack"/>
      <w:bookmarkEnd w:id="0"/>
    </w:p>
    <w:p w:rsidR="009D060B" w:rsidRDefault="008301E8" w:rsidP="009D060B">
      <w:pPr>
        <w:rPr>
          <w:sz w:val="24"/>
          <w:szCs w:val="24"/>
        </w:rPr>
      </w:pPr>
      <w:r>
        <w:rPr>
          <w:sz w:val="24"/>
          <w:szCs w:val="24"/>
        </w:rPr>
        <w:t>zastoupení</w:t>
      </w:r>
      <w:r w:rsidR="009D060B" w:rsidRPr="009D060B">
        <w:rPr>
          <w:sz w:val="24"/>
          <w:szCs w:val="24"/>
        </w:rPr>
        <w:t xml:space="preserve"> -  pan Aleš Kovařík </w:t>
      </w:r>
    </w:p>
    <w:p w:rsidR="001B7F96" w:rsidRPr="009D060B" w:rsidRDefault="001B7F96" w:rsidP="009D060B">
      <w:pPr>
        <w:rPr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Kupující na základě posouzení a vyhodnocení nabídek VZMR/</w:t>
      </w:r>
      <w:r>
        <w:rPr>
          <w:rFonts w:cs="Arial"/>
          <w:sz w:val="24"/>
          <w:szCs w:val="24"/>
        </w:rPr>
        <w:t>1</w:t>
      </w:r>
      <w:r w:rsidRPr="008301E8">
        <w:rPr>
          <w:rFonts w:cs="Arial"/>
          <w:sz w:val="24"/>
          <w:szCs w:val="24"/>
        </w:rPr>
        <w:t>/20</w:t>
      </w:r>
      <w:r>
        <w:rPr>
          <w:rFonts w:cs="Arial"/>
          <w:sz w:val="24"/>
          <w:szCs w:val="24"/>
        </w:rPr>
        <w:t>20</w:t>
      </w:r>
      <w:r w:rsidRPr="008301E8">
        <w:rPr>
          <w:rFonts w:cs="Arial"/>
          <w:sz w:val="24"/>
          <w:szCs w:val="24"/>
        </w:rPr>
        <w:t xml:space="preserve"> objednává </w:t>
      </w:r>
      <w:r>
        <w:rPr>
          <w:rFonts w:cs="Arial"/>
          <w:sz w:val="24"/>
          <w:szCs w:val="24"/>
        </w:rPr>
        <w:t>360</w:t>
      </w:r>
      <w:r w:rsidRPr="008301E8">
        <w:rPr>
          <w:rFonts w:cs="Arial"/>
          <w:sz w:val="24"/>
          <w:szCs w:val="24"/>
        </w:rPr>
        <w:t xml:space="preserve"> ks </w:t>
      </w:r>
      <w:r>
        <w:rPr>
          <w:rFonts w:cs="Arial"/>
          <w:sz w:val="24"/>
          <w:szCs w:val="24"/>
        </w:rPr>
        <w:t>kovových šatních skříněk pro studenty a  8ks kovových šatních skříněk pro uklízečky.</w:t>
      </w:r>
      <w:r w:rsidR="001B7F96">
        <w:rPr>
          <w:rFonts w:cs="Arial"/>
          <w:sz w:val="24"/>
          <w:szCs w:val="24"/>
        </w:rPr>
        <w:t xml:space="preserve"> Specifikace uvedena v přiložené cenové nabídce ze dne </w:t>
      </w:r>
      <w:proofErr w:type="gramStart"/>
      <w:r w:rsidR="001B7F96">
        <w:rPr>
          <w:rFonts w:cs="Arial"/>
          <w:sz w:val="24"/>
          <w:szCs w:val="24"/>
        </w:rPr>
        <w:t>26.6.2020</w:t>
      </w:r>
      <w:proofErr w:type="gramEnd"/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Doba dokončení </w:t>
      </w:r>
      <w:r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nejpozději </w:t>
      </w:r>
      <w:proofErr w:type="gramStart"/>
      <w:r>
        <w:rPr>
          <w:rFonts w:cs="Arial"/>
          <w:sz w:val="24"/>
          <w:szCs w:val="24"/>
        </w:rPr>
        <w:t>31.8.2020</w:t>
      </w:r>
      <w:proofErr w:type="gramEnd"/>
      <w:r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>v místě sídla kupujícího s řádným převzetím na základě fakturovaných prací.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Celková cena </w:t>
      </w:r>
      <w:r w:rsidR="001B7F96"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vychází z cenové nabídky ze dne </w:t>
      </w:r>
      <w:r>
        <w:rPr>
          <w:rFonts w:cs="Arial"/>
          <w:sz w:val="24"/>
          <w:szCs w:val="24"/>
        </w:rPr>
        <w:t>26.6.</w:t>
      </w:r>
      <w:r w:rsidRPr="008301E8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20</w:t>
      </w:r>
      <w:r w:rsidRPr="008301E8">
        <w:rPr>
          <w:rFonts w:cs="Arial"/>
          <w:sz w:val="24"/>
          <w:szCs w:val="24"/>
        </w:rPr>
        <w:t xml:space="preserve"> </w:t>
      </w:r>
      <w:r w:rsidR="001B7F96">
        <w:rPr>
          <w:rFonts w:cs="Arial"/>
          <w:sz w:val="24"/>
          <w:szCs w:val="24"/>
        </w:rPr>
        <w:t>382</w:t>
      </w:r>
      <w:r w:rsidRPr="008301E8">
        <w:rPr>
          <w:rFonts w:cs="Arial"/>
          <w:sz w:val="24"/>
          <w:szCs w:val="24"/>
        </w:rPr>
        <w:t>.</w:t>
      </w:r>
      <w:r w:rsidR="001B7F96">
        <w:rPr>
          <w:rFonts w:cs="Arial"/>
          <w:sz w:val="24"/>
          <w:szCs w:val="24"/>
        </w:rPr>
        <w:t>736</w:t>
      </w:r>
      <w:r w:rsidRPr="008301E8">
        <w:rPr>
          <w:rFonts w:cs="Arial"/>
          <w:sz w:val="24"/>
          <w:szCs w:val="24"/>
        </w:rPr>
        <w:t>,</w:t>
      </w:r>
      <w:r w:rsidR="001B7F96">
        <w:rPr>
          <w:rFonts w:cs="Arial"/>
          <w:sz w:val="24"/>
          <w:szCs w:val="24"/>
        </w:rPr>
        <w:t>36</w:t>
      </w:r>
      <w:r w:rsidRPr="008301E8">
        <w:rPr>
          <w:rFonts w:cs="Arial"/>
          <w:sz w:val="24"/>
          <w:szCs w:val="24"/>
        </w:rPr>
        <w:t xml:space="preserve"> Kč bez DPH a </w:t>
      </w:r>
      <w:r w:rsidR="001B7F96">
        <w:rPr>
          <w:rFonts w:cs="Arial"/>
          <w:sz w:val="24"/>
          <w:szCs w:val="24"/>
        </w:rPr>
        <w:t>463.111,-</w:t>
      </w:r>
      <w:r w:rsidRPr="008301E8">
        <w:rPr>
          <w:rFonts w:cs="Arial"/>
          <w:sz w:val="24"/>
          <w:szCs w:val="24"/>
        </w:rPr>
        <w:t xml:space="preserve"> Kč s DPH.  Na toto plnění vystaví prodávající daňový doklad až po řádném předání zboží a potvrzeném převzetí</w:t>
      </w:r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Doklad bude vyhotoven na základě platných daňových předpisů.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Veškeré obchodní podmínky se budou řídit příslušnými ustanoveními obchodního zákoníku a příslušné spory řešeny podle platné právní úpravy.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 </w:t>
      </w:r>
    </w:p>
    <w:p w:rsidR="008301E8" w:rsidRPr="008301E8" w:rsidRDefault="008301E8" w:rsidP="008301E8">
      <w:pPr>
        <w:rPr>
          <w:rFonts w:cs="Arial"/>
          <w:b/>
          <w:sz w:val="24"/>
          <w:szCs w:val="24"/>
        </w:rPr>
      </w:pPr>
      <w:r w:rsidRPr="008301E8">
        <w:rPr>
          <w:rFonts w:cs="Arial"/>
          <w:b/>
          <w:sz w:val="24"/>
          <w:szCs w:val="24"/>
        </w:rPr>
        <w:t>Akceptací objednávky prodávající stvrzuje, že se seznámil s obsahem těchto všeobecných obchodních a smluvních podmínek a projevuje souhlas s jejich obsahem.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kupujícího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Mgr. Miroslav Vávra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 Turnově dne: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prodávajícího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Pan Aleš Kovařík</w:t>
      </w:r>
      <w:r w:rsidRPr="008301E8">
        <w:rPr>
          <w:rFonts w:cs="Arial"/>
          <w:sz w:val="24"/>
          <w:szCs w:val="24"/>
        </w:rPr>
        <w:t xml:space="preserve"> 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V Turnově dne: </w:t>
      </w:r>
    </w:p>
    <w:p w:rsidR="008301E8" w:rsidRDefault="008301E8" w:rsidP="008301E8">
      <w:pPr>
        <w:rPr>
          <w:rFonts w:cs="Arial"/>
        </w:rPr>
      </w:pPr>
      <w:r>
        <w:rPr>
          <w:rFonts w:cs="Arial"/>
        </w:rPr>
        <w:t xml:space="preserve">           </w:t>
      </w:r>
    </w:p>
    <w:p w:rsidR="008E670E" w:rsidRPr="001D2725" w:rsidRDefault="008E670E" w:rsidP="008301E8">
      <w:pPr>
        <w:pStyle w:val="Normlnweb"/>
        <w:spacing w:before="0" w:beforeAutospacing="0"/>
        <w:rPr>
          <w:rFonts w:cs="Arial"/>
        </w:rPr>
      </w:pPr>
    </w:p>
    <w:sectPr w:rsidR="008E670E" w:rsidRPr="001D2725" w:rsidSect="00D77649">
      <w:headerReference w:type="default" r:id="rId7"/>
      <w:footerReference w:type="default" r:id="rId8"/>
      <w:pgSz w:w="11906" w:h="16838"/>
      <w:pgMar w:top="2552" w:right="1417" w:bottom="1417" w:left="1417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77" w:rsidRDefault="00F95D77" w:rsidP="00A43A32">
      <w:r>
        <w:separator/>
      </w:r>
    </w:p>
  </w:endnote>
  <w:endnote w:type="continuationSeparator" w:id="0">
    <w:p w:rsidR="00F95D77" w:rsidRDefault="00F95D77" w:rsidP="00A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77" w:rsidRDefault="00F95D77">
    <w:pPr>
      <w:pStyle w:val="Zpa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F95D77" w:rsidRPr="00C64D1D" w:rsidRDefault="00F95D77">
    <w:pPr>
      <w:pStyle w:val="Zpat"/>
      <w:rPr>
        <w:sz w:val="16"/>
        <w:szCs w:val="16"/>
      </w:rPr>
    </w:pPr>
    <w:r w:rsidRPr="00C64D1D">
      <w:rPr>
        <w:sz w:val="16"/>
        <w:szCs w:val="16"/>
      </w:rPr>
      <w:t xml:space="preserve">Adresa: </w:t>
    </w:r>
  </w:p>
  <w:p w:rsidR="00F95D77" w:rsidRPr="00C64D1D" w:rsidRDefault="00F95D77">
    <w:pPr>
      <w:pStyle w:val="Zpat"/>
      <w:rPr>
        <w:sz w:val="16"/>
        <w:szCs w:val="16"/>
      </w:rPr>
    </w:pPr>
    <w:r w:rsidRPr="00C64D1D">
      <w:rPr>
        <w:sz w:val="16"/>
        <w:szCs w:val="16"/>
      </w:rPr>
      <w:t>Gymnázium, Turnov, Jana Palacha 804, příspěvková organizace</w:t>
    </w:r>
    <w:r w:rsidRPr="00C64D1D">
      <w:rPr>
        <w:sz w:val="16"/>
        <w:szCs w:val="16"/>
      </w:rPr>
      <w:tab/>
    </w:r>
    <w:r>
      <w:rPr>
        <w:sz w:val="16"/>
        <w:szCs w:val="16"/>
      </w:rPr>
      <w:tab/>
    </w:r>
    <w:r w:rsidRPr="00C64D1D">
      <w:rPr>
        <w:sz w:val="16"/>
        <w:szCs w:val="16"/>
      </w:rPr>
      <w:t>tel.: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481 322 849</w:t>
    </w:r>
  </w:p>
  <w:p w:rsidR="00F95D77" w:rsidRPr="00C64D1D" w:rsidRDefault="00F95D77">
    <w:pPr>
      <w:pStyle w:val="Zpat"/>
      <w:rPr>
        <w:sz w:val="16"/>
        <w:szCs w:val="16"/>
      </w:rPr>
    </w:pPr>
    <w:r w:rsidRPr="00C64D1D">
      <w:rPr>
        <w:sz w:val="16"/>
        <w:szCs w:val="16"/>
      </w:rPr>
      <w:t>Jana Palacha 804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fax: 481 322 193</w:t>
    </w:r>
  </w:p>
  <w:p w:rsidR="00F95D77" w:rsidRPr="00C64D1D" w:rsidRDefault="00F95D77">
    <w:pPr>
      <w:pStyle w:val="Zpat"/>
      <w:rPr>
        <w:sz w:val="16"/>
        <w:szCs w:val="16"/>
      </w:rPr>
    </w:pPr>
    <w:r w:rsidRPr="00C64D1D">
      <w:rPr>
        <w:sz w:val="16"/>
        <w:szCs w:val="16"/>
      </w:rPr>
      <w:t>511 01 Turnov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IČ 00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854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77" w:rsidRDefault="00F95D77" w:rsidP="00A43A32">
      <w:r>
        <w:separator/>
      </w:r>
    </w:p>
  </w:footnote>
  <w:footnote w:type="continuationSeparator" w:id="0">
    <w:p w:rsidR="00F95D77" w:rsidRDefault="00F95D77" w:rsidP="00A4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77" w:rsidRDefault="00F95D77" w:rsidP="00C64D1D">
    <w:pPr>
      <w:pStyle w:val="Zhlav"/>
    </w:pPr>
    <w:r>
      <w:rPr>
        <w:noProof/>
        <w:lang w:eastAsia="cs-CZ"/>
      </w:rPr>
      <w:drawing>
        <wp:inline distT="0" distB="0" distL="0" distR="0" wp14:anchorId="44175CD1" wp14:editId="4F50A374">
          <wp:extent cx="2200940" cy="887460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4 15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680" cy="89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2"/>
    <w:rsid w:val="00000886"/>
    <w:rsid w:val="00032BA3"/>
    <w:rsid w:val="000A6C45"/>
    <w:rsid w:val="000B455F"/>
    <w:rsid w:val="000C0AE5"/>
    <w:rsid w:val="00141479"/>
    <w:rsid w:val="00152B5D"/>
    <w:rsid w:val="001A7043"/>
    <w:rsid w:val="001B7F96"/>
    <w:rsid w:val="001D2725"/>
    <w:rsid w:val="00284365"/>
    <w:rsid w:val="002C0786"/>
    <w:rsid w:val="002E2443"/>
    <w:rsid w:val="002F543B"/>
    <w:rsid w:val="003522F5"/>
    <w:rsid w:val="003A1043"/>
    <w:rsid w:val="00444EC4"/>
    <w:rsid w:val="004B38AB"/>
    <w:rsid w:val="00585646"/>
    <w:rsid w:val="005D0A65"/>
    <w:rsid w:val="006026C3"/>
    <w:rsid w:val="00695788"/>
    <w:rsid w:val="006A5927"/>
    <w:rsid w:val="006F70B7"/>
    <w:rsid w:val="00717D1D"/>
    <w:rsid w:val="00727F8C"/>
    <w:rsid w:val="00750C0F"/>
    <w:rsid w:val="00752403"/>
    <w:rsid w:val="00763248"/>
    <w:rsid w:val="00782100"/>
    <w:rsid w:val="007B3199"/>
    <w:rsid w:val="00800699"/>
    <w:rsid w:val="008301E8"/>
    <w:rsid w:val="00844CB5"/>
    <w:rsid w:val="008E670E"/>
    <w:rsid w:val="00957588"/>
    <w:rsid w:val="0098641D"/>
    <w:rsid w:val="009A7E40"/>
    <w:rsid w:val="009D060B"/>
    <w:rsid w:val="00A43A32"/>
    <w:rsid w:val="00A64635"/>
    <w:rsid w:val="00AA2F27"/>
    <w:rsid w:val="00AE1820"/>
    <w:rsid w:val="00B3457A"/>
    <w:rsid w:val="00B62D1F"/>
    <w:rsid w:val="00B86CE6"/>
    <w:rsid w:val="00BC3B33"/>
    <w:rsid w:val="00BE64FE"/>
    <w:rsid w:val="00C64D1D"/>
    <w:rsid w:val="00D00F4A"/>
    <w:rsid w:val="00D13E2D"/>
    <w:rsid w:val="00D77649"/>
    <w:rsid w:val="00D95D82"/>
    <w:rsid w:val="00DB2BFA"/>
    <w:rsid w:val="00DC75B5"/>
    <w:rsid w:val="00DF5ECB"/>
    <w:rsid w:val="00E43121"/>
    <w:rsid w:val="00EC0DFC"/>
    <w:rsid w:val="00ED6DC3"/>
    <w:rsid w:val="00EF4B54"/>
    <w:rsid w:val="00F01890"/>
    <w:rsid w:val="00F06E23"/>
    <w:rsid w:val="00F24E62"/>
    <w:rsid w:val="00F412D9"/>
    <w:rsid w:val="00F54DC9"/>
    <w:rsid w:val="00F753B9"/>
    <w:rsid w:val="00F95D7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585F8CC9</Template>
  <TotalTime>210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16</cp:revision>
  <cp:lastPrinted>2016-01-07T10:32:00Z</cp:lastPrinted>
  <dcterms:created xsi:type="dcterms:W3CDTF">2018-06-13T12:00:00Z</dcterms:created>
  <dcterms:modified xsi:type="dcterms:W3CDTF">2020-07-01T07:35:00Z</dcterms:modified>
</cp:coreProperties>
</file>