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D5" w:rsidRPr="00C56C4F" w:rsidRDefault="001921D5" w:rsidP="001921D5">
      <w:pPr>
        <w:rPr>
          <w:lang w:val="cs-CZ"/>
        </w:rPr>
      </w:pPr>
      <w:bookmarkStart w:id="0" w:name="_GoBack"/>
      <w:bookmarkEnd w:id="0"/>
    </w:p>
    <w:p w:rsidR="001921D5" w:rsidRPr="00E1275F" w:rsidRDefault="001921D5" w:rsidP="001921D5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743200" cy="403860"/>
            <wp:effectExtent l="0" t="0" r="0" b="0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D5" w:rsidRPr="00E1275F" w:rsidRDefault="001921D5" w:rsidP="001921D5">
      <w:pPr>
        <w:spacing w:before="60"/>
        <w:rPr>
          <w:b/>
          <w:bCs/>
          <w:sz w:val="20"/>
          <w:szCs w:val="20"/>
          <w:lang w:val="cs-CZ"/>
        </w:rPr>
      </w:pPr>
      <w:r w:rsidRPr="00E1275F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:rsidR="001921D5" w:rsidRPr="00E1275F" w:rsidRDefault="001921D5" w:rsidP="001921D5">
      <w:pPr>
        <w:rPr>
          <w:sz w:val="20"/>
          <w:szCs w:val="20"/>
          <w:lang w:val="cs-CZ"/>
        </w:rPr>
      </w:pPr>
      <w:r w:rsidRPr="00E1275F">
        <w:rPr>
          <w:sz w:val="20"/>
          <w:szCs w:val="20"/>
          <w:lang w:val="cs-CZ"/>
        </w:rPr>
        <w:tab/>
        <w:t xml:space="preserve"> Květná 15, 603 00 Brno</w:t>
      </w:r>
    </w:p>
    <w:p w:rsidR="001921D5" w:rsidRPr="00E1275F" w:rsidRDefault="001921D5" w:rsidP="001921D5">
      <w:pPr>
        <w:rPr>
          <w:sz w:val="20"/>
          <w:szCs w:val="20"/>
          <w:lang w:val="cs-CZ"/>
        </w:rPr>
      </w:pPr>
      <w:r w:rsidRPr="00E1275F">
        <w:rPr>
          <w:sz w:val="20"/>
          <w:szCs w:val="20"/>
          <w:lang w:val="cs-CZ"/>
        </w:rPr>
        <w:tab/>
        <w:t xml:space="preserve"> tel.: 543 540 201, fax: 543 540 202</w:t>
      </w:r>
    </w:p>
    <w:p w:rsidR="001921D5" w:rsidRPr="00E1275F" w:rsidRDefault="001921D5" w:rsidP="001921D5">
      <w:pPr>
        <w:rPr>
          <w:sz w:val="20"/>
          <w:szCs w:val="20"/>
          <w:lang w:val="cs-CZ"/>
        </w:rPr>
      </w:pPr>
      <w:r w:rsidRPr="00E1275F">
        <w:rPr>
          <w:sz w:val="20"/>
          <w:szCs w:val="20"/>
          <w:lang w:val="cs-CZ"/>
        </w:rPr>
        <w:tab/>
        <w:t xml:space="preserve"> </w:t>
      </w:r>
      <w:r w:rsidRPr="00E1275F">
        <w:rPr>
          <w:sz w:val="20"/>
          <w:lang w:val="cs-CZ"/>
        </w:rPr>
        <w:t xml:space="preserve">e-mail: epodatelna@szpi.gov.cz, ID datové schránky: </w:t>
      </w:r>
      <w:proofErr w:type="spellStart"/>
      <w:r w:rsidRPr="00E1275F">
        <w:rPr>
          <w:sz w:val="20"/>
          <w:lang w:val="cs-CZ"/>
        </w:rPr>
        <w:t>avraiqg</w:t>
      </w:r>
      <w:proofErr w:type="spellEnd"/>
    </w:p>
    <w:p w:rsidR="001921D5" w:rsidRPr="00E1275F" w:rsidRDefault="001921D5" w:rsidP="001921D5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1921D5" w:rsidRPr="00AA7878" w:rsidTr="002C576E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1921D5" w:rsidRPr="00C56C4F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21D5" w:rsidRPr="00C56C4F" w:rsidRDefault="0040052B" w:rsidP="001921D5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1D5" w:rsidRPr="00C56C4F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21D5" w:rsidRPr="00C56C4F" w:rsidRDefault="0040052B" w:rsidP="001921D5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1D5" w:rsidRPr="00C56C4F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921D5" w:rsidRPr="00C56C4F" w:rsidRDefault="0040052B" w:rsidP="001921D5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1921D5" w:rsidRPr="00E1275F" w:rsidTr="002C576E">
        <w:trPr>
          <w:cantSplit/>
          <w:trHeight w:val="352"/>
        </w:trPr>
        <w:tc>
          <w:tcPr>
            <w:tcW w:w="921" w:type="dxa"/>
          </w:tcPr>
          <w:p w:rsidR="001921D5" w:rsidRPr="00C56C4F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394" w:type="dxa"/>
            <w:gridSpan w:val="3"/>
          </w:tcPr>
          <w:p w:rsidR="001921D5" w:rsidRPr="00C56C4F" w:rsidRDefault="0040052B" w:rsidP="002C576E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SZPI/AA914-10/2017</w:t>
            </w:r>
          </w:p>
        </w:tc>
        <w:tc>
          <w:tcPr>
            <w:tcW w:w="851" w:type="dxa"/>
          </w:tcPr>
          <w:p w:rsidR="001921D5" w:rsidRPr="00C56C4F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:rsidR="001921D5" w:rsidRPr="00C56C4F" w:rsidRDefault="002C576E" w:rsidP="002C576E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20</w:t>
            </w:r>
            <w:r w:rsidR="001921D5">
              <w:rPr>
                <w:sz w:val="20"/>
                <w:szCs w:val="20"/>
                <w:lang w:val="cs-CZ"/>
              </w:rPr>
              <w:t>.</w:t>
            </w:r>
            <w:r>
              <w:rPr>
                <w:sz w:val="20"/>
                <w:szCs w:val="20"/>
                <w:lang w:val="cs-CZ"/>
              </w:rPr>
              <w:t xml:space="preserve"> ledna</w:t>
            </w:r>
            <w:r w:rsidR="001921D5">
              <w:rPr>
                <w:sz w:val="20"/>
                <w:szCs w:val="20"/>
                <w:lang w:val="cs-CZ"/>
              </w:rPr>
              <w:t xml:space="preserve"> </w:t>
            </w:r>
            <w:r w:rsidR="001921D5" w:rsidRPr="00CA4BF1">
              <w:rPr>
                <w:sz w:val="20"/>
                <w:szCs w:val="20"/>
                <w:lang w:val="cs-CZ"/>
              </w:rPr>
              <w:t>201</w:t>
            </w:r>
            <w:r>
              <w:rPr>
                <w:sz w:val="20"/>
                <w:szCs w:val="20"/>
                <w:lang w:val="cs-CZ"/>
              </w:rPr>
              <w:t>7</w:t>
            </w:r>
          </w:p>
        </w:tc>
      </w:tr>
    </w:tbl>
    <w:p w:rsidR="001921D5" w:rsidRPr="002C576E" w:rsidRDefault="002C576E" w:rsidP="001921D5">
      <w:pPr>
        <w:rPr>
          <w:sz w:val="20"/>
          <w:szCs w:val="20"/>
          <w:lang w:val="cs-CZ"/>
        </w:rPr>
      </w:pPr>
      <w:r w:rsidRPr="002C576E">
        <w:rPr>
          <w:sz w:val="20"/>
          <w:szCs w:val="20"/>
          <w:lang w:val="cs-CZ"/>
        </w:rPr>
        <w:t>Objednávka číslo:</w:t>
      </w:r>
      <w:r w:rsidR="0040052B">
        <w:rPr>
          <w:sz w:val="20"/>
          <w:szCs w:val="20"/>
          <w:lang w:val="cs-CZ"/>
        </w:rPr>
        <w:t xml:space="preserve"> OBJ/192/17/</w:t>
      </w:r>
      <w:r w:rsidR="0040052B" w:rsidRPr="0040052B">
        <w:rPr>
          <w:sz w:val="20"/>
          <w:szCs w:val="20"/>
          <w:lang w:val="cs-CZ"/>
        </w:rPr>
        <w:t>018</w:t>
      </w:r>
    </w:p>
    <w:p w:rsidR="001921D5" w:rsidRDefault="001921D5" w:rsidP="001921D5">
      <w:pPr>
        <w:rPr>
          <w:lang w:val="cs-CZ"/>
        </w:rPr>
      </w:pPr>
    </w:p>
    <w:p w:rsidR="001921D5" w:rsidRPr="00B52713" w:rsidRDefault="0040052B" w:rsidP="001921D5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xxx</w:t>
      </w:r>
      <w:proofErr w:type="gramEnd"/>
    </w:p>
    <w:p w:rsidR="001921D5" w:rsidRPr="00B52713" w:rsidRDefault="0040052B" w:rsidP="001921D5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xxx</w:t>
      </w:r>
      <w:proofErr w:type="gramEnd"/>
      <w:r>
        <w:rPr>
          <w:color w:val="000000"/>
        </w:rPr>
        <w:t xml:space="preserve"> </w:t>
      </w:r>
      <w:proofErr w:type="spellStart"/>
      <w:r w:rsidR="001921D5" w:rsidRPr="00B52713">
        <w:rPr>
          <w:color w:val="000000"/>
        </w:rPr>
        <w:t>Státního</w:t>
      </w:r>
      <w:proofErr w:type="spellEnd"/>
      <w:r w:rsidR="001921D5" w:rsidRPr="00B52713">
        <w:rPr>
          <w:color w:val="000000"/>
        </w:rPr>
        <w:t xml:space="preserve"> </w:t>
      </w:r>
      <w:proofErr w:type="spellStart"/>
      <w:r w:rsidR="001921D5" w:rsidRPr="00B52713">
        <w:rPr>
          <w:color w:val="000000"/>
        </w:rPr>
        <w:t>veterinárního</w:t>
      </w:r>
      <w:proofErr w:type="spellEnd"/>
      <w:r w:rsidR="001921D5" w:rsidRPr="00B52713">
        <w:rPr>
          <w:color w:val="000000"/>
        </w:rPr>
        <w:t xml:space="preserve"> </w:t>
      </w:r>
      <w:proofErr w:type="spellStart"/>
      <w:r w:rsidR="001921D5" w:rsidRPr="00B52713">
        <w:rPr>
          <w:color w:val="000000"/>
        </w:rPr>
        <w:t>ústavu</w:t>
      </w:r>
      <w:proofErr w:type="spellEnd"/>
      <w:r w:rsidR="001921D5" w:rsidRPr="00B52713">
        <w:rPr>
          <w:color w:val="000000"/>
        </w:rPr>
        <w:t xml:space="preserve"> v </w:t>
      </w:r>
      <w:proofErr w:type="spellStart"/>
      <w:r w:rsidR="001921D5" w:rsidRPr="00B52713">
        <w:rPr>
          <w:color w:val="000000"/>
        </w:rPr>
        <w:t>Olomouci</w:t>
      </w:r>
      <w:proofErr w:type="spellEnd"/>
    </w:p>
    <w:p w:rsidR="001921D5" w:rsidRPr="00B52713" w:rsidRDefault="001921D5" w:rsidP="001921D5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B52713">
        <w:rPr>
          <w:color w:val="000000"/>
        </w:rPr>
        <w:t>Jakoubka</w:t>
      </w:r>
      <w:proofErr w:type="spellEnd"/>
      <w:r w:rsidRPr="00B52713">
        <w:rPr>
          <w:color w:val="000000"/>
        </w:rPr>
        <w:t xml:space="preserve"> </w:t>
      </w:r>
      <w:proofErr w:type="spellStart"/>
      <w:r w:rsidRPr="00B52713">
        <w:rPr>
          <w:color w:val="000000"/>
        </w:rPr>
        <w:t>ze</w:t>
      </w:r>
      <w:proofErr w:type="spellEnd"/>
      <w:r w:rsidRPr="00B52713">
        <w:rPr>
          <w:color w:val="000000"/>
        </w:rPr>
        <w:t xml:space="preserve"> </w:t>
      </w:r>
      <w:proofErr w:type="spellStart"/>
      <w:r w:rsidRPr="00B52713">
        <w:rPr>
          <w:color w:val="000000"/>
        </w:rPr>
        <w:t>Stříbra</w:t>
      </w:r>
      <w:proofErr w:type="spellEnd"/>
      <w:r w:rsidRPr="00B52713">
        <w:rPr>
          <w:color w:val="000000"/>
        </w:rPr>
        <w:t xml:space="preserve"> č. 1</w:t>
      </w:r>
    </w:p>
    <w:p w:rsidR="001921D5" w:rsidRPr="00B52713" w:rsidRDefault="001921D5" w:rsidP="001921D5">
      <w:pPr>
        <w:autoSpaceDE w:val="0"/>
        <w:autoSpaceDN w:val="0"/>
        <w:adjustRightInd w:val="0"/>
        <w:jc w:val="both"/>
        <w:rPr>
          <w:color w:val="000000"/>
        </w:rPr>
      </w:pPr>
      <w:r w:rsidRPr="00B52713">
        <w:rPr>
          <w:color w:val="000000"/>
        </w:rPr>
        <w:t>Olomouc, 779 00</w:t>
      </w:r>
    </w:p>
    <w:p w:rsidR="001921D5" w:rsidRPr="00F958B6" w:rsidRDefault="00102947" w:rsidP="001921D5">
      <w:pPr>
        <w:jc w:val="both"/>
        <w:rPr>
          <w:color w:val="000000"/>
        </w:rPr>
      </w:pPr>
      <w:hyperlink r:id="rId5" w:history="1">
        <w:proofErr w:type="gramStart"/>
        <w:r w:rsidR="0040052B">
          <w:rPr>
            <w:rStyle w:val="Hypertextovodkaz"/>
          </w:rPr>
          <w:t>xxx</w:t>
        </w:r>
        <w:proofErr w:type="gramEnd"/>
      </w:hyperlink>
    </w:p>
    <w:p w:rsidR="001921D5" w:rsidRPr="00AC4CDA" w:rsidRDefault="001921D5" w:rsidP="001921D5">
      <w:pPr>
        <w:rPr>
          <w:lang w:val="cs-CZ"/>
        </w:rPr>
      </w:pPr>
    </w:p>
    <w:p w:rsidR="001921D5" w:rsidRPr="002C576E" w:rsidRDefault="001921D5" w:rsidP="001921D5">
      <w:pPr>
        <w:rPr>
          <w:u w:val="single"/>
          <w:lang w:val="cs-CZ"/>
        </w:rPr>
      </w:pPr>
    </w:p>
    <w:p w:rsidR="002C576E" w:rsidRP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u w:val="single"/>
          <w:lang w:val="cs-CZ"/>
        </w:rPr>
      </w:pPr>
      <w:r w:rsidRPr="002C576E">
        <w:rPr>
          <w:rFonts w:ascii="JHZFMK+Arial" w:eastAsiaTheme="minorHAnsi" w:hAnsi="JHZFMK+Arial" w:cs="JHZFMK+Arial"/>
          <w:color w:val="000000"/>
          <w:u w:val="single"/>
          <w:lang w:val="cs-CZ"/>
        </w:rPr>
        <w:t>Objednávka rozborů na stanovení celkového a anorganického arsenu a radiačního monitoringu</w:t>
      </w: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>
        <w:rPr>
          <w:rFonts w:ascii="JHZFMK+Arial" w:eastAsiaTheme="minorHAnsi" w:hAnsi="JHZFMK+Arial" w:cs="JHZFMK+Arial"/>
          <w:color w:val="000000"/>
          <w:lang w:val="cs-CZ"/>
        </w:rPr>
        <w:t xml:space="preserve">Vážený pane </w:t>
      </w:r>
      <w:proofErr w:type="spellStart"/>
      <w:r w:rsidR="0040052B">
        <w:rPr>
          <w:rFonts w:ascii="JHZFMK+Arial" w:eastAsiaTheme="minorHAnsi" w:hAnsi="JHZFMK+Arial" w:cs="JHZFMK+Arial"/>
          <w:color w:val="000000"/>
          <w:lang w:val="cs-CZ"/>
        </w:rPr>
        <w:t>xxx</w:t>
      </w:r>
      <w:proofErr w:type="spellEnd"/>
      <w:r>
        <w:rPr>
          <w:rFonts w:ascii="JHZFMK+Arial" w:eastAsiaTheme="minorHAnsi" w:hAnsi="JHZFMK+Arial" w:cs="JHZFMK+Arial"/>
          <w:color w:val="000000"/>
          <w:lang w:val="cs-CZ"/>
        </w:rPr>
        <w:t>,</w:t>
      </w: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>
        <w:rPr>
          <w:rFonts w:ascii="JHZFMK+Arial" w:eastAsiaTheme="minorHAnsi" w:hAnsi="JHZFMK+Arial" w:cs="JHZFMK+Arial"/>
          <w:color w:val="000000"/>
          <w:lang w:val="cs-CZ"/>
        </w:rPr>
        <w:t>v návaznosti na plánovanou kontrolu cizorodých látek v potravinách a na plán ústředně řízených akcí SZPI na rok 2017 si Vás dovoluji informovat, že budou inspektory odebrány vzorky potravin na stanovení celkového a anorganického arsenu na adresu pracoviště Kroměříž.</w:t>
      </w: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>
        <w:rPr>
          <w:rFonts w:ascii="JHZFMK+Arial" w:eastAsiaTheme="minorHAnsi" w:hAnsi="JHZFMK+Arial" w:cs="JHZFMK+Arial"/>
          <w:color w:val="000000"/>
          <w:lang w:val="cs-CZ"/>
        </w:rPr>
        <w:t xml:space="preserve">V průběhu roku bude celkem odebráno </w:t>
      </w:r>
      <w:proofErr w:type="spellStart"/>
      <w:r w:rsidR="0040052B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xx</w:t>
      </w:r>
      <w:proofErr w:type="spellEnd"/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 vzorků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pro stanovení celkový a anorganický arsenu, konkrétně rýže a výrobky z rýže (zejména obilné příkrmy na bázi rýže, rýžové oplatky, rýžové sušenky, rýžové mléko, </w:t>
      </w:r>
      <w:proofErr w:type="spellStart"/>
      <w:r>
        <w:rPr>
          <w:rFonts w:ascii="JHZFMK+Arial" w:eastAsiaTheme="minorHAnsi" w:hAnsi="JHZFMK+Arial" w:cs="JHZFMK+Arial"/>
          <w:color w:val="000000"/>
          <w:lang w:val="cs-CZ"/>
        </w:rPr>
        <w:t>pufovaná</w:t>
      </w:r>
      <w:proofErr w:type="spellEnd"/>
      <w:r>
        <w:rPr>
          <w:rFonts w:ascii="JHZFMK+Arial" w:eastAsiaTheme="minorHAnsi" w:hAnsi="JHZFMK+Arial" w:cs="JHZFMK+Arial"/>
          <w:color w:val="000000"/>
          <w:lang w:val="cs-CZ"/>
        </w:rPr>
        <w:t xml:space="preserve"> rýže). Limit pro anorganický arsen je stanoven v nařízení Komise (ES) č. 1881/2006 (</w:t>
      </w:r>
      <w:proofErr w:type="spellStart"/>
      <w:r>
        <w:rPr>
          <w:rFonts w:ascii="JHZFMK+Arial" w:eastAsiaTheme="minorHAnsi" w:hAnsi="JHZFMK+Arial" w:cs="JHZFMK+Arial"/>
          <w:color w:val="000000"/>
          <w:lang w:val="cs-CZ"/>
        </w:rPr>
        <w:t>nař</w:t>
      </w:r>
      <w:proofErr w:type="spellEnd"/>
      <w:r>
        <w:rPr>
          <w:rFonts w:ascii="JHZFMK+Arial" w:eastAsiaTheme="minorHAnsi" w:hAnsi="JHZFMK+Arial" w:cs="JHZFMK+Arial"/>
          <w:color w:val="000000"/>
          <w:lang w:val="cs-CZ"/>
        </w:rPr>
        <w:t xml:space="preserve">. Komise č. 1006/2015). Dále vzorky zeleniny (listová a kořenová), produkty z řas a doplňky stravy (doplňky na bázi mořských řas, zelené jíly, </w:t>
      </w:r>
      <w:proofErr w:type="spellStart"/>
      <w:r>
        <w:rPr>
          <w:rFonts w:ascii="JHZFMK+Arial" w:eastAsiaTheme="minorHAnsi" w:hAnsi="JHZFMK+Arial" w:cs="JHZFMK+Arial"/>
          <w:color w:val="000000"/>
          <w:lang w:val="cs-CZ"/>
        </w:rPr>
        <w:t>ajurvédské</w:t>
      </w:r>
      <w:proofErr w:type="spellEnd"/>
      <w:r>
        <w:rPr>
          <w:rFonts w:ascii="JHZFMK+Arial" w:eastAsiaTheme="minorHAnsi" w:hAnsi="JHZFMK+Arial" w:cs="JHZFMK+Arial"/>
          <w:color w:val="000000"/>
          <w:lang w:val="cs-CZ"/>
        </w:rPr>
        <w:t xml:space="preserve"> bylinné). Limit arsenu pro tyto komodity není právním předpisem stanoven. V </w:t>
      </w:r>
      <w:r w:rsidRPr="00D82F3C">
        <w:rPr>
          <w:rFonts w:ascii="JHZFMK+Arial" w:eastAsiaTheme="minorHAnsi" w:hAnsi="JHZFMK+Arial" w:cs="JHZFMK+Arial"/>
          <w:color w:val="000000"/>
          <w:lang w:val="cs-CZ"/>
        </w:rPr>
        <w:t xml:space="preserve">poslední řadě </w:t>
      </w:r>
      <w:r w:rsidR="005026FB" w:rsidRPr="00D82F3C">
        <w:rPr>
          <w:rFonts w:ascii="JHZFMK+Arial" w:eastAsiaTheme="minorHAnsi" w:hAnsi="JHZFMK+Arial" w:cs="JHZFMK+Arial"/>
          <w:color w:val="000000"/>
          <w:lang w:val="cs-CZ"/>
        </w:rPr>
        <w:t xml:space="preserve">budou odebrány </w:t>
      </w:r>
      <w:r w:rsidRPr="00D82F3C">
        <w:rPr>
          <w:rFonts w:ascii="JHZFMK+Arial" w:eastAsiaTheme="minorHAnsi" w:hAnsi="JHZFMK+Arial" w:cs="JHZFMK+Arial"/>
          <w:color w:val="000000"/>
          <w:lang w:val="cs-CZ"/>
        </w:rPr>
        <w:t>vzorky balené pitné vody, kde je limit uvedený ve vyhlášce 252/2004 Sb. Příloha č. 1 Část B.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 Odebrané vzorky na stanovení arsenu budou doručeny na adresu Vašeho ústavu společně s kopiemi záznamu o odběru vzorků v termínech: </w:t>
      </w:r>
      <w:r w:rsidR="0040052B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x</w:t>
      </w:r>
      <w:r w:rsidR="008166DF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., </w:t>
      </w:r>
      <w:r w:rsidR="0040052B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x</w:t>
      </w:r>
      <w:r w:rsidR="008166DF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., </w:t>
      </w:r>
      <w:proofErr w:type="spellStart"/>
      <w:r w:rsidR="0040052B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xx</w:t>
      </w:r>
      <w:proofErr w:type="spellEnd"/>
      <w:r w:rsidR="008166DF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., </w:t>
      </w:r>
      <w:proofErr w:type="spellStart"/>
      <w:r w:rsidR="0040052B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xx</w:t>
      </w:r>
      <w:proofErr w:type="spellEnd"/>
      <w:r w:rsidR="008166DF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., </w:t>
      </w:r>
      <w:proofErr w:type="spellStart"/>
      <w:r w:rsidR="0040052B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xx</w:t>
      </w:r>
      <w:proofErr w:type="spellEnd"/>
      <w:r w:rsidR="008166DF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. a </w:t>
      </w:r>
      <w:proofErr w:type="spellStart"/>
      <w:r w:rsidR="0040052B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xx</w:t>
      </w:r>
      <w:proofErr w:type="spellEnd"/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. týden </w:t>
      </w:r>
      <w:r w:rsidR="008166DF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vždy </w:t>
      </w:r>
      <w:proofErr w:type="spellStart"/>
      <w:r w:rsidR="0040052B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xx</w:t>
      </w:r>
      <w:proofErr w:type="spellEnd"/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 vzorků</w:t>
      </w:r>
      <w:r>
        <w:rPr>
          <w:rFonts w:ascii="JHZFMK+Arial" w:eastAsiaTheme="minorHAnsi" w:hAnsi="JHZFMK+Arial" w:cs="JHZFMK+Arial"/>
          <w:color w:val="000000"/>
          <w:lang w:val="cs-CZ"/>
        </w:rPr>
        <w:t>.</w:t>
      </w:r>
    </w:p>
    <w:p w:rsidR="00316A7C" w:rsidRDefault="00316A7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>
        <w:rPr>
          <w:rFonts w:ascii="JHZFMK+Arial" w:eastAsiaTheme="minorHAnsi" w:hAnsi="JHZFMK+Arial" w:cs="JHZFMK+Arial"/>
          <w:color w:val="000000"/>
          <w:lang w:val="cs-CZ"/>
        </w:rPr>
        <w:t>Co se týče plánovaného radiačního monitoringu potrav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in v roce 2017, dovoluji si Vás </w:t>
      </w:r>
      <w:r>
        <w:rPr>
          <w:rFonts w:ascii="JHZFMK+Arial" w:eastAsiaTheme="minorHAnsi" w:hAnsi="JHZFMK+Arial" w:cs="JHZFMK+Arial"/>
          <w:color w:val="000000"/>
          <w:lang w:val="cs-CZ"/>
        </w:rPr>
        <w:t>informovat, že SZPI letos opět pravděpodobně odebere d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o Vaší laboratoře cca 10 vzorků v </w:t>
      </w:r>
      <w:r>
        <w:rPr>
          <w:rFonts w:ascii="JHZFMK+Arial" w:eastAsiaTheme="minorHAnsi" w:hAnsi="JHZFMK+Arial" w:cs="JHZFMK+Arial"/>
          <w:color w:val="000000"/>
          <w:lang w:val="cs-CZ"/>
        </w:rPr>
        <w:t>termínu květen-prosinec. Objednávkový dopis Vám z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ašleme poté, až vyjde metodický </w:t>
      </w:r>
      <w:r>
        <w:rPr>
          <w:rFonts w:ascii="JHZFMK+Arial" w:eastAsiaTheme="minorHAnsi" w:hAnsi="JHZFMK+Arial" w:cs="JHZFMK+Arial"/>
          <w:color w:val="000000"/>
          <w:lang w:val="cs-CZ"/>
        </w:rPr>
        <w:t>dopis.</w:t>
      </w:r>
    </w:p>
    <w:p w:rsidR="00316A7C" w:rsidRDefault="00316A7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 w:rsidRPr="00316A7C">
        <w:rPr>
          <w:rFonts w:ascii="JHZFMK+Arial" w:eastAsiaTheme="minorHAnsi" w:hAnsi="JHZFMK+Arial" w:cs="JHZFMK+Arial"/>
          <w:color w:val="000000"/>
          <w:lang w:val="cs-CZ"/>
        </w:rPr>
        <w:t xml:space="preserve">V případě, že bude v 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>záznamu</w:t>
      </w:r>
      <w:r w:rsidRPr="00316A7C">
        <w:rPr>
          <w:rFonts w:ascii="JHZFMK+Arial" w:eastAsiaTheme="minorHAnsi" w:hAnsi="JHZFMK+Arial" w:cs="JHZFMK+Arial"/>
          <w:color w:val="000000"/>
          <w:lang w:val="cs-CZ"/>
        </w:rPr>
        <w:t xml:space="preserve"> o odběru vzorku potraviny p</w:t>
      </w:r>
      <w:r w:rsidR="00316A7C" w:rsidRPr="00316A7C">
        <w:rPr>
          <w:rFonts w:ascii="JHZFMK+Arial" w:eastAsiaTheme="minorHAnsi" w:hAnsi="JHZFMK+Arial" w:cs="JHZFMK+Arial"/>
          <w:color w:val="000000"/>
          <w:lang w:val="cs-CZ"/>
        </w:rPr>
        <w:t>ro stanovení arsenu uvedeno, že</w:t>
      </w:r>
      <w:r w:rsidR="00316A7C"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kontrolovaná osoba požádala o odběr vzorku pro doplňu</w:t>
      </w:r>
      <w:r w:rsidR="00316A7C"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jící odborný posudek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, proveďte, </w:t>
      </w:r>
      <w:r>
        <w:rPr>
          <w:rFonts w:ascii="JHZFMK+Arial" w:eastAsiaTheme="minorHAnsi" w:hAnsi="JHZFMK+Arial" w:cs="JHZFMK+Arial"/>
          <w:color w:val="000000"/>
          <w:lang w:val="cs-CZ"/>
        </w:rPr>
        <w:t>prosím, homogenizaci souhrnného vzorku dodaného do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laboratoře. Vzorek rozdělte na 2 </w:t>
      </w:r>
      <w:r>
        <w:rPr>
          <w:rFonts w:ascii="JHZFMK+Arial" w:eastAsiaTheme="minorHAnsi" w:hAnsi="JHZFMK+Arial" w:cs="JHZFMK+Arial"/>
          <w:color w:val="000000"/>
          <w:lang w:val="cs-CZ"/>
        </w:rPr>
        <w:t>laboratorní vzorky (tj. na primární vzorek SZPI a vzorek pro doplňující odborný posudek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pro </w:t>
      </w:r>
      <w:r>
        <w:rPr>
          <w:rFonts w:ascii="JHZFMK+Arial" w:eastAsiaTheme="minorHAnsi" w:hAnsi="JHZFMK+Arial" w:cs="JHZFMK+Arial"/>
          <w:color w:val="000000"/>
          <w:lang w:val="cs-CZ"/>
        </w:rPr>
        <w:t>potřeby kontrolované osoby), popřípadě i na vzorek ro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zhodčí, pokud je tato informace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uvedena na </w:t>
      </w:r>
      <w:r w:rsidR="009B2451">
        <w:rPr>
          <w:rFonts w:ascii="JHZFMK+Arial" w:eastAsiaTheme="minorHAnsi" w:hAnsi="JHZFMK+Arial" w:cs="JHZFMK+Arial"/>
          <w:color w:val="000000"/>
          <w:lang w:val="cs-CZ"/>
        </w:rPr>
        <w:t>záznamu o odběru vzorku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 nebo o rozhodčí vzor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ek inspektorát požádá. Souhrnný </w:t>
      </w:r>
      <w:r>
        <w:rPr>
          <w:rFonts w:ascii="JHZFMK+Arial" w:eastAsiaTheme="minorHAnsi" w:hAnsi="JHZFMK+Arial" w:cs="JHZFMK+Arial"/>
          <w:color w:val="000000"/>
          <w:lang w:val="cs-CZ"/>
        </w:rPr>
        <w:t>vzorek v takovém případě bude ze strany SZPI do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Vaší laboratoře doručen včetně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prázdných/nepoužitých bezpečnostních sáčků SZPI. Z 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primárního vzorku SZPI proveďte </w:t>
      </w:r>
      <w:r>
        <w:rPr>
          <w:rFonts w:ascii="JHZFMK+Arial" w:eastAsiaTheme="minorHAnsi" w:hAnsi="JHZFMK+Arial" w:cs="JHZFMK+Arial"/>
          <w:color w:val="000000"/>
          <w:lang w:val="cs-CZ"/>
        </w:rPr>
        <w:t>analýzu, další jeden nebo dva laboratorní vzorky (vzorek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pro doplňující odborný posudek a </w:t>
      </w:r>
      <w:r>
        <w:rPr>
          <w:rFonts w:ascii="JHZFMK+Arial" w:eastAsiaTheme="minorHAnsi" w:hAnsi="JHZFMK+Arial" w:cs="JHZFMK+Arial"/>
          <w:color w:val="000000"/>
          <w:lang w:val="cs-CZ"/>
        </w:rPr>
        <w:t>případný vzorek rozhodčí) umístěte zvlášť do poskytnu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tých bezpečnostních sáčků SZPI, </w:t>
      </w:r>
      <w:r>
        <w:rPr>
          <w:rFonts w:ascii="JHZFMK+Arial" w:eastAsiaTheme="minorHAnsi" w:hAnsi="JHZFMK+Arial" w:cs="JHZFMK+Arial"/>
          <w:color w:val="000000"/>
          <w:lang w:val="cs-CZ"/>
        </w:rPr>
        <w:lastRenderedPageBreak/>
        <w:t>které předem popište údaji o názvu Vaší laboratoře, identifi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kaci příslušné zodpovědné osoby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laboratoře a datem vytvoření vzorku. Sáček zapečeťte 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zalepením a zamrazte. Zamražený </w:t>
      </w:r>
      <w:r>
        <w:rPr>
          <w:rFonts w:ascii="JHZFMK+Arial" w:eastAsiaTheme="minorHAnsi" w:hAnsi="JHZFMK+Arial" w:cs="JHZFMK+Arial"/>
          <w:color w:val="000000"/>
          <w:lang w:val="cs-CZ"/>
        </w:rPr>
        <w:t>vzorek pro kontrolovanou osobu a rozhodčí vzorek od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ešlete na příslušný inspektorát </w:t>
      </w:r>
      <w:r>
        <w:rPr>
          <w:rFonts w:ascii="JHZFMK+Arial" w:eastAsiaTheme="minorHAnsi" w:hAnsi="JHZFMK+Arial" w:cs="JHZFMK+Arial"/>
          <w:color w:val="000000"/>
          <w:lang w:val="cs-CZ"/>
        </w:rPr>
        <w:t>v případě, že si jej příslušný inspektorát vyžádá.</w:t>
      </w:r>
    </w:p>
    <w:p w:rsidR="00316A7C" w:rsidRDefault="00316A7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>
        <w:rPr>
          <w:rFonts w:ascii="JHZFMK+Arial" w:eastAsiaTheme="minorHAnsi" w:hAnsi="JHZFMK+Arial" w:cs="JHZFMK+Arial"/>
          <w:color w:val="000000"/>
          <w:lang w:val="cs-CZ"/>
        </w:rPr>
        <w:t>V případě předání vzorku pro doplňující odborný posudek kontrolované os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obě proběhne </w:t>
      </w:r>
      <w:r>
        <w:rPr>
          <w:rFonts w:ascii="JHZFMK+Arial" w:eastAsiaTheme="minorHAnsi" w:hAnsi="JHZFMK+Arial" w:cs="JHZFMK+Arial"/>
          <w:color w:val="000000"/>
          <w:lang w:val="cs-CZ"/>
        </w:rPr>
        <w:t>přímo ve vaší laboratoři, prosíme o provedení zázn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amu předání vzorku do protokolu </w:t>
      </w:r>
      <w:r>
        <w:rPr>
          <w:rFonts w:ascii="JHZFMK+Arial" w:eastAsiaTheme="minorHAnsi" w:hAnsi="JHZFMK+Arial" w:cs="JHZFMK+Arial"/>
          <w:color w:val="000000"/>
          <w:lang w:val="cs-CZ"/>
        </w:rPr>
        <w:t>o převzetí vzorku.</w:t>
      </w:r>
    </w:p>
    <w:p w:rsidR="00316A7C" w:rsidRDefault="00316A7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>
        <w:rPr>
          <w:rFonts w:ascii="JHZFMK+Arial" w:eastAsiaTheme="minorHAnsi" w:hAnsi="JHZFMK+Arial" w:cs="JHZFMK+Arial"/>
          <w:color w:val="000000"/>
          <w:lang w:val="cs-CZ"/>
        </w:rPr>
        <w:t xml:space="preserve">Co se týče případné likvidace vzorku v případě jeho 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dlouhodobého skladování ve vaší </w:t>
      </w:r>
      <w:r>
        <w:rPr>
          <w:rFonts w:ascii="JHZFMK+Arial" w:eastAsiaTheme="minorHAnsi" w:hAnsi="JHZFMK+Arial" w:cs="JHZFMK+Arial"/>
          <w:color w:val="000000"/>
          <w:lang w:val="cs-CZ"/>
        </w:rPr>
        <w:t>laboratoři, dovolujeme si Vás požádat o dodržení lhůty min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. 30 dnů od vystavení protokolu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o zkoušce primárního vzorku SZPI v případě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vyhovujícíh</w:t>
      </w:r>
      <w:r w:rsidR="00316A7C"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o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výsledku rozboru a lhůty min. </w:t>
      </w:r>
      <w:r>
        <w:rPr>
          <w:rFonts w:ascii="JHZFMK+Arial" w:eastAsiaTheme="minorHAnsi" w:hAnsi="JHZFMK+Arial" w:cs="JHZFMK+Arial"/>
          <w:color w:val="000000"/>
          <w:lang w:val="cs-CZ"/>
        </w:rPr>
        <w:t>3 měsíce od vystavení protokolu o zkoušce p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rimárního vzorku SZPI v případě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nevyhovujícího </w:t>
      </w:r>
      <w:r>
        <w:rPr>
          <w:rFonts w:ascii="JHZFMK+Arial" w:eastAsiaTheme="minorHAnsi" w:hAnsi="JHZFMK+Arial" w:cs="JHZFMK+Arial"/>
          <w:color w:val="000000"/>
          <w:lang w:val="cs-CZ"/>
        </w:rPr>
        <w:t>výsledku rozboru.</w:t>
      </w:r>
    </w:p>
    <w:p w:rsidR="00316A7C" w:rsidRDefault="00316A7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316A7C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>
        <w:rPr>
          <w:rFonts w:ascii="JHZFMK+Arial" w:eastAsiaTheme="minorHAnsi" w:hAnsi="JHZFMK+Arial" w:cs="JHZFMK+Arial"/>
          <w:color w:val="000000"/>
          <w:lang w:val="cs-CZ"/>
        </w:rPr>
        <w:t xml:space="preserve">Prosíme, aby vystavené protokoly o zkoušce splňovaly 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požadavky ČSN EN ISO/IEC 17 025 </w:t>
      </w:r>
      <w:r>
        <w:rPr>
          <w:rFonts w:ascii="JHZFMK+Arial" w:eastAsiaTheme="minorHAnsi" w:hAnsi="JHZFMK+Arial" w:cs="JHZFMK+Arial"/>
          <w:color w:val="000000"/>
          <w:lang w:val="cs-CZ"/>
        </w:rPr>
        <w:t>a v případě existence limitů proveďte vyhodnocen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í naměřených výsledků v souladu </w:t>
      </w:r>
      <w:r>
        <w:rPr>
          <w:rFonts w:ascii="JHZFMK+Arial" w:eastAsiaTheme="minorHAnsi" w:hAnsi="JHZFMK+Arial" w:cs="JHZFMK+Arial"/>
          <w:color w:val="000000"/>
          <w:lang w:val="cs-CZ"/>
        </w:rPr>
        <w:t>s platnými právními předpisy. Na protokolech o zkouš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ce vystavených pro každý vzorek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samostatně uveďte </w:t>
      </w:r>
      <w:proofErr w:type="gramStart"/>
      <w:r>
        <w:rPr>
          <w:rFonts w:ascii="JHZFMK+Arial" w:eastAsiaTheme="minorHAnsi" w:hAnsi="JHZFMK+Arial" w:cs="JHZFMK+Arial"/>
          <w:color w:val="000000"/>
          <w:lang w:val="cs-CZ"/>
        </w:rPr>
        <w:t>č.j.</w:t>
      </w:r>
      <w:proofErr w:type="gramEnd"/>
      <w:r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="009B2451">
        <w:rPr>
          <w:rFonts w:ascii="JHZFMK+Arial" w:eastAsiaTheme="minorHAnsi" w:hAnsi="JHZFMK+Arial" w:cs="JHZFMK+Arial"/>
          <w:color w:val="000000"/>
          <w:lang w:val="cs-CZ"/>
        </w:rPr>
        <w:t>záznamu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 o odběru vzorku, kód akce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a specifikaci použitých metod.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Ve všech případech, kdy je to možné, uvádějte, prosím, n</w:t>
      </w:r>
      <w:r w:rsidR="00316A7C"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a protokolech o zkoušce hodnotu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meze stanovitelnosti (LOQ) metody</w:t>
      </w:r>
      <w:r>
        <w:rPr>
          <w:rFonts w:ascii="JHZFMK+Arial" w:eastAsiaTheme="minorHAnsi" w:hAnsi="JHZFMK+Arial" w:cs="JHZFMK+Arial"/>
          <w:color w:val="000000"/>
          <w:lang w:val="cs-CZ"/>
        </w:rPr>
        <w:t>, popřípadě i meze detekce (LOD) metody. V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> </w:t>
      </w:r>
      <w:r>
        <w:rPr>
          <w:rFonts w:ascii="JHZFMK+Arial" w:eastAsiaTheme="minorHAnsi" w:hAnsi="JHZFMK+Arial" w:cs="JHZFMK+Arial"/>
          <w:color w:val="000000"/>
          <w:lang w:val="cs-CZ"/>
        </w:rPr>
        <w:t>pří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padě </w:t>
      </w:r>
      <w:r>
        <w:rPr>
          <w:rFonts w:ascii="JHZFMK+Arial" w:eastAsiaTheme="minorHAnsi" w:hAnsi="JHZFMK+Arial" w:cs="JHZFMK+Arial"/>
          <w:color w:val="000000"/>
          <w:lang w:val="cs-CZ"/>
        </w:rPr>
        <w:t>zpracovaných výrobků na bázi rýže, prosím zohledněte fa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>ktor ředění uvedený v záznamu o odběru vzorku</w:t>
      </w:r>
      <w:r w:rsidR="00B2231E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="00B2231E">
        <w:t xml:space="preserve">(viz. </w:t>
      </w:r>
      <w:proofErr w:type="spellStart"/>
      <w:proofErr w:type="gramStart"/>
      <w:r w:rsidR="00B2231E">
        <w:t>příloha</w:t>
      </w:r>
      <w:proofErr w:type="spellEnd"/>
      <w:proofErr w:type="gramEnd"/>
      <w:r w:rsidR="00B2231E">
        <w:t xml:space="preserve"> ,,</w:t>
      </w:r>
      <w:proofErr w:type="spellStart"/>
      <w:r w:rsidR="00B2231E">
        <w:rPr>
          <w:i/>
          <w:iCs/>
        </w:rPr>
        <w:t>Kontaminanty</w:t>
      </w:r>
      <w:proofErr w:type="spellEnd"/>
      <w:r w:rsidR="00B2231E">
        <w:rPr>
          <w:i/>
          <w:iCs/>
        </w:rPr>
        <w:t xml:space="preserve"> </w:t>
      </w:r>
      <w:proofErr w:type="spellStart"/>
      <w:r w:rsidR="00B2231E">
        <w:rPr>
          <w:i/>
          <w:iCs/>
        </w:rPr>
        <w:t>výpočet-potraviny</w:t>
      </w:r>
      <w:proofErr w:type="spellEnd"/>
      <w:r w:rsidR="00B2231E">
        <w:rPr>
          <w:i/>
          <w:iCs/>
        </w:rPr>
        <w:t xml:space="preserve"> </w:t>
      </w:r>
      <w:proofErr w:type="spellStart"/>
      <w:r w:rsidR="00B2231E">
        <w:rPr>
          <w:i/>
          <w:iCs/>
        </w:rPr>
        <w:t>zpracované</w:t>
      </w:r>
      <w:proofErr w:type="spellEnd"/>
      <w:r w:rsidR="00B2231E">
        <w:rPr>
          <w:i/>
          <w:iCs/>
        </w:rPr>
        <w:t>“</w:t>
      </w:r>
      <w:r w:rsidR="00B2231E">
        <w:t>).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</w:p>
    <w:p w:rsidR="00316A7C" w:rsidRDefault="00316A7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316A7C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Oskenovaný listinný originál protokolu o zkoušce zašlete elek</w:t>
      </w:r>
      <w:r w:rsid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tronicky na adresu inspektorátu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SZPI, který vzorek odebral, v kopii též na adresu </w:t>
      </w:r>
      <w:r w:rsidRPr="00316A7C">
        <w:rPr>
          <w:rFonts w:ascii="JHZFMK+Arial" w:eastAsiaTheme="minorHAnsi" w:hAnsi="JHZFMK+Arial" w:cs="JHZFMK+Arial"/>
          <w:color w:val="0000FF"/>
          <w:u w:val="single"/>
          <w:lang w:val="cs-CZ"/>
        </w:rPr>
        <w:t>protokoly.oklc@szpi.gov.cz.</w:t>
      </w:r>
      <w:r>
        <w:rPr>
          <w:rFonts w:ascii="JHZFMK+Arial" w:eastAsiaTheme="minorHAnsi" w:hAnsi="JHZFMK+Arial" w:cs="JHZFMK+Arial"/>
          <w:color w:val="0000FF"/>
          <w:lang w:val="cs-CZ"/>
        </w:rPr>
        <w:t xml:space="preserve"> 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V případě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nevyhovujícího výsledku vzorku zasílejte, prosím, naskenované originály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obratem</w:t>
      </w:r>
      <w:r>
        <w:rPr>
          <w:rFonts w:ascii="JHZFMK+Arial" w:eastAsiaTheme="minorHAnsi" w:hAnsi="JHZFMK+Arial" w:cs="JHZFMK+Arial"/>
          <w:color w:val="000000"/>
          <w:lang w:val="cs-CZ"/>
        </w:rPr>
        <w:t>. Listinnou</w:t>
      </w:r>
      <w:r w:rsid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 </w:t>
      </w:r>
      <w:r>
        <w:rPr>
          <w:rFonts w:ascii="JHZFMK+Arial" w:eastAsiaTheme="minorHAnsi" w:hAnsi="JHZFMK+Arial" w:cs="JHZFMK+Arial"/>
          <w:color w:val="000000"/>
          <w:lang w:val="cs-CZ"/>
        </w:rPr>
        <w:t>podobu vystavených protokolů o zkoušce včetně podpisu a razítka zasílejte, prosím, ve</w:t>
      </w:r>
      <w:r w:rsid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dvojím originálním vyhotovení na inspektorát SZPI, který vzorky odebral. </w:t>
      </w:r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Aktualizovan</w:t>
      </w:r>
      <w:r w:rsidRPr="00316A7C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é</w:t>
      </w:r>
      <w:r w:rsidR="00316A7C" w:rsidRPr="00316A7C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</w:p>
    <w:p w:rsidR="002C576E" w:rsidRPr="00316A7C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u w:val="single"/>
          <w:lang w:val="cs-CZ"/>
        </w:rPr>
      </w:pPr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e-mailové kontakty na jednotlivé inspektoráty naleznete v</w:t>
      </w:r>
      <w:r w:rsidR="00316A7C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 </w:t>
      </w:r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příloze</w:t>
      </w:r>
      <w:r w:rsidR="00316A7C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 č. 1</w:t>
      </w:r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.</w:t>
      </w:r>
    </w:p>
    <w:p w:rsidR="00316A7C" w:rsidRDefault="00316A7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Pr="00316A7C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>
        <w:rPr>
          <w:rFonts w:ascii="JHZFMK+Arial" w:eastAsiaTheme="minorHAnsi" w:hAnsi="JHZFMK+Arial" w:cs="JHZFMK+Arial"/>
          <w:color w:val="000000"/>
          <w:lang w:val="cs-CZ"/>
        </w:rPr>
        <w:t>Fakturu za provedené rozbory zašlete na adresu inspektorátu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SZPI, který vzorek odebral. Na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faktuře prosím specifikujte cenu za jeden rozbor, počet rozborů a celkovou cenu. </w:t>
      </w:r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Dále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bychom chtěli zdvořile požádat o uvádění konkrétních čísel </w:t>
      </w:r>
      <w:r w:rsidR="009B2451"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záznamů</w:t>
      </w:r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 xml:space="preserve"> o odběru vzorku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SZPI, popř. rovněž kódu akce na všechny faktury, které nám velmi usnadní přiřazení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>
        <w:rPr>
          <w:rFonts w:ascii="NYYKHJ+Arial,Bold" w:eastAsiaTheme="minorHAnsi" w:hAnsi="NYYKHJ+Arial,Bold" w:cs="NYYKHJ+Arial,Bold"/>
          <w:b/>
          <w:bCs/>
          <w:color w:val="000000"/>
          <w:lang w:val="cs-CZ"/>
        </w:rPr>
        <w:t>faktur k jednotlivým vzorkům.</w:t>
      </w:r>
    </w:p>
    <w:p w:rsidR="00316A7C" w:rsidRDefault="00316A7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Default="002C576E" w:rsidP="00316A7C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r>
        <w:rPr>
          <w:rFonts w:ascii="JHZFMK+Arial" w:eastAsiaTheme="minorHAnsi" w:hAnsi="JHZFMK+Arial" w:cs="JHZFMK+Arial"/>
          <w:color w:val="000000"/>
          <w:lang w:val="cs-CZ"/>
        </w:rPr>
        <w:t>V případě, že budou některé rozbory vyhodnoceny jako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nevyhovující, vystavte na tyto </w:t>
      </w:r>
      <w:r>
        <w:rPr>
          <w:rFonts w:ascii="JHZFMK+Arial" w:eastAsiaTheme="minorHAnsi" w:hAnsi="JHZFMK+Arial" w:cs="JHZFMK+Arial"/>
          <w:color w:val="000000"/>
          <w:lang w:val="cs-CZ"/>
        </w:rPr>
        <w:t>rozbory fakturu samostatně a to tak, aby tato faktura z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ahrnovala: </w:t>
      </w:r>
      <w:r w:rsidR="00316A7C"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název rozboru, číslo </w:t>
      </w:r>
      <w:r w:rsidR="009B2451">
        <w:rPr>
          <w:rFonts w:ascii="JHZFMK+Arial" w:eastAsiaTheme="minorHAnsi" w:hAnsi="JHZFMK+Arial" w:cs="JHZFMK+Arial"/>
          <w:color w:val="000000"/>
          <w:u w:val="single"/>
          <w:lang w:val="cs-CZ"/>
        </w:rPr>
        <w:t>záznamu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 o odběru vzorku, popř. rovněž kód akce, cenu za k</w:t>
      </w:r>
      <w:r w:rsidR="00316A7C"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onkrétní nevyhovující analyt,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počet rozborů a cenu za celkový provedený rozbor příslušn</w:t>
      </w:r>
      <w:r w:rsidR="00316A7C"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ého vzorku.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 V případě, že je na </w:t>
      </w:r>
      <w:r>
        <w:rPr>
          <w:rFonts w:ascii="JHZFMK+Arial" w:eastAsiaTheme="minorHAnsi" w:hAnsi="JHZFMK+Arial" w:cs="JHZFMK+Arial"/>
          <w:color w:val="000000"/>
          <w:lang w:val="cs-CZ"/>
        </w:rPr>
        <w:t>faktuře vyúčtování formou kódů, dovolujeme si Vás zdvořile p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ožádat o rozklíčování číselných </w:t>
      </w:r>
      <w:r>
        <w:rPr>
          <w:rFonts w:ascii="JHZFMK+Arial" w:eastAsiaTheme="minorHAnsi" w:hAnsi="JHZFMK+Arial" w:cs="JHZFMK+Arial"/>
          <w:color w:val="000000"/>
          <w:lang w:val="cs-CZ"/>
        </w:rPr>
        <w:t>kódů uvedených na vyúčtování, např. formou prováz</w:t>
      </w:r>
      <w:r w:rsidR="00316A7C">
        <w:rPr>
          <w:rFonts w:ascii="JHZFMK+Arial" w:eastAsiaTheme="minorHAnsi" w:hAnsi="JHZFMK+Arial" w:cs="JHZFMK+Arial"/>
          <w:color w:val="000000"/>
          <w:lang w:val="cs-CZ"/>
        </w:rPr>
        <w:t xml:space="preserve">ání s protokolem o zkoušce nebo </w:t>
      </w:r>
      <w:r>
        <w:rPr>
          <w:rFonts w:ascii="JHZFMK+Arial" w:eastAsiaTheme="minorHAnsi" w:hAnsi="JHZFMK+Arial" w:cs="JHZFMK+Arial"/>
          <w:color w:val="000000"/>
          <w:lang w:val="cs-CZ"/>
        </w:rPr>
        <w:t xml:space="preserve">rozklíčováním uvedeným na dokumentu zvlášť.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Fakturu</w:t>
      </w:r>
      <w:r w:rsidR="00316A7C"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 za nevyhovující vzorek zašlete </w:t>
      </w:r>
      <w:r w:rsidRPr="00316A7C">
        <w:rPr>
          <w:rFonts w:ascii="JHZFMK+Arial" w:eastAsiaTheme="minorHAnsi" w:hAnsi="JHZFMK+Arial" w:cs="JHZFMK+Arial"/>
          <w:color w:val="000000"/>
          <w:u w:val="single"/>
          <w:lang w:val="cs-CZ"/>
        </w:rPr>
        <w:t>prosím současně s příslušným protokolem o zkoušce, pokud možno v elektronické podobě.</w:t>
      </w:r>
    </w:p>
    <w:p w:rsidR="002C576E" w:rsidRDefault="002C576E" w:rsidP="002C576E">
      <w:pPr>
        <w:rPr>
          <w:rFonts w:ascii="JHZFMK+Arial" w:eastAsiaTheme="minorHAnsi" w:hAnsi="JHZFMK+Arial" w:cs="JHZFMK+Arial"/>
          <w:color w:val="000000"/>
          <w:lang w:val="cs-CZ"/>
        </w:rPr>
      </w:pPr>
    </w:p>
    <w:p w:rsidR="00B043BC" w:rsidRDefault="00B043BC" w:rsidP="00B043BC">
      <w:pPr>
        <w:autoSpaceDE w:val="0"/>
        <w:autoSpaceDN w:val="0"/>
        <w:adjustRightInd w:val="0"/>
        <w:jc w:val="both"/>
        <w:rPr>
          <w:b/>
          <w:bCs/>
          <w:lang w:eastAsia="cs-CZ"/>
        </w:rPr>
      </w:pPr>
      <w:proofErr w:type="spellStart"/>
      <w:r>
        <w:rPr>
          <w:b/>
          <w:bCs/>
          <w:color w:val="000000"/>
          <w:u w:val="single"/>
          <w:lang w:eastAsia="cs-CZ"/>
        </w:rPr>
        <w:t>Dále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si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Vás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dovolujeme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požádat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o </w:t>
      </w:r>
      <w:proofErr w:type="spellStart"/>
      <w:r>
        <w:rPr>
          <w:b/>
          <w:bCs/>
          <w:color w:val="000000"/>
          <w:u w:val="single"/>
          <w:lang w:eastAsia="cs-CZ"/>
        </w:rPr>
        <w:t>písemnou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akceptaci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(</w:t>
      </w:r>
      <w:proofErr w:type="spellStart"/>
      <w:r>
        <w:rPr>
          <w:b/>
          <w:bCs/>
          <w:color w:val="000000"/>
          <w:u w:val="single"/>
          <w:lang w:eastAsia="cs-CZ"/>
        </w:rPr>
        <w:t>např</w:t>
      </w:r>
      <w:proofErr w:type="spellEnd"/>
      <w:r>
        <w:rPr>
          <w:b/>
          <w:bCs/>
          <w:color w:val="000000"/>
          <w:u w:val="single"/>
          <w:lang w:eastAsia="cs-CZ"/>
        </w:rPr>
        <w:t>. e-</w:t>
      </w:r>
      <w:proofErr w:type="spellStart"/>
      <w:r>
        <w:rPr>
          <w:b/>
          <w:bCs/>
          <w:color w:val="000000"/>
          <w:u w:val="single"/>
          <w:lang w:eastAsia="cs-CZ"/>
        </w:rPr>
        <w:t>mailem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) </w:t>
      </w:r>
      <w:proofErr w:type="spellStart"/>
      <w:r>
        <w:rPr>
          <w:b/>
          <w:bCs/>
          <w:color w:val="000000"/>
          <w:u w:val="single"/>
          <w:lang w:eastAsia="cs-CZ"/>
        </w:rPr>
        <w:t>této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objednávky</w:t>
      </w:r>
      <w:proofErr w:type="spellEnd"/>
      <w:r>
        <w:rPr>
          <w:b/>
          <w:bCs/>
          <w:color w:val="000000"/>
          <w:lang w:eastAsia="cs-CZ"/>
        </w:rPr>
        <w:t xml:space="preserve"> s </w:t>
      </w:r>
      <w:proofErr w:type="spellStart"/>
      <w:r>
        <w:rPr>
          <w:b/>
          <w:bCs/>
          <w:color w:val="000000"/>
          <w:lang w:eastAsia="cs-CZ"/>
        </w:rPr>
        <w:t>odsouhlasením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cen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za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analýzy</w:t>
      </w:r>
      <w:proofErr w:type="spellEnd"/>
      <w:r>
        <w:rPr>
          <w:b/>
          <w:bCs/>
          <w:color w:val="000000"/>
          <w:lang w:eastAsia="cs-CZ"/>
        </w:rPr>
        <w:t xml:space="preserve"> (</w:t>
      </w:r>
      <w:proofErr w:type="spellStart"/>
      <w:r>
        <w:rPr>
          <w:b/>
          <w:bCs/>
          <w:color w:val="000000"/>
          <w:lang w:eastAsia="cs-CZ"/>
        </w:rPr>
        <w:t>uvedené</w:t>
      </w:r>
      <w:proofErr w:type="spellEnd"/>
      <w:r>
        <w:rPr>
          <w:b/>
          <w:bCs/>
          <w:color w:val="000000"/>
          <w:lang w:eastAsia="cs-CZ"/>
        </w:rPr>
        <w:t xml:space="preserve"> v </w:t>
      </w:r>
      <w:proofErr w:type="spellStart"/>
      <w:r>
        <w:rPr>
          <w:b/>
          <w:bCs/>
          <w:color w:val="000000"/>
          <w:lang w:eastAsia="cs-CZ"/>
        </w:rPr>
        <w:t>příloze</w:t>
      </w:r>
      <w:proofErr w:type="spellEnd"/>
      <w:r>
        <w:rPr>
          <w:b/>
          <w:bCs/>
          <w:color w:val="000000"/>
          <w:lang w:eastAsia="cs-CZ"/>
        </w:rPr>
        <w:t xml:space="preserve"> č. 2), </w:t>
      </w:r>
      <w:proofErr w:type="spellStart"/>
      <w:r>
        <w:rPr>
          <w:b/>
          <w:bCs/>
          <w:color w:val="000000"/>
          <w:lang w:eastAsia="cs-CZ"/>
        </w:rPr>
        <w:t>která</w:t>
      </w:r>
      <w:proofErr w:type="spellEnd"/>
      <w:r>
        <w:rPr>
          <w:b/>
          <w:bCs/>
          <w:color w:val="000000"/>
          <w:lang w:eastAsia="cs-CZ"/>
        </w:rPr>
        <w:t xml:space="preserve"> je </w:t>
      </w:r>
      <w:proofErr w:type="spellStart"/>
      <w:r>
        <w:rPr>
          <w:b/>
          <w:bCs/>
          <w:color w:val="000000"/>
          <w:lang w:eastAsia="cs-CZ"/>
        </w:rPr>
        <w:t>nezbytná</w:t>
      </w:r>
      <w:proofErr w:type="spellEnd"/>
      <w:r>
        <w:rPr>
          <w:b/>
          <w:bCs/>
          <w:color w:val="000000"/>
          <w:lang w:eastAsia="cs-CZ"/>
        </w:rPr>
        <w:t xml:space="preserve"> pro </w:t>
      </w:r>
      <w:proofErr w:type="spellStart"/>
      <w:r>
        <w:rPr>
          <w:b/>
          <w:bCs/>
          <w:color w:val="000000"/>
          <w:lang w:eastAsia="cs-CZ"/>
        </w:rPr>
        <w:t>zveřejnění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objednávky</w:t>
      </w:r>
      <w:proofErr w:type="spellEnd"/>
      <w:r>
        <w:rPr>
          <w:b/>
          <w:bCs/>
          <w:color w:val="000000"/>
          <w:lang w:eastAsia="cs-CZ"/>
        </w:rPr>
        <w:t xml:space="preserve"> a </w:t>
      </w:r>
      <w:proofErr w:type="spellStart"/>
      <w:r>
        <w:rPr>
          <w:b/>
          <w:bCs/>
          <w:color w:val="000000"/>
          <w:lang w:eastAsia="cs-CZ"/>
        </w:rPr>
        <w:t>její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akceptace</w:t>
      </w:r>
      <w:proofErr w:type="spellEnd"/>
      <w:r>
        <w:rPr>
          <w:b/>
          <w:bCs/>
          <w:color w:val="000000"/>
          <w:lang w:eastAsia="cs-CZ"/>
        </w:rPr>
        <w:t xml:space="preserve"> v </w:t>
      </w:r>
      <w:proofErr w:type="spellStart"/>
      <w:r>
        <w:rPr>
          <w:b/>
          <w:bCs/>
          <w:color w:val="000000"/>
          <w:lang w:eastAsia="cs-CZ"/>
        </w:rPr>
        <w:t>Registru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smluv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dle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zák</w:t>
      </w:r>
      <w:proofErr w:type="spellEnd"/>
      <w:r>
        <w:rPr>
          <w:b/>
          <w:bCs/>
          <w:color w:val="000000"/>
          <w:lang w:eastAsia="cs-CZ"/>
        </w:rPr>
        <w:t xml:space="preserve">. </w:t>
      </w:r>
      <w:proofErr w:type="gramStart"/>
      <w:r>
        <w:rPr>
          <w:b/>
          <w:bCs/>
          <w:color w:val="000000"/>
          <w:lang w:eastAsia="cs-CZ"/>
        </w:rPr>
        <w:t>č. 340/2015</w:t>
      </w:r>
      <w:proofErr w:type="gramEnd"/>
      <w:r>
        <w:rPr>
          <w:b/>
          <w:bCs/>
          <w:color w:val="000000"/>
          <w:lang w:eastAsia="cs-CZ"/>
        </w:rPr>
        <w:t xml:space="preserve"> Sb.</w:t>
      </w:r>
    </w:p>
    <w:p w:rsidR="00B043BC" w:rsidRDefault="00B043BC" w:rsidP="00B043BC">
      <w:pPr>
        <w:autoSpaceDE w:val="0"/>
        <w:autoSpaceDN w:val="0"/>
        <w:adjustRightInd w:val="0"/>
        <w:jc w:val="both"/>
        <w:rPr>
          <w:color w:val="000000"/>
        </w:rPr>
      </w:pPr>
    </w:p>
    <w:p w:rsidR="00B043BC" w:rsidRDefault="00B043BC" w:rsidP="00B043BC">
      <w:pPr>
        <w:autoSpaceDE w:val="0"/>
        <w:autoSpaceDN w:val="0"/>
        <w:adjustRightInd w:val="0"/>
        <w:rPr>
          <w:rFonts w:eastAsiaTheme="minorHAnsi"/>
        </w:rPr>
      </w:pPr>
      <w:proofErr w:type="spellStart"/>
      <w:r>
        <w:rPr>
          <w:rFonts w:ascii="Arial2" w:eastAsiaTheme="minorHAnsi" w:hAnsi="Arial2" w:cs="Arial2"/>
        </w:rPr>
        <w:t>Ceny</w:t>
      </w:r>
      <w:proofErr w:type="spellEnd"/>
      <w:r>
        <w:rPr>
          <w:rFonts w:ascii="Arial2" w:eastAsiaTheme="minorHAnsi" w:hAnsi="Arial2" w:cs="Arial2"/>
        </w:rPr>
        <w:t xml:space="preserve"> </w:t>
      </w:r>
      <w:proofErr w:type="spellStart"/>
      <w:r>
        <w:rPr>
          <w:rFonts w:ascii="Arial2" w:eastAsiaTheme="minorHAnsi" w:hAnsi="Arial2" w:cs="Arial2"/>
        </w:rPr>
        <w:t>za</w:t>
      </w:r>
      <w:proofErr w:type="spellEnd"/>
      <w:r>
        <w:rPr>
          <w:rFonts w:ascii="Arial2" w:eastAsiaTheme="minorHAnsi" w:hAnsi="Arial2" w:cs="Arial2"/>
        </w:rPr>
        <w:t xml:space="preserve"> </w:t>
      </w:r>
      <w:proofErr w:type="spellStart"/>
      <w:r>
        <w:rPr>
          <w:rFonts w:eastAsiaTheme="minorHAnsi"/>
        </w:rPr>
        <w:t>jednotlivé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analýzy</w:t>
      </w:r>
      <w:proofErr w:type="spellEnd"/>
      <w:r>
        <w:rPr>
          <w:rFonts w:eastAsiaTheme="minorHAnsi"/>
        </w:rPr>
        <w:t xml:space="preserve"> – </w:t>
      </w:r>
      <w:proofErr w:type="spellStart"/>
      <w:r>
        <w:rPr>
          <w:rFonts w:eastAsiaTheme="minorHAnsi"/>
        </w:rPr>
        <w:t>viz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příloha</w:t>
      </w:r>
      <w:proofErr w:type="spellEnd"/>
      <w:r>
        <w:rPr>
          <w:rFonts w:eastAsiaTheme="minorHAnsi"/>
        </w:rPr>
        <w:t xml:space="preserve"> č. 2</w:t>
      </w:r>
    </w:p>
    <w:p w:rsidR="00B043BC" w:rsidRDefault="00B043BC" w:rsidP="00B043BC">
      <w:pPr>
        <w:autoSpaceDE w:val="0"/>
        <w:autoSpaceDN w:val="0"/>
        <w:adjustRightInd w:val="0"/>
        <w:rPr>
          <w:rFonts w:eastAsiaTheme="minorHAnsi"/>
        </w:rPr>
      </w:pPr>
    </w:p>
    <w:p w:rsidR="00B043BC" w:rsidRPr="00326612" w:rsidRDefault="00B043BC" w:rsidP="00B043BC">
      <w:pPr>
        <w:autoSpaceDE w:val="0"/>
        <w:autoSpaceDN w:val="0"/>
        <w:adjustRightInd w:val="0"/>
        <w:jc w:val="both"/>
        <w:rPr>
          <w:rFonts w:ascii="Arial,Bold" w:eastAsiaTheme="minorHAnsi" w:hAnsi="Arial,Bold" w:cs="Arial,Bold"/>
          <w:b/>
          <w:bCs/>
        </w:rPr>
      </w:pPr>
      <w:proofErr w:type="spellStart"/>
      <w:r>
        <w:rPr>
          <w:rFonts w:eastAsiaTheme="minorHAnsi"/>
        </w:rPr>
        <w:t>Předpokládaná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celková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</w:t>
      </w:r>
      <w:proofErr w:type="spellEnd"/>
      <w:r>
        <w:rPr>
          <w:rFonts w:eastAsiaTheme="minorHAnsi"/>
        </w:rPr>
        <w:t xml:space="preserve"> </w:t>
      </w:r>
      <w:proofErr w:type="spellStart"/>
      <w:r w:rsidR="00326612">
        <w:rPr>
          <w:rFonts w:eastAsiaTheme="minorHAnsi"/>
        </w:rPr>
        <w:t>stanovení</w:t>
      </w:r>
      <w:proofErr w:type="spellEnd"/>
      <w:r w:rsidRPr="00451D47">
        <w:rPr>
          <w:rFonts w:ascii="Arial2" w:eastAsiaTheme="minorHAnsi" w:hAnsi="Arial2" w:cs="Arial2"/>
        </w:rPr>
        <w:t xml:space="preserve"> </w:t>
      </w:r>
      <w:r w:rsidR="00326612">
        <w:rPr>
          <w:rFonts w:ascii="JHZFMK+Arial" w:eastAsiaTheme="minorHAnsi" w:hAnsi="JHZFMK+Arial" w:cs="JHZFMK+Arial"/>
          <w:color w:val="000000"/>
          <w:lang w:val="cs-CZ"/>
        </w:rPr>
        <w:t>celkový a anorganický arsen</w:t>
      </w:r>
      <w:r>
        <w:rPr>
          <w:rFonts w:ascii="Arial2" w:eastAsiaTheme="minorHAnsi" w:hAnsi="Arial2" w:cs="Arial2"/>
        </w:rPr>
        <w:t>:</w:t>
      </w:r>
      <w:r>
        <w:rPr>
          <w:rFonts w:ascii="Arial,Bold" w:eastAsiaTheme="minorHAnsi" w:hAnsi="Arial,Bold" w:cs="Arial,Bold"/>
          <w:b/>
          <w:bCs/>
        </w:rPr>
        <w:t xml:space="preserve"> </w:t>
      </w:r>
      <w:r w:rsidR="00326612">
        <w:rPr>
          <w:rFonts w:ascii="Arial,Bold" w:eastAsiaTheme="minorHAnsi" w:hAnsi="Arial,Bold" w:cs="Arial,Bold"/>
          <w:b/>
          <w:bCs/>
        </w:rPr>
        <w:t>104 850</w:t>
      </w:r>
      <w:proofErr w:type="gramStart"/>
      <w:r>
        <w:rPr>
          <w:rFonts w:ascii="Arial,Bold" w:eastAsiaTheme="minorHAnsi" w:hAnsi="Arial,Bold" w:cs="Arial,Bold"/>
          <w:b/>
          <w:bCs/>
        </w:rPr>
        <w:t>,-</w:t>
      </w:r>
      <w:proofErr w:type="gramEnd"/>
      <w:r>
        <w:rPr>
          <w:rFonts w:ascii="Arial,Bold" w:eastAsiaTheme="minorHAnsi" w:hAnsi="Arial,Bold" w:cs="Arial,Bold"/>
          <w:b/>
          <w:bCs/>
        </w:rPr>
        <w:t xml:space="preserve"> </w:t>
      </w:r>
      <w:proofErr w:type="spellStart"/>
      <w:r>
        <w:rPr>
          <w:rFonts w:ascii="Arial,Bold2" w:eastAsiaTheme="minorHAnsi" w:hAnsi="Arial,Bold2" w:cs="Arial,Bold2"/>
          <w:b/>
          <w:bCs/>
        </w:rPr>
        <w:t>Kč</w:t>
      </w:r>
      <w:proofErr w:type="spellEnd"/>
      <w:r w:rsidR="00235F6B">
        <w:rPr>
          <w:rFonts w:ascii="Arial,Bold2" w:eastAsiaTheme="minorHAnsi" w:hAnsi="Arial,Bold2" w:cs="Arial,Bold2"/>
          <w:b/>
          <w:bCs/>
        </w:rPr>
        <w:t xml:space="preserve"> bez DPH </w:t>
      </w:r>
    </w:p>
    <w:p w:rsidR="00316A7C" w:rsidRDefault="00316A7C" w:rsidP="002C576E"/>
    <w:p w:rsidR="00316A7C" w:rsidRDefault="00316A7C" w:rsidP="002C576E">
      <w:proofErr w:type="spellStart"/>
      <w:r>
        <w:lastRenderedPageBreak/>
        <w:t>Děkuji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. </w:t>
      </w:r>
    </w:p>
    <w:p w:rsidR="00316A7C" w:rsidRDefault="00316A7C" w:rsidP="002C576E"/>
    <w:p w:rsidR="00316A7C" w:rsidRDefault="00316A7C" w:rsidP="002C576E">
      <w:r>
        <w:t xml:space="preserve">S </w:t>
      </w:r>
      <w:proofErr w:type="spellStart"/>
      <w:r>
        <w:t>pozdravem</w:t>
      </w:r>
      <w:proofErr w:type="spellEnd"/>
      <w:r>
        <w:t xml:space="preserve"> </w:t>
      </w:r>
    </w:p>
    <w:p w:rsidR="00316A7C" w:rsidRDefault="00316A7C" w:rsidP="002C576E"/>
    <w:p w:rsidR="00316A7C" w:rsidRDefault="0040052B" w:rsidP="002C576E">
      <w:proofErr w:type="gramStart"/>
      <w:r>
        <w:t>xxx</w:t>
      </w:r>
      <w:proofErr w:type="gramEnd"/>
    </w:p>
    <w:p w:rsidR="00316A7C" w:rsidRDefault="0040052B" w:rsidP="002C576E">
      <w:pPr>
        <w:rPr>
          <w:rFonts w:ascii="JHZFMK+Arial" w:eastAsiaTheme="minorHAnsi" w:hAnsi="JHZFMK+Arial" w:cs="JHZFMK+Arial"/>
          <w:color w:val="000000"/>
          <w:lang w:val="cs-CZ"/>
        </w:rPr>
      </w:pPr>
      <w:proofErr w:type="gramStart"/>
      <w:r>
        <w:t>xxx</w:t>
      </w:r>
      <w:proofErr w:type="gramEnd"/>
    </w:p>
    <w:p w:rsidR="002C576E" w:rsidRDefault="002C576E" w:rsidP="002C576E">
      <w:pPr>
        <w:rPr>
          <w:rFonts w:ascii="JHZFMK+Arial" w:eastAsiaTheme="minorHAnsi" w:hAnsi="JHZFMK+Arial" w:cs="JHZFMK+Arial"/>
          <w:color w:val="000000"/>
          <w:lang w:val="cs-CZ"/>
        </w:rPr>
      </w:pPr>
    </w:p>
    <w:p w:rsidR="00316A7C" w:rsidRDefault="00316A7C" w:rsidP="002C576E">
      <w:pPr>
        <w:rPr>
          <w:u w:val="single"/>
          <w:lang w:val="cs-CZ"/>
        </w:rPr>
      </w:pPr>
    </w:p>
    <w:p w:rsidR="001921D5" w:rsidRPr="00AC4CDA" w:rsidRDefault="001921D5" w:rsidP="001921D5">
      <w:pPr>
        <w:rPr>
          <w:lang w:val="cs-CZ"/>
        </w:rPr>
      </w:pPr>
    </w:p>
    <w:p w:rsidR="00B043BC" w:rsidRPr="00B043BC" w:rsidRDefault="00B043BC" w:rsidP="001921D5">
      <w:pPr>
        <w:rPr>
          <w:u w:val="single"/>
        </w:rPr>
      </w:pPr>
      <w:r w:rsidRPr="00B043BC">
        <w:rPr>
          <w:u w:val="single"/>
        </w:rPr>
        <w:t xml:space="preserve">Na </w:t>
      </w:r>
      <w:proofErr w:type="spellStart"/>
      <w:r w:rsidRPr="00B043BC">
        <w:rPr>
          <w:u w:val="single"/>
        </w:rPr>
        <w:t>vědomí</w:t>
      </w:r>
      <w:proofErr w:type="spellEnd"/>
      <w:r w:rsidRPr="00B043BC">
        <w:rPr>
          <w:u w:val="single"/>
        </w:rPr>
        <w:t xml:space="preserve"> </w:t>
      </w:r>
    </w:p>
    <w:p w:rsidR="00B043BC" w:rsidRDefault="0040052B" w:rsidP="001921D5">
      <w:proofErr w:type="gramStart"/>
      <w:r>
        <w:t>xxx</w:t>
      </w:r>
      <w:proofErr w:type="gramEnd"/>
    </w:p>
    <w:p w:rsidR="001921D5" w:rsidRDefault="0040052B" w:rsidP="001921D5">
      <w:proofErr w:type="gramStart"/>
      <w:r>
        <w:t>xxx</w:t>
      </w:r>
      <w:proofErr w:type="gramEnd"/>
    </w:p>
    <w:p w:rsidR="00B043BC" w:rsidRPr="00DB5210" w:rsidRDefault="00B043BC" w:rsidP="001921D5">
      <w:pPr>
        <w:rPr>
          <w:u w:val="single"/>
          <w:lang w:val="cs-CZ"/>
        </w:rPr>
      </w:pPr>
    </w:p>
    <w:p w:rsidR="001921D5" w:rsidRDefault="001921D5" w:rsidP="001921D5">
      <w:pPr>
        <w:jc w:val="both"/>
        <w:rPr>
          <w:lang w:val="cs-CZ"/>
        </w:rPr>
      </w:pPr>
    </w:p>
    <w:p w:rsidR="009B2451" w:rsidRDefault="009B2451" w:rsidP="001921D5">
      <w:pPr>
        <w:jc w:val="both"/>
        <w:rPr>
          <w:lang w:val="cs-CZ"/>
        </w:rPr>
      </w:pPr>
    </w:p>
    <w:p w:rsidR="009B2451" w:rsidRDefault="009B2451" w:rsidP="001921D5">
      <w:pPr>
        <w:jc w:val="both"/>
        <w:rPr>
          <w:lang w:val="cs-CZ"/>
        </w:rPr>
      </w:pPr>
    </w:p>
    <w:p w:rsidR="00235F6B" w:rsidRDefault="00235F6B" w:rsidP="001921D5">
      <w:pPr>
        <w:jc w:val="both"/>
        <w:rPr>
          <w:lang w:val="cs-CZ"/>
        </w:rPr>
      </w:pPr>
    </w:p>
    <w:p w:rsidR="00235F6B" w:rsidRDefault="00235F6B" w:rsidP="001921D5">
      <w:pPr>
        <w:jc w:val="both"/>
        <w:rPr>
          <w:lang w:val="cs-CZ"/>
        </w:rPr>
      </w:pPr>
    </w:p>
    <w:p w:rsidR="00235F6B" w:rsidRDefault="00235F6B" w:rsidP="001921D5">
      <w:pPr>
        <w:jc w:val="both"/>
        <w:rPr>
          <w:lang w:val="cs-CZ"/>
        </w:rPr>
      </w:pPr>
    </w:p>
    <w:p w:rsidR="00235F6B" w:rsidRDefault="00235F6B" w:rsidP="001921D5">
      <w:pPr>
        <w:jc w:val="both"/>
        <w:rPr>
          <w:lang w:val="cs-CZ"/>
        </w:rPr>
      </w:pPr>
    </w:p>
    <w:p w:rsidR="00235F6B" w:rsidRDefault="00235F6B" w:rsidP="001921D5">
      <w:pPr>
        <w:jc w:val="both"/>
        <w:rPr>
          <w:lang w:val="cs-CZ"/>
        </w:rPr>
      </w:pPr>
    </w:p>
    <w:p w:rsidR="00235F6B" w:rsidRDefault="00235F6B" w:rsidP="001921D5">
      <w:pPr>
        <w:jc w:val="both"/>
        <w:rPr>
          <w:lang w:val="cs-CZ"/>
        </w:rPr>
      </w:pPr>
    </w:p>
    <w:p w:rsidR="00B043BC" w:rsidRDefault="00B043BC" w:rsidP="00B043BC">
      <w:pPr>
        <w:autoSpaceDE w:val="0"/>
        <w:autoSpaceDN w:val="0"/>
        <w:adjustRightInd w:val="0"/>
        <w:jc w:val="both"/>
        <w:rPr>
          <w:color w:val="000000"/>
          <w:u w:val="single"/>
        </w:rPr>
      </w:pPr>
      <w:proofErr w:type="spellStart"/>
      <w:r w:rsidRPr="00E26A29">
        <w:rPr>
          <w:color w:val="000000"/>
          <w:u w:val="single"/>
        </w:rPr>
        <w:t>Příloha</w:t>
      </w:r>
      <w:proofErr w:type="spellEnd"/>
      <w:r>
        <w:rPr>
          <w:color w:val="000000"/>
          <w:u w:val="single"/>
        </w:rPr>
        <w:t xml:space="preserve"> č. 1</w:t>
      </w:r>
      <w:r w:rsidRPr="00E26A29">
        <w:rPr>
          <w:color w:val="000000"/>
          <w:u w:val="single"/>
        </w:rPr>
        <w:t>:</w:t>
      </w:r>
    </w:p>
    <w:p w:rsidR="00B043BC" w:rsidRPr="00E26A29" w:rsidRDefault="00B043BC" w:rsidP="00B043BC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B043BC" w:rsidRDefault="00B043BC" w:rsidP="00B043B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5979C7">
        <w:rPr>
          <w:color w:val="000000"/>
        </w:rPr>
        <w:t>Přehled</w:t>
      </w:r>
      <w:proofErr w:type="spellEnd"/>
      <w:r w:rsidRPr="005979C7">
        <w:rPr>
          <w:color w:val="000000"/>
        </w:rPr>
        <w:t xml:space="preserve"> e-</w:t>
      </w:r>
      <w:proofErr w:type="spellStart"/>
      <w:r w:rsidRPr="005979C7">
        <w:rPr>
          <w:color w:val="000000"/>
        </w:rPr>
        <w:t>mailových</w:t>
      </w:r>
      <w:proofErr w:type="spellEnd"/>
      <w:r w:rsidRPr="005979C7">
        <w:rPr>
          <w:color w:val="000000"/>
        </w:rPr>
        <w:t xml:space="preserve"> </w:t>
      </w:r>
      <w:proofErr w:type="spellStart"/>
      <w:r w:rsidRPr="005979C7">
        <w:rPr>
          <w:color w:val="000000"/>
        </w:rPr>
        <w:t>adres</w:t>
      </w:r>
      <w:proofErr w:type="spellEnd"/>
      <w:r w:rsidRPr="005979C7">
        <w:rPr>
          <w:color w:val="000000"/>
        </w:rPr>
        <w:t xml:space="preserve"> </w:t>
      </w:r>
      <w:proofErr w:type="spellStart"/>
      <w:r w:rsidRPr="005979C7">
        <w:rPr>
          <w:color w:val="000000"/>
        </w:rPr>
        <w:t>jednotlivých</w:t>
      </w:r>
      <w:proofErr w:type="spellEnd"/>
      <w:r w:rsidRPr="005979C7">
        <w:rPr>
          <w:color w:val="000000"/>
        </w:rPr>
        <w:t xml:space="preserve"> </w:t>
      </w:r>
      <w:proofErr w:type="spellStart"/>
      <w:r w:rsidRPr="005979C7">
        <w:rPr>
          <w:color w:val="000000"/>
        </w:rPr>
        <w:t>inspektorátů</w:t>
      </w:r>
      <w:proofErr w:type="spellEnd"/>
      <w:r w:rsidRPr="005979C7">
        <w:rPr>
          <w:color w:val="000000"/>
        </w:rPr>
        <w:t xml:space="preserve"> SZPI:</w:t>
      </w:r>
    </w:p>
    <w:p w:rsidR="00B043BC" w:rsidRPr="005979C7" w:rsidRDefault="00B043BC" w:rsidP="00B043BC">
      <w:pPr>
        <w:autoSpaceDE w:val="0"/>
        <w:autoSpaceDN w:val="0"/>
        <w:adjustRightInd w:val="0"/>
        <w:jc w:val="both"/>
        <w:rPr>
          <w:color w:val="0000FF"/>
        </w:rPr>
      </w:pPr>
    </w:p>
    <w:p w:rsidR="00B043BC" w:rsidRPr="005979C7" w:rsidRDefault="00B043BC" w:rsidP="00B043BC">
      <w:pPr>
        <w:autoSpaceDE w:val="0"/>
        <w:autoSpaceDN w:val="0"/>
        <w:adjustRightInd w:val="0"/>
        <w:jc w:val="both"/>
        <w:rPr>
          <w:color w:val="0000FF"/>
        </w:rPr>
      </w:pPr>
      <w:proofErr w:type="spellStart"/>
      <w:r w:rsidRPr="005979C7">
        <w:rPr>
          <w:color w:val="000000"/>
        </w:rPr>
        <w:t>Tábor</w:t>
      </w:r>
      <w:proofErr w:type="spellEnd"/>
      <w:r w:rsidRPr="005979C7"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0052B">
        <w:rPr>
          <w:color w:val="0000FF"/>
        </w:rPr>
        <w:t>xxx</w:t>
      </w:r>
    </w:p>
    <w:p w:rsidR="00B043BC" w:rsidRPr="00E26A29" w:rsidRDefault="00102947" w:rsidP="00B043BC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6" w:history="1">
        <w:proofErr w:type="gramStart"/>
        <w:r w:rsidR="0040052B">
          <w:rPr>
            <w:rStyle w:val="Hypertextovodkaz"/>
          </w:rPr>
          <w:t>xxx</w:t>
        </w:r>
        <w:proofErr w:type="gramEnd"/>
      </w:hyperlink>
    </w:p>
    <w:p w:rsidR="00B043BC" w:rsidRPr="005979C7" w:rsidRDefault="00B043BC" w:rsidP="00B043BC">
      <w:pPr>
        <w:autoSpaceDE w:val="0"/>
        <w:autoSpaceDN w:val="0"/>
        <w:adjustRightInd w:val="0"/>
        <w:jc w:val="both"/>
        <w:rPr>
          <w:color w:val="0000FF"/>
        </w:rPr>
      </w:pPr>
    </w:p>
    <w:p w:rsidR="0040052B" w:rsidRPr="005979C7" w:rsidRDefault="00B043BC" w:rsidP="0040052B">
      <w:pPr>
        <w:autoSpaceDE w:val="0"/>
        <w:autoSpaceDN w:val="0"/>
        <w:adjustRightInd w:val="0"/>
        <w:jc w:val="both"/>
        <w:rPr>
          <w:color w:val="0000FF"/>
        </w:rPr>
      </w:pPr>
      <w:proofErr w:type="spellStart"/>
      <w:r w:rsidRPr="005979C7">
        <w:rPr>
          <w:color w:val="000000"/>
        </w:rPr>
        <w:t>Plzeň</w:t>
      </w:r>
      <w:proofErr w:type="spellEnd"/>
      <w:r w:rsidRPr="005979C7">
        <w:rPr>
          <w:color w:val="000000"/>
        </w:rPr>
        <w:t>:</w:t>
      </w:r>
      <w:r>
        <w:rPr>
          <w:color w:val="000000"/>
        </w:rPr>
        <w:t xml:space="preserve"> </w:t>
      </w:r>
      <w:r w:rsidRPr="005979C7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="0040052B">
        <w:rPr>
          <w:color w:val="0000FF"/>
        </w:rPr>
        <w:t>xxx</w:t>
      </w:r>
    </w:p>
    <w:p w:rsidR="0040052B" w:rsidRPr="00E26A29" w:rsidRDefault="00102947" w:rsidP="0040052B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7" w:history="1">
        <w:proofErr w:type="gramStart"/>
        <w:r w:rsidR="0040052B">
          <w:rPr>
            <w:rStyle w:val="Hypertextovodkaz"/>
          </w:rPr>
          <w:t>xxx</w:t>
        </w:r>
        <w:proofErr w:type="gramEnd"/>
      </w:hyperlink>
    </w:p>
    <w:p w:rsidR="00B043BC" w:rsidRPr="005979C7" w:rsidRDefault="00B043BC" w:rsidP="0040052B">
      <w:pPr>
        <w:autoSpaceDE w:val="0"/>
        <w:autoSpaceDN w:val="0"/>
        <w:adjustRightInd w:val="0"/>
        <w:jc w:val="both"/>
        <w:rPr>
          <w:color w:val="0000FF"/>
        </w:rPr>
      </w:pPr>
    </w:p>
    <w:p w:rsidR="0040052B" w:rsidRPr="005979C7" w:rsidRDefault="00B043BC" w:rsidP="0040052B">
      <w:pPr>
        <w:autoSpaceDE w:val="0"/>
        <w:autoSpaceDN w:val="0"/>
        <w:adjustRightInd w:val="0"/>
        <w:jc w:val="both"/>
        <w:rPr>
          <w:color w:val="0000FF"/>
        </w:rPr>
      </w:pPr>
      <w:proofErr w:type="spellStart"/>
      <w:r w:rsidRPr="005979C7">
        <w:rPr>
          <w:color w:val="000000"/>
        </w:rPr>
        <w:t>Ústí</w:t>
      </w:r>
      <w:proofErr w:type="spellEnd"/>
      <w:r w:rsidRPr="005979C7">
        <w:rPr>
          <w:color w:val="000000"/>
        </w:rPr>
        <w:t xml:space="preserve"> </w:t>
      </w:r>
      <w:proofErr w:type="spellStart"/>
      <w:r w:rsidRPr="005979C7">
        <w:rPr>
          <w:color w:val="000000"/>
        </w:rPr>
        <w:t>nad</w:t>
      </w:r>
      <w:proofErr w:type="spellEnd"/>
      <w:r w:rsidRPr="005979C7">
        <w:rPr>
          <w:color w:val="000000"/>
        </w:rPr>
        <w:t xml:space="preserve"> Labem: </w:t>
      </w:r>
      <w:r>
        <w:rPr>
          <w:color w:val="000000"/>
        </w:rPr>
        <w:tab/>
      </w:r>
      <w:r w:rsidR="0040052B">
        <w:rPr>
          <w:color w:val="0000FF"/>
        </w:rPr>
        <w:t>xxx</w:t>
      </w:r>
    </w:p>
    <w:p w:rsidR="0040052B" w:rsidRPr="00E26A29" w:rsidRDefault="00102947" w:rsidP="0040052B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8" w:history="1">
        <w:proofErr w:type="gramStart"/>
        <w:r w:rsidR="0040052B">
          <w:rPr>
            <w:rStyle w:val="Hypertextovodkaz"/>
          </w:rPr>
          <w:t>xxx</w:t>
        </w:r>
        <w:proofErr w:type="gramEnd"/>
      </w:hyperlink>
    </w:p>
    <w:p w:rsidR="00B043BC" w:rsidRPr="005979C7" w:rsidRDefault="00B043BC" w:rsidP="0040052B">
      <w:pPr>
        <w:autoSpaceDE w:val="0"/>
        <w:autoSpaceDN w:val="0"/>
        <w:adjustRightInd w:val="0"/>
        <w:jc w:val="both"/>
        <w:rPr>
          <w:color w:val="0000FF"/>
        </w:rPr>
      </w:pPr>
    </w:p>
    <w:p w:rsidR="0040052B" w:rsidRPr="005979C7" w:rsidRDefault="00B043BC" w:rsidP="0040052B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Hradec </w:t>
      </w:r>
      <w:proofErr w:type="spellStart"/>
      <w:r w:rsidRPr="005979C7">
        <w:rPr>
          <w:color w:val="000000"/>
        </w:rPr>
        <w:t>Králové</w:t>
      </w:r>
      <w:proofErr w:type="spellEnd"/>
      <w:r w:rsidRPr="005979C7">
        <w:rPr>
          <w:color w:val="000000"/>
        </w:rPr>
        <w:t xml:space="preserve">: </w:t>
      </w:r>
      <w:r w:rsidRPr="00E26A29">
        <w:rPr>
          <w:color w:val="000000"/>
        </w:rPr>
        <w:tab/>
      </w:r>
      <w:r w:rsidR="0040052B">
        <w:rPr>
          <w:color w:val="0000FF"/>
        </w:rPr>
        <w:t>xxx</w:t>
      </w:r>
    </w:p>
    <w:p w:rsidR="0040052B" w:rsidRPr="00E26A29" w:rsidRDefault="00102947" w:rsidP="0040052B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9" w:history="1">
        <w:proofErr w:type="gramStart"/>
        <w:r w:rsidR="0040052B">
          <w:rPr>
            <w:rStyle w:val="Hypertextovodkaz"/>
          </w:rPr>
          <w:t>xxx</w:t>
        </w:r>
        <w:proofErr w:type="gramEnd"/>
      </w:hyperlink>
    </w:p>
    <w:p w:rsidR="00B043BC" w:rsidRPr="00E26A29" w:rsidRDefault="00B043BC" w:rsidP="0040052B">
      <w:pPr>
        <w:autoSpaceDE w:val="0"/>
        <w:autoSpaceDN w:val="0"/>
        <w:adjustRightInd w:val="0"/>
        <w:jc w:val="both"/>
        <w:rPr>
          <w:color w:val="0000FF"/>
        </w:rPr>
      </w:pPr>
    </w:p>
    <w:p w:rsidR="0040052B" w:rsidRPr="005979C7" w:rsidRDefault="00B043BC" w:rsidP="0040052B">
      <w:pPr>
        <w:autoSpaceDE w:val="0"/>
        <w:autoSpaceDN w:val="0"/>
        <w:adjustRightInd w:val="0"/>
        <w:jc w:val="both"/>
        <w:rPr>
          <w:color w:val="0000FF"/>
        </w:rPr>
      </w:pPr>
      <w:r w:rsidRPr="00E26A29">
        <w:rPr>
          <w:color w:val="000000"/>
        </w:rPr>
        <w:t xml:space="preserve">Brno: </w:t>
      </w:r>
      <w:r w:rsidRPr="00E26A29">
        <w:rPr>
          <w:color w:val="000000"/>
        </w:rPr>
        <w:tab/>
      </w:r>
      <w:r w:rsidRPr="00E26A29">
        <w:rPr>
          <w:color w:val="000000"/>
        </w:rPr>
        <w:tab/>
      </w:r>
      <w:r w:rsidRPr="00E26A29">
        <w:rPr>
          <w:color w:val="000000"/>
        </w:rPr>
        <w:tab/>
      </w:r>
      <w:r w:rsidR="0040052B">
        <w:rPr>
          <w:color w:val="0000FF"/>
        </w:rPr>
        <w:t>xxx</w:t>
      </w:r>
    </w:p>
    <w:p w:rsidR="0040052B" w:rsidRPr="00E26A29" w:rsidRDefault="00102947" w:rsidP="0040052B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10" w:history="1">
        <w:proofErr w:type="gramStart"/>
        <w:r w:rsidR="0040052B">
          <w:rPr>
            <w:rStyle w:val="Hypertextovodkaz"/>
          </w:rPr>
          <w:t>xxx</w:t>
        </w:r>
        <w:proofErr w:type="gramEnd"/>
      </w:hyperlink>
    </w:p>
    <w:p w:rsidR="00B043BC" w:rsidRPr="005979C7" w:rsidRDefault="00B043BC" w:rsidP="0040052B">
      <w:pPr>
        <w:autoSpaceDE w:val="0"/>
        <w:autoSpaceDN w:val="0"/>
        <w:adjustRightInd w:val="0"/>
        <w:jc w:val="both"/>
        <w:rPr>
          <w:color w:val="0000FF"/>
        </w:rPr>
      </w:pPr>
    </w:p>
    <w:p w:rsidR="0040052B" w:rsidRPr="005979C7" w:rsidRDefault="00B043BC" w:rsidP="0040052B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Olomouc: </w:t>
      </w:r>
      <w:r>
        <w:rPr>
          <w:color w:val="000000"/>
        </w:rPr>
        <w:tab/>
      </w:r>
      <w:r>
        <w:rPr>
          <w:color w:val="000000"/>
        </w:rPr>
        <w:tab/>
      </w:r>
      <w:r w:rsidR="0040052B">
        <w:rPr>
          <w:color w:val="0000FF"/>
        </w:rPr>
        <w:t>xxx</w:t>
      </w:r>
    </w:p>
    <w:p w:rsidR="0040052B" w:rsidRPr="00E26A29" w:rsidRDefault="00102947" w:rsidP="0040052B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11" w:history="1">
        <w:proofErr w:type="gramStart"/>
        <w:r w:rsidR="0040052B">
          <w:rPr>
            <w:rStyle w:val="Hypertextovodkaz"/>
          </w:rPr>
          <w:t>xxx</w:t>
        </w:r>
        <w:proofErr w:type="gramEnd"/>
      </w:hyperlink>
    </w:p>
    <w:p w:rsidR="00B043BC" w:rsidRPr="005979C7" w:rsidRDefault="00B043BC" w:rsidP="0040052B">
      <w:pPr>
        <w:autoSpaceDE w:val="0"/>
        <w:autoSpaceDN w:val="0"/>
        <w:adjustRightInd w:val="0"/>
        <w:jc w:val="both"/>
      </w:pPr>
    </w:p>
    <w:p w:rsidR="00B043BC" w:rsidRDefault="00B043BC" w:rsidP="00B043BC"/>
    <w:p w:rsidR="00B043BC" w:rsidRDefault="00B043BC" w:rsidP="00B043BC"/>
    <w:p w:rsidR="00B043BC" w:rsidRDefault="00B043BC" w:rsidP="00B043BC"/>
    <w:p w:rsidR="00B043BC" w:rsidRDefault="00B043BC" w:rsidP="00B043BC">
      <w:pPr>
        <w:rPr>
          <w:rFonts w:eastAsiaTheme="minorHAnsi"/>
          <w:u w:val="single"/>
        </w:rPr>
      </w:pPr>
      <w:proofErr w:type="spellStart"/>
      <w:r>
        <w:rPr>
          <w:rFonts w:eastAsiaTheme="minorHAnsi"/>
          <w:u w:val="single"/>
        </w:rPr>
        <w:t>P</w:t>
      </w:r>
      <w:r w:rsidRPr="00451D47">
        <w:rPr>
          <w:rFonts w:eastAsiaTheme="minorHAnsi"/>
          <w:u w:val="single"/>
        </w:rPr>
        <w:t>říloha</w:t>
      </w:r>
      <w:proofErr w:type="spellEnd"/>
      <w:r w:rsidRPr="00451D47">
        <w:rPr>
          <w:rFonts w:eastAsiaTheme="minorHAnsi"/>
          <w:u w:val="single"/>
        </w:rPr>
        <w:t xml:space="preserve"> č. 2: </w:t>
      </w:r>
    </w:p>
    <w:p w:rsidR="00B043BC" w:rsidRDefault="00B043BC" w:rsidP="00B043BC">
      <w:pPr>
        <w:rPr>
          <w:rFonts w:eastAsiaTheme="minorHAnsi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5026FB" w:rsidTr="00F44637">
        <w:tc>
          <w:tcPr>
            <w:tcW w:w="3070" w:type="dxa"/>
          </w:tcPr>
          <w:p w:rsidR="005026FB" w:rsidRDefault="005026FB" w:rsidP="00F446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Rozbor</w:t>
            </w:r>
            <w:proofErr w:type="spellEnd"/>
          </w:p>
        </w:tc>
        <w:tc>
          <w:tcPr>
            <w:tcW w:w="3071" w:type="dxa"/>
          </w:tcPr>
          <w:p w:rsidR="005026FB" w:rsidRPr="00E90D07" w:rsidRDefault="005026FB" w:rsidP="003266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Cena</w:t>
            </w:r>
            <w:proofErr w:type="spellEnd"/>
            <w:r>
              <w:rPr>
                <w:color w:val="000000"/>
              </w:rPr>
              <w:t xml:space="preserve"> bez DPH</w:t>
            </w:r>
          </w:p>
        </w:tc>
      </w:tr>
      <w:tr w:rsidR="00B043BC" w:rsidTr="00F44637">
        <w:tc>
          <w:tcPr>
            <w:tcW w:w="3070" w:type="dxa"/>
          </w:tcPr>
          <w:p w:rsidR="00B043BC" w:rsidRPr="00E90D07" w:rsidRDefault="00326612" w:rsidP="00F446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Stanovení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arsenu</w:t>
            </w:r>
            <w:proofErr w:type="spellEnd"/>
          </w:p>
        </w:tc>
        <w:tc>
          <w:tcPr>
            <w:tcW w:w="3071" w:type="dxa"/>
          </w:tcPr>
          <w:p w:rsidR="00B043BC" w:rsidRPr="00E90D07" w:rsidRDefault="0040052B" w:rsidP="00326612">
            <w:pPr>
              <w:rPr>
                <w:color w:val="000000"/>
              </w:rPr>
            </w:pPr>
            <w:r>
              <w:rPr>
                <w:color w:val="000000"/>
              </w:rPr>
              <w:t>xxx</w:t>
            </w:r>
            <w:r w:rsidR="00B043BC" w:rsidRPr="00E90D07">
              <w:rPr>
                <w:color w:val="000000"/>
              </w:rPr>
              <w:t xml:space="preserve">,- </w:t>
            </w:r>
            <w:proofErr w:type="spellStart"/>
            <w:r w:rsidR="00B043BC" w:rsidRPr="00E90D07">
              <w:rPr>
                <w:color w:val="000000"/>
              </w:rPr>
              <w:t>Kč</w:t>
            </w:r>
            <w:proofErr w:type="spellEnd"/>
          </w:p>
        </w:tc>
      </w:tr>
    </w:tbl>
    <w:p w:rsidR="00B043BC" w:rsidRDefault="00B043BC" w:rsidP="00326612">
      <w:pPr>
        <w:rPr>
          <w:rFonts w:eastAsiaTheme="minorHAnsi"/>
          <w:u w:val="single"/>
        </w:rPr>
      </w:pPr>
    </w:p>
    <w:sectPr w:rsidR="00B0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HZFM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YYKHJ+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D5"/>
    <w:rsid w:val="00102947"/>
    <w:rsid w:val="001921D5"/>
    <w:rsid w:val="001953C3"/>
    <w:rsid w:val="00235F6B"/>
    <w:rsid w:val="002C576E"/>
    <w:rsid w:val="00316A7C"/>
    <w:rsid w:val="00326612"/>
    <w:rsid w:val="00340EBE"/>
    <w:rsid w:val="00391DD5"/>
    <w:rsid w:val="0040052B"/>
    <w:rsid w:val="00421B6A"/>
    <w:rsid w:val="005026FB"/>
    <w:rsid w:val="005645EA"/>
    <w:rsid w:val="00597DF8"/>
    <w:rsid w:val="00731B99"/>
    <w:rsid w:val="008166DF"/>
    <w:rsid w:val="009B2451"/>
    <w:rsid w:val="00AF0682"/>
    <w:rsid w:val="00B043BC"/>
    <w:rsid w:val="00B2231E"/>
    <w:rsid w:val="00CC2B1D"/>
    <w:rsid w:val="00D82F3C"/>
    <w:rsid w:val="00F6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F985C-5DA7-4CD4-9A5B-2EE5EA53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1D5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921D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D5"/>
    <w:rPr>
      <w:rFonts w:ascii="Tahoma" w:eastAsia="Times New Roman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B0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ka.korenska@szpi.gov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anka.korenska@szpi.gov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nka.korenska@szpi.gov.cz" TargetMode="External"/><Relationship Id="rId11" Type="http://schemas.openxmlformats.org/officeDocument/2006/relationships/hyperlink" Target="mailto:stanka.korenska@szpi.gov.cz" TargetMode="External"/><Relationship Id="rId5" Type="http://schemas.openxmlformats.org/officeDocument/2006/relationships/hyperlink" Target="mailto:jbardon@svuol.cz" TargetMode="External"/><Relationship Id="rId10" Type="http://schemas.openxmlformats.org/officeDocument/2006/relationships/hyperlink" Target="mailto:stanka.korenska@szpi.gov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tanka.korenska@szpi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2</cp:revision>
  <dcterms:created xsi:type="dcterms:W3CDTF">2017-01-30T06:24:00Z</dcterms:created>
  <dcterms:modified xsi:type="dcterms:W3CDTF">2017-01-30T06:24:00Z</dcterms:modified>
</cp:coreProperties>
</file>