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232CBC">
        <w:rPr>
          <w:rFonts w:ascii="Arial" w:hAnsi="Arial" w:cs="Arial"/>
          <w:b/>
          <w:sz w:val="22"/>
          <w:szCs w:val="22"/>
        </w:rPr>
        <w:t>64</w:t>
      </w:r>
      <w:r w:rsidR="00C50AAB">
        <w:rPr>
          <w:rFonts w:ascii="Arial" w:hAnsi="Arial" w:cs="Arial"/>
          <w:b/>
          <w:sz w:val="22"/>
          <w:szCs w:val="22"/>
        </w:rPr>
        <w:t>5</w:t>
      </w:r>
      <w:r w:rsidR="00C47FED">
        <w:rPr>
          <w:rFonts w:ascii="Arial" w:hAnsi="Arial" w:cs="Arial"/>
          <w:b/>
          <w:sz w:val="22"/>
          <w:szCs w:val="22"/>
        </w:rPr>
        <w:t>/</w:t>
      </w:r>
      <w:r w:rsidR="000E33FF">
        <w:rPr>
          <w:rFonts w:ascii="Arial" w:hAnsi="Arial" w:cs="Arial"/>
          <w:b/>
          <w:sz w:val="22"/>
          <w:szCs w:val="22"/>
        </w:rPr>
        <w:t>2020</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C47FED" w:rsidRDefault="00C50AAB" w:rsidP="00C47FED">
      <w:pPr>
        <w:tabs>
          <w:tab w:val="left" w:pos="4080"/>
        </w:tabs>
        <w:jc w:val="center"/>
        <w:rPr>
          <w:rFonts w:ascii="Arial" w:hAnsi="Arial" w:cs="Arial"/>
          <w:b/>
          <w:szCs w:val="24"/>
        </w:rPr>
      </w:pPr>
      <w:r w:rsidRPr="00C50AAB">
        <w:rPr>
          <w:rFonts w:ascii="Arial" w:hAnsi="Arial" w:cs="Arial"/>
          <w:b/>
          <w:szCs w:val="24"/>
        </w:rPr>
        <w:t>Sekání Mandavy v</w:t>
      </w:r>
      <w:r>
        <w:rPr>
          <w:rFonts w:ascii="Arial" w:hAnsi="Arial" w:cs="Arial"/>
          <w:b/>
          <w:szCs w:val="24"/>
        </w:rPr>
        <w:t> </w:t>
      </w:r>
      <w:r w:rsidRPr="00C50AAB">
        <w:rPr>
          <w:rFonts w:ascii="Arial" w:hAnsi="Arial" w:cs="Arial"/>
          <w:b/>
          <w:szCs w:val="24"/>
        </w:rPr>
        <w:t>Rumburku</w:t>
      </w:r>
    </w:p>
    <w:p w:rsidR="00C50AAB" w:rsidRDefault="00C50AAB" w:rsidP="00C47FED">
      <w:pPr>
        <w:tabs>
          <w:tab w:val="left" w:pos="4080"/>
        </w:tabs>
        <w:jc w:val="center"/>
        <w:rPr>
          <w:rFonts w:ascii="Arial" w:hAnsi="Arial" w:cs="Arial"/>
          <w:b/>
          <w:szCs w:val="24"/>
        </w:rPr>
      </w:pPr>
    </w:p>
    <w:p w:rsidR="00C47FED" w:rsidRPr="00386410" w:rsidRDefault="00C47FED" w:rsidP="00C47FE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C47FED" w:rsidRPr="00386410" w:rsidRDefault="00C47FED" w:rsidP="00C47FED">
      <w:pPr>
        <w:tabs>
          <w:tab w:val="left" w:pos="4080"/>
        </w:tabs>
        <w:jc w:val="both"/>
        <w:rPr>
          <w:rFonts w:ascii="Arial" w:hAnsi="Arial" w:cs="Arial"/>
          <w:b/>
          <w:sz w:val="32"/>
          <w:szCs w:val="32"/>
        </w:rPr>
      </w:pPr>
    </w:p>
    <w:p w:rsidR="00C47FED" w:rsidRPr="00432702" w:rsidRDefault="00C47FED" w:rsidP="00C47FED">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47FED" w:rsidRPr="00432702" w:rsidRDefault="00C47FED" w:rsidP="00C47FED">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C47FED" w:rsidRPr="00432702" w:rsidRDefault="00C47FED" w:rsidP="00C47FED">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C47FED" w:rsidRPr="00432702" w:rsidRDefault="00C47FED" w:rsidP="00C47FED">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47FED" w:rsidRDefault="00C47FED" w:rsidP="00C47FED">
      <w:pPr>
        <w:tabs>
          <w:tab w:val="left" w:pos="3828"/>
        </w:tabs>
        <w:ind w:left="3828" w:hanging="3828"/>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Zbyňkem Folkem, generálním ředitelem</w:t>
      </w:r>
    </w:p>
    <w:p w:rsidR="00C47FED" w:rsidRPr="00D74A50" w:rsidRDefault="00C47FED" w:rsidP="00C47FED">
      <w:pPr>
        <w:tabs>
          <w:tab w:val="left" w:pos="3960"/>
        </w:tabs>
        <w:jc w:val="both"/>
        <w:rPr>
          <w:rFonts w:ascii="Arial" w:hAnsi="Arial" w:cs="Arial"/>
          <w:b/>
          <w:sz w:val="22"/>
          <w:szCs w:val="22"/>
        </w:rPr>
      </w:pPr>
    </w:p>
    <w:p w:rsidR="00C47FED" w:rsidRPr="00D74A50" w:rsidRDefault="00C47FED" w:rsidP="00C47FED">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C47FED" w:rsidRPr="00D74A50" w:rsidRDefault="00C47FED" w:rsidP="00C47FED">
      <w:pPr>
        <w:tabs>
          <w:tab w:val="left" w:pos="3960"/>
        </w:tabs>
        <w:jc w:val="both"/>
        <w:rPr>
          <w:rFonts w:ascii="Arial" w:hAnsi="Arial" w:cs="Arial"/>
          <w:sz w:val="22"/>
          <w:szCs w:val="22"/>
        </w:rPr>
      </w:pPr>
    </w:p>
    <w:p w:rsidR="00C47FED" w:rsidRPr="00B1004E" w:rsidRDefault="00C47FED" w:rsidP="00C47FED">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C47FED" w:rsidRPr="00386410" w:rsidRDefault="00C47FED" w:rsidP="00C47FED">
      <w:pPr>
        <w:tabs>
          <w:tab w:val="left" w:pos="3960"/>
        </w:tabs>
        <w:jc w:val="both"/>
        <w:rPr>
          <w:rFonts w:ascii="Arial" w:hAnsi="Arial" w:cs="Arial"/>
          <w:sz w:val="22"/>
          <w:szCs w:val="22"/>
        </w:rPr>
      </w:pPr>
    </w:p>
    <w:p w:rsidR="00274229" w:rsidRPr="00663AFE" w:rsidRDefault="00274229" w:rsidP="00274229">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00232CBC">
        <w:rPr>
          <w:rFonts w:ascii="Arial" w:hAnsi="Arial" w:cs="Arial"/>
          <w:b/>
          <w:snapToGrid w:val="0"/>
          <w:sz w:val="22"/>
          <w:szCs w:val="22"/>
        </w:rPr>
        <w:t>Roman Leiner</w:t>
      </w:r>
    </w:p>
    <w:p w:rsidR="00274229" w:rsidRPr="00663AFE" w:rsidRDefault="00274229" w:rsidP="00274229">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232CBC" w:rsidRPr="00232CBC">
        <w:rPr>
          <w:rFonts w:ascii="Arial" w:hAnsi="Arial" w:cs="Arial"/>
          <w:snapToGrid w:val="0"/>
          <w:sz w:val="22"/>
          <w:szCs w:val="22"/>
        </w:rPr>
        <w:t>08282048</w:t>
      </w:r>
    </w:p>
    <w:p w:rsidR="00274229" w:rsidRPr="00454D43" w:rsidRDefault="00274229" w:rsidP="00232CBC">
      <w:pPr>
        <w:widowControl w:val="0"/>
        <w:tabs>
          <w:tab w:val="left" w:pos="3828"/>
        </w:tabs>
        <w:jc w:val="both"/>
        <w:rPr>
          <w:rFonts w:cs="Arial"/>
          <w:sz w:val="22"/>
          <w:szCs w:val="22"/>
        </w:rPr>
      </w:pPr>
    </w:p>
    <w:p w:rsidR="00274229" w:rsidRPr="00454D43" w:rsidRDefault="00274229" w:rsidP="00274229">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4E6EE0" w:rsidRDefault="004E6EE0"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B2573D" w:rsidRDefault="00B2573D"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EC59C2" w:rsidRDefault="00C50AAB" w:rsidP="00864AB4">
      <w:pPr>
        <w:jc w:val="both"/>
        <w:rPr>
          <w:rFonts w:ascii="Arial" w:hAnsi="Arial" w:cs="Arial"/>
          <w:b/>
          <w:sz w:val="22"/>
          <w:szCs w:val="22"/>
        </w:rPr>
      </w:pPr>
      <w:r w:rsidRPr="00C50AAB">
        <w:rPr>
          <w:rFonts w:ascii="Arial" w:hAnsi="Arial" w:cs="Arial"/>
          <w:b/>
          <w:sz w:val="22"/>
          <w:szCs w:val="22"/>
        </w:rPr>
        <w:t>Sekání Mandavy v</w:t>
      </w:r>
      <w:r>
        <w:rPr>
          <w:rFonts w:ascii="Arial" w:hAnsi="Arial" w:cs="Arial"/>
          <w:b/>
          <w:sz w:val="22"/>
          <w:szCs w:val="22"/>
        </w:rPr>
        <w:t> </w:t>
      </w:r>
      <w:r w:rsidRPr="00C50AAB">
        <w:rPr>
          <w:rFonts w:ascii="Arial" w:hAnsi="Arial" w:cs="Arial"/>
          <w:b/>
          <w:sz w:val="22"/>
          <w:szCs w:val="22"/>
        </w:rPr>
        <w:t>Rumburku</w:t>
      </w:r>
    </w:p>
    <w:p w:rsidR="00C50AAB" w:rsidRPr="00454D43" w:rsidRDefault="00C50AAB"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47FED" w:rsidRPr="00894937" w:rsidRDefault="00C47FED" w:rsidP="00C47FED">
      <w:pPr>
        <w:pStyle w:val="Zkladntext"/>
        <w:widowControl/>
        <w:numPr>
          <w:ilvl w:val="0"/>
          <w:numId w:val="1"/>
        </w:numPr>
        <w:ind w:left="426" w:hanging="426"/>
        <w:jc w:val="both"/>
        <w:rPr>
          <w:rFonts w:cs="Arial"/>
          <w:b/>
          <w:color w:val="auto"/>
          <w:sz w:val="22"/>
          <w:szCs w:val="22"/>
        </w:rPr>
      </w:pPr>
      <w:r w:rsidRPr="00894937">
        <w:rPr>
          <w:rFonts w:cs="Arial"/>
          <w:color w:val="auto"/>
          <w:sz w:val="22"/>
          <w:szCs w:val="22"/>
        </w:rPr>
        <w:t xml:space="preserve">Zhotovitel </w:t>
      </w:r>
      <w:r w:rsidRPr="00446ACB">
        <w:rPr>
          <w:rFonts w:cs="Arial"/>
          <w:sz w:val="22"/>
          <w:szCs w:val="22"/>
        </w:rPr>
        <w:t xml:space="preserve">se zavazuje provést výše uvedené dílo v rozsahu přijaté nabídky </w:t>
      </w:r>
      <w:r>
        <w:rPr>
          <w:rFonts w:cs="Arial"/>
          <w:sz w:val="22"/>
          <w:szCs w:val="22"/>
        </w:rPr>
        <w:t xml:space="preserve">zhotovitele </w:t>
      </w:r>
      <w:r w:rsidR="00274229">
        <w:rPr>
          <w:rFonts w:cs="Arial"/>
          <w:sz w:val="22"/>
          <w:szCs w:val="22"/>
        </w:rPr>
        <w:t xml:space="preserve">(e-mailem) </w:t>
      </w:r>
      <w:r>
        <w:rPr>
          <w:rFonts w:cs="Arial"/>
          <w:sz w:val="22"/>
          <w:szCs w:val="22"/>
        </w:rPr>
        <w:t xml:space="preserve">ze dne </w:t>
      </w:r>
      <w:r w:rsidR="00232CBC">
        <w:rPr>
          <w:rFonts w:cs="Arial"/>
          <w:sz w:val="22"/>
          <w:szCs w:val="22"/>
        </w:rPr>
        <w:t>11.6.2020</w:t>
      </w:r>
      <w:r>
        <w:rPr>
          <w:rFonts w:cs="Arial"/>
          <w:sz w:val="22"/>
          <w:szCs w:val="22"/>
        </w:rPr>
        <w:t>.</w:t>
      </w:r>
    </w:p>
    <w:p w:rsidR="00274229" w:rsidRPr="00C50AAB" w:rsidRDefault="00274229" w:rsidP="00C50AAB">
      <w:pPr>
        <w:pStyle w:val="A-odstavecodsazen"/>
        <w:ind w:left="426"/>
        <w:rPr>
          <w:b/>
          <w:bCs/>
          <w:color w:val="000000"/>
        </w:rPr>
      </w:pPr>
      <w:r w:rsidRPr="0023626F">
        <w:rPr>
          <w:b/>
        </w:rPr>
        <w:t xml:space="preserve">Předmětem díla je sekání </w:t>
      </w:r>
      <w:r w:rsidR="00232CBC">
        <w:rPr>
          <w:b/>
        </w:rPr>
        <w:t xml:space="preserve">travních porostů </w:t>
      </w:r>
      <w:r w:rsidRPr="0023626F">
        <w:rPr>
          <w:b/>
        </w:rPr>
        <w:t>v p</w:t>
      </w:r>
      <w:r w:rsidRPr="0023626F">
        <w:rPr>
          <w:b/>
          <w:bCs/>
          <w:color w:val="000000"/>
        </w:rPr>
        <w:t xml:space="preserve">růtočném profilu </w:t>
      </w:r>
      <w:r w:rsidR="00C50AAB">
        <w:rPr>
          <w:b/>
          <w:bCs/>
          <w:color w:val="000000"/>
        </w:rPr>
        <w:t>vodního toku Mandava v intravilánu města Rumburk</w:t>
      </w:r>
      <w:r w:rsidRPr="008F271A">
        <w:t xml:space="preserve"> </w:t>
      </w:r>
      <w:r w:rsidR="00232CBC" w:rsidRPr="008F271A">
        <w:t>(</w:t>
      </w:r>
      <w:r w:rsidR="00C50AAB">
        <w:t xml:space="preserve">od </w:t>
      </w:r>
      <w:r w:rsidR="00352D64">
        <w:t xml:space="preserve">silničního mostu v ul. Vojtěcha Kováře </w:t>
      </w:r>
      <w:r w:rsidR="00352D64">
        <w:br/>
        <w:t xml:space="preserve">u </w:t>
      </w:r>
      <w:r w:rsidR="00C50AAB">
        <w:t xml:space="preserve">státní hranice po most </w:t>
      </w:r>
      <w:r w:rsidR="00352D64">
        <w:t>v ul. Potoční u č.p. 192</w:t>
      </w:r>
      <w:r w:rsidR="00232CBC" w:rsidRPr="008F271A">
        <w:t>)</w:t>
      </w:r>
      <w:r w:rsidR="008F271A">
        <w:rPr>
          <w:b/>
        </w:rPr>
        <w:t xml:space="preserve"> </w:t>
      </w:r>
      <w:r w:rsidR="008F271A" w:rsidRPr="00020793">
        <w:t>na</w:t>
      </w:r>
      <w:r w:rsidR="00232CBC" w:rsidRPr="00020793">
        <w:t xml:space="preserve"> </w:t>
      </w:r>
      <w:r w:rsidR="008F271A" w:rsidRPr="00020793">
        <w:t xml:space="preserve">ploše </w:t>
      </w:r>
      <w:r w:rsidR="00C50AAB" w:rsidRPr="00020793">
        <w:t>12000</w:t>
      </w:r>
      <w:r w:rsidR="00232CBC" w:rsidRPr="00020793">
        <w:t xml:space="preserve"> m2</w:t>
      </w:r>
      <w:r w:rsidR="00020793">
        <w:rPr>
          <w:b/>
        </w:rPr>
        <w:t>.</w:t>
      </w:r>
    </w:p>
    <w:p w:rsidR="00274229" w:rsidRPr="00C515A3" w:rsidRDefault="00274229" w:rsidP="00274229">
      <w:pPr>
        <w:pStyle w:val="A-odstavecodsazen"/>
        <w:ind w:left="426"/>
        <w:rPr>
          <w:u w:val="single"/>
        </w:rPr>
      </w:pPr>
      <w:r w:rsidRPr="00C515A3">
        <w:rPr>
          <w:u w:val="single"/>
        </w:rPr>
        <w:t>Jde o tyto práce</w:t>
      </w:r>
      <w:r>
        <w:rPr>
          <w:u w:val="single"/>
        </w:rPr>
        <w:t>:</w:t>
      </w:r>
    </w:p>
    <w:p w:rsidR="000E33FF" w:rsidRPr="00232CBC" w:rsidRDefault="00232CBC" w:rsidP="00232CBC">
      <w:pPr>
        <w:pStyle w:val="Zkladntext"/>
        <w:numPr>
          <w:ilvl w:val="0"/>
          <w:numId w:val="13"/>
        </w:numPr>
        <w:jc w:val="both"/>
        <w:rPr>
          <w:rFonts w:cs="Arial"/>
          <w:color w:val="auto"/>
          <w:sz w:val="22"/>
          <w:szCs w:val="22"/>
        </w:rPr>
      </w:pPr>
      <w:r w:rsidRPr="000A6770">
        <w:rPr>
          <w:rFonts w:cs="Arial"/>
          <w:color w:val="auto"/>
          <w:sz w:val="22"/>
          <w:szCs w:val="22"/>
        </w:rPr>
        <w:t xml:space="preserve">Sekání travních porostů </w:t>
      </w:r>
      <w:r w:rsidR="008F271A">
        <w:rPr>
          <w:rFonts w:cs="Arial"/>
          <w:color w:val="auto"/>
          <w:sz w:val="22"/>
          <w:szCs w:val="22"/>
        </w:rPr>
        <w:t xml:space="preserve">v korytě vodního toku </w:t>
      </w:r>
      <w:r w:rsidRPr="000A6770">
        <w:rPr>
          <w:rFonts w:cs="Arial"/>
          <w:color w:val="auto"/>
          <w:sz w:val="22"/>
          <w:szCs w:val="22"/>
        </w:rPr>
        <w:t>včetně vyhrabání</w:t>
      </w:r>
      <w:r>
        <w:rPr>
          <w:rFonts w:cs="Arial"/>
          <w:color w:val="auto"/>
          <w:sz w:val="22"/>
          <w:szCs w:val="22"/>
        </w:rPr>
        <w:t>, odvozu</w:t>
      </w:r>
      <w:r w:rsidRPr="000A6770">
        <w:rPr>
          <w:rFonts w:cs="Arial"/>
          <w:color w:val="auto"/>
          <w:sz w:val="22"/>
          <w:szCs w:val="22"/>
        </w:rPr>
        <w:t xml:space="preserve"> a likvidace na skládce </w:t>
      </w:r>
      <w:r>
        <w:rPr>
          <w:rFonts w:cs="Arial"/>
          <w:color w:val="auto"/>
          <w:sz w:val="22"/>
          <w:szCs w:val="22"/>
        </w:rPr>
        <w:t xml:space="preserve">odpadů </w:t>
      </w:r>
      <w:r w:rsidRPr="00020793">
        <w:rPr>
          <w:rFonts w:cs="Arial"/>
          <w:b/>
          <w:color w:val="auto"/>
          <w:sz w:val="22"/>
          <w:szCs w:val="22"/>
        </w:rPr>
        <w:t xml:space="preserve">na ploše </w:t>
      </w:r>
      <w:r>
        <w:rPr>
          <w:rFonts w:cs="Arial"/>
          <w:b/>
          <w:color w:val="auto"/>
          <w:sz w:val="22"/>
          <w:szCs w:val="22"/>
        </w:rPr>
        <w:t>1</w:t>
      </w:r>
      <w:r w:rsidR="00C50AAB">
        <w:rPr>
          <w:rFonts w:cs="Arial"/>
          <w:b/>
          <w:color w:val="auto"/>
          <w:sz w:val="22"/>
          <w:szCs w:val="22"/>
        </w:rPr>
        <w:t>2</w:t>
      </w:r>
      <w:r>
        <w:rPr>
          <w:rFonts w:cs="Arial"/>
          <w:b/>
          <w:color w:val="auto"/>
          <w:sz w:val="22"/>
          <w:szCs w:val="22"/>
        </w:rPr>
        <w:t>000</w:t>
      </w:r>
      <w:r w:rsidRPr="000A6770">
        <w:rPr>
          <w:rFonts w:cs="Arial"/>
          <w:b/>
          <w:color w:val="auto"/>
          <w:sz w:val="22"/>
          <w:szCs w:val="22"/>
        </w:rPr>
        <w:t xml:space="preserve"> m2</w:t>
      </w:r>
      <w:r>
        <w:rPr>
          <w:rFonts w:cs="Arial"/>
          <w:b/>
          <w:color w:val="auto"/>
          <w:sz w:val="22"/>
          <w:szCs w:val="22"/>
        </w:rPr>
        <w:t xml:space="preserve"> </w:t>
      </w:r>
    </w:p>
    <w:p w:rsidR="00232CBC" w:rsidRDefault="00232CBC" w:rsidP="00232CBC">
      <w:pPr>
        <w:pStyle w:val="Zkladntext"/>
        <w:ind w:left="426"/>
        <w:jc w:val="both"/>
        <w:rPr>
          <w:rFonts w:cs="Arial"/>
          <w:color w:val="auto"/>
          <w:sz w:val="22"/>
          <w:szCs w:val="22"/>
        </w:rPr>
      </w:pPr>
      <w:r>
        <w:rPr>
          <w:rFonts w:cs="Arial"/>
          <w:b/>
          <w:color w:val="auto"/>
          <w:sz w:val="22"/>
          <w:szCs w:val="22"/>
        </w:rPr>
        <w:t>Požadujeme provést jednu seč.</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 xml:space="preserve">Před zahájením </w:t>
      </w:r>
      <w:r>
        <w:rPr>
          <w:rFonts w:cs="Arial"/>
          <w:color w:val="auto"/>
          <w:sz w:val="22"/>
          <w:szCs w:val="22"/>
        </w:rPr>
        <w:t>díla</w:t>
      </w:r>
      <w:r w:rsidRPr="004E6EE0">
        <w:rPr>
          <w:rFonts w:cs="Arial"/>
          <w:color w:val="auto"/>
          <w:sz w:val="22"/>
          <w:szCs w:val="22"/>
        </w:rPr>
        <w:t xml:space="preserve"> bude zdokumentován současný stav, pro pozdější porovnání se stavem po dokončení zakázky.</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Zabezpečení místa plnění proti případnému poškození cizího majetku (např. odlétajícím štěrkem), povolení k vjezdu a vstupu na okolní pozemky jsou plně záležitostí zhotovitele. Veškeré odpady vzniklé v průběhu stavby budou řádně zneškodňovány vytříděné podle druhů a kategorizace odpadů.</w:t>
      </w:r>
    </w:p>
    <w:p w:rsidR="00864AB4" w:rsidRDefault="004E6EE0" w:rsidP="004E6EE0">
      <w:pPr>
        <w:pStyle w:val="Zkladntext"/>
        <w:widowControl/>
        <w:ind w:left="426"/>
        <w:jc w:val="both"/>
        <w:rPr>
          <w:rFonts w:cs="Arial"/>
          <w:color w:val="auto"/>
          <w:sz w:val="22"/>
          <w:szCs w:val="22"/>
        </w:rPr>
      </w:pPr>
      <w:r w:rsidRPr="004E6EE0">
        <w:rPr>
          <w:rFonts w:cs="Arial"/>
          <w:color w:val="auto"/>
          <w:sz w:val="22"/>
          <w:szCs w:val="22"/>
        </w:rPr>
        <w:t>Po ukončení prací je zhotovitel povinen předat objednateli všechny podklady potřebné pro řádné převzetí díla (souhlasy vlastníků dotčených pozemků s uvedením do původního stavu a potvrzení jejich zpětného převzetí atd.).</w:t>
      </w:r>
    </w:p>
    <w:p w:rsidR="004E6EE0" w:rsidRPr="004E6EE0" w:rsidRDefault="004E6EE0" w:rsidP="004E6EE0">
      <w:pPr>
        <w:pStyle w:val="Zkladntext"/>
        <w:widowControl/>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C47FED">
        <w:rPr>
          <w:rFonts w:ascii="Arial" w:hAnsi="Arial" w:cs="Arial"/>
          <w:snapToGrid w:val="0"/>
          <w:sz w:val="22"/>
          <w:szCs w:val="22"/>
        </w:rPr>
        <w:t xml:space="preserve"> plnění.</w:t>
      </w:r>
    </w:p>
    <w:p w:rsidR="00274229" w:rsidRDefault="00274229"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52D64" w:rsidRDefault="00352D64"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52D64" w:rsidRDefault="00352D64"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52D64" w:rsidRDefault="00352D64"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52D64" w:rsidRPr="00D642B9" w:rsidRDefault="00352D64"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01239C">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A419AA" w:rsidRDefault="00A419AA" w:rsidP="00A419AA">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A419AA" w:rsidRPr="00751842" w:rsidRDefault="00A419AA" w:rsidP="0001239C">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274229">
        <w:rPr>
          <w:rFonts w:ascii="Arial" w:hAnsi="Arial" w:cs="Arial"/>
          <w:color w:val="000000"/>
          <w:sz w:val="22"/>
          <w:szCs w:val="22"/>
        </w:rPr>
        <w:t xml:space="preserve">       </w:t>
      </w:r>
      <w:r w:rsidR="00C47FED">
        <w:rPr>
          <w:rFonts w:ascii="Arial" w:hAnsi="Arial" w:cs="Arial"/>
          <w:color w:val="000000"/>
          <w:sz w:val="22"/>
          <w:szCs w:val="22"/>
        </w:rPr>
        <w:t xml:space="preserve">bez zbytečného odkladu po nabití účinnosti </w:t>
      </w:r>
      <w:r w:rsidR="00274229">
        <w:rPr>
          <w:rFonts w:ascii="Arial" w:hAnsi="Arial" w:cs="Arial"/>
          <w:color w:val="000000"/>
          <w:sz w:val="22"/>
          <w:szCs w:val="22"/>
        </w:rPr>
        <w:t xml:space="preserve">této </w:t>
      </w:r>
      <w:r w:rsidR="00C47FED">
        <w:rPr>
          <w:rFonts w:ascii="Arial" w:hAnsi="Arial" w:cs="Arial"/>
          <w:color w:val="000000"/>
          <w:sz w:val="22"/>
          <w:szCs w:val="22"/>
        </w:rPr>
        <w:t>smlouvy</w:t>
      </w:r>
    </w:p>
    <w:p w:rsidR="00A419AA" w:rsidRDefault="00A419AA" w:rsidP="0001239C">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020793">
        <w:rPr>
          <w:rFonts w:ascii="Arial" w:hAnsi="Arial" w:cs="Arial"/>
          <w:b/>
          <w:color w:val="auto"/>
          <w:sz w:val="22"/>
          <w:szCs w:val="22"/>
        </w:rPr>
        <w:t>17</w:t>
      </w:r>
      <w:r w:rsidRPr="00937B32">
        <w:rPr>
          <w:rFonts w:ascii="Arial" w:hAnsi="Arial" w:cs="Arial"/>
          <w:b/>
          <w:color w:val="auto"/>
          <w:sz w:val="22"/>
          <w:szCs w:val="22"/>
        </w:rPr>
        <w:t>.</w:t>
      </w:r>
      <w:r w:rsidR="00020793">
        <w:rPr>
          <w:rFonts w:ascii="Arial" w:hAnsi="Arial" w:cs="Arial"/>
          <w:b/>
          <w:color w:val="auto"/>
          <w:sz w:val="22"/>
          <w:szCs w:val="22"/>
        </w:rPr>
        <w:t>8</w:t>
      </w:r>
      <w:r w:rsidRPr="00937B32">
        <w:rPr>
          <w:rFonts w:ascii="Arial" w:hAnsi="Arial" w:cs="Arial"/>
          <w:b/>
          <w:color w:val="auto"/>
          <w:sz w:val="22"/>
          <w:szCs w:val="22"/>
        </w:rPr>
        <w:t>.2020</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01239C">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2655FD" w:rsidRDefault="002655FD" w:rsidP="004E6EE0">
      <w:pPr>
        <w:ind w:firstLine="360"/>
        <w:jc w:val="both"/>
        <w:rPr>
          <w:rFonts w:ascii="Arial" w:hAnsi="Arial" w:cs="Arial"/>
          <w:sz w:val="22"/>
          <w:szCs w:val="22"/>
        </w:rPr>
      </w:pPr>
    </w:p>
    <w:p w:rsidR="00274229" w:rsidRPr="00683133" w:rsidRDefault="00274229" w:rsidP="00274229">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t xml:space="preserve">                    </w:t>
      </w:r>
      <w:r>
        <w:rPr>
          <w:rFonts w:ascii="Arial" w:hAnsi="Arial" w:cs="Arial"/>
          <w:b/>
          <w:sz w:val="22"/>
          <w:szCs w:val="22"/>
          <w:u w:val="single"/>
        </w:rPr>
        <w:t xml:space="preserve">  </w:t>
      </w:r>
      <w:r w:rsidR="00020793">
        <w:rPr>
          <w:rFonts w:ascii="Arial" w:hAnsi="Arial" w:cs="Arial"/>
          <w:b/>
          <w:sz w:val="22"/>
          <w:szCs w:val="22"/>
          <w:u w:val="single"/>
        </w:rPr>
        <w:t>78</w:t>
      </w:r>
      <w:r w:rsidR="008F271A">
        <w:rPr>
          <w:rFonts w:ascii="Arial" w:hAnsi="Arial" w:cs="Arial"/>
          <w:b/>
          <w:sz w:val="22"/>
          <w:szCs w:val="22"/>
          <w:u w:val="single"/>
        </w:rPr>
        <w:t>.000,00</w:t>
      </w:r>
      <w:r>
        <w:rPr>
          <w:rFonts w:ascii="Arial" w:hAnsi="Arial" w:cs="Arial"/>
          <w:b/>
          <w:sz w:val="22"/>
          <w:szCs w:val="22"/>
          <w:u w:val="single"/>
        </w:rPr>
        <w:t xml:space="preserve"> </w:t>
      </w:r>
      <w:r w:rsidR="008F271A">
        <w:rPr>
          <w:rFonts w:ascii="Arial" w:hAnsi="Arial" w:cs="Arial"/>
          <w:b/>
          <w:sz w:val="22"/>
          <w:szCs w:val="22"/>
          <w:u w:val="single"/>
        </w:rPr>
        <w:t>Kč</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01239C">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01239C">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8F271A" w:rsidRPr="00491B84" w:rsidRDefault="008F271A" w:rsidP="008F271A">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491B84">
        <w:rPr>
          <w:rFonts w:ascii="Arial" w:hAnsi="Arial" w:cs="Arial"/>
          <w:b/>
          <w:i w:val="0"/>
          <w:color w:val="auto"/>
          <w:sz w:val="22"/>
          <w:szCs w:val="22"/>
        </w:rPr>
        <w:t>7 pracovních dnů ode dne uskutečnění plnění.</w:t>
      </w:r>
    </w:p>
    <w:p w:rsidR="008F271A" w:rsidRPr="007E0280" w:rsidRDefault="008F271A" w:rsidP="008F271A">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B2573D">
        <w:rPr>
          <w:rFonts w:ascii="Arial" w:hAnsi="Arial" w:cs="Arial"/>
          <w:b/>
          <w:i w:val="0"/>
          <w:color w:val="auto"/>
          <w:sz w:val="22"/>
          <w:szCs w:val="22"/>
        </w:rPr>
        <w:t>…………….</w:t>
      </w:r>
    </w:p>
    <w:p w:rsidR="008F271A" w:rsidRPr="006643C5" w:rsidRDefault="008F271A" w:rsidP="008F271A"/>
    <w:p w:rsidR="008F271A" w:rsidRDefault="008F271A" w:rsidP="008F271A">
      <w:pPr>
        <w:numPr>
          <w:ilvl w:val="3"/>
          <w:numId w:val="9"/>
        </w:numPr>
        <w:ind w:left="426" w:hanging="426"/>
        <w:jc w:val="both"/>
        <w:rPr>
          <w:rFonts w:ascii="Arial" w:hAnsi="Arial" w:cs="Arial"/>
          <w:sz w:val="22"/>
          <w:szCs w:val="22"/>
        </w:rPr>
      </w:pPr>
      <w:r w:rsidRPr="00712369">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r>
        <w:rPr>
          <w:rFonts w:ascii="Arial" w:hAnsi="Arial" w:cs="Arial"/>
          <w:sz w:val="22"/>
          <w:szCs w:val="22"/>
        </w:rPr>
        <w:t>.</w:t>
      </w:r>
    </w:p>
    <w:p w:rsidR="008F271A" w:rsidRDefault="008F271A" w:rsidP="008F271A">
      <w:pPr>
        <w:jc w:val="both"/>
        <w:rPr>
          <w:rFonts w:ascii="Arial" w:hAnsi="Arial" w:cs="Arial"/>
          <w:sz w:val="22"/>
          <w:szCs w:val="22"/>
        </w:rPr>
      </w:pPr>
    </w:p>
    <w:p w:rsidR="00CF5CA2" w:rsidRPr="00947CB1" w:rsidRDefault="00CF5CA2" w:rsidP="0001239C">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01239C">
      <w:pPr>
        <w:pStyle w:val="A-odstavecodsazensodrkami"/>
        <w:numPr>
          <w:ilvl w:val="0"/>
          <w:numId w:val="2"/>
        </w:numPr>
      </w:pPr>
      <w:r>
        <w:t>Pokud bude zhotovitel v prodlení proti termínu předání a převzetí díla sjednanému podle smlouvy, je povinen zaplatit objednateli smluvní pokutu ve výši 0,3 % z ceny díla za každý i započatý den prodlení.</w:t>
      </w:r>
    </w:p>
    <w:p w:rsidR="00937B32" w:rsidRDefault="00937B32" w:rsidP="00937B32">
      <w:pPr>
        <w:pStyle w:val="A-odstavecodsazensodrkami"/>
        <w:numPr>
          <w:ilvl w:val="0"/>
          <w:numId w:val="0"/>
        </w:numPr>
      </w:pPr>
    </w:p>
    <w:p w:rsidR="00937B32" w:rsidRDefault="00937B32" w:rsidP="0001239C">
      <w:pPr>
        <w:pStyle w:val="A-odstavecodsazensodrkami"/>
        <w:numPr>
          <w:ilvl w:val="0"/>
          <w:numId w:val="2"/>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8570F3">
      <w:pPr>
        <w:pStyle w:val="A-odstavecodsazensodrkami"/>
        <w:numPr>
          <w:ilvl w:val="0"/>
          <w:numId w:val="0"/>
        </w:numPr>
        <w:ind w:left="720"/>
      </w:pPr>
    </w:p>
    <w:p w:rsidR="004372A1" w:rsidRDefault="004372A1" w:rsidP="0001239C">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DE3369" w:rsidRDefault="00DE3369" w:rsidP="0001239C">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E3369" w:rsidRDefault="00DE3369" w:rsidP="008570F3">
      <w:pPr>
        <w:pStyle w:val="A-odstavecodsazensodrkami"/>
        <w:numPr>
          <w:ilvl w:val="0"/>
          <w:numId w:val="0"/>
        </w:numPr>
        <w:ind w:left="1287" w:hanging="567"/>
      </w:pPr>
    </w:p>
    <w:p w:rsidR="00DE3369" w:rsidRPr="00A467E6" w:rsidRDefault="00DE3369" w:rsidP="0001239C">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E3369" w:rsidRDefault="00DE3369" w:rsidP="008570F3">
      <w:pPr>
        <w:pStyle w:val="A-odstavecodsazensodrkami"/>
        <w:numPr>
          <w:ilvl w:val="0"/>
          <w:numId w:val="0"/>
        </w:numPr>
        <w:ind w:left="360"/>
      </w:pPr>
    </w:p>
    <w:p w:rsidR="00DE3369" w:rsidRDefault="00DE3369" w:rsidP="0001239C">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DE3369" w:rsidRDefault="00DE3369" w:rsidP="008570F3">
      <w:pPr>
        <w:pStyle w:val="A-odstavecodsazensodrkami"/>
        <w:numPr>
          <w:ilvl w:val="0"/>
          <w:numId w:val="0"/>
        </w:numPr>
      </w:pPr>
    </w:p>
    <w:p w:rsidR="00DE3369" w:rsidRDefault="00DE3369" w:rsidP="0001239C">
      <w:pPr>
        <w:pStyle w:val="A-odstavecodsazensodrkami"/>
        <w:numPr>
          <w:ilvl w:val="0"/>
          <w:numId w:val="2"/>
        </w:numPr>
      </w:pPr>
      <w:r>
        <w:t>Strana povinná je povinna uhradit vyúčtované sankce nejpozději do 30 dnů od dne obdržení příslušného vyúčtování.</w:t>
      </w:r>
    </w:p>
    <w:p w:rsidR="00DE3369" w:rsidRDefault="00DE3369" w:rsidP="008570F3">
      <w:pPr>
        <w:pStyle w:val="A-odstavecodsazensodrkami"/>
        <w:numPr>
          <w:ilvl w:val="0"/>
          <w:numId w:val="0"/>
        </w:numPr>
        <w:ind w:left="360" w:hanging="360"/>
      </w:pPr>
    </w:p>
    <w:p w:rsidR="00DE3369" w:rsidRPr="007E643D" w:rsidRDefault="00DE3369" w:rsidP="0001239C">
      <w:pPr>
        <w:pStyle w:val="A-odstavecodsazensodrkami"/>
        <w:numPr>
          <w:ilvl w:val="0"/>
          <w:numId w:val="2"/>
        </w:numPr>
        <w:rPr>
          <w:b/>
        </w:rPr>
      </w:pPr>
      <w:r w:rsidRPr="00123217">
        <w:lastRenderedPageBreak/>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94603D" w:rsidRPr="0094603D" w:rsidRDefault="0094603D" w:rsidP="0001239C">
      <w:pPr>
        <w:pStyle w:val="Odstavecseseznamem"/>
        <w:numPr>
          <w:ilvl w:val="0"/>
          <w:numId w:val="2"/>
        </w:numPr>
        <w:spacing w:line="240" w:lineRule="auto"/>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Pr>
          <w:rFonts w:ascii="Arial" w:hAnsi="Arial" w:cs="Arial"/>
          <w:color w:val="auto"/>
          <w:sz w:val="22"/>
          <w:szCs w:val="22"/>
        </w:rPr>
        <w:t xml:space="preserve">inností (smluvních, zákonných) </w:t>
      </w:r>
      <w:r w:rsidRPr="0094603D">
        <w:rPr>
          <w:rFonts w:ascii="Arial" w:hAnsi="Arial" w:cs="Arial"/>
          <w:color w:val="auto"/>
          <w:sz w:val="22"/>
          <w:szCs w:val="22"/>
        </w:rPr>
        <w:t>zhotovitele, uložena objednateli sankce ze strany správních či jiných orgánů, zavazuje se z</w:t>
      </w:r>
      <w:r w:rsidR="00956496">
        <w:rPr>
          <w:rFonts w:ascii="Arial" w:hAnsi="Arial" w:cs="Arial"/>
          <w:color w:val="auto"/>
          <w:sz w:val="22"/>
          <w:szCs w:val="22"/>
        </w:rPr>
        <w:t xml:space="preserve">hotovitel zaplatit objednateli </w:t>
      </w:r>
      <w:r w:rsidRPr="0094603D">
        <w:rPr>
          <w:rFonts w:ascii="Arial" w:hAnsi="Arial" w:cs="Arial"/>
          <w:color w:val="auto"/>
          <w:sz w:val="22"/>
          <w:szCs w:val="22"/>
        </w:rPr>
        <w:t>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01239C">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01239C">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01239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01239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01239C">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01239C">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937B32" w:rsidRPr="00454D43" w:rsidRDefault="00937B32"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DE3369" w:rsidRDefault="00454D43" w:rsidP="0001239C">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01239C">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Pr="00DE3369" w:rsidRDefault="00DE3369" w:rsidP="0001239C">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B2573D">
        <w:rPr>
          <w:rFonts w:cs="Arial"/>
          <w:color w:val="auto"/>
          <w:sz w:val="22"/>
          <w:szCs w:val="22"/>
        </w:rPr>
        <w:t>……………</w:t>
      </w:r>
    </w:p>
    <w:p w:rsidR="00DE3369" w:rsidRPr="00DE3369" w:rsidRDefault="00DE3369" w:rsidP="00DE3369">
      <w:pPr>
        <w:pStyle w:val="Zkladntext"/>
        <w:keepNext/>
        <w:widowControl/>
        <w:tabs>
          <w:tab w:val="left" w:pos="360"/>
        </w:tabs>
        <w:ind w:left="360"/>
        <w:jc w:val="both"/>
        <w:rPr>
          <w:rFonts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7028F"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Práce nad rámec zadání, budou oboustranně </w:t>
      </w:r>
      <w:r w:rsidR="008F271A">
        <w:rPr>
          <w:rFonts w:cs="Arial"/>
          <w:sz w:val="22"/>
          <w:szCs w:val="22"/>
        </w:rPr>
        <w:t xml:space="preserve">písemně odsouhlaseny </w:t>
      </w:r>
      <w:r w:rsidRPr="00386410">
        <w:rPr>
          <w:rFonts w:cs="Arial"/>
          <w:sz w:val="22"/>
          <w:szCs w:val="22"/>
        </w:rPr>
        <w:t>a budou předmětem dodatku k této smlouvě.</w:t>
      </w:r>
    </w:p>
    <w:p w:rsidR="0057028F"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01239C">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7028F" w:rsidRPr="00BE743A"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01239C">
      <w:pPr>
        <w:pStyle w:val="Zkladntext"/>
        <w:widowControl/>
        <w:numPr>
          <w:ilvl w:val="0"/>
          <w:numId w:val="10"/>
        </w:numPr>
        <w:tabs>
          <w:tab w:val="left" w:pos="360"/>
        </w:tabs>
        <w:jc w:val="both"/>
        <w:rPr>
          <w:rFonts w:cs="Arial"/>
          <w:b/>
          <w:sz w:val="22"/>
          <w:szCs w:val="22"/>
        </w:rPr>
      </w:pPr>
      <w:r w:rsidRPr="007D516F">
        <w:rPr>
          <w:rFonts w:cs="Arial"/>
          <w:color w:val="auto"/>
          <w:sz w:val="22"/>
          <w:szCs w:val="22"/>
        </w:rPr>
        <w:lastRenderedPageBreak/>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01239C">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01239C">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01239C">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01239C">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37B32" w:rsidRDefault="00937B32" w:rsidP="002D1039">
      <w:pPr>
        <w:keepNext/>
        <w:jc w:val="both"/>
        <w:rPr>
          <w:rFonts w:ascii="Arial" w:hAnsi="Arial" w:cs="Arial"/>
          <w:sz w:val="22"/>
          <w:szCs w:val="22"/>
        </w:rPr>
      </w:pPr>
    </w:p>
    <w:p w:rsidR="00274229" w:rsidRDefault="00274229" w:rsidP="002D1039">
      <w:pPr>
        <w:keepNext/>
        <w:jc w:val="both"/>
        <w:rPr>
          <w:rFonts w:ascii="Arial" w:hAnsi="Arial" w:cs="Arial"/>
          <w:sz w:val="22"/>
          <w:szCs w:val="22"/>
        </w:rPr>
      </w:pP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 xml:space="preserve">V Terezíně </w:t>
      </w:r>
      <w:r w:rsidRPr="003145AD">
        <w:rPr>
          <w:rFonts w:cs="Arial"/>
          <w:sz w:val="22"/>
          <w:szCs w:val="22"/>
        </w:rPr>
        <w:t>dne…………..</w:t>
      </w:r>
      <w:r w:rsidRPr="00432702">
        <w:rPr>
          <w:rFonts w:cs="Arial"/>
          <w:sz w:val="22"/>
          <w:szCs w:val="22"/>
        </w:rPr>
        <w:tab/>
      </w:r>
      <w:r w:rsidRPr="00432702">
        <w:rPr>
          <w:rFonts w:cs="Arial"/>
          <w:sz w:val="22"/>
          <w:szCs w:val="22"/>
        </w:rPr>
        <w:tab/>
      </w:r>
      <w:r w:rsidRPr="00432702">
        <w:rPr>
          <w:rFonts w:cs="Arial"/>
          <w:sz w:val="22"/>
          <w:szCs w:val="22"/>
        </w:rPr>
        <w:tab/>
      </w:r>
      <w:r>
        <w:rPr>
          <w:rFonts w:cs="Arial"/>
          <w:sz w:val="22"/>
          <w:szCs w:val="22"/>
        </w:rPr>
        <w:tab/>
      </w:r>
      <w:r w:rsidRPr="003145AD">
        <w:rPr>
          <w:rFonts w:cs="Arial"/>
          <w:sz w:val="22"/>
          <w:szCs w:val="22"/>
        </w:rPr>
        <w:t>V</w:t>
      </w:r>
      <w:r w:rsidR="008F271A">
        <w:rPr>
          <w:rFonts w:cs="Arial"/>
          <w:sz w:val="22"/>
          <w:szCs w:val="22"/>
        </w:rPr>
        <w:t xml:space="preserve"> </w:t>
      </w:r>
      <w:r w:rsidR="00B2573D">
        <w:rPr>
          <w:rFonts w:cs="Arial"/>
          <w:sz w:val="22"/>
          <w:szCs w:val="22"/>
        </w:rPr>
        <w:t>………….</w:t>
      </w:r>
      <w:r w:rsidRPr="003145AD">
        <w:rPr>
          <w:rFonts w:cs="Arial"/>
          <w:sz w:val="22"/>
          <w:szCs w:val="22"/>
        </w:rPr>
        <w:t>dne…………..</w:t>
      </w: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w:t>
      </w:r>
      <w:r w:rsidRPr="00432702">
        <w:rPr>
          <w:rFonts w:cs="Arial"/>
          <w:sz w:val="22"/>
          <w:szCs w:val="22"/>
        </w:rPr>
        <w:tab/>
      </w:r>
      <w:r w:rsidRPr="00432702">
        <w:rPr>
          <w:rFonts w:cs="Arial"/>
          <w:sz w:val="22"/>
          <w:szCs w:val="22"/>
        </w:rPr>
        <w:tab/>
      </w:r>
      <w:r w:rsidRPr="00432702">
        <w:rPr>
          <w:rFonts w:cs="Arial"/>
          <w:sz w:val="22"/>
          <w:szCs w:val="22"/>
        </w:rPr>
        <w:tab/>
        <w:t>……………………………………</w:t>
      </w: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oprávněný zástupce objednatele</w:t>
      </w:r>
      <w:r w:rsidRPr="00432702">
        <w:rPr>
          <w:rFonts w:cs="Arial"/>
          <w:sz w:val="22"/>
          <w:szCs w:val="22"/>
        </w:rPr>
        <w:tab/>
      </w:r>
      <w:r w:rsidRPr="00432702">
        <w:rPr>
          <w:rFonts w:cs="Arial"/>
          <w:sz w:val="22"/>
          <w:szCs w:val="22"/>
        </w:rPr>
        <w:tab/>
      </w:r>
      <w:r w:rsidRPr="00432702">
        <w:rPr>
          <w:rFonts w:cs="Arial"/>
          <w:sz w:val="22"/>
          <w:szCs w:val="22"/>
        </w:rPr>
        <w:tab/>
      </w:r>
      <w:r>
        <w:rPr>
          <w:rFonts w:cs="Arial"/>
          <w:sz w:val="22"/>
          <w:szCs w:val="22"/>
        </w:rPr>
        <w:t>zhotovitel</w:t>
      </w: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ab/>
      </w:r>
      <w:r w:rsidRPr="00432702">
        <w:rPr>
          <w:rFonts w:cs="Arial"/>
          <w:sz w:val="22"/>
          <w:szCs w:val="22"/>
        </w:rPr>
        <w:tab/>
      </w:r>
      <w:r w:rsidRPr="00432702">
        <w:rPr>
          <w:rFonts w:cs="Arial"/>
          <w:sz w:val="22"/>
          <w:szCs w:val="22"/>
        </w:rPr>
        <w:tab/>
      </w:r>
      <w:r w:rsidRPr="00432702">
        <w:rPr>
          <w:rFonts w:cs="Arial"/>
          <w:sz w:val="22"/>
          <w:szCs w:val="22"/>
        </w:rPr>
        <w:tab/>
      </w:r>
      <w:r w:rsidRPr="00432702">
        <w:rPr>
          <w:rFonts w:cs="Arial"/>
          <w:sz w:val="22"/>
          <w:szCs w:val="22"/>
        </w:rPr>
        <w:tab/>
      </w:r>
      <w:r w:rsidR="00B2573D">
        <w:rPr>
          <w:rFonts w:cs="Arial"/>
          <w:sz w:val="22"/>
          <w:szCs w:val="22"/>
        </w:rPr>
        <w:tab/>
      </w:r>
      <w:r w:rsidR="00B2573D">
        <w:rPr>
          <w:rFonts w:cs="Arial"/>
          <w:sz w:val="22"/>
          <w:szCs w:val="22"/>
        </w:rPr>
        <w:tab/>
      </w:r>
      <w:bookmarkStart w:id="0" w:name="_GoBack"/>
      <w:bookmarkEnd w:id="0"/>
      <w:r w:rsidR="008F271A">
        <w:rPr>
          <w:rFonts w:cs="Arial"/>
          <w:sz w:val="22"/>
          <w:szCs w:val="22"/>
        </w:rPr>
        <w:t>Roman Leiner</w:t>
      </w:r>
    </w:p>
    <w:p w:rsidR="00274229" w:rsidRDefault="00274229" w:rsidP="00274229">
      <w:pPr>
        <w:pStyle w:val="Zkladntext"/>
        <w:keepNext/>
        <w:widowControl/>
        <w:tabs>
          <w:tab w:val="left" w:pos="360"/>
        </w:tabs>
        <w:jc w:val="both"/>
        <w:rPr>
          <w:rFonts w:cs="Arial"/>
          <w:sz w:val="22"/>
          <w:szCs w:val="22"/>
        </w:rPr>
      </w:pPr>
      <w:r>
        <w:rPr>
          <w:rFonts w:cs="Arial"/>
          <w:sz w:val="22"/>
          <w:szCs w:val="22"/>
        </w:rPr>
        <w:tab/>
      </w:r>
    </w:p>
    <w:p w:rsidR="00863475" w:rsidRPr="00454D43" w:rsidRDefault="00863475" w:rsidP="009515EF">
      <w:pPr>
        <w:keepNext/>
        <w:jc w:val="both"/>
        <w:rPr>
          <w:rFonts w:ascii="Arial" w:hAnsi="Arial" w:cs="Arial"/>
          <w:sz w:val="22"/>
          <w:szCs w:val="22"/>
        </w:rPr>
      </w:pPr>
    </w:p>
    <w:sectPr w:rsidR="00863475" w:rsidRPr="00454D43"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B6" w:rsidRDefault="004427B6">
      <w:r>
        <w:separator/>
      </w:r>
    </w:p>
  </w:endnote>
  <w:endnote w:type="continuationSeparator" w:id="0">
    <w:p w:rsidR="004427B6" w:rsidRDefault="0044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2573D">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2573D">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B6" w:rsidRDefault="004427B6">
      <w:r>
        <w:separator/>
      </w:r>
    </w:p>
  </w:footnote>
  <w:footnote w:type="continuationSeparator" w:id="0">
    <w:p w:rsidR="004427B6" w:rsidRDefault="0044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145C376C"/>
    <w:multiLevelType w:val="hybridMultilevel"/>
    <w:tmpl w:val="31E0EC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75C4766"/>
    <w:multiLevelType w:val="hybridMultilevel"/>
    <w:tmpl w:val="91BC41F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0"/>
  </w:num>
  <w:num w:numId="11">
    <w:abstractNumId w:val="7"/>
  </w:num>
  <w:num w:numId="12">
    <w:abstractNumId w:val="3"/>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239C"/>
    <w:rsid w:val="00013DF1"/>
    <w:rsid w:val="0001739A"/>
    <w:rsid w:val="00020793"/>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D39ED"/>
    <w:rsid w:val="000E33FF"/>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2CBC"/>
    <w:rsid w:val="00233602"/>
    <w:rsid w:val="00236D02"/>
    <w:rsid w:val="002371A3"/>
    <w:rsid w:val="00241CC6"/>
    <w:rsid w:val="00255B29"/>
    <w:rsid w:val="002655FD"/>
    <w:rsid w:val="0027114F"/>
    <w:rsid w:val="00271CF6"/>
    <w:rsid w:val="002727B2"/>
    <w:rsid w:val="00274229"/>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2D64"/>
    <w:rsid w:val="003566BA"/>
    <w:rsid w:val="003618B2"/>
    <w:rsid w:val="003708BE"/>
    <w:rsid w:val="00376286"/>
    <w:rsid w:val="00386410"/>
    <w:rsid w:val="00390F08"/>
    <w:rsid w:val="00393725"/>
    <w:rsid w:val="003A15B7"/>
    <w:rsid w:val="003A7BC6"/>
    <w:rsid w:val="003A7D85"/>
    <w:rsid w:val="003B2A08"/>
    <w:rsid w:val="003B4077"/>
    <w:rsid w:val="003C1782"/>
    <w:rsid w:val="003C769D"/>
    <w:rsid w:val="003D1892"/>
    <w:rsid w:val="003D38EF"/>
    <w:rsid w:val="003D51C6"/>
    <w:rsid w:val="003E1633"/>
    <w:rsid w:val="003E3CB0"/>
    <w:rsid w:val="003F65A0"/>
    <w:rsid w:val="004167CE"/>
    <w:rsid w:val="004237EB"/>
    <w:rsid w:val="004258CF"/>
    <w:rsid w:val="004263A6"/>
    <w:rsid w:val="00431AB2"/>
    <w:rsid w:val="004335FB"/>
    <w:rsid w:val="004372A1"/>
    <w:rsid w:val="00437893"/>
    <w:rsid w:val="004427B6"/>
    <w:rsid w:val="004433D8"/>
    <w:rsid w:val="004511E9"/>
    <w:rsid w:val="00451D8C"/>
    <w:rsid w:val="00454D43"/>
    <w:rsid w:val="00461436"/>
    <w:rsid w:val="00466A78"/>
    <w:rsid w:val="004716F9"/>
    <w:rsid w:val="004765B5"/>
    <w:rsid w:val="00492DC3"/>
    <w:rsid w:val="004943EB"/>
    <w:rsid w:val="004A2984"/>
    <w:rsid w:val="004B1199"/>
    <w:rsid w:val="004B2043"/>
    <w:rsid w:val="004E0521"/>
    <w:rsid w:val="004E0756"/>
    <w:rsid w:val="004E6EE0"/>
    <w:rsid w:val="004E7D23"/>
    <w:rsid w:val="004F3F86"/>
    <w:rsid w:val="004F553C"/>
    <w:rsid w:val="00512F40"/>
    <w:rsid w:val="00516E1F"/>
    <w:rsid w:val="00520647"/>
    <w:rsid w:val="00522F8C"/>
    <w:rsid w:val="005247CA"/>
    <w:rsid w:val="005256B6"/>
    <w:rsid w:val="005302CD"/>
    <w:rsid w:val="0055364E"/>
    <w:rsid w:val="00563146"/>
    <w:rsid w:val="005668D0"/>
    <w:rsid w:val="00566F54"/>
    <w:rsid w:val="0057028F"/>
    <w:rsid w:val="00581592"/>
    <w:rsid w:val="0058483B"/>
    <w:rsid w:val="00595DCE"/>
    <w:rsid w:val="005A3E31"/>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25AD"/>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3BD"/>
    <w:rsid w:val="00872CA3"/>
    <w:rsid w:val="00883D67"/>
    <w:rsid w:val="0088678E"/>
    <w:rsid w:val="0089405A"/>
    <w:rsid w:val="008947D5"/>
    <w:rsid w:val="008A107C"/>
    <w:rsid w:val="008C1FBE"/>
    <w:rsid w:val="008C390F"/>
    <w:rsid w:val="008C770D"/>
    <w:rsid w:val="008D07D7"/>
    <w:rsid w:val="008D36CC"/>
    <w:rsid w:val="008F271A"/>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7329E"/>
    <w:rsid w:val="0098025D"/>
    <w:rsid w:val="009843E0"/>
    <w:rsid w:val="00985301"/>
    <w:rsid w:val="00985B9D"/>
    <w:rsid w:val="00991B86"/>
    <w:rsid w:val="00995E3E"/>
    <w:rsid w:val="00996588"/>
    <w:rsid w:val="009A120B"/>
    <w:rsid w:val="009A39F9"/>
    <w:rsid w:val="009A3FBD"/>
    <w:rsid w:val="009C3652"/>
    <w:rsid w:val="009C5A32"/>
    <w:rsid w:val="009D2E1E"/>
    <w:rsid w:val="009D4120"/>
    <w:rsid w:val="009D5612"/>
    <w:rsid w:val="009E623B"/>
    <w:rsid w:val="00A1328C"/>
    <w:rsid w:val="00A14C98"/>
    <w:rsid w:val="00A2023D"/>
    <w:rsid w:val="00A419AA"/>
    <w:rsid w:val="00A43B3A"/>
    <w:rsid w:val="00A47419"/>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2573D"/>
    <w:rsid w:val="00B34EBF"/>
    <w:rsid w:val="00B368E0"/>
    <w:rsid w:val="00B63BF5"/>
    <w:rsid w:val="00B640F3"/>
    <w:rsid w:val="00B76C65"/>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47FED"/>
    <w:rsid w:val="00C50AAB"/>
    <w:rsid w:val="00C516BF"/>
    <w:rsid w:val="00C56345"/>
    <w:rsid w:val="00C66556"/>
    <w:rsid w:val="00C7519E"/>
    <w:rsid w:val="00C754D6"/>
    <w:rsid w:val="00C811A3"/>
    <w:rsid w:val="00C9156E"/>
    <w:rsid w:val="00CC0E56"/>
    <w:rsid w:val="00CC19B0"/>
    <w:rsid w:val="00CE6F67"/>
    <w:rsid w:val="00CF35ED"/>
    <w:rsid w:val="00CF5CA2"/>
    <w:rsid w:val="00D23E15"/>
    <w:rsid w:val="00D276F7"/>
    <w:rsid w:val="00D41B2F"/>
    <w:rsid w:val="00D533AF"/>
    <w:rsid w:val="00D56190"/>
    <w:rsid w:val="00D642B9"/>
    <w:rsid w:val="00D65B2C"/>
    <w:rsid w:val="00D747F2"/>
    <w:rsid w:val="00D74CA0"/>
    <w:rsid w:val="00D75EBF"/>
    <w:rsid w:val="00D83C7B"/>
    <w:rsid w:val="00D87104"/>
    <w:rsid w:val="00D87108"/>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C59C2"/>
    <w:rsid w:val="00ED1285"/>
    <w:rsid w:val="00ED1664"/>
    <w:rsid w:val="00ED2006"/>
    <w:rsid w:val="00ED33E2"/>
    <w:rsid w:val="00EE43D6"/>
    <w:rsid w:val="00EF1AB7"/>
    <w:rsid w:val="00EF1E4B"/>
    <w:rsid w:val="00EF2804"/>
    <w:rsid w:val="00EF744B"/>
    <w:rsid w:val="00F05460"/>
    <w:rsid w:val="00F12DB3"/>
    <w:rsid w:val="00F22DC0"/>
    <w:rsid w:val="00F24E79"/>
    <w:rsid w:val="00F25381"/>
    <w:rsid w:val="00F27BE3"/>
    <w:rsid w:val="00F352E0"/>
    <w:rsid w:val="00F52D0A"/>
    <w:rsid w:val="00F54D46"/>
    <w:rsid w:val="00F5552E"/>
    <w:rsid w:val="00F67B02"/>
    <w:rsid w:val="00F72329"/>
    <w:rsid w:val="00FA2C74"/>
    <w:rsid w:val="00FB0052"/>
    <w:rsid w:val="00FB113C"/>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936D-D254-4398-9B54-AAF0BD8B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2373</Words>
  <Characters>14005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2019-02-26T08:14:00Z</cp:lastPrinted>
  <dcterms:created xsi:type="dcterms:W3CDTF">2020-06-29T13:47:00Z</dcterms:created>
  <dcterms:modified xsi:type="dcterms:W3CDTF">2020-06-29T13:48:00Z</dcterms:modified>
</cp:coreProperties>
</file>