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45B513B" w:rsidR="00573F0E" w:rsidRDefault="009D1EF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38/2020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866C90">
        <w:rPr>
          <w:b/>
          <w:bCs/>
        </w:rPr>
        <w:t>prodávajícím, jímž je:</w:t>
      </w:r>
    </w:p>
    <w:p w14:paraId="18B202E1" w14:textId="3E986C91" w:rsidR="00533B10" w:rsidRPr="00866C90" w:rsidRDefault="007960A3" w:rsidP="00533B10">
      <w:pPr>
        <w:pStyle w:val="Nacionle"/>
        <w:ind w:left="0"/>
        <w:rPr>
          <w:rFonts w:ascii="Garamond" w:hAnsi="Garamond"/>
          <w:b/>
          <w:sz w:val="24"/>
          <w:szCs w:val="24"/>
        </w:rPr>
      </w:pPr>
      <w:r w:rsidRPr="00866C90">
        <w:rPr>
          <w:rFonts w:ascii="Garamond" w:hAnsi="Garamond"/>
          <w:sz w:val="24"/>
          <w:szCs w:val="24"/>
        </w:rPr>
        <w:t>obchodní firma</w:t>
      </w:r>
      <w:r w:rsidR="00E72AED" w:rsidRPr="00866C90">
        <w:rPr>
          <w:rFonts w:ascii="Garamond" w:hAnsi="Garamond"/>
          <w:sz w:val="24"/>
          <w:szCs w:val="24"/>
        </w:rPr>
        <w:t>:</w:t>
      </w:r>
      <w:r w:rsidR="00533B10" w:rsidRPr="00866C90">
        <w:rPr>
          <w:rFonts w:ascii="Garamond" w:hAnsi="Garamond"/>
          <w:sz w:val="24"/>
          <w:szCs w:val="24"/>
        </w:rPr>
        <w:tab/>
      </w:r>
      <w:proofErr w:type="spellStart"/>
      <w:r w:rsidR="00533B10" w:rsidRPr="00866C90">
        <w:rPr>
          <w:rFonts w:ascii="Garamond" w:hAnsi="Garamond"/>
          <w:b/>
          <w:sz w:val="24"/>
          <w:szCs w:val="24"/>
        </w:rPr>
        <w:t>Olympus</w:t>
      </w:r>
      <w:proofErr w:type="spellEnd"/>
      <w:r w:rsidR="00533B10" w:rsidRPr="00866C90">
        <w:rPr>
          <w:rFonts w:ascii="Garamond" w:hAnsi="Garamond"/>
          <w:b/>
          <w:sz w:val="24"/>
          <w:szCs w:val="24"/>
        </w:rPr>
        <w:t xml:space="preserve"> Czech Group, s.r.o., člen koncernu</w:t>
      </w:r>
    </w:p>
    <w:p w14:paraId="2C9CDF9A" w14:textId="7889D0F6" w:rsidR="005335F3" w:rsidRPr="00866C90" w:rsidRDefault="00573F0E">
      <w:r w:rsidRPr="00866C90">
        <w:t>se sídlem:</w:t>
      </w:r>
      <w:r w:rsidRPr="00866C90">
        <w:tab/>
      </w:r>
      <w:r w:rsidR="00533B10" w:rsidRPr="00866C90">
        <w:tab/>
        <w:t>Evropská 176/16, 160 41 Praha 6</w:t>
      </w:r>
      <w:r w:rsidR="004155DF" w:rsidRPr="00866C90">
        <w:t xml:space="preserve">   </w:t>
      </w:r>
    </w:p>
    <w:p w14:paraId="193AE9AB" w14:textId="3C252FFD" w:rsidR="005335F3" w:rsidRPr="00866C90" w:rsidRDefault="00573F0E">
      <w:r w:rsidRPr="00866C90">
        <w:t>IČ :</w:t>
      </w:r>
      <w:r w:rsidR="00533B10" w:rsidRPr="00866C90">
        <w:t xml:space="preserve"> </w:t>
      </w:r>
      <w:r w:rsidR="00533B10" w:rsidRPr="00866C90">
        <w:tab/>
      </w:r>
      <w:r w:rsidR="00533B10" w:rsidRPr="00866C90">
        <w:tab/>
      </w:r>
      <w:r w:rsidR="00533B10" w:rsidRPr="00866C90">
        <w:tab/>
        <w:t>270 68 641</w:t>
      </w:r>
    </w:p>
    <w:p w14:paraId="04230CFB" w14:textId="6DB376CA" w:rsidR="005335F3" w:rsidRPr="00866C90" w:rsidRDefault="00573F0E">
      <w:r w:rsidRPr="00866C90">
        <w:t xml:space="preserve">DIČ: </w:t>
      </w:r>
      <w:r w:rsidR="00533B10" w:rsidRPr="00866C90">
        <w:tab/>
      </w:r>
      <w:r w:rsidR="00533B10" w:rsidRPr="00866C90">
        <w:tab/>
      </w:r>
      <w:r w:rsidR="00533B10" w:rsidRPr="00866C90">
        <w:tab/>
        <w:t>CZ27068641</w:t>
      </w:r>
    </w:p>
    <w:p w14:paraId="4FB5B414" w14:textId="40F11A92" w:rsidR="003346D8" w:rsidRPr="00866C90" w:rsidRDefault="00573F0E">
      <w:r w:rsidRPr="00866C90">
        <w:t>jehož jménem jedná:</w:t>
      </w:r>
      <w:r w:rsidRPr="00866C90">
        <w:tab/>
      </w:r>
      <w:r w:rsidR="00533B10" w:rsidRPr="00866C90">
        <w:t xml:space="preserve">Radek </w:t>
      </w:r>
      <w:proofErr w:type="spellStart"/>
      <w:r w:rsidR="00533B10" w:rsidRPr="00866C90">
        <w:t>Šubotník</w:t>
      </w:r>
      <w:proofErr w:type="spellEnd"/>
      <w:r w:rsidR="00533B10" w:rsidRPr="00866C90">
        <w:t>, prokurista a Ing. Ivo Lukeš, prokurista</w:t>
      </w:r>
    </w:p>
    <w:p w14:paraId="08CA3444" w14:textId="469AD611" w:rsidR="00281BA5" w:rsidRPr="00866C90" w:rsidRDefault="00573F0E">
      <w:r w:rsidRPr="00866C90">
        <w:t>tel.:</w:t>
      </w:r>
      <w:r w:rsidR="00866C90" w:rsidRPr="00866C90">
        <w:tab/>
      </w:r>
      <w:r w:rsidR="00866C90" w:rsidRPr="00866C90">
        <w:tab/>
      </w:r>
      <w:r w:rsidR="00866C90" w:rsidRPr="00866C90">
        <w:tab/>
      </w:r>
      <w:proofErr w:type="spellStart"/>
      <w:r w:rsidR="009D1EFB">
        <w:t>xxxxxxxxxxxxxx</w:t>
      </w:r>
      <w:proofErr w:type="spellEnd"/>
    </w:p>
    <w:p w14:paraId="5043D5BD" w14:textId="0FCDC238" w:rsidR="003346D8" w:rsidRPr="00866C90" w:rsidRDefault="00281BA5">
      <w:r w:rsidRPr="00866C90">
        <w:t>e-mail:</w:t>
      </w:r>
      <w:r w:rsidR="00573F0E" w:rsidRPr="00866C90">
        <w:tab/>
      </w:r>
      <w:r w:rsidR="00573F0E" w:rsidRPr="00866C90">
        <w:tab/>
      </w:r>
      <w:r w:rsidR="00573F0E" w:rsidRPr="00866C90">
        <w:tab/>
      </w:r>
      <w:hyperlink r:id="rId8" w:history="1">
        <w:proofErr w:type="spellStart"/>
        <w:r w:rsidR="009D1EFB">
          <w:rPr>
            <w:rStyle w:val="Hypertextovodkaz"/>
          </w:rPr>
          <w:t>xxxxxxxxxxxxxxxxx</w:t>
        </w:r>
        <w:proofErr w:type="spellEnd"/>
      </w:hyperlink>
    </w:p>
    <w:p w14:paraId="556BA6F9" w14:textId="3F49A2BA" w:rsidR="006F7B38" w:rsidRPr="00866C90" w:rsidRDefault="007960A3" w:rsidP="006F7B38">
      <w:r w:rsidRPr="00866C90">
        <w:t>bankovní spojení / číslo účtu</w:t>
      </w:r>
      <w:r w:rsidR="00573F0E" w:rsidRPr="00866C90">
        <w:t>:</w:t>
      </w:r>
      <w:r w:rsidR="009E70E4" w:rsidRPr="00866C90">
        <w:t xml:space="preserve"> </w:t>
      </w:r>
      <w:proofErr w:type="spellStart"/>
      <w:r w:rsidR="009D1EFB">
        <w:t>xxxxxxxxxxxxxxxxxxxxxxxxxxxxxxxxxxxxxx</w:t>
      </w:r>
      <w:proofErr w:type="spellEnd"/>
    </w:p>
    <w:p w14:paraId="5AD3C884" w14:textId="77777777" w:rsidR="00866C90" w:rsidRPr="00866C90" w:rsidRDefault="00866C90" w:rsidP="00866C90">
      <w:pPr>
        <w:pStyle w:val="Nacionle"/>
        <w:ind w:left="0"/>
        <w:rPr>
          <w:rFonts w:ascii="Garamond" w:hAnsi="Garamond"/>
          <w:sz w:val="24"/>
          <w:szCs w:val="24"/>
        </w:rPr>
      </w:pPr>
      <w:r w:rsidRPr="00866C90">
        <w:rPr>
          <w:rFonts w:ascii="Garamond" w:hAnsi="Garamond"/>
          <w:sz w:val="24"/>
          <w:szCs w:val="24"/>
        </w:rPr>
        <w:t>zapsaná v obchodním rejstříku vedeném Městským v Praze, oddíl C, vložka 93921</w:t>
      </w:r>
    </w:p>
    <w:p w14:paraId="09AD840B" w14:textId="09C051BD" w:rsidR="00F46576" w:rsidRPr="004D4D93" w:rsidRDefault="00866C90" w:rsidP="006F7B38">
      <w:pPr>
        <w:rPr>
          <w:b/>
        </w:rPr>
      </w:pPr>
      <w:r>
        <w:rPr>
          <w:bCs/>
        </w:rPr>
        <w:t xml:space="preserve">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BA4781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D1EFB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A89812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D1EFB">
        <w:t>xxxxxxxxxxxxxx</w:t>
      </w:r>
      <w:proofErr w:type="spellEnd"/>
      <w:r w:rsidR="00573F0E" w:rsidRPr="00E72AED">
        <w:tab/>
      </w:r>
    </w:p>
    <w:p w14:paraId="4C462011" w14:textId="4FD524F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D1EFB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29453739" w14:textId="77777777" w:rsidR="00533B10" w:rsidRDefault="00533B10" w:rsidP="005A7BE3">
      <w:pPr>
        <w:rPr>
          <w:b/>
          <w:u w:val="single"/>
        </w:rPr>
      </w:pPr>
    </w:p>
    <w:p w14:paraId="5F645D72" w14:textId="77777777" w:rsidR="00533B10" w:rsidRPr="00E72AED" w:rsidRDefault="00533B1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0143D65" w:rsidR="00A75303" w:rsidRPr="000300C7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0300C7">
        <w:rPr>
          <w:b w:val="0"/>
          <w:szCs w:val="24"/>
        </w:rPr>
        <w:t xml:space="preserve">a to : </w:t>
      </w:r>
      <w:r w:rsidR="00866C90" w:rsidRPr="000300C7">
        <w:rPr>
          <w:b w:val="0"/>
          <w:szCs w:val="24"/>
        </w:rPr>
        <w:t xml:space="preserve">1 ks </w:t>
      </w:r>
      <w:proofErr w:type="spellStart"/>
      <w:r w:rsidR="009D1EFB">
        <w:rPr>
          <w:b w:val="0"/>
          <w:szCs w:val="24"/>
        </w:rPr>
        <w:t>U</w:t>
      </w:r>
      <w:r w:rsidR="00866C90" w:rsidRPr="000300C7">
        <w:rPr>
          <w:b w:val="0"/>
          <w:szCs w:val="24"/>
        </w:rPr>
        <w:t>reterorenoskop</w:t>
      </w:r>
      <w:proofErr w:type="spellEnd"/>
      <w:r w:rsidR="00866C90" w:rsidRPr="000300C7">
        <w:rPr>
          <w:b w:val="0"/>
          <w:szCs w:val="24"/>
        </w:rPr>
        <w:t xml:space="preserve"> OES Pro</w:t>
      </w:r>
    </w:p>
    <w:p w14:paraId="2ADB43A4" w14:textId="77777777" w:rsidR="0043645E" w:rsidRDefault="0043645E" w:rsidP="00AA38DE"/>
    <w:p w14:paraId="54319EB8" w14:textId="29FAE8A8" w:rsidR="004D4D93" w:rsidRDefault="004155DF" w:rsidP="00AA38DE">
      <w:r>
        <w:t>Dle cenové nabídky</w:t>
      </w:r>
      <w:r w:rsidR="005335F3" w:rsidRPr="00866C90">
        <w:t xml:space="preserve">: </w:t>
      </w:r>
      <w:r w:rsidR="00866C90" w:rsidRPr="00866C90">
        <w:t>1966/PP/2020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866C90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866C90">
        <w:t>Dohodnutá k</w:t>
      </w:r>
      <w:r w:rsidR="0003254B" w:rsidRPr="00866C90">
        <w:t>upní cena dodávky zboží</w:t>
      </w:r>
      <w:r w:rsidRPr="00866C90">
        <w:t xml:space="preserve"> specifikované v čl. I. této kupní smlouvy </w:t>
      </w:r>
      <w:r w:rsidR="0003254B" w:rsidRPr="00866C90">
        <w:t>činí</w:t>
      </w:r>
      <w:r w:rsidR="00573F0E" w:rsidRPr="00866C90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866C90" w14:paraId="24B39342" w14:textId="77777777">
        <w:tc>
          <w:tcPr>
            <w:tcW w:w="4223" w:type="dxa"/>
          </w:tcPr>
          <w:p w14:paraId="29791857" w14:textId="77777777" w:rsidR="00573F0E" w:rsidRPr="00866C90" w:rsidRDefault="00573F0E">
            <w:pPr>
              <w:spacing w:before="120" w:line="240" w:lineRule="atLeast"/>
              <w:rPr>
                <w:b/>
              </w:rPr>
            </w:pPr>
            <w:r w:rsidRPr="00866C90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787A759" w:rsidR="00573F0E" w:rsidRPr="00866C90" w:rsidRDefault="00866C90" w:rsidP="00866C90">
            <w:pPr>
              <w:spacing w:before="120" w:line="240" w:lineRule="atLeast"/>
              <w:jc w:val="right"/>
              <w:rPr>
                <w:b/>
              </w:rPr>
            </w:pPr>
            <w:r w:rsidRPr="00866C90">
              <w:rPr>
                <w:b/>
              </w:rPr>
              <w:t>123 221</w:t>
            </w:r>
            <w:r w:rsidR="005335F3" w:rsidRPr="00866C90">
              <w:rPr>
                <w:b/>
              </w:rPr>
              <w:t>,</w:t>
            </w:r>
            <w:r w:rsidRPr="00866C90">
              <w:rPr>
                <w:b/>
              </w:rPr>
              <w:t xml:space="preserve">00 </w:t>
            </w:r>
            <w:r w:rsidR="004155DF" w:rsidRPr="00866C90">
              <w:rPr>
                <w:b/>
              </w:rPr>
              <w:t xml:space="preserve">Kč </w:t>
            </w:r>
          </w:p>
        </w:tc>
      </w:tr>
      <w:tr w:rsidR="00573F0E" w:rsidRPr="00866C90" w14:paraId="65C7273B" w14:textId="77777777">
        <w:tc>
          <w:tcPr>
            <w:tcW w:w="4223" w:type="dxa"/>
          </w:tcPr>
          <w:p w14:paraId="18251D1A" w14:textId="608E5A0A" w:rsidR="00573F0E" w:rsidRPr="00866C90" w:rsidRDefault="00573F0E" w:rsidP="005335F3">
            <w:pPr>
              <w:spacing w:before="120" w:line="240" w:lineRule="atLeast"/>
              <w:rPr>
                <w:b/>
              </w:rPr>
            </w:pPr>
            <w:r w:rsidRPr="00866C90">
              <w:rPr>
                <w:b/>
              </w:rPr>
              <w:t>DPH</w:t>
            </w:r>
            <w:r w:rsidR="001A4F8A" w:rsidRPr="00866C90">
              <w:rPr>
                <w:b/>
              </w:rPr>
              <w:t>:</w:t>
            </w:r>
            <w:r w:rsidR="005335F3" w:rsidRPr="00866C90">
              <w:rPr>
                <w:b/>
              </w:rPr>
              <w:t xml:space="preserve">  </w:t>
            </w:r>
            <w:r w:rsidR="00866C90" w:rsidRPr="00866C90">
              <w:rPr>
                <w:b/>
              </w:rPr>
              <w:t>21</w:t>
            </w:r>
            <w:r w:rsidR="005335F3" w:rsidRPr="00866C90">
              <w:rPr>
                <w:b/>
              </w:rPr>
              <w:t xml:space="preserve"> </w:t>
            </w:r>
            <w:r w:rsidR="0045018F" w:rsidRPr="00866C90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035B98C" w:rsidR="00573F0E" w:rsidRPr="00866C90" w:rsidRDefault="00866C90" w:rsidP="00866C90">
            <w:pPr>
              <w:spacing w:before="120" w:line="240" w:lineRule="atLeast"/>
              <w:jc w:val="right"/>
              <w:rPr>
                <w:b/>
              </w:rPr>
            </w:pPr>
            <w:r w:rsidRPr="00866C90">
              <w:rPr>
                <w:b/>
              </w:rPr>
              <w:t xml:space="preserve">25 876,41 </w:t>
            </w:r>
            <w:r w:rsidR="0045018F" w:rsidRPr="00866C90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866C90" w:rsidRDefault="00573F0E">
            <w:pPr>
              <w:spacing w:before="120" w:line="240" w:lineRule="atLeast"/>
              <w:rPr>
                <w:b/>
              </w:rPr>
            </w:pPr>
            <w:r w:rsidRPr="00866C90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5D35FBC" w:rsidR="00573F0E" w:rsidRPr="00866C90" w:rsidRDefault="00866C90" w:rsidP="0045018F">
            <w:pPr>
              <w:spacing w:before="120" w:line="240" w:lineRule="atLeast"/>
              <w:jc w:val="right"/>
              <w:rPr>
                <w:b/>
              </w:rPr>
            </w:pPr>
            <w:r w:rsidRPr="00866C90">
              <w:rPr>
                <w:b/>
              </w:rPr>
              <w:t xml:space="preserve">149 097,41 </w:t>
            </w:r>
            <w:r w:rsidR="004155DF" w:rsidRPr="00866C90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2D8CDF9" w:rsidR="003F62D2" w:rsidRPr="00EA29B2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EA29B2">
        <w:rPr>
          <w:rFonts w:ascii="Garamond" w:hAnsi="Garamond"/>
          <w:sz w:val="24"/>
          <w:szCs w:val="24"/>
        </w:rPr>
        <w:t xml:space="preserve">Středomoravská nemocniční a.s., </w:t>
      </w:r>
      <w:r w:rsidR="00EA29B2">
        <w:rPr>
          <w:rFonts w:ascii="Garamond" w:hAnsi="Garamond"/>
          <w:sz w:val="24"/>
          <w:szCs w:val="24"/>
        </w:rPr>
        <w:t>Nemocnice Přerov, Dvořákova 75.</w:t>
      </w:r>
    </w:p>
    <w:p w14:paraId="729D6EC2" w14:textId="3DFF0FFD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</w:t>
      </w:r>
      <w:r w:rsidR="00866C90">
        <w:rPr>
          <w:rFonts w:ascii="Garamond" w:hAnsi="Garamond"/>
          <w:sz w:val="24"/>
          <w:szCs w:val="24"/>
        </w:rPr>
        <w:t xml:space="preserve"> kupujícímu zboží nejpozději do 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1BCD71B" w:rsidR="00BD4E5C" w:rsidRPr="00EA29B2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</w:t>
      </w:r>
      <w:r w:rsidRPr="00EA29B2">
        <w:t>jakost poskytuje prodávající po dobu</w:t>
      </w:r>
      <w:r w:rsidR="007E303C" w:rsidRPr="00EA29B2">
        <w:t xml:space="preserve"> </w:t>
      </w:r>
      <w:bookmarkStart w:id="0" w:name="OLE_LINK1"/>
      <w:bookmarkStart w:id="1" w:name="OLE_LINK2"/>
      <w:r w:rsidR="00866C90" w:rsidRPr="00EA29B2">
        <w:t>24</w:t>
      </w:r>
      <w:r w:rsidR="009E70E4" w:rsidRPr="00EA29B2">
        <w:t xml:space="preserve"> </w:t>
      </w:r>
      <w:bookmarkEnd w:id="0"/>
      <w:bookmarkEnd w:id="1"/>
      <w:r w:rsidR="009E70E4" w:rsidRPr="00EA29B2">
        <w:t>měsíců</w:t>
      </w:r>
      <w:r w:rsidR="007E303C" w:rsidRPr="00EA29B2">
        <w:t xml:space="preserve"> ode dne předání zboží v příslušném místě plnění</w:t>
      </w:r>
      <w:r w:rsidRPr="00EA29B2">
        <w:t xml:space="preserve">. Záruční doba počíná běžet dnem podpisu předávacího protokolu dle čl. </w:t>
      </w:r>
      <w:r w:rsidR="007820B1" w:rsidRPr="00EA29B2">
        <w:t>I</w:t>
      </w:r>
      <w:r w:rsidRPr="00EA29B2">
        <w:t>V</w:t>
      </w:r>
      <w:r w:rsidR="007E303C" w:rsidRPr="00EA29B2">
        <w:t>. odst. 1) této smlouvy. Záruka</w:t>
      </w:r>
      <w:r w:rsidRPr="00EA29B2">
        <w:t xml:space="preserve"> se nevztahuje na běžné opotřebení zboží a na jeho součásti, jejichž sama životnost je krat</w:t>
      </w:r>
      <w:r w:rsidR="007E303C" w:rsidRPr="00EA29B2">
        <w:t xml:space="preserve">ší než </w:t>
      </w:r>
      <w:r w:rsidR="008E0426" w:rsidRPr="00EA29B2">
        <w:t>délka záruční doby</w:t>
      </w:r>
      <w:r w:rsidRPr="00EA29B2">
        <w:t>, v takovém případě je záruka rovna životnosti</w:t>
      </w:r>
      <w:r w:rsidRPr="00EA29B2">
        <w:rPr>
          <w:i/>
        </w:rPr>
        <w:t>.</w:t>
      </w:r>
    </w:p>
    <w:p w14:paraId="1E98BF88" w14:textId="77777777" w:rsidR="00174F30" w:rsidRPr="00EA29B2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A29B2" w:rsidRDefault="00573F0E">
      <w:pPr>
        <w:jc w:val="center"/>
        <w:rPr>
          <w:b/>
          <w:bCs/>
        </w:rPr>
      </w:pPr>
      <w:r w:rsidRPr="00EA29B2">
        <w:rPr>
          <w:b/>
          <w:bCs/>
        </w:rPr>
        <w:t>Článek VI.</w:t>
      </w:r>
    </w:p>
    <w:p w14:paraId="098F700B" w14:textId="77777777" w:rsidR="00573F0E" w:rsidRPr="00EA29B2" w:rsidRDefault="00002783">
      <w:pPr>
        <w:jc w:val="center"/>
        <w:rPr>
          <w:b/>
          <w:bCs/>
        </w:rPr>
      </w:pPr>
      <w:r w:rsidRPr="00EA29B2">
        <w:rPr>
          <w:b/>
          <w:bCs/>
        </w:rPr>
        <w:t>Záruční s</w:t>
      </w:r>
      <w:r w:rsidR="00573F0E" w:rsidRPr="00EA29B2">
        <w:rPr>
          <w:b/>
          <w:bCs/>
        </w:rPr>
        <w:t xml:space="preserve">ervis </w:t>
      </w:r>
    </w:p>
    <w:p w14:paraId="2AD9CDC0" w14:textId="1DE67F9C" w:rsidR="00174F30" w:rsidRPr="00EA29B2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29B2">
        <w:t xml:space="preserve">Prodávající </w:t>
      </w:r>
      <w:r w:rsidR="0012149D" w:rsidRPr="00EA29B2">
        <w:t xml:space="preserve">se zavazuje </w:t>
      </w:r>
      <w:r w:rsidRPr="00EA29B2">
        <w:t>zajist</w:t>
      </w:r>
      <w:r w:rsidR="0012149D" w:rsidRPr="00EA29B2">
        <w:t xml:space="preserve">it a provést </w:t>
      </w:r>
      <w:r w:rsidRPr="00EA29B2">
        <w:t xml:space="preserve">záruční </w:t>
      </w:r>
      <w:r w:rsidR="00AC3477" w:rsidRPr="00EA29B2">
        <w:t>servis</w:t>
      </w:r>
      <w:r w:rsidR="00372B83" w:rsidRPr="00EA29B2">
        <w:t xml:space="preserve"> </w:t>
      </w:r>
      <w:r w:rsidR="00573F0E" w:rsidRPr="00EA29B2">
        <w:t xml:space="preserve">na základě písemného nahlášení vady </w:t>
      </w:r>
      <w:r w:rsidR="009C2DBA" w:rsidRPr="00EA29B2">
        <w:t xml:space="preserve">uživatelem </w:t>
      </w:r>
      <w:r w:rsidR="0055086D" w:rsidRPr="00EA29B2">
        <w:t>e</w:t>
      </w:r>
      <w:r w:rsidR="006F7B38" w:rsidRPr="00EA29B2">
        <w:t>-mailem na adresu:</w:t>
      </w:r>
      <w:r w:rsidR="00866C90" w:rsidRPr="00EA29B2">
        <w:t xml:space="preserve"> </w:t>
      </w:r>
      <w:proofErr w:type="spellStart"/>
      <w:r w:rsidR="009D1EFB">
        <w:t>xxxxxxxxxxxxxxxxxxxxx</w:t>
      </w:r>
      <w:proofErr w:type="spellEnd"/>
      <w:r w:rsidR="000300C7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29B2">
        <w:t>V případě závady či poruchy zboží se prodávající zavazuje vyslat</w:t>
      </w:r>
      <w:r w:rsidRPr="004D4D93">
        <w:t xml:space="preserve">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CA9EA00" w:rsidR="00C90296" w:rsidRPr="00EA29B2" w:rsidRDefault="009D1EFB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866C90" w:rsidRPr="00EA29B2">
        <w:rPr>
          <w:rFonts w:ascii="Garamond" w:hAnsi="Garamond"/>
          <w:sz w:val="24"/>
          <w:szCs w:val="24"/>
        </w:rPr>
        <w:t>, senior oblastní manažer Morava-urologie</w:t>
      </w:r>
    </w:p>
    <w:p w14:paraId="5A83BF8B" w14:textId="7203373F" w:rsidR="00C90296" w:rsidRPr="00274574" w:rsidRDefault="00EA29B2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A29B2">
        <w:rPr>
          <w:rFonts w:ascii="Garamond" w:hAnsi="Garamond"/>
          <w:sz w:val="24"/>
          <w:szCs w:val="24"/>
        </w:rPr>
        <w:t>t</w:t>
      </w:r>
      <w:r w:rsidR="00866C90" w:rsidRPr="00EA29B2">
        <w:rPr>
          <w:rFonts w:ascii="Garamond" w:hAnsi="Garamond"/>
          <w:sz w:val="24"/>
          <w:szCs w:val="24"/>
        </w:rPr>
        <w:t xml:space="preserve">el. </w:t>
      </w:r>
      <w:proofErr w:type="spellStart"/>
      <w:r w:rsidR="009D1EFB">
        <w:rPr>
          <w:rFonts w:ascii="Garamond" w:hAnsi="Garamond"/>
          <w:sz w:val="24"/>
          <w:szCs w:val="24"/>
        </w:rPr>
        <w:t>xxxxxxxxxxxxxx</w:t>
      </w:r>
      <w:proofErr w:type="spellEnd"/>
      <w:r w:rsidR="00866C90" w:rsidRPr="00EA29B2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9D1EFB">
        <w:rPr>
          <w:rFonts w:ascii="Garamond" w:hAnsi="Garamond"/>
          <w:sz w:val="24"/>
          <w:szCs w:val="24"/>
        </w:rPr>
        <w:t>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C397919" w:rsidR="00C90296" w:rsidRDefault="009D1EF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06ABD1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9D1EFB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9" w:history="1">
        <w:proofErr w:type="spellStart"/>
        <w:r w:rsidR="009D1EFB">
          <w:rPr>
            <w:rStyle w:val="Hypertextovodkaz"/>
            <w:rFonts w:ascii="Garamond" w:hAnsi="Garamond"/>
            <w:sz w:val="24"/>
            <w:szCs w:val="24"/>
          </w:rPr>
          <w:t>xxxxxxxxxxxxxxxxx</w:t>
        </w:r>
        <w:r w:rsidR="007A1486" w:rsidRPr="00EA7090">
          <w:rPr>
            <w:rStyle w:val="Hypertextovodkaz"/>
            <w:rFonts w:ascii="Garamond" w:hAnsi="Garamond"/>
            <w:sz w:val="24"/>
            <w:szCs w:val="24"/>
          </w:rPr>
          <w:t>z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0059464" w:rsidR="00C90296" w:rsidRDefault="009D1EFB" w:rsidP="00C90296">
      <w:pPr>
        <w:spacing w:line="276" w:lineRule="auto"/>
        <w:ind w:firstLine="360"/>
        <w:jc w:val="both"/>
      </w:pPr>
      <w:proofErr w:type="spellStart"/>
      <w:r>
        <w:t>xxxxxxxxxxxxxxxxxxxxxx</w:t>
      </w:r>
      <w:proofErr w:type="spellEnd"/>
      <w:r w:rsidR="00C90296">
        <w:t xml:space="preserve"> Středomoravská nemocniční a.s.,</w:t>
      </w:r>
    </w:p>
    <w:p w14:paraId="5CFC3F0D" w14:textId="610FCDCB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D1EFB">
        <w:t>xxxxxxxxxxxxxx</w:t>
      </w:r>
      <w:proofErr w:type="spellEnd"/>
      <w:r>
        <w:t xml:space="preserve">, fax </w:t>
      </w:r>
      <w:proofErr w:type="spellStart"/>
      <w:r w:rsidR="009D1EFB">
        <w:t>xxxxxxxxxxxxx</w:t>
      </w:r>
      <w:proofErr w:type="spellEnd"/>
      <w:r>
        <w:t xml:space="preserve">, email: </w:t>
      </w:r>
      <w:hyperlink r:id="rId10" w:history="1">
        <w:proofErr w:type="spellStart"/>
        <w:r w:rsidR="009D1EFB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11850E7" w:rsidR="00BD4E5C" w:rsidRPr="00EA29B2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EA29B2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EA29B2">
        <w:rPr>
          <w:rFonts w:ascii="Garamond" w:hAnsi="Garamond"/>
          <w:sz w:val="24"/>
          <w:szCs w:val="24"/>
        </w:rPr>
        <w:t>Příloha</w:t>
      </w:r>
      <w:r w:rsidR="00274574">
        <w:rPr>
          <w:rFonts w:ascii="Garamond" w:hAnsi="Garamond"/>
          <w:sz w:val="24"/>
          <w:szCs w:val="24"/>
        </w:rPr>
        <w:t xml:space="preserve"> : </w:t>
      </w:r>
      <w:r w:rsidR="00274574" w:rsidRPr="00EA29B2">
        <w:rPr>
          <w:rFonts w:ascii="Garamond" w:hAnsi="Garamond"/>
          <w:sz w:val="24"/>
          <w:szCs w:val="24"/>
        </w:rPr>
        <w:t>Cenová nabídka č. 1966/ PP/ 2020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656DB3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74574">
        <w:rPr>
          <w:bCs/>
        </w:rPr>
        <w:t>Praze</w:t>
      </w:r>
      <w:r w:rsidR="00EA29B2">
        <w:rPr>
          <w:bCs/>
        </w:rPr>
        <w:t xml:space="preserve">      </w:t>
      </w:r>
      <w:r w:rsidR="00EA29B2">
        <w:rPr>
          <w:bCs/>
        </w:rPr>
        <w:tab/>
      </w:r>
      <w:r w:rsidR="00EA29B2">
        <w:rPr>
          <w:bCs/>
        </w:rPr>
        <w:tab/>
      </w:r>
      <w:r w:rsidR="00EA29B2">
        <w:rPr>
          <w:bCs/>
        </w:rPr>
        <w:tab/>
        <w:t xml:space="preserve"> dne:</w:t>
      </w:r>
      <w:r w:rsidR="00B2746E">
        <w:rPr>
          <w:bCs/>
        </w:rPr>
        <w:t xml:space="preserve"> </w:t>
      </w:r>
      <w:r w:rsidR="009D1EFB">
        <w:rPr>
          <w:bCs/>
        </w:rPr>
        <w:t>18.6.2020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1D21B92A" w:rsidR="00F46576" w:rsidRDefault="00274574" w:rsidP="00F46576">
      <w:pPr>
        <w:spacing w:before="120"/>
        <w:jc w:val="both"/>
        <w:rPr>
          <w:bCs/>
        </w:rPr>
      </w:pPr>
      <w:r>
        <w:rPr>
          <w:bCs/>
        </w:rPr>
        <w:t>jménem prodávajícího:</w:t>
      </w:r>
      <w:r>
        <w:rPr>
          <w:bCs/>
        </w:rPr>
        <w:tab/>
        <w:t xml:space="preserve"> ……………………………                  </w:t>
      </w:r>
      <w:r>
        <w:rPr>
          <w:bCs/>
        </w:rPr>
        <w:tab/>
        <w:t>………………………..</w:t>
      </w:r>
    </w:p>
    <w:p w14:paraId="543D037B" w14:textId="1BD4AE43" w:rsidR="00274574" w:rsidRPr="00BD277B" w:rsidRDefault="00274574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Radek </w:t>
      </w:r>
      <w:proofErr w:type="spellStart"/>
      <w:r>
        <w:rPr>
          <w:bCs/>
        </w:rPr>
        <w:t>Šubotník</w:t>
      </w:r>
      <w:proofErr w:type="spellEnd"/>
      <w:r>
        <w:rPr>
          <w:bCs/>
        </w:rPr>
        <w:t>, prokurista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Ivo Lukeš, prokurista</w:t>
      </w:r>
    </w:p>
    <w:p w14:paraId="0BB1F655" w14:textId="64592375" w:rsidR="00274574" w:rsidRPr="002C6BCE" w:rsidRDefault="00274574" w:rsidP="00274574">
      <w:pPr>
        <w:spacing w:before="120"/>
        <w:ind w:left="2127" w:hanging="1416"/>
        <w:jc w:val="both"/>
      </w:pPr>
      <w:r>
        <w:rPr>
          <w:bCs/>
        </w:rPr>
        <w:tab/>
      </w:r>
      <w:proofErr w:type="spellStart"/>
      <w:r w:rsidRPr="002C6BCE">
        <w:t>Olympus</w:t>
      </w:r>
      <w:proofErr w:type="spellEnd"/>
      <w:r w:rsidRPr="002C6BCE">
        <w:t xml:space="preserve"> Czech Group, s.r.o., </w:t>
      </w:r>
      <w:r w:rsidRPr="002C6BCE">
        <w:tab/>
      </w:r>
      <w:r w:rsidRPr="002C6BCE">
        <w:tab/>
      </w:r>
      <w:proofErr w:type="spellStart"/>
      <w:r w:rsidRPr="002C6BCE">
        <w:t>Olympus</w:t>
      </w:r>
      <w:proofErr w:type="spellEnd"/>
      <w:r w:rsidRPr="002C6BCE">
        <w:t xml:space="preserve"> Czech Group, s.r.o., člen koncernu                                               </w:t>
      </w:r>
      <w:r w:rsidR="002C6BCE">
        <w:t xml:space="preserve">  </w:t>
      </w:r>
      <w:r w:rsidRPr="002C6BCE">
        <w:t>člen koncernu</w:t>
      </w:r>
    </w:p>
    <w:p w14:paraId="7DE57B6F" w14:textId="0DBD1BAE" w:rsidR="00F46576" w:rsidRDefault="0055396F" w:rsidP="00274574">
      <w:pPr>
        <w:spacing w:before="120"/>
        <w:ind w:left="1416" w:firstLine="708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</w:p>
    <w:p w14:paraId="04007E51" w14:textId="77777777" w:rsidR="00274574" w:rsidRPr="00BD277B" w:rsidRDefault="00274574" w:rsidP="00F46576">
      <w:pPr>
        <w:spacing w:before="120"/>
        <w:jc w:val="both"/>
        <w:rPr>
          <w:bCs/>
        </w:rPr>
      </w:pPr>
    </w:p>
    <w:p w14:paraId="67BD4396" w14:textId="3D2460C3" w:rsidR="00F46576" w:rsidRDefault="000300C7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9D1EFB">
        <w:rPr>
          <w:bCs/>
        </w:rPr>
        <w:t xml:space="preserve"> 1.7.2020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bookmarkStart w:id="2" w:name="_GoBack"/>
      <w:bookmarkEnd w:id="2"/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1A60E" w14:textId="77777777" w:rsidR="00096641" w:rsidRDefault="00096641">
      <w:r>
        <w:separator/>
      </w:r>
    </w:p>
  </w:endnote>
  <w:endnote w:type="continuationSeparator" w:id="0">
    <w:p w14:paraId="6147DA39" w14:textId="77777777" w:rsidR="00096641" w:rsidRDefault="0009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1EFB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C1789" w14:textId="77777777" w:rsidR="00096641" w:rsidRDefault="00096641">
      <w:r>
        <w:separator/>
      </w:r>
    </w:p>
  </w:footnote>
  <w:footnote w:type="continuationSeparator" w:id="0">
    <w:p w14:paraId="5ECEA8B4" w14:textId="77777777" w:rsidR="00096641" w:rsidRDefault="0009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00C7"/>
    <w:rsid w:val="0003254B"/>
    <w:rsid w:val="000410DC"/>
    <w:rsid w:val="00071FB3"/>
    <w:rsid w:val="00080606"/>
    <w:rsid w:val="00080B2F"/>
    <w:rsid w:val="00096641"/>
    <w:rsid w:val="000A070B"/>
    <w:rsid w:val="000A13FC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74574"/>
    <w:rsid w:val="00281BA5"/>
    <w:rsid w:val="00297108"/>
    <w:rsid w:val="002A494F"/>
    <w:rsid w:val="002B0563"/>
    <w:rsid w:val="002B5321"/>
    <w:rsid w:val="002C6BCE"/>
    <w:rsid w:val="002E74C3"/>
    <w:rsid w:val="00311218"/>
    <w:rsid w:val="00314C5B"/>
    <w:rsid w:val="003346D8"/>
    <w:rsid w:val="003433D1"/>
    <w:rsid w:val="00347EF9"/>
    <w:rsid w:val="00357E84"/>
    <w:rsid w:val="00372B83"/>
    <w:rsid w:val="00376D83"/>
    <w:rsid w:val="003A6BDB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3B10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6C90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4408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1EFB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2746E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C73C2"/>
    <w:rsid w:val="00DD58DA"/>
    <w:rsid w:val="00DF7BAB"/>
    <w:rsid w:val="00E10682"/>
    <w:rsid w:val="00E34C94"/>
    <w:rsid w:val="00E5283D"/>
    <w:rsid w:val="00E57736"/>
    <w:rsid w:val="00E72AED"/>
    <w:rsid w:val="00E76629"/>
    <w:rsid w:val="00EA29B2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paragraph" w:customStyle="1" w:styleId="Nacionle">
    <w:name w:val="Nacionále"/>
    <w:basedOn w:val="Normln"/>
    <w:link w:val="NacionleChar"/>
    <w:qFormat/>
    <w:rsid w:val="00533B10"/>
    <w:pPr>
      <w:spacing w:line="276" w:lineRule="auto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cionleChar">
    <w:name w:val="Nacionále Char"/>
    <w:basedOn w:val="Standardnpsmoodstavce"/>
    <w:link w:val="Nacionle"/>
    <w:rsid w:val="00533B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@olympu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el.spunar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nok@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A79D-E9A3-44AC-A588-E4F1F033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1324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2020-07-02T09:20:00Z</dcterms:created>
  <dcterms:modified xsi:type="dcterms:W3CDTF">2020-07-02T09:24:00Z</dcterms:modified>
</cp:coreProperties>
</file>