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B8E2" w14:textId="564A534B" w:rsidR="006128DC" w:rsidRDefault="00F6055C" w:rsidP="00F6055C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</w:t>
      </w:r>
      <w:r w:rsidRPr="0037503C">
        <w:rPr>
          <w:rFonts w:cs="Arial"/>
          <w:b/>
          <w:color w:val="000000"/>
          <w:sz w:val="22"/>
          <w:szCs w:val="22"/>
        </w:rPr>
        <w:t>MLOUVA O DÍLO</w:t>
      </w:r>
      <w:r>
        <w:rPr>
          <w:rFonts w:cs="Arial"/>
          <w:b/>
          <w:color w:val="000000"/>
          <w:sz w:val="22"/>
          <w:szCs w:val="22"/>
        </w:rPr>
        <w:t xml:space="preserve"> č.</w:t>
      </w:r>
      <w:proofErr w:type="gramStart"/>
      <w:r>
        <w:rPr>
          <w:rFonts w:cs="Arial"/>
          <w:b/>
          <w:color w:val="000000"/>
          <w:sz w:val="22"/>
          <w:szCs w:val="22"/>
        </w:rPr>
        <w:t xml:space="preserve"> …</w:t>
      </w:r>
      <w:r w:rsidR="00607671">
        <w:rPr>
          <w:rFonts w:cs="Arial"/>
          <w:b/>
          <w:color w:val="000000"/>
          <w:sz w:val="22"/>
          <w:szCs w:val="22"/>
        </w:rPr>
        <w:t>.</w:t>
      </w:r>
      <w:proofErr w:type="gramEnd"/>
      <w:r w:rsidR="00607671">
        <w:rPr>
          <w:rFonts w:cs="Arial"/>
          <w:b/>
          <w:color w:val="000000"/>
          <w:sz w:val="22"/>
          <w:szCs w:val="22"/>
        </w:rPr>
        <w:t>.</w:t>
      </w:r>
      <w:r>
        <w:rPr>
          <w:rFonts w:cs="Arial"/>
          <w:b/>
          <w:color w:val="000000"/>
          <w:sz w:val="22"/>
          <w:szCs w:val="22"/>
        </w:rPr>
        <w:t>…</w:t>
      </w:r>
      <w:r w:rsidR="006128DC">
        <w:rPr>
          <w:rFonts w:cs="Arial"/>
          <w:b/>
          <w:color w:val="000000"/>
          <w:sz w:val="22"/>
          <w:szCs w:val="22"/>
        </w:rPr>
        <w:t>/</w:t>
      </w:r>
      <w:r w:rsidR="00D61CC6">
        <w:rPr>
          <w:rFonts w:cs="Arial"/>
          <w:b/>
          <w:color w:val="000000"/>
          <w:sz w:val="22"/>
          <w:szCs w:val="22"/>
        </w:rPr>
        <w:t>2020</w:t>
      </w:r>
    </w:p>
    <w:p w14:paraId="1B888BE6" w14:textId="77777777" w:rsidR="00F6055C" w:rsidRPr="00CB6717" w:rsidRDefault="00F6055C" w:rsidP="00F6055C">
      <w:pPr>
        <w:pStyle w:val="Zkladntext"/>
        <w:jc w:val="center"/>
        <w:rPr>
          <w:rFonts w:cs="Arial"/>
          <w:color w:val="000000"/>
          <w:sz w:val="22"/>
          <w:szCs w:val="22"/>
        </w:rPr>
      </w:pPr>
      <w:r w:rsidRPr="00CB6717">
        <w:rPr>
          <w:rFonts w:cs="Arial"/>
          <w:color w:val="000000"/>
          <w:sz w:val="22"/>
          <w:szCs w:val="22"/>
        </w:rPr>
        <w:t xml:space="preserve">uzavřena podle § 2586 zákona č. 89/2012 Sb., občanský zákoník, v platném znění </w:t>
      </w:r>
    </w:p>
    <w:p w14:paraId="606BA934" w14:textId="7873AF72" w:rsidR="00F6055C" w:rsidRPr="00CB6717" w:rsidRDefault="00F6055C" w:rsidP="00F6055C">
      <w:pPr>
        <w:pStyle w:val="Zkladntext"/>
        <w:jc w:val="center"/>
        <w:rPr>
          <w:rFonts w:cs="Arial"/>
          <w:color w:val="000000"/>
          <w:sz w:val="22"/>
          <w:szCs w:val="22"/>
        </w:rPr>
      </w:pPr>
      <w:r w:rsidRPr="00CB6717">
        <w:rPr>
          <w:rFonts w:cs="Arial"/>
          <w:color w:val="000000"/>
          <w:sz w:val="22"/>
          <w:szCs w:val="22"/>
        </w:rPr>
        <w:t xml:space="preserve">na akci: </w:t>
      </w:r>
      <w:r w:rsidRPr="00A260C7">
        <w:rPr>
          <w:rFonts w:cs="Arial"/>
          <w:b/>
          <w:color w:val="000000"/>
          <w:sz w:val="22"/>
          <w:szCs w:val="22"/>
        </w:rPr>
        <w:t>„</w:t>
      </w:r>
      <w:r w:rsidR="00675B68" w:rsidRPr="00675B68">
        <w:rPr>
          <w:rFonts w:cs="Arial"/>
          <w:b/>
          <w:color w:val="000000"/>
          <w:sz w:val="22"/>
          <w:szCs w:val="22"/>
        </w:rPr>
        <w:t xml:space="preserve">Revitalizace parku </w:t>
      </w:r>
      <w:proofErr w:type="spellStart"/>
      <w:r w:rsidR="00675B68" w:rsidRPr="00675B68">
        <w:rPr>
          <w:rFonts w:cs="Arial"/>
          <w:b/>
          <w:color w:val="000000"/>
          <w:sz w:val="22"/>
          <w:szCs w:val="22"/>
        </w:rPr>
        <w:t>Benar</w:t>
      </w:r>
      <w:proofErr w:type="spellEnd"/>
      <w:r w:rsidR="00675B68" w:rsidRPr="00675B68">
        <w:rPr>
          <w:rFonts w:cs="Arial"/>
          <w:b/>
          <w:color w:val="000000"/>
          <w:sz w:val="22"/>
          <w:szCs w:val="22"/>
        </w:rPr>
        <w:t>, město Slaný</w:t>
      </w:r>
      <w:r w:rsidRPr="00A260C7">
        <w:rPr>
          <w:rFonts w:cs="Arial"/>
          <w:b/>
          <w:color w:val="000000"/>
          <w:sz w:val="22"/>
          <w:szCs w:val="22"/>
        </w:rPr>
        <w:t>“</w:t>
      </w:r>
    </w:p>
    <w:p w14:paraId="6DF22D69" w14:textId="77777777" w:rsidR="00574AA2" w:rsidRDefault="00574AA2" w:rsidP="00F6055C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</w:p>
    <w:p w14:paraId="77F2DCA1" w14:textId="77777777" w:rsidR="00FF75CB" w:rsidRDefault="00FF75CB" w:rsidP="00F6055C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</w:p>
    <w:p w14:paraId="1D472801" w14:textId="55E97323" w:rsidR="00F6055C" w:rsidRPr="001F6FBA" w:rsidRDefault="00F6055C" w:rsidP="00F6055C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</w:p>
    <w:p w14:paraId="4DD6685B" w14:textId="77777777" w:rsidR="00F6055C" w:rsidRPr="001F021A" w:rsidRDefault="00F6055C" w:rsidP="00F6055C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Smluvní strany</w:t>
      </w:r>
    </w:p>
    <w:p w14:paraId="356E5B87" w14:textId="08872B84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  <w:u w:val="single"/>
        </w:rPr>
        <w:t>Objednatel</w:t>
      </w:r>
      <w:r w:rsidRPr="0037503C">
        <w:rPr>
          <w:rFonts w:cs="Arial"/>
          <w:b/>
          <w:color w:val="000000"/>
          <w:sz w:val="22"/>
          <w:szCs w:val="22"/>
          <w:u w:val="single"/>
        </w:rPr>
        <w:t>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574AA2" w:rsidRPr="00574AA2">
        <w:rPr>
          <w:rFonts w:cs="Arial"/>
          <w:b/>
          <w:color w:val="000000"/>
          <w:sz w:val="22"/>
          <w:szCs w:val="22"/>
        </w:rPr>
        <w:t>Slavos</w:t>
      </w:r>
      <w:proofErr w:type="spellEnd"/>
      <w:r w:rsidR="00574AA2" w:rsidRPr="00574AA2">
        <w:rPr>
          <w:rFonts w:cs="Arial"/>
          <w:b/>
          <w:color w:val="000000"/>
          <w:sz w:val="22"/>
          <w:szCs w:val="22"/>
        </w:rPr>
        <w:t xml:space="preserve"> Slaný, s.r.o.</w:t>
      </w:r>
    </w:p>
    <w:p w14:paraId="65BA162B" w14:textId="1DF09C49" w:rsidR="00F6055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se sídlem </w:t>
      </w:r>
      <w:r w:rsidR="00574AA2" w:rsidRPr="00574AA2">
        <w:rPr>
          <w:rFonts w:cs="Arial"/>
          <w:color w:val="000000"/>
          <w:sz w:val="22"/>
          <w:szCs w:val="22"/>
        </w:rPr>
        <w:t>Politických vězňů 1523, 274 01 Slaný</w:t>
      </w:r>
    </w:p>
    <w:p w14:paraId="2EF15E71" w14:textId="1CAD99E9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Zastoupen</w:t>
      </w:r>
      <w:r w:rsidRPr="007417D9">
        <w:rPr>
          <w:rFonts w:cs="Arial"/>
          <w:color w:val="000000"/>
          <w:sz w:val="22"/>
          <w:szCs w:val="22"/>
        </w:rPr>
        <w:t>é</w:t>
      </w:r>
      <w:r>
        <w:rPr>
          <w:rFonts w:cs="Arial"/>
          <w:color w:val="000000"/>
          <w:sz w:val="22"/>
          <w:szCs w:val="22"/>
        </w:rPr>
        <w:t xml:space="preserve">: </w:t>
      </w:r>
      <w:r w:rsidRPr="0037503C">
        <w:rPr>
          <w:rFonts w:cs="Arial"/>
          <w:color w:val="000000"/>
          <w:sz w:val="22"/>
          <w:szCs w:val="22"/>
        </w:rPr>
        <w:tab/>
      </w:r>
      <w:r w:rsidR="00574AA2">
        <w:rPr>
          <w:rFonts w:cs="Arial"/>
          <w:color w:val="000000"/>
          <w:sz w:val="22"/>
          <w:szCs w:val="22"/>
        </w:rPr>
        <w:t>Ing</w:t>
      </w:r>
      <w:r>
        <w:rPr>
          <w:rFonts w:cs="Arial"/>
          <w:color w:val="000000"/>
          <w:sz w:val="22"/>
          <w:szCs w:val="22"/>
        </w:rPr>
        <w:t xml:space="preserve">. </w:t>
      </w:r>
      <w:r w:rsidR="00574AA2">
        <w:rPr>
          <w:rFonts w:cs="Arial"/>
          <w:color w:val="000000"/>
          <w:sz w:val="22"/>
          <w:szCs w:val="22"/>
        </w:rPr>
        <w:t>Irenou Vernerovou, jednatelkou</w:t>
      </w:r>
    </w:p>
    <w:p w14:paraId="7CC0E153" w14:textId="154CE7D6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</w:t>
      </w:r>
      <w:r w:rsidR="00675B68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</w:r>
      <w:r w:rsidR="00574AA2" w:rsidRPr="00574AA2">
        <w:rPr>
          <w:rFonts w:cs="Arial"/>
          <w:color w:val="000000"/>
          <w:sz w:val="22"/>
          <w:szCs w:val="22"/>
        </w:rPr>
        <w:t>075</w:t>
      </w:r>
      <w:r w:rsidR="00574AA2">
        <w:rPr>
          <w:rFonts w:cs="Arial"/>
          <w:color w:val="000000"/>
          <w:sz w:val="22"/>
          <w:szCs w:val="22"/>
        </w:rPr>
        <w:t xml:space="preserve"> </w:t>
      </w:r>
      <w:r w:rsidR="00574AA2" w:rsidRPr="00574AA2">
        <w:rPr>
          <w:rFonts w:cs="Arial"/>
          <w:color w:val="000000"/>
          <w:sz w:val="22"/>
          <w:szCs w:val="22"/>
        </w:rPr>
        <w:t>06</w:t>
      </w:r>
      <w:r w:rsidR="00574AA2">
        <w:rPr>
          <w:rFonts w:cs="Arial"/>
          <w:color w:val="000000"/>
          <w:sz w:val="22"/>
          <w:szCs w:val="22"/>
        </w:rPr>
        <w:t xml:space="preserve"> </w:t>
      </w:r>
      <w:r w:rsidR="00574AA2" w:rsidRPr="00574AA2">
        <w:rPr>
          <w:rFonts w:cs="Arial"/>
          <w:color w:val="000000"/>
          <w:sz w:val="22"/>
          <w:szCs w:val="22"/>
        </w:rPr>
        <w:t>554</w:t>
      </w:r>
    </w:p>
    <w:p w14:paraId="0E9129E9" w14:textId="1AEEC68E" w:rsidR="00F6055C" w:rsidRPr="0037503C" w:rsidRDefault="00F6055C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</w:r>
      <w:r w:rsidR="00557311" w:rsidRPr="00C601D3">
        <w:rPr>
          <w:rFonts w:cs="Arial"/>
          <w:color w:val="000000"/>
          <w:sz w:val="22"/>
          <w:szCs w:val="22"/>
        </w:rPr>
        <w:t>CZ07506554</w:t>
      </w:r>
    </w:p>
    <w:p w14:paraId="666C6BE2" w14:textId="69FF7208" w:rsidR="00574AA2" w:rsidRDefault="00574AA2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Registrace:</w:t>
      </w:r>
      <w:r>
        <w:rPr>
          <w:rFonts w:cs="Arial"/>
          <w:color w:val="000000"/>
          <w:sz w:val="22"/>
          <w:szCs w:val="22"/>
        </w:rPr>
        <w:tab/>
        <w:t>U Městského soud</w:t>
      </w:r>
      <w:r w:rsidR="00D326E4">
        <w:rPr>
          <w:rFonts w:cs="Arial"/>
          <w:color w:val="000000"/>
          <w:sz w:val="22"/>
          <w:szCs w:val="22"/>
        </w:rPr>
        <w:t>u</w:t>
      </w:r>
      <w:r>
        <w:rPr>
          <w:rFonts w:cs="Arial"/>
          <w:color w:val="000000"/>
          <w:sz w:val="22"/>
          <w:szCs w:val="22"/>
        </w:rPr>
        <w:t xml:space="preserve"> v Praze</w:t>
      </w:r>
    </w:p>
    <w:p w14:paraId="2131ADF4" w14:textId="2603E27B" w:rsidR="00574AA2" w:rsidRDefault="00574AA2" w:rsidP="00F6055C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>oddíl C, vložka 302022</w:t>
      </w:r>
    </w:p>
    <w:p w14:paraId="0FFDA9F0" w14:textId="77777777" w:rsidR="00557311" w:rsidRPr="0037503C" w:rsidRDefault="00557311" w:rsidP="00557311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r w:rsidRPr="00C601D3">
        <w:rPr>
          <w:rFonts w:cs="Arial"/>
          <w:color w:val="000000"/>
          <w:sz w:val="22"/>
          <w:szCs w:val="22"/>
        </w:rPr>
        <w:t>Komerční banka, a.s.</w:t>
      </w:r>
    </w:p>
    <w:p w14:paraId="116D1E6D" w14:textId="5880EFD7" w:rsidR="00557311" w:rsidRPr="0037503C" w:rsidRDefault="00557311" w:rsidP="00557311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</w:t>
      </w:r>
      <w:r w:rsidR="0064626E">
        <w:rPr>
          <w:rFonts w:cs="Arial"/>
          <w:color w:val="000000"/>
          <w:sz w:val="22"/>
          <w:szCs w:val="22"/>
        </w:rPr>
        <w:t xml:space="preserve">bank. </w:t>
      </w:r>
      <w:r>
        <w:rPr>
          <w:rFonts w:cs="Arial"/>
          <w:color w:val="000000"/>
          <w:sz w:val="22"/>
          <w:szCs w:val="22"/>
        </w:rPr>
        <w:t>účtu:</w:t>
      </w:r>
      <w:r>
        <w:rPr>
          <w:rFonts w:cs="Arial"/>
          <w:color w:val="000000"/>
          <w:sz w:val="22"/>
          <w:szCs w:val="22"/>
        </w:rPr>
        <w:tab/>
        <w:t>115-9578160247/0100</w:t>
      </w:r>
    </w:p>
    <w:p w14:paraId="4BCD21EF" w14:textId="0DADC937" w:rsidR="00F6055C" w:rsidRDefault="00F6055C" w:rsidP="00F6055C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 w:rsidRPr="00A85C23">
        <w:rPr>
          <w:rFonts w:cs="Arial"/>
          <w:i/>
          <w:color w:val="000000"/>
          <w:sz w:val="22"/>
          <w:szCs w:val="22"/>
        </w:rPr>
        <w:t xml:space="preserve">(dále jen </w:t>
      </w:r>
      <w:r w:rsidR="007B351D" w:rsidRPr="007B351D">
        <w:rPr>
          <w:rFonts w:cs="Arial"/>
          <w:b/>
          <w:bCs/>
          <w:i/>
          <w:color w:val="000000"/>
          <w:sz w:val="22"/>
          <w:szCs w:val="22"/>
        </w:rPr>
        <w:t>„</w:t>
      </w:r>
      <w:r w:rsidRPr="007B351D">
        <w:rPr>
          <w:rFonts w:cs="Arial"/>
          <w:b/>
          <w:bCs/>
          <w:i/>
          <w:color w:val="000000"/>
          <w:sz w:val="22"/>
          <w:szCs w:val="22"/>
        </w:rPr>
        <w:t>objednatel</w:t>
      </w:r>
      <w:r w:rsidR="007B351D" w:rsidRPr="007B351D">
        <w:rPr>
          <w:rFonts w:cs="Arial"/>
          <w:b/>
          <w:bCs/>
          <w:i/>
          <w:color w:val="000000"/>
          <w:sz w:val="22"/>
          <w:szCs w:val="22"/>
        </w:rPr>
        <w:t>“</w:t>
      </w:r>
      <w:r w:rsidRPr="00A85C23">
        <w:rPr>
          <w:rFonts w:cs="Arial"/>
          <w:i/>
          <w:color w:val="000000"/>
          <w:sz w:val="22"/>
          <w:szCs w:val="22"/>
        </w:rPr>
        <w:t>)</w:t>
      </w:r>
      <w:r w:rsidRPr="00A85C23">
        <w:rPr>
          <w:rFonts w:cs="Arial"/>
          <w:i/>
          <w:color w:val="000000"/>
          <w:sz w:val="22"/>
          <w:szCs w:val="22"/>
        </w:rPr>
        <w:tab/>
      </w:r>
      <w:r w:rsidRPr="00A85C23">
        <w:rPr>
          <w:rFonts w:cs="Arial"/>
          <w:i/>
          <w:color w:val="000000"/>
          <w:sz w:val="22"/>
          <w:szCs w:val="22"/>
        </w:rPr>
        <w:tab/>
      </w:r>
    </w:p>
    <w:p w14:paraId="179BA891" w14:textId="77777777" w:rsidR="00F6055C" w:rsidRDefault="00F6055C" w:rsidP="00F6055C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1182E4BA" w14:textId="77777777" w:rsidR="00044DE7" w:rsidRPr="003F51E8" w:rsidRDefault="00044DE7" w:rsidP="00044DE7">
      <w:pPr>
        <w:pStyle w:val="Zkladntext0"/>
        <w:tabs>
          <w:tab w:val="left" w:pos="2835"/>
        </w:tabs>
        <w:spacing w:before="24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  <w:u w:val="single"/>
        </w:rPr>
        <w:t>Zhotovitel</w:t>
      </w:r>
      <w:r w:rsidRPr="0037503C">
        <w:rPr>
          <w:rFonts w:cs="Arial"/>
          <w:b/>
          <w:color w:val="000000"/>
          <w:sz w:val="22"/>
          <w:szCs w:val="22"/>
          <w:u w:val="single"/>
        </w:rPr>
        <w:t>:</w:t>
      </w:r>
      <w:r w:rsidRPr="0037503C">
        <w:rPr>
          <w:rFonts w:cs="Arial"/>
          <w:color w:val="000000"/>
          <w:sz w:val="22"/>
          <w:szCs w:val="22"/>
        </w:rPr>
        <w:tab/>
      </w:r>
      <w:r w:rsidRPr="003F51E8">
        <w:rPr>
          <w:rFonts w:cs="Arial"/>
          <w:b/>
          <w:bCs/>
          <w:color w:val="000000"/>
          <w:sz w:val="22"/>
          <w:szCs w:val="22"/>
        </w:rPr>
        <w:t>VHS technology a.s.</w:t>
      </w:r>
    </w:p>
    <w:p w14:paraId="658D6E2A" w14:textId="77777777" w:rsidR="00044DE7" w:rsidRDefault="00044DE7" w:rsidP="00044DE7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se sídlem </w:t>
      </w:r>
      <w:proofErr w:type="spellStart"/>
      <w:r w:rsidRPr="003F51E8">
        <w:rPr>
          <w:rFonts w:cs="Arial"/>
          <w:color w:val="000000"/>
          <w:sz w:val="22"/>
          <w:szCs w:val="22"/>
        </w:rPr>
        <w:t>Chotějovice</w:t>
      </w:r>
      <w:proofErr w:type="spellEnd"/>
      <w:r w:rsidRPr="003F51E8">
        <w:rPr>
          <w:rFonts w:cs="Arial"/>
          <w:color w:val="000000"/>
          <w:sz w:val="22"/>
          <w:szCs w:val="22"/>
        </w:rPr>
        <w:t xml:space="preserve"> 166, 418 04 Světec</w:t>
      </w:r>
    </w:p>
    <w:p w14:paraId="7DC81CBE" w14:textId="77777777" w:rsidR="00044DE7" w:rsidRPr="0037503C" w:rsidRDefault="00044DE7" w:rsidP="00044DE7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  <w:t>Ing. Dalimilem Kotasem na základě plné moci</w:t>
      </w:r>
    </w:p>
    <w:p w14:paraId="01039CEA" w14:textId="77777777" w:rsidR="00044DE7" w:rsidRPr="0037503C" w:rsidRDefault="00044DE7" w:rsidP="00044DE7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IČ:</w:t>
      </w:r>
      <w:r>
        <w:rPr>
          <w:rFonts w:cs="Arial"/>
          <w:color w:val="000000"/>
          <w:sz w:val="22"/>
          <w:szCs w:val="22"/>
        </w:rPr>
        <w:tab/>
        <w:t>273 47 753</w:t>
      </w:r>
    </w:p>
    <w:p w14:paraId="02A7621A" w14:textId="77777777" w:rsidR="00044DE7" w:rsidRDefault="00044DE7" w:rsidP="00044DE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CZ27347753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6A6B2F8C" w14:textId="77777777" w:rsidR="00044DE7" w:rsidRDefault="00044DE7" w:rsidP="00044DE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Registrace:</w:t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 xml:space="preserve">U </w:t>
      </w:r>
      <w:r>
        <w:rPr>
          <w:rFonts w:cs="Arial"/>
          <w:color w:val="000000"/>
          <w:sz w:val="22"/>
          <w:szCs w:val="22"/>
        </w:rPr>
        <w:t xml:space="preserve">Krajského </w:t>
      </w:r>
      <w:r w:rsidRPr="0037503C">
        <w:rPr>
          <w:rFonts w:cs="Arial"/>
          <w:color w:val="000000"/>
          <w:sz w:val="22"/>
          <w:szCs w:val="22"/>
        </w:rPr>
        <w:t>soudu</w:t>
      </w:r>
      <w:r>
        <w:rPr>
          <w:rFonts w:cs="Arial"/>
          <w:color w:val="000000"/>
          <w:sz w:val="22"/>
          <w:szCs w:val="22"/>
        </w:rPr>
        <w:t xml:space="preserve"> v Ústí nad Labem</w:t>
      </w:r>
      <w:r w:rsidRPr="0037503C">
        <w:rPr>
          <w:rFonts w:cs="Arial"/>
          <w:color w:val="000000"/>
          <w:sz w:val="22"/>
          <w:szCs w:val="22"/>
        </w:rPr>
        <w:t xml:space="preserve"> </w:t>
      </w:r>
    </w:p>
    <w:p w14:paraId="2D0C0ABA" w14:textId="77777777" w:rsidR="00044DE7" w:rsidRPr="0037503C" w:rsidRDefault="00044DE7" w:rsidP="00044DE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Oddíl</w:t>
      </w:r>
      <w:r>
        <w:rPr>
          <w:rFonts w:cs="Arial"/>
          <w:color w:val="000000"/>
          <w:sz w:val="22"/>
          <w:szCs w:val="22"/>
        </w:rPr>
        <w:t xml:space="preserve"> B,</w:t>
      </w:r>
      <w:r w:rsidRPr="0037503C">
        <w:rPr>
          <w:rFonts w:cs="Arial"/>
          <w:color w:val="000000"/>
          <w:sz w:val="22"/>
          <w:szCs w:val="22"/>
        </w:rPr>
        <w:t xml:space="preserve"> vložka </w:t>
      </w:r>
      <w:r>
        <w:rPr>
          <w:rFonts w:cs="Arial"/>
          <w:color w:val="000000"/>
          <w:sz w:val="22"/>
          <w:szCs w:val="22"/>
        </w:rPr>
        <w:t>1885</w:t>
      </w:r>
    </w:p>
    <w:p w14:paraId="42044C46" w14:textId="77777777" w:rsidR="00044DE7" w:rsidRPr="0037503C" w:rsidRDefault="00044DE7" w:rsidP="00044DE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ČSOB a.s.</w:t>
      </w:r>
      <w:r w:rsidRPr="0037503C">
        <w:rPr>
          <w:rFonts w:cs="Arial"/>
          <w:color w:val="000000"/>
          <w:sz w:val="22"/>
          <w:szCs w:val="22"/>
        </w:rPr>
        <w:tab/>
        <w:t xml:space="preserve">      </w:t>
      </w:r>
      <w:r w:rsidRPr="0037503C">
        <w:rPr>
          <w:rFonts w:cs="Arial"/>
          <w:color w:val="000000"/>
          <w:sz w:val="22"/>
          <w:szCs w:val="22"/>
        </w:rPr>
        <w:tab/>
      </w:r>
    </w:p>
    <w:p w14:paraId="39EEF6F1" w14:textId="77777777" w:rsidR="00044DE7" w:rsidRPr="0037503C" w:rsidRDefault="00044DE7" w:rsidP="00044DE7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 / směrný kód:</w:t>
      </w:r>
      <w:r>
        <w:rPr>
          <w:rFonts w:cs="Arial"/>
          <w:color w:val="000000"/>
          <w:sz w:val="22"/>
          <w:szCs w:val="22"/>
        </w:rPr>
        <w:tab/>
      </w:r>
      <w:proofErr w:type="spellStart"/>
      <w:r>
        <w:rPr>
          <w:rFonts w:cs="Arial"/>
          <w:color w:val="000000"/>
          <w:sz w:val="22"/>
          <w:szCs w:val="22"/>
        </w:rPr>
        <w:t>č.ú</w:t>
      </w:r>
      <w:proofErr w:type="spellEnd"/>
      <w:r>
        <w:rPr>
          <w:rFonts w:cs="Arial"/>
          <w:color w:val="000000"/>
          <w:sz w:val="22"/>
          <w:szCs w:val="22"/>
        </w:rPr>
        <w:t>.: 219118345/0300</w:t>
      </w:r>
    </w:p>
    <w:p w14:paraId="494D146B" w14:textId="77777777" w:rsidR="00044DE7" w:rsidRDefault="00044DE7" w:rsidP="00044DE7">
      <w:pPr>
        <w:pStyle w:val="Zkladntext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Osoby oprávněné k jednání</w:t>
      </w:r>
      <w:r w:rsidRPr="0043357A">
        <w:rPr>
          <w:rFonts w:cs="Arial"/>
          <w:color w:val="000000"/>
          <w:sz w:val="22"/>
          <w:szCs w:val="22"/>
        </w:rPr>
        <w:t xml:space="preserve"> </w:t>
      </w:r>
    </w:p>
    <w:p w14:paraId="4F0E0CE7" w14:textId="6911D4F4" w:rsidR="00044DE7" w:rsidRDefault="00044DE7" w:rsidP="00044DE7">
      <w:pPr>
        <w:pStyle w:val="Zkladntext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ve věcech technických: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Ing. Dalimil Kotas</w:t>
      </w:r>
      <w:r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e-mail: </w:t>
      </w:r>
      <w:hyperlink r:id="rId7" w:history="1">
        <w:r w:rsidRPr="005D61F1">
          <w:rPr>
            <w:rStyle w:val="Hypertextovodkaz"/>
            <w:rFonts w:cs="Arial"/>
            <w:sz w:val="22"/>
            <w:szCs w:val="22"/>
          </w:rPr>
          <w:t>d.kotas@gmail.com</w:t>
        </w:r>
      </w:hyperlink>
      <w:r>
        <w:rPr>
          <w:rFonts w:cs="Arial"/>
          <w:color w:val="000000"/>
          <w:sz w:val="22"/>
          <w:szCs w:val="22"/>
        </w:rPr>
        <w:t xml:space="preserve">, </w:t>
      </w:r>
    </w:p>
    <w:p w14:paraId="3100C3B1" w14:textId="0AC55301" w:rsidR="00044DE7" w:rsidRPr="0037503C" w:rsidRDefault="00044DE7" w:rsidP="00044DE7">
      <w:pPr>
        <w:pStyle w:val="Zkladntext0"/>
        <w:ind w:left="2836"/>
        <w:jc w:val="both"/>
        <w:rPr>
          <w:rFonts w:cs="Arial"/>
          <w:color w:val="000000"/>
          <w:sz w:val="22"/>
          <w:szCs w:val="22"/>
        </w:rPr>
      </w:pPr>
      <w:r w:rsidRPr="00C3259D">
        <w:rPr>
          <w:bCs/>
          <w:color w:val="000000"/>
          <w:sz w:val="22"/>
          <w:szCs w:val="22"/>
        </w:rPr>
        <w:t>tel.</w:t>
      </w:r>
      <w:r>
        <w:rPr>
          <w:rFonts w:cs="Arial"/>
          <w:color w:val="000000"/>
          <w:sz w:val="22"/>
          <w:szCs w:val="22"/>
        </w:rPr>
        <w:t xml:space="preserve"> +420 602 101</w:t>
      </w:r>
      <w:r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454</w:t>
      </w:r>
      <w:r>
        <w:rPr>
          <w:rFonts w:cs="Arial"/>
          <w:color w:val="000000"/>
          <w:sz w:val="22"/>
          <w:szCs w:val="22"/>
        </w:rPr>
        <w:t>, případně osoba jím pověřená na základě plné moci</w:t>
      </w:r>
    </w:p>
    <w:p w14:paraId="05603DE3" w14:textId="16409C06" w:rsidR="00044DE7" w:rsidRPr="00A85C23" w:rsidRDefault="00044DE7" w:rsidP="00044DE7">
      <w:pPr>
        <w:pStyle w:val="Zkladntext0"/>
        <w:jc w:val="both"/>
        <w:rPr>
          <w:rFonts w:cs="Arial"/>
          <w:i/>
          <w:color w:val="000000"/>
          <w:sz w:val="22"/>
          <w:szCs w:val="22"/>
        </w:rPr>
      </w:pPr>
      <w:r w:rsidRPr="00A85C23">
        <w:rPr>
          <w:rFonts w:cs="Arial"/>
          <w:i/>
          <w:color w:val="000000"/>
          <w:sz w:val="22"/>
          <w:szCs w:val="22"/>
        </w:rPr>
        <w:t xml:space="preserve"> (dále jen </w:t>
      </w:r>
      <w:r w:rsidRPr="00044DE7">
        <w:rPr>
          <w:rFonts w:cs="Arial"/>
          <w:b/>
          <w:bCs/>
          <w:i/>
          <w:color w:val="000000"/>
          <w:sz w:val="22"/>
          <w:szCs w:val="22"/>
        </w:rPr>
        <w:t>„</w:t>
      </w:r>
      <w:r w:rsidRPr="00044DE7">
        <w:rPr>
          <w:rFonts w:cs="Arial"/>
          <w:b/>
          <w:bCs/>
          <w:i/>
          <w:color w:val="000000"/>
          <w:sz w:val="22"/>
          <w:szCs w:val="22"/>
        </w:rPr>
        <w:t>zhotovitel</w:t>
      </w:r>
      <w:r w:rsidRPr="00044DE7">
        <w:rPr>
          <w:rFonts w:cs="Arial"/>
          <w:b/>
          <w:bCs/>
          <w:i/>
          <w:color w:val="000000"/>
          <w:sz w:val="22"/>
          <w:szCs w:val="22"/>
        </w:rPr>
        <w:t>“</w:t>
      </w:r>
      <w:r w:rsidRPr="00A85C23">
        <w:rPr>
          <w:rFonts w:cs="Arial"/>
          <w:i/>
          <w:color w:val="000000"/>
          <w:sz w:val="22"/>
          <w:szCs w:val="22"/>
        </w:rPr>
        <w:t>)</w:t>
      </w:r>
    </w:p>
    <w:p w14:paraId="78E262E1" w14:textId="77777777" w:rsidR="00F6055C" w:rsidRPr="0037503C" w:rsidRDefault="00F6055C" w:rsidP="00F6055C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1FF849B3" w14:textId="77777777" w:rsidR="00F6055C" w:rsidRPr="0037503C" w:rsidRDefault="00F6055C" w:rsidP="00F6055C">
      <w:pPr>
        <w:pStyle w:val="Zkladntext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Uvedení </w:t>
      </w:r>
      <w:r>
        <w:rPr>
          <w:rFonts w:cs="Arial"/>
          <w:color w:val="000000"/>
          <w:sz w:val="22"/>
          <w:szCs w:val="22"/>
        </w:rPr>
        <w:t xml:space="preserve">zástupci obou stran prohlašují, </w:t>
      </w:r>
      <w:r w:rsidRPr="0037503C">
        <w:rPr>
          <w:rFonts w:cs="Arial"/>
          <w:color w:val="000000"/>
          <w:sz w:val="22"/>
          <w:szCs w:val="22"/>
        </w:rPr>
        <w:t>že jsou oprávněni tuto smlouvu podepsat a k platnosti smlouvy není třeba podpisu jiné osoby.</w:t>
      </w:r>
    </w:p>
    <w:p w14:paraId="4B6BCE75" w14:textId="77777777" w:rsidR="00FF75CB" w:rsidRDefault="00FF75CB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</w:p>
    <w:p w14:paraId="13302A87" w14:textId="12113793" w:rsidR="00F6055C" w:rsidRPr="00816F5E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816F5E">
        <w:rPr>
          <w:rFonts w:cs="Arial"/>
          <w:b/>
          <w:color w:val="000000"/>
          <w:sz w:val="22"/>
          <w:szCs w:val="22"/>
        </w:rPr>
        <w:t>Článek 2</w:t>
      </w:r>
    </w:p>
    <w:p w14:paraId="39DC2FFF" w14:textId="77777777" w:rsidR="00F6055C" w:rsidRPr="00816F5E" w:rsidRDefault="00F6055C" w:rsidP="007B028C">
      <w:pPr>
        <w:pStyle w:val="Normln0"/>
        <w:spacing w:after="12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816F5E">
        <w:rPr>
          <w:rFonts w:cs="Arial"/>
          <w:b/>
          <w:color w:val="000000"/>
          <w:sz w:val="22"/>
          <w:szCs w:val="22"/>
          <w:u w:val="single"/>
        </w:rPr>
        <w:t>Výchozí podklady a údaje</w:t>
      </w:r>
    </w:p>
    <w:p w14:paraId="4F2A10E5" w14:textId="4C3BDE6E" w:rsidR="00F6055C" w:rsidRPr="00816F5E" w:rsidRDefault="00F6055C" w:rsidP="007B351D">
      <w:pPr>
        <w:pStyle w:val="Normln0"/>
        <w:numPr>
          <w:ilvl w:val="1"/>
          <w:numId w:val="2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16F5E">
        <w:rPr>
          <w:rFonts w:cs="Arial"/>
          <w:color w:val="000000"/>
          <w:sz w:val="22"/>
          <w:szCs w:val="22"/>
        </w:rPr>
        <w:t>Smluvní strany uzavírají níže uvedeného dne, měsíce a roku tuto</w:t>
      </w:r>
      <w:r w:rsidR="00163DC3">
        <w:rPr>
          <w:rFonts w:cs="Arial"/>
          <w:color w:val="000000"/>
          <w:sz w:val="22"/>
          <w:szCs w:val="22"/>
        </w:rPr>
        <w:t xml:space="preserve"> </w:t>
      </w:r>
      <w:r w:rsidRPr="00816F5E">
        <w:rPr>
          <w:rFonts w:cs="Arial"/>
          <w:color w:val="000000"/>
          <w:sz w:val="22"/>
          <w:szCs w:val="22"/>
        </w:rPr>
        <w:t>smlouvu o dílo (dále jen „smlouva“) na základě výsledku výběrového řízení na zadání veřejné zakázky s názvem „</w:t>
      </w:r>
      <w:r w:rsidR="007B351D" w:rsidRPr="007B351D">
        <w:rPr>
          <w:rFonts w:cs="Arial"/>
          <w:b/>
          <w:color w:val="000000"/>
          <w:sz w:val="22"/>
          <w:szCs w:val="22"/>
        </w:rPr>
        <w:t xml:space="preserve">Revitalizace parku </w:t>
      </w:r>
      <w:proofErr w:type="spellStart"/>
      <w:r w:rsidR="007B351D" w:rsidRPr="007B351D">
        <w:rPr>
          <w:rFonts w:cs="Arial"/>
          <w:b/>
          <w:color w:val="000000"/>
          <w:sz w:val="22"/>
          <w:szCs w:val="22"/>
        </w:rPr>
        <w:t>Benar</w:t>
      </w:r>
      <w:proofErr w:type="spellEnd"/>
      <w:r w:rsidR="007B351D" w:rsidRPr="007B351D">
        <w:rPr>
          <w:rFonts w:cs="Arial"/>
          <w:b/>
          <w:color w:val="000000"/>
          <w:sz w:val="22"/>
          <w:szCs w:val="22"/>
        </w:rPr>
        <w:t>, město Slaný</w:t>
      </w:r>
      <w:r w:rsidRPr="00816F5E">
        <w:rPr>
          <w:rFonts w:cs="Arial"/>
          <w:color w:val="000000"/>
          <w:sz w:val="22"/>
          <w:szCs w:val="22"/>
        </w:rPr>
        <w:t>“.</w:t>
      </w:r>
    </w:p>
    <w:p w14:paraId="1BD6F111" w14:textId="608EA7E0" w:rsidR="00F6055C" w:rsidRPr="00816F5E" w:rsidRDefault="00237EF5" w:rsidP="007B351D">
      <w:pPr>
        <w:pStyle w:val="Normln0"/>
        <w:numPr>
          <w:ilvl w:val="1"/>
          <w:numId w:val="2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Dílo bude prováděno v souladu se zadávacími podmínkami pro výše uvedenou veřejnou zakázku malého rozsahu, tedy v souladu s podmínkami Výzvy k předložení cenových nabídek ze dne </w:t>
      </w:r>
      <w:r w:rsidR="00891542">
        <w:rPr>
          <w:rFonts w:cs="Arial"/>
          <w:color w:val="000000"/>
          <w:sz w:val="22"/>
          <w:szCs w:val="22"/>
        </w:rPr>
        <w:t xml:space="preserve">8. 6. 2020 </w:t>
      </w:r>
      <w:r>
        <w:rPr>
          <w:rFonts w:cs="Arial"/>
          <w:color w:val="000000"/>
          <w:sz w:val="22"/>
          <w:szCs w:val="22"/>
        </w:rPr>
        <w:t>a všech jejich příloh, a v souladu s nabídkou zhotovitele ze dne</w:t>
      </w:r>
      <w:r w:rsidR="00044DE7">
        <w:rPr>
          <w:rFonts w:cs="Arial"/>
          <w:color w:val="000000"/>
          <w:sz w:val="22"/>
          <w:szCs w:val="22"/>
        </w:rPr>
        <w:t xml:space="preserve"> 18</w:t>
      </w:r>
      <w:r w:rsidR="00F6055C" w:rsidRPr="00CB6717">
        <w:rPr>
          <w:rFonts w:cs="Arial"/>
          <w:sz w:val="22"/>
          <w:szCs w:val="22"/>
        </w:rPr>
        <w:t>.</w:t>
      </w:r>
      <w:r w:rsidR="00044DE7">
        <w:rPr>
          <w:rFonts w:cs="Arial"/>
          <w:sz w:val="22"/>
          <w:szCs w:val="22"/>
        </w:rPr>
        <w:t xml:space="preserve"> 6. 2020</w:t>
      </w:r>
      <w:r w:rsidR="00891542">
        <w:rPr>
          <w:rFonts w:cs="Arial"/>
          <w:sz w:val="22"/>
          <w:szCs w:val="22"/>
        </w:rPr>
        <w:t>.</w:t>
      </w:r>
    </w:p>
    <w:p w14:paraId="72567C33" w14:textId="26143331" w:rsidR="007B028C" w:rsidRPr="00FF75CB" w:rsidRDefault="00F6055C" w:rsidP="00FF75CB">
      <w:pPr>
        <w:pStyle w:val="Normln0"/>
        <w:numPr>
          <w:ilvl w:val="1"/>
          <w:numId w:val="2"/>
        </w:numPr>
        <w:spacing w:after="120"/>
        <w:ind w:left="510" w:hanging="680"/>
        <w:jc w:val="both"/>
        <w:rPr>
          <w:rFonts w:cs="Arial"/>
          <w:sz w:val="22"/>
          <w:szCs w:val="22"/>
        </w:rPr>
      </w:pPr>
      <w:r w:rsidRPr="00816F5E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11578AB3" w14:textId="1FC5623D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816F5E">
        <w:rPr>
          <w:rFonts w:cs="Arial"/>
          <w:b/>
          <w:color w:val="000000"/>
          <w:sz w:val="22"/>
          <w:szCs w:val="22"/>
        </w:rPr>
        <w:t>Článek 3</w:t>
      </w:r>
    </w:p>
    <w:p w14:paraId="6670B7C9" w14:textId="77777777" w:rsidR="00F6055C" w:rsidRPr="001F021A" w:rsidRDefault="00F6055C" w:rsidP="007B028C">
      <w:pPr>
        <w:pStyle w:val="Normln0"/>
        <w:spacing w:after="12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Předmět díla</w:t>
      </w:r>
    </w:p>
    <w:p w14:paraId="5FEA0252" w14:textId="01208181" w:rsidR="00E406F5" w:rsidRPr="00EB54E5" w:rsidRDefault="00F6055C" w:rsidP="007B028C">
      <w:pPr>
        <w:pStyle w:val="Normln0"/>
        <w:numPr>
          <w:ilvl w:val="1"/>
          <w:numId w:val="3"/>
        </w:numPr>
        <w:tabs>
          <w:tab w:val="clear" w:pos="721"/>
          <w:tab w:val="left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Zhotovitel </w:t>
      </w:r>
      <w:r>
        <w:rPr>
          <w:rFonts w:cs="Arial"/>
          <w:color w:val="000000"/>
          <w:sz w:val="22"/>
          <w:szCs w:val="22"/>
        </w:rPr>
        <w:t xml:space="preserve">se touto smlouvou </w:t>
      </w:r>
      <w:r w:rsidR="00AC286D">
        <w:rPr>
          <w:rFonts w:cs="Arial"/>
          <w:color w:val="000000"/>
          <w:sz w:val="22"/>
          <w:szCs w:val="22"/>
        </w:rPr>
        <w:t xml:space="preserve">o dílo </w:t>
      </w:r>
      <w:r>
        <w:rPr>
          <w:rFonts w:cs="Arial"/>
          <w:color w:val="000000"/>
          <w:sz w:val="22"/>
          <w:szCs w:val="22"/>
        </w:rPr>
        <w:t>a za podmínek v ní dále uvedených zavazuje</w:t>
      </w:r>
      <w:r w:rsidR="0071545D">
        <w:rPr>
          <w:rFonts w:cs="Arial"/>
          <w:color w:val="000000"/>
          <w:sz w:val="22"/>
          <w:szCs w:val="22"/>
        </w:rPr>
        <w:t xml:space="preserve">, v rámci výše uvedené veřejné zakázky, </w:t>
      </w:r>
      <w:r w:rsidR="0071545D" w:rsidRPr="0037503C">
        <w:rPr>
          <w:rFonts w:cs="Arial"/>
          <w:color w:val="000000"/>
          <w:sz w:val="22"/>
          <w:szCs w:val="22"/>
        </w:rPr>
        <w:t>prov</w:t>
      </w:r>
      <w:r w:rsidR="00AC286D">
        <w:rPr>
          <w:rFonts w:cs="Arial"/>
          <w:color w:val="000000"/>
          <w:sz w:val="22"/>
          <w:szCs w:val="22"/>
        </w:rPr>
        <w:t>ést</w:t>
      </w:r>
      <w:r w:rsidR="0071545D"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 xml:space="preserve">pro objednatele </w:t>
      </w:r>
      <w:r>
        <w:rPr>
          <w:rFonts w:cs="Arial"/>
          <w:color w:val="000000"/>
          <w:sz w:val="22"/>
          <w:szCs w:val="22"/>
        </w:rPr>
        <w:t>dílo</w:t>
      </w:r>
      <w:r w:rsidR="0071545D">
        <w:rPr>
          <w:rFonts w:cs="Arial"/>
          <w:color w:val="000000"/>
          <w:sz w:val="22"/>
          <w:szCs w:val="22"/>
        </w:rPr>
        <w:t xml:space="preserve">, </w:t>
      </w:r>
      <w:r w:rsidR="00CC14CA">
        <w:rPr>
          <w:rFonts w:cs="Arial"/>
          <w:color w:val="000000"/>
          <w:sz w:val="22"/>
          <w:szCs w:val="22"/>
        </w:rPr>
        <w:t>kterým se rozumí</w:t>
      </w:r>
      <w:r w:rsidR="0071545D">
        <w:rPr>
          <w:rFonts w:cs="Arial"/>
          <w:color w:val="000000"/>
          <w:sz w:val="22"/>
          <w:szCs w:val="22"/>
        </w:rPr>
        <w:t xml:space="preserve"> </w:t>
      </w:r>
      <w:r w:rsidR="00AC286D" w:rsidRPr="00AC286D">
        <w:rPr>
          <w:rFonts w:cs="Arial"/>
          <w:color w:val="000000"/>
          <w:sz w:val="22"/>
          <w:szCs w:val="22"/>
        </w:rPr>
        <w:t xml:space="preserve">realizace hrubých terénních úprav, </w:t>
      </w:r>
      <w:proofErr w:type="spellStart"/>
      <w:r w:rsidR="00AC286D" w:rsidRPr="00AC286D">
        <w:rPr>
          <w:rFonts w:cs="Arial"/>
          <w:color w:val="000000"/>
          <w:sz w:val="22"/>
          <w:szCs w:val="22"/>
        </w:rPr>
        <w:t>oddrenážování</w:t>
      </w:r>
      <w:proofErr w:type="spellEnd"/>
      <w:r w:rsidR="00AC286D" w:rsidRPr="00AC286D">
        <w:rPr>
          <w:rFonts w:cs="Arial"/>
          <w:color w:val="000000"/>
          <w:sz w:val="22"/>
          <w:szCs w:val="22"/>
        </w:rPr>
        <w:t xml:space="preserve"> území a čištění potoka v místě plnění díla</w:t>
      </w:r>
      <w:r>
        <w:rPr>
          <w:rFonts w:cs="Arial"/>
          <w:color w:val="000000"/>
          <w:sz w:val="22"/>
          <w:szCs w:val="22"/>
        </w:rPr>
        <w:t xml:space="preserve">, a to </w:t>
      </w:r>
      <w:r w:rsidRPr="0037503C">
        <w:rPr>
          <w:rFonts w:cs="Arial"/>
          <w:color w:val="000000"/>
          <w:sz w:val="22"/>
          <w:szCs w:val="22"/>
        </w:rPr>
        <w:t>na svůj náklad, n</w:t>
      </w:r>
      <w:r>
        <w:rPr>
          <w:rFonts w:cs="Arial"/>
          <w:color w:val="000000"/>
          <w:sz w:val="22"/>
          <w:szCs w:val="22"/>
        </w:rPr>
        <w:t>a své nebezpečí a svými silami</w:t>
      </w:r>
      <w:r w:rsidR="00AC286D">
        <w:rPr>
          <w:rFonts w:cs="Arial"/>
          <w:color w:val="000000"/>
          <w:sz w:val="22"/>
          <w:szCs w:val="22"/>
        </w:rPr>
        <w:t xml:space="preserve">, v souladu s projektovou dokumentací </w:t>
      </w:r>
      <w:r w:rsidR="00AC286D">
        <w:rPr>
          <w:rFonts w:cs="Arial"/>
          <w:color w:val="000000"/>
          <w:sz w:val="22"/>
          <w:szCs w:val="22"/>
        </w:rPr>
        <w:br/>
      </w:r>
      <w:r w:rsidR="00C711BA">
        <w:rPr>
          <w:rFonts w:cs="Arial"/>
          <w:color w:val="000000"/>
          <w:sz w:val="22"/>
          <w:szCs w:val="22"/>
        </w:rPr>
        <w:t xml:space="preserve">zpracovanou </w:t>
      </w:r>
      <w:r w:rsidR="00902125">
        <w:rPr>
          <w:rFonts w:cs="Arial"/>
          <w:color w:val="000000"/>
          <w:sz w:val="22"/>
          <w:szCs w:val="22"/>
        </w:rPr>
        <w:t xml:space="preserve">společností </w:t>
      </w:r>
      <w:r w:rsidR="00C711BA">
        <w:rPr>
          <w:rFonts w:cs="Arial"/>
          <w:color w:val="000000"/>
          <w:sz w:val="22"/>
          <w:szCs w:val="22"/>
        </w:rPr>
        <w:t>Ateliér Krejčiříkovi s.r.o.,</w:t>
      </w:r>
      <w:r w:rsidR="00FF75CB">
        <w:rPr>
          <w:rFonts w:cs="Arial"/>
          <w:color w:val="000000"/>
          <w:sz w:val="22"/>
          <w:szCs w:val="22"/>
        </w:rPr>
        <w:t xml:space="preserve"> která </w:t>
      </w:r>
      <w:r w:rsidR="00A83E37">
        <w:rPr>
          <w:rFonts w:cs="Arial"/>
          <w:color w:val="000000"/>
          <w:sz w:val="22"/>
          <w:szCs w:val="22"/>
        </w:rPr>
        <w:t>byla zhotoviteli předána společně s výzvou k podání nabídky</w:t>
      </w:r>
      <w:r w:rsidR="00FF75CB">
        <w:rPr>
          <w:rFonts w:cs="Arial"/>
          <w:color w:val="000000"/>
          <w:sz w:val="22"/>
          <w:szCs w:val="22"/>
        </w:rPr>
        <w:t>.</w:t>
      </w:r>
    </w:p>
    <w:p w14:paraId="0FC779F5" w14:textId="0CC8AB2D" w:rsidR="00F6055C" w:rsidRPr="00276505" w:rsidRDefault="00F6055C" w:rsidP="00276505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02125">
        <w:rPr>
          <w:rFonts w:cs="Arial"/>
          <w:color w:val="000000"/>
          <w:sz w:val="22"/>
          <w:szCs w:val="22"/>
        </w:rPr>
        <w:t>Zhot</w:t>
      </w:r>
      <w:r w:rsidR="00C2683F" w:rsidRPr="00902125">
        <w:rPr>
          <w:rFonts w:cs="Arial"/>
          <w:color w:val="000000"/>
          <w:sz w:val="22"/>
          <w:szCs w:val="22"/>
        </w:rPr>
        <w:t xml:space="preserve">ovitel </w:t>
      </w:r>
      <w:r w:rsidR="00902125" w:rsidRPr="00902125">
        <w:rPr>
          <w:rFonts w:cs="Arial"/>
          <w:color w:val="000000"/>
          <w:sz w:val="22"/>
          <w:szCs w:val="22"/>
        </w:rPr>
        <w:t>se zavazuje poskytnout materiál a práce v kvalitě dle příslušných norem a právních předpisů, jež jsou s přihlédnutím k povaze díla a zájmům objednatele nejvhodnější</w:t>
      </w:r>
      <w:r w:rsidR="00902125">
        <w:rPr>
          <w:rFonts w:cs="Arial"/>
          <w:color w:val="000000"/>
          <w:sz w:val="22"/>
          <w:szCs w:val="22"/>
        </w:rPr>
        <w:t xml:space="preserve"> a provést dílo tak, aby odpovídalo platným právním předpisům a závazným technickým normám.</w:t>
      </w:r>
      <w:r w:rsidR="00276505">
        <w:rPr>
          <w:rFonts w:cs="Arial"/>
          <w:color w:val="000000"/>
          <w:sz w:val="22"/>
          <w:szCs w:val="22"/>
        </w:rPr>
        <w:t xml:space="preserve"> Součástí díla bude také naložení odpadu na kontejner, doprava, režie, odvoz odpadu, včetně poplatku za sanaci tohoto odpadu a úklid místa provádění díla do původního stavu po ukončení prací. </w:t>
      </w:r>
      <w:r w:rsidR="00276505" w:rsidRPr="00BC5CB1">
        <w:rPr>
          <w:rFonts w:cs="Arial"/>
          <w:color w:val="000000"/>
          <w:sz w:val="22"/>
          <w:szCs w:val="22"/>
        </w:rPr>
        <w:t>Součástí díla jsou rovněž veškeré práce, dodávky a služby v této smlouvě výslovně neuvedené, které však jsou k řádnému provedení díla nezbytné a o kterých zhotovitel vzhledem ke své kvalifikaci a zkušenostem měl, nebo mohl vědět.</w:t>
      </w:r>
      <w:r w:rsidR="00276505">
        <w:rPr>
          <w:rFonts w:cs="Arial"/>
          <w:color w:val="000000"/>
          <w:sz w:val="22"/>
          <w:szCs w:val="22"/>
        </w:rPr>
        <w:t xml:space="preserve"> </w:t>
      </w:r>
      <w:r w:rsidR="00276505" w:rsidRPr="00BC5CB1">
        <w:rPr>
          <w:rFonts w:cs="Arial"/>
          <w:color w:val="000000"/>
          <w:sz w:val="22"/>
          <w:szCs w:val="22"/>
        </w:rPr>
        <w:t>Provedení těchto prací, dodávek a služeb však v žádném případě nezvyšuje cenu díla stanovenou touto smlouvou.</w:t>
      </w:r>
    </w:p>
    <w:p w14:paraId="6A44391E" w14:textId="37C4637A" w:rsidR="00902125" w:rsidRPr="00902125" w:rsidRDefault="00902125" w:rsidP="007B028C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se zavazuje postupovat při zhotovování díla tak, aby neohrozil bezpečnost osob pohybujících se v místě provádění díla a aby minimalizoval veškeré negativní vlivy vyplývající z provádění díla na objednatele. Zajištění bezpečnosti a dodržování veškerých bezpečnostních předpisů souvisejících s prováděním díle je povinností zhotovitele.</w:t>
      </w:r>
    </w:p>
    <w:p w14:paraId="729E64A6" w14:textId="57B4CC05" w:rsidR="00F6055C" w:rsidRDefault="00BC5CB1" w:rsidP="00BC5CB1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BC5CB1">
        <w:rPr>
          <w:rFonts w:cs="Arial"/>
          <w:color w:val="000000"/>
          <w:sz w:val="22"/>
          <w:szCs w:val="22"/>
        </w:rPr>
        <w:t xml:space="preserve">Objednatel se zavazuje řádně dokončené dílo bez vad a nedodělků převzít a zaplatit za něj zhotoviteli </w:t>
      </w:r>
      <w:r w:rsidRPr="00ED0687">
        <w:rPr>
          <w:rFonts w:cs="Arial"/>
          <w:color w:val="000000"/>
          <w:sz w:val="22"/>
          <w:szCs w:val="22"/>
        </w:rPr>
        <w:t xml:space="preserve">cenu dle čl. </w:t>
      </w:r>
      <w:r w:rsidR="00A83E37" w:rsidRPr="00A83E37">
        <w:rPr>
          <w:rFonts w:cs="Arial"/>
          <w:color w:val="000000"/>
          <w:sz w:val="22"/>
          <w:szCs w:val="22"/>
        </w:rPr>
        <w:t xml:space="preserve">7 </w:t>
      </w:r>
      <w:r w:rsidRPr="00A83E37">
        <w:rPr>
          <w:rFonts w:cs="Arial"/>
          <w:color w:val="000000"/>
          <w:sz w:val="22"/>
          <w:szCs w:val="22"/>
        </w:rPr>
        <w:t>této</w:t>
      </w:r>
      <w:r>
        <w:rPr>
          <w:rFonts w:cs="Arial"/>
          <w:color w:val="000000"/>
          <w:sz w:val="22"/>
          <w:szCs w:val="22"/>
        </w:rPr>
        <w:t xml:space="preserve"> smlouvy.</w:t>
      </w:r>
    </w:p>
    <w:p w14:paraId="352BDC21" w14:textId="1AB7CC96" w:rsidR="00BC5CB1" w:rsidRDefault="00BC5CB1" w:rsidP="00BC5CB1">
      <w:pPr>
        <w:pStyle w:val="Normln0"/>
        <w:numPr>
          <w:ilvl w:val="1"/>
          <w:numId w:val="3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BC5CB1">
        <w:rPr>
          <w:rFonts w:cs="Arial"/>
          <w:color w:val="000000"/>
          <w:sz w:val="22"/>
          <w:szCs w:val="22"/>
        </w:rPr>
        <w:t>Dojde-li při realizaci díla k jakýmkoliv změnám, doplňkům nebo rozšíření předmětu díla, je to možné pouze na základě písemného dodatku k této smlouvě uzavřeného oběma smluvními stranami. Za tyto změny se nepovažuje změna osoby poddodavatele dle čl. 4.1 této smlouvy.</w:t>
      </w:r>
    </w:p>
    <w:p w14:paraId="1830694A" w14:textId="77777777" w:rsidR="00891542" w:rsidRDefault="00891542" w:rsidP="00891542">
      <w:pPr>
        <w:pStyle w:val="Normln0"/>
        <w:spacing w:after="120"/>
        <w:ind w:left="510"/>
        <w:jc w:val="both"/>
        <w:rPr>
          <w:rFonts w:cs="Arial"/>
          <w:color w:val="000000"/>
          <w:sz w:val="22"/>
          <w:szCs w:val="22"/>
        </w:rPr>
      </w:pPr>
    </w:p>
    <w:p w14:paraId="27D2AEDE" w14:textId="59F93931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4</w:t>
      </w:r>
    </w:p>
    <w:p w14:paraId="588B3577" w14:textId="77777777" w:rsidR="00F6055C" w:rsidRPr="00F47B7E" w:rsidRDefault="005A1571" w:rsidP="007B028C">
      <w:pPr>
        <w:pStyle w:val="Normln0"/>
        <w:spacing w:after="120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Pod</w:t>
      </w:r>
      <w:r w:rsidR="00F6055C" w:rsidRPr="00F47B7E">
        <w:rPr>
          <w:rFonts w:cs="Arial"/>
          <w:b/>
          <w:sz w:val="22"/>
          <w:szCs w:val="22"/>
          <w:u w:val="single"/>
        </w:rPr>
        <w:t>dodavatelé</w:t>
      </w:r>
    </w:p>
    <w:p w14:paraId="5CFDED48" w14:textId="77777777" w:rsidR="00F6055C" w:rsidRDefault="00F6055C" w:rsidP="007B028C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sz w:val="22"/>
          <w:szCs w:val="22"/>
        </w:rPr>
      </w:pPr>
      <w:r w:rsidRPr="00EB54E5">
        <w:rPr>
          <w:rFonts w:cs="Arial"/>
          <w:sz w:val="22"/>
          <w:szCs w:val="22"/>
        </w:rPr>
        <w:t xml:space="preserve">V případě, že zhotovitel požaduje či musí změnit </w:t>
      </w:r>
      <w:r w:rsidR="005A1571">
        <w:rPr>
          <w:rFonts w:cs="Arial"/>
          <w:sz w:val="22"/>
          <w:szCs w:val="22"/>
        </w:rPr>
        <w:t>pod</w:t>
      </w:r>
      <w:r w:rsidRPr="00EB54E5">
        <w:rPr>
          <w:rFonts w:cs="Arial"/>
          <w:sz w:val="22"/>
          <w:szCs w:val="22"/>
        </w:rPr>
        <w:t xml:space="preserve">dodavatele, kterým prokazoval svoji kvalifikaci k plnění veřejné zakázky, musí nový </w:t>
      </w:r>
      <w:r w:rsidR="005A1571">
        <w:rPr>
          <w:rFonts w:cs="Arial"/>
          <w:sz w:val="22"/>
          <w:szCs w:val="22"/>
        </w:rPr>
        <w:t>pod</w:t>
      </w:r>
      <w:r w:rsidRPr="00EB54E5">
        <w:rPr>
          <w:rFonts w:cs="Arial"/>
          <w:sz w:val="22"/>
          <w:szCs w:val="22"/>
        </w:rPr>
        <w:t>dodavatel splňovat kvalifikaci alespoň v rozsahu,</w:t>
      </w:r>
      <w:r w:rsidR="005A1571">
        <w:rPr>
          <w:rFonts w:cs="Arial"/>
          <w:sz w:val="22"/>
          <w:szCs w:val="22"/>
        </w:rPr>
        <w:t xml:space="preserve"> v jakém ji prokazoval původní pod</w:t>
      </w:r>
      <w:r w:rsidRPr="00EB54E5">
        <w:rPr>
          <w:rFonts w:cs="Arial"/>
          <w:sz w:val="22"/>
          <w:szCs w:val="22"/>
        </w:rPr>
        <w:t xml:space="preserve">dodavatel za zhotovitele. Na žádost </w:t>
      </w:r>
      <w:r w:rsidRPr="00EB54E5">
        <w:rPr>
          <w:rFonts w:cs="Arial"/>
          <w:sz w:val="22"/>
          <w:szCs w:val="22"/>
        </w:rPr>
        <w:lastRenderedPageBreak/>
        <w:t>objednatele</w:t>
      </w:r>
      <w:r>
        <w:rPr>
          <w:rFonts w:cs="Arial"/>
          <w:sz w:val="22"/>
          <w:szCs w:val="22"/>
        </w:rPr>
        <w:t xml:space="preserve"> je zhotovitel povinen předložit objednateli doklady prokazující kvalifikaci nového </w:t>
      </w:r>
      <w:r w:rsidR="005A1571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dodavatele.  </w:t>
      </w:r>
    </w:p>
    <w:p w14:paraId="1484D62D" w14:textId="7FC71AEA" w:rsidR="00F6055C" w:rsidRDefault="00F6055C" w:rsidP="007B028C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spacing w:after="120"/>
        <w:ind w:left="510" w:hanging="68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je povinen zajistit a financovat veškeré </w:t>
      </w:r>
      <w:r w:rsidR="005A1571">
        <w:rPr>
          <w:rFonts w:cs="Arial"/>
          <w:sz w:val="22"/>
          <w:szCs w:val="22"/>
        </w:rPr>
        <w:t>pod</w:t>
      </w:r>
      <w:r w:rsidRPr="00F47B7E">
        <w:rPr>
          <w:rFonts w:cs="Arial"/>
          <w:sz w:val="22"/>
          <w:szCs w:val="22"/>
        </w:rPr>
        <w:t xml:space="preserve">dodavatelské práce a nese za ně záruku v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 xml:space="preserve">. </w:t>
      </w:r>
      <w:r w:rsidR="00A83E37">
        <w:rPr>
          <w:rFonts w:cs="Arial"/>
          <w:sz w:val="22"/>
          <w:szCs w:val="22"/>
        </w:rPr>
        <w:t>9</w:t>
      </w:r>
      <w:r w:rsidR="00A83E37" w:rsidRPr="00F47B7E">
        <w:rPr>
          <w:rFonts w:cs="Arial"/>
          <w:sz w:val="22"/>
          <w:szCs w:val="22"/>
        </w:rPr>
        <w:t xml:space="preserve"> </w:t>
      </w:r>
      <w:r w:rsidRPr="00F47B7E">
        <w:rPr>
          <w:rFonts w:cs="Arial"/>
          <w:sz w:val="22"/>
          <w:szCs w:val="22"/>
        </w:rPr>
        <w:t>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7321FCB" w14:textId="1623F86A" w:rsidR="00F6055C" w:rsidRPr="00C711BA" w:rsidRDefault="00F6055C" w:rsidP="00C711BA">
      <w:pPr>
        <w:pStyle w:val="Normln0"/>
        <w:numPr>
          <w:ilvl w:val="1"/>
          <w:numId w:val="5"/>
        </w:numPr>
        <w:tabs>
          <w:tab w:val="clear" w:pos="721"/>
        </w:tabs>
        <w:spacing w:after="120"/>
        <w:ind w:left="510" w:hanging="6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5A1571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115B9EE5" w14:textId="77777777" w:rsidR="00891542" w:rsidRDefault="00891542" w:rsidP="00C735B4">
      <w:pPr>
        <w:pStyle w:val="Normln0"/>
        <w:ind w:left="540" w:hanging="539"/>
        <w:jc w:val="center"/>
        <w:rPr>
          <w:rFonts w:cs="Arial"/>
          <w:b/>
          <w:color w:val="000000"/>
          <w:sz w:val="22"/>
          <w:szCs w:val="22"/>
        </w:rPr>
      </w:pPr>
    </w:p>
    <w:p w14:paraId="58FAA20F" w14:textId="14440AB6" w:rsidR="00F6055C" w:rsidRPr="001F6FBA" w:rsidRDefault="00F6055C" w:rsidP="00C735B4">
      <w:pPr>
        <w:pStyle w:val="Normln0"/>
        <w:ind w:left="540" w:hanging="539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 xml:space="preserve">Článek </w:t>
      </w:r>
      <w:r w:rsidR="00C711BA">
        <w:rPr>
          <w:rFonts w:cs="Arial"/>
          <w:b/>
          <w:color w:val="000000"/>
          <w:sz w:val="22"/>
          <w:szCs w:val="22"/>
        </w:rPr>
        <w:t>5</w:t>
      </w:r>
    </w:p>
    <w:p w14:paraId="22280845" w14:textId="77777777" w:rsidR="00F6055C" w:rsidRPr="00C735B4" w:rsidRDefault="00F6055C" w:rsidP="007B028C">
      <w:pPr>
        <w:pStyle w:val="Normln0"/>
        <w:spacing w:after="120"/>
        <w:ind w:left="714" w:hanging="714"/>
        <w:jc w:val="center"/>
        <w:rPr>
          <w:rStyle w:val="ZkladntextChar"/>
          <w:b/>
          <w:sz w:val="22"/>
          <w:szCs w:val="22"/>
          <w:u w:val="single"/>
        </w:rPr>
      </w:pPr>
      <w:r w:rsidRPr="00C735B4">
        <w:rPr>
          <w:rStyle w:val="ZkladntextChar"/>
          <w:b/>
          <w:sz w:val="22"/>
          <w:szCs w:val="22"/>
          <w:u w:val="single"/>
        </w:rPr>
        <w:t>Termín a místo plnění</w:t>
      </w:r>
    </w:p>
    <w:p w14:paraId="7216F68A" w14:textId="4AD720CB" w:rsidR="00C711BA" w:rsidRPr="008D00F1" w:rsidRDefault="00C711BA" w:rsidP="008307E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Style w:val="ZkladntextChar"/>
          <w:color w:val="000000"/>
          <w:sz w:val="22"/>
          <w:szCs w:val="22"/>
        </w:rPr>
      </w:pPr>
      <w:r w:rsidRPr="00A83E37">
        <w:rPr>
          <w:color w:val="000000"/>
          <w:sz w:val="22"/>
          <w:szCs w:val="22"/>
        </w:rPr>
        <w:t xml:space="preserve">Zhotovitel je povinen převzít staveniště a zahájit práce na díle nejpozději </w:t>
      </w:r>
      <w:r w:rsidRPr="00ED0687">
        <w:rPr>
          <w:color w:val="000000"/>
          <w:sz w:val="22"/>
          <w:szCs w:val="22"/>
        </w:rPr>
        <w:t>do 5 pracovních dnů</w:t>
      </w:r>
      <w:r>
        <w:rPr>
          <w:color w:val="000000"/>
          <w:sz w:val="22"/>
          <w:szCs w:val="22"/>
        </w:rPr>
        <w:t xml:space="preserve"> ode dne písemné výzvy objednatele.</w:t>
      </w:r>
      <w:r w:rsidR="008307E5">
        <w:rPr>
          <w:color w:val="000000"/>
          <w:sz w:val="22"/>
          <w:szCs w:val="22"/>
        </w:rPr>
        <w:t xml:space="preserve"> </w:t>
      </w:r>
      <w:r w:rsidR="00CF5802" w:rsidRPr="008307E5">
        <w:rPr>
          <w:rFonts w:cs="Arial"/>
          <w:color w:val="000000"/>
          <w:sz w:val="22"/>
          <w:szCs w:val="22"/>
        </w:rPr>
        <w:t>N</w:t>
      </w:r>
      <w:r w:rsidR="00A260C7" w:rsidRPr="008307E5">
        <w:rPr>
          <w:rFonts w:cs="Arial"/>
          <w:color w:val="000000"/>
          <w:sz w:val="22"/>
          <w:szCs w:val="22"/>
        </w:rPr>
        <w:t>estane-li se tak, je objednatel oprávněn od smlouvy odstoupit</w:t>
      </w:r>
      <w:r w:rsidR="005D1AFC" w:rsidRPr="008307E5">
        <w:rPr>
          <w:rStyle w:val="ZkladntextChar"/>
          <w:sz w:val="22"/>
          <w:szCs w:val="22"/>
        </w:rPr>
        <w:t>.</w:t>
      </w:r>
    </w:p>
    <w:p w14:paraId="3A11F83E" w14:textId="71601BC2" w:rsidR="008D00F1" w:rsidRPr="008307E5" w:rsidRDefault="008D00F1" w:rsidP="008307E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Style w:val="ZkladntextChar"/>
          <w:color w:val="000000"/>
          <w:sz w:val="22"/>
          <w:szCs w:val="22"/>
        </w:rPr>
      </w:pPr>
      <w:r>
        <w:rPr>
          <w:rStyle w:val="ZkladntextChar"/>
          <w:sz w:val="22"/>
          <w:szCs w:val="22"/>
        </w:rPr>
        <w:t>O předání a převzetí staveniště bude sepsán písemný protokol.</w:t>
      </w:r>
    </w:p>
    <w:p w14:paraId="6E6EA472" w14:textId="43B700DB" w:rsidR="00C711BA" w:rsidRDefault="00A260C7" w:rsidP="00C711BA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color w:val="000000"/>
          <w:sz w:val="22"/>
          <w:szCs w:val="22"/>
        </w:rPr>
      </w:pPr>
      <w:r w:rsidRPr="00C711BA">
        <w:rPr>
          <w:rFonts w:cs="Arial"/>
          <w:color w:val="000000"/>
          <w:sz w:val="22"/>
          <w:szCs w:val="22"/>
        </w:rPr>
        <w:t>Zhotovitel se zavazuje díl</w:t>
      </w:r>
      <w:r w:rsidR="001F544A" w:rsidRPr="00C711BA">
        <w:rPr>
          <w:rFonts w:cs="Arial"/>
          <w:color w:val="000000"/>
          <w:sz w:val="22"/>
          <w:szCs w:val="22"/>
        </w:rPr>
        <w:t>o</w:t>
      </w:r>
      <w:r w:rsidRPr="00C711BA">
        <w:rPr>
          <w:rFonts w:cs="Arial"/>
          <w:color w:val="000000"/>
          <w:sz w:val="22"/>
          <w:szCs w:val="22"/>
        </w:rPr>
        <w:t xml:space="preserve"> řádně dokončit a předat</w:t>
      </w:r>
      <w:r w:rsidR="00CF5802" w:rsidRPr="00C711BA">
        <w:rPr>
          <w:rFonts w:cs="Arial"/>
          <w:color w:val="000000"/>
          <w:sz w:val="22"/>
          <w:szCs w:val="22"/>
        </w:rPr>
        <w:t xml:space="preserve"> </w:t>
      </w:r>
      <w:r w:rsidRPr="00C711BA">
        <w:rPr>
          <w:rFonts w:cs="Arial"/>
          <w:color w:val="000000"/>
          <w:sz w:val="22"/>
          <w:szCs w:val="22"/>
        </w:rPr>
        <w:t xml:space="preserve">nejpozději </w:t>
      </w:r>
      <w:r w:rsidRPr="00A83E37">
        <w:rPr>
          <w:rFonts w:cs="Arial"/>
          <w:color w:val="000000"/>
          <w:sz w:val="22"/>
          <w:szCs w:val="22"/>
        </w:rPr>
        <w:t xml:space="preserve">do </w:t>
      </w:r>
      <w:r w:rsidR="00A83E37" w:rsidRPr="00ED0687">
        <w:rPr>
          <w:rFonts w:cs="Arial"/>
          <w:b/>
          <w:color w:val="000000"/>
          <w:sz w:val="22"/>
          <w:szCs w:val="22"/>
        </w:rPr>
        <w:t xml:space="preserve">8 </w:t>
      </w:r>
      <w:r w:rsidR="00A83E37" w:rsidRPr="00A83E37">
        <w:rPr>
          <w:rFonts w:cs="Arial"/>
          <w:b/>
          <w:color w:val="000000"/>
          <w:sz w:val="22"/>
          <w:szCs w:val="22"/>
        </w:rPr>
        <w:t>týdnů</w:t>
      </w:r>
      <w:r w:rsidR="00A83E37" w:rsidRPr="00C711BA">
        <w:rPr>
          <w:rFonts w:cs="Arial"/>
          <w:b/>
          <w:color w:val="000000"/>
          <w:sz w:val="22"/>
          <w:szCs w:val="22"/>
        </w:rPr>
        <w:t xml:space="preserve"> </w:t>
      </w:r>
      <w:r w:rsidR="002D6AF9" w:rsidRPr="00C711BA">
        <w:rPr>
          <w:rFonts w:cs="Arial"/>
          <w:b/>
          <w:color w:val="000000"/>
          <w:sz w:val="22"/>
          <w:szCs w:val="22"/>
        </w:rPr>
        <w:t xml:space="preserve">od </w:t>
      </w:r>
      <w:r w:rsidR="00CF5802" w:rsidRPr="00C711BA">
        <w:rPr>
          <w:rFonts w:cs="Arial"/>
          <w:b/>
          <w:color w:val="000000"/>
          <w:sz w:val="22"/>
          <w:szCs w:val="22"/>
        </w:rPr>
        <w:t>převzetí staveniště</w:t>
      </w:r>
      <w:r w:rsidR="00316AA8" w:rsidRPr="00C711BA">
        <w:rPr>
          <w:rFonts w:cs="Arial"/>
          <w:b/>
          <w:color w:val="000000"/>
          <w:sz w:val="22"/>
          <w:szCs w:val="22"/>
        </w:rPr>
        <w:t>.</w:t>
      </w:r>
    </w:p>
    <w:p w14:paraId="4B31ABB3" w14:textId="014E00BB" w:rsidR="00D525EF" w:rsidRPr="00C711BA" w:rsidRDefault="00F6055C" w:rsidP="00C711BA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color w:val="000000"/>
          <w:sz w:val="22"/>
          <w:szCs w:val="22"/>
        </w:rPr>
      </w:pPr>
      <w:r w:rsidRPr="00C711BA">
        <w:rPr>
          <w:rFonts w:cs="Arial"/>
          <w:color w:val="000000"/>
          <w:sz w:val="22"/>
          <w:szCs w:val="22"/>
        </w:rPr>
        <w:t>Místem plnění</w:t>
      </w:r>
      <w:r w:rsidR="00423E43" w:rsidRPr="00C711BA">
        <w:rPr>
          <w:rFonts w:cs="Arial"/>
          <w:color w:val="000000"/>
          <w:sz w:val="22"/>
          <w:szCs w:val="22"/>
        </w:rPr>
        <w:t xml:space="preserve"> je</w:t>
      </w:r>
      <w:r w:rsidR="002D6AF9" w:rsidRPr="00C711BA">
        <w:rPr>
          <w:rFonts w:cs="Arial"/>
          <w:color w:val="000000"/>
          <w:sz w:val="22"/>
          <w:szCs w:val="22"/>
        </w:rPr>
        <w:t xml:space="preserve"> </w:t>
      </w:r>
      <w:r w:rsidR="00C711BA" w:rsidRPr="00C711BA">
        <w:rPr>
          <w:rFonts w:cs="Arial"/>
          <w:color w:val="000000"/>
          <w:sz w:val="22"/>
          <w:szCs w:val="22"/>
        </w:rPr>
        <w:t xml:space="preserve">město Slaný, konkrétně pak park </w:t>
      </w:r>
      <w:proofErr w:type="spellStart"/>
      <w:r w:rsidR="00C711BA" w:rsidRPr="00C711BA">
        <w:rPr>
          <w:rFonts w:cs="Arial"/>
          <w:color w:val="000000"/>
          <w:sz w:val="22"/>
          <w:szCs w:val="22"/>
        </w:rPr>
        <w:t>Benar</w:t>
      </w:r>
      <w:proofErr w:type="spellEnd"/>
      <w:r w:rsidR="00C711BA" w:rsidRPr="00C711BA">
        <w:rPr>
          <w:rFonts w:cs="Arial"/>
          <w:color w:val="000000"/>
          <w:sz w:val="22"/>
          <w:szCs w:val="22"/>
        </w:rPr>
        <w:t xml:space="preserve"> (prostor mezi ulicemi K.H. Borovského a Jiráskova)</w:t>
      </w:r>
    </w:p>
    <w:p w14:paraId="176E2036" w14:textId="77777777" w:rsidR="00AE4C67" w:rsidRPr="00EB54E5" w:rsidRDefault="00AE4C67" w:rsidP="00AE4C67">
      <w:pPr>
        <w:pStyle w:val="Zkladntext1"/>
        <w:ind w:left="540"/>
        <w:jc w:val="both"/>
        <w:rPr>
          <w:rFonts w:cs="Arial"/>
          <w:color w:val="000000"/>
          <w:sz w:val="22"/>
          <w:szCs w:val="22"/>
        </w:rPr>
      </w:pPr>
    </w:p>
    <w:p w14:paraId="76D665EB" w14:textId="0E5335B9" w:rsidR="00F6055C" w:rsidRPr="001F6FBA" w:rsidRDefault="00F6055C" w:rsidP="00AE4C67">
      <w:pPr>
        <w:pStyle w:val="Normln0"/>
        <w:keepNext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</w:t>
      </w:r>
      <w:r w:rsidR="00520021">
        <w:rPr>
          <w:rFonts w:cs="Arial"/>
          <w:b/>
          <w:color w:val="000000"/>
          <w:sz w:val="22"/>
          <w:szCs w:val="22"/>
        </w:rPr>
        <w:t xml:space="preserve"> </w:t>
      </w:r>
      <w:r w:rsidR="00C711BA">
        <w:rPr>
          <w:rFonts w:cs="Arial"/>
          <w:b/>
          <w:color w:val="000000"/>
          <w:sz w:val="22"/>
          <w:szCs w:val="22"/>
        </w:rPr>
        <w:t>6</w:t>
      </w:r>
    </w:p>
    <w:p w14:paraId="0D3E7E9E" w14:textId="50667639" w:rsidR="00520021" w:rsidRPr="005936F5" w:rsidRDefault="00F6055C" w:rsidP="005936F5">
      <w:pPr>
        <w:pStyle w:val="Normln0"/>
        <w:keepNext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Vlastnické právo k zhotovované věci a nebezpečí škody na ní</w:t>
      </w:r>
    </w:p>
    <w:p w14:paraId="76BFB5B3" w14:textId="77777777" w:rsidR="005936F5" w:rsidRPr="005936F5" w:rsidRDefault="005936F5" w:rsidP="005936F5">
      <w:pPr>
        <w:pStyle w:val="Odstavecseseznamem"/>
        <w:widowControl w:val="0"/>
        <w:numPr>
          <w:ilvl w:val="0"/>
          <w:numId w:val="14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63E08308" w14:textId="5C77941D" w:rsidR="00520021" w:rsidRDefault="00F6055C" w:rsidP="005936F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Vlastníkem zhotovovaného díla je od počátku objednatel.</w:t>
      </w:r>
    </w:p>
    <w:p w14:paraId="5F983FF2" w14:textId="77777777" w:rsidR="00520021" w:rsidRDefault="00F6055C" w:rsidP="00520021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520021">
        <w:rPr>
          <w:rFonts w:cs="Arial"/>
          <w:color w:val="000000"/>
          <w:sz w:val="22"/>
          <w:szCs w:val="22"/>
        </w:rPr>
        <w:t>Zhotovitel nese nebezpečí škody na zhotovované věci po celou dobu realizace díla.</w:t>
      </w:r>
    </w:p>
    <w:p w14:paraId="184E5957" w14:textId="77777777" w:rsidR="00520021" w:rsidRDefault="00F6055C" w:rsidP="00520021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520021">
        <w:rPr>
          <w:rFonts w:cs="Arial"/>
          <w:color w:val="000000"/>
          <w:sz w:val="22"/>
          <w:szCs w:val="22"/>
        </w:rPr>
        <w:t>Objednatel nenese odpovědnost za škody způsobené na majetku, strojích, zařízeních a materiálu zhotovitele po celou dobu realizace díla.</w:t>
      </w:r>
    </w:p>
    <w:p w14:paraId="35C00596" w14:textId="77777777" w:rsidR="00AE4C67" w:rsidRPr="0037503C" w:rsidRDefault="00AE4C67" w:rsidP="000E039B">
      <w:pPr>
        <w:pStyle w:val="Normln0"/>
        <w:jc w:val="both"/>
        <w:rPr>
          <w:rFonts w:cs="Arial"/>
          <w:color w:val="000000"/>
          <w:sz w:val="22"/>
          <w:szCs w:val="22"/>
        </w:rPr>
      </w:pPr>
    </w:p>
    <w:p w14:paraId="22A32EA0" w14:textId="7011162E" w:rsidR="00F6055C" w:rsidRPr="001F6FBA" w:rsidRDefault="00F6055C" w:rsidP="00AE4C67">
      <w:pPr>
        <w:pStyle w:val="Normln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 xml:space="preserve">Článek </w:t>
      </w:r>
      <w:r w:rsidR="005936F5">
        <w:rPr>
          <w:rFonts w:cs="Arial"/>
          <w:b/>
          <w:color w:val="000000"/>
          <w:sz w:val="22"/>
          <w:szCs w:val="22"/>
        </w:rPr>
        <w:t>7</w:t>
      </w:r>
    </w:p>
    <w:p w14:paraId="69406F83" w14:textId="77777777" w:rsidR="00F6055C" w:rsidRPr="001F021A" w:rsidRDefault="00F6055C" w:rsidP="007B028C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Cena díla</w:t>
      </w:r>
    </w:p>
    <w:p w14:paraId="68F16F58" w14:textId="77777777" w:rsidR="005936F5" w:rsidRPr="005936F5" w:rsidRDefault="005936F5" w:rsidP="005936F5">
      <w:pPr>
        <w:pStyle w:val="Odstavecseseznamem"/>
        <w:widowControl w:val="0"/>
        <w:numPr>
          <w:ilvl w:val="0"/>
          <w:numId w:val="14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4A3CA910" w14:textId="75BC6AB4" w:rsidR="00520021" w:rsidRDefault="00D050E1" w:rsidP="005936F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Celková </w:t>
      </w:r>
      <w:r w:rsidR="00520021">
        <w:rPr>
          <w:rFonts w:cs="Arial"/>
          <w:color w:val="000000"/>
          <w:sz w:val="22"/>
          <w:szCs w:val="22"/>
        </w:rPr>
        <w:t xml:space="preserve">ujednaná </w:t>
      </w:r>
      <w:r w:rsidR="00F448A2">
        <w:rPr>
          <w:rFonts w:cs="Arial"/>
          <w:color w:val="000000"/>
          <w:sz w:val="22"/>
          <w:szCs w:val="22"/>
        </w:rPr>
        <w:t>cena</w:t>
      </w:r>
      <w:r w:rsidR="0065637E">
        <w:rPr>
          <w:rFonts w:cs="Arial"/>
          <w:color w:val="000000"/>
          <w:sz w:val="22"/>
          <w:szCs w:val="22"/>
        </w:rPr>
        <w:t xml:space="preserve"> </w:t>
      </w:r>
      <w:r w:rsidR="00701CB6">
        <w:rPr>
          <w:rFonts w:cs="Arial"/>
          <w:color w:val="000000"/>
          <w:sz w:val="22"/>
          <w:szCs w:val="22"/>
        </w:rPr>
        <w:t>za zhotovení</w:t>
      </w:r>
      <w:r w:rsidR="00520021">
        <w:rPr>
          <w:rFonts w:cs="Arial"/>
          <w:color w:val="000000"/>
          <w:sz w:val="22"/>
          <w:szCs w:val="22"/>
        </w:rPr>
        <w:t xml:space="preserve"> díla činí:</w:t>
      </w:r>
    </w:p>
    <w:p w14:paraId="05DC0CF1" w14:textId="653C17D6" w:rsidR="00520021" w:rsidRDefault="00520021" w:rsidP="00520021">
      <w:pPr>
        <w:pStyle w:val="Normln0"/>
        <w:tabs>
          <w:tab w:val="num" w:pos="540"/>
        </w:tabs>
        <w:ind w:left="510"/>
        <w:jc w:val="both"/>
        <w:rPr>
          <w:rFonts w:cs="Arial"/>
          <w:b/>
          <w:sz w:val="22"/>
          <w:szCs w:val="22"/>
        </w:rPr>
      </w:pPr>
      <w:r w:rsidRPr="00520021">
        <w:rPr>
          <w:rFonts w:cs="Arial"/>
          <w:b/>
          <w:sz w:val="22"/>
          <w:szCs w:val="22"/>
        </w:rPr>
        <w:t>Cena díla bez DPH:</w:t>
      </w:r>
      <w:r w:rsidRPr="00520021">
        <w:rPr>
          <w:rFonts w:cs="Arial"/>
          <w:b/>
          <w:sz w:val="22"/>
          <w:szCs w:val="22"/>
        </w:rPr>
        <w:tab/>
      </w:r>
      <w:r w:rsidRPr="00520021">
        <w:rPr>
          <w:rFonts w:cs="Arial"/>
          <w:b/>
          <w:sz w:val="22"/>
          <w:szCs w:val="22"/>
        </w:rPr>
        <w:tab/>
      </w:r>
      <w:r w:rsidRPr="00520021">
        <w:rPr>
          <w:rFonts w:cs="Arial"/>
          <w:b/>
          <w:sz w:val="22"/>
          <w:szCs w:val="22"/>
        </w:rPr>
        <w:tab/>
      </w:r>
      <w:r w:rsidR="00891542" w:rsidRPr="00891542">
        <w:rPr>
          <w:rFonts w:cs="Arial"/>
          <w:b/>
          <w:sz w:val="22"/>
          <w:szCs w:val="22"/>
        </w:rPr>
        <w:t xml:space="preserve">2.298.758,66 </w:t>
      </w:r>
      <w:r w:rsidR="001315FC">
        <w:rPr>
          <w:rFonts w:cs="Arial"/>
          <w:b/>
          <w:sz w:val="22"/>
          <w:szCs w:val="22"/>
        </w:rPr>
        <w:t xml:space="preserve"> </w:t>
      </w:r>
      <w:r w:rsidRPr="00520021">
        <w:rPr>
          <w:rFonts w:cs="Arial"/>
          <w:b/>
          <w:sz w:val="22"/>
          <w:szCs w:val="22"/>
        </w:rPr>
        <w:t>Kč</w:t>
      </w:r>
    </w:p>
    <w:p w14:paraId="02919922" w14:textId="1095FDF3" w:rsidR="00520021" w:rsidRDefault="00520021" w:rsidP="00520021">
      <w:pPr>
        <w:pStyle w:val="Normln0"/>
        <w:tabs>
          <w:tab w:val="num" w:pos="540"/>
        </w:tabs>
        <w:ind w:left="510"/>
        <w:jc w:val="both"/>
        <w:rPr>
          <w:rFonts w:cs="Arial"/>
          <w:sz w:val="22"/>
          <w:szCs w:val="22"/>
        </w:rPr>
      </w:pPr>
      <w:r w:rsidRPr="00C70D11">
        <w:rPr>
          <w:rFonts w:cs="Arial"/>
          <w:sz w:val="22"/>
          <w:szCs w:val="22"/>
        </w:rPr>
        <w:t xml:space="preserve">DPH </w:t>
      </w:r>
      <w:r w:rsidR="000E66FA">
        <w:rPr>
          <w:rFonts w:cs="Arial"/>
          <w:sz w:val="22"/>
          <w:szCs w:val="22"/>
        </w:rPr>
        <w:t>v zákonné výši</w:t>
      </w:r>
      <w:r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 w:rsidRPr="00C70D11">
        <w:rPr>
          <w:rFonts w:cs="Arial"/>
          <w:sz w:val="22"/>
          <w:szCs w:val="22"/>
        </w:rPr>
        <w:tab/>
      </w:r>
      <w:r w:rsidRPr="00C70D11">
        <w:rPr>
          <w:rFonts w:cs="Arial"/>
          <w:sz w:val="22"/>
          <w:szCs w:val="22"/>
        </w:rPr>
        <w:tab/>
      </w:r>
      <w:r w:rsidR="001315FC">
        <w:rPr>
          <w:rFonts w:cs="Arial"/>
          <w:sz w:val="22"/>
          <w:szCs w:val="22"/>
        </w:rPr>
        <w:t xml:space="preserve">   </w:t>
      </w:r>
      <w:r w:rsidR="00891542">
        <w:rPr>
          <w:rFonts w:cs="Arial"/>
          <w:sz w:val="22"/>
          <w:szCs w:val="22"/>
        </w:rPr>
        <w:t>482.739,32</w:t>
      </w:r>
      <w:r w:rsidRPr="00C70D11">
        <w:rPr>
          <w:rFonts w:cs="Arial"/>
          <w:sz w:val="22"/>
          <w:szCs w:val="22"/>
        </w:rPr>
        <w:tab/>
        <w:t>Kč</w:t>
      </w:r>
    </w:p>
    <w:p w14:paraId="27DFF1C1" w14:textId="739B4749" w:rsidR="00520021" w:rsidRPr="00520021" w:rsidRDefault="00520021" w:rsidP="00520021">
      <w:pPr>
        <w:pStyle w:val="Normln0"/>
        <w:tabs>
          <w:tab w:val="num" w:pos="540"/>
        </w:tabs>
        <w:spacing w:after="120"/>
        <w:ind w:left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sz w:val="22"/>
          <w:szCs w:val="22"/>
        </w:rPr>
        <w:t>Cena díla celkem: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891542">
        <w:rPr>
          <w:rFonts w:cs="Arial"/>
          <w:b/>
          <w:sz w:val="22"/>
          <w:szCs w:val="22"/>
        </w:rPr>
        <w:t>2.781.497,98</w:t>
      </w:r>
      <w:r>
        <w:rPr>
          <w:rFonts w:cs="Arial"/>
          <w:b/>
          <w:sz w:val="22"/>
          <w:szCs w:val="22"/>
        </w:rPr>
        <w:tab/>
      </w:r>
      <w:r w:rsidRPr="00EF568F">
        <w:rPr>
          <w:rFonts w:cs="Arial"/>
          <w:b/>
          <w:sz w:val="22"/>
          <w:szCs w:val="22"/>
        </w:rPr>
        <w:t>Kč</w:t>
      </w:r>
    </w:p>
    <w:p w14:paraId="6802E80D" w14:textId="7731D15A" w:rsidR="00F6055C" w:rsidRPr="00EE64A9" w:rsidRDefault="00D050E1" w:rsidP="005936F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ceně díla jsou zahrnuty veškeré náklady, které zhotoviteli v souvislosti s poskytováním plnění vzniknou. </w:t>
      </w:r>
      <w:r w:rsidR="00FD0444">
        <w:rPr>
          <w:rFonts w:cs="Arial"/>
          <w:color w:val="000000"/>
          <w:sz w:val="22"/>
          <w:szCs w:val="22"/>
        </w:rPr>
        <w:t>C</w:t>
      </w:r>
      <w:r w:rsidR="00F6055C" w:rsidRPr="00EE64A9">
        <w:rPr>
          <w:rFonts w:cs="Arial"/>
          <w:color w:val="000000"/>
          <w:sz w:val="22"/>
          <w:szCs w:val="22"/>
        </w:rPr>
        <w:t xml:space="preserve">eny </w:t>
      </w:r>
      <w:r w:rsidR="00FD0444">
        <w:rPr>
          <w:rFonts w:cs="Arial"/>
          <w:color w:val="000000"/>
          <w:sz w:val="22"/>
          <w:szCs w:val="22"/>
        </w:rPr>
        <w:t xml:space="preserve">jednotlivých prací (položek) </w:t>
      </w:r>
      <w:r w:rsidR="00F6055C" w:rsidRPr="00EE64A9">
        <w:rPr>
          <w:rFonts w:cs="Arial"/>
          <w:color w:val="000000"/>
          <w:sz w:val="22"/>
          <w:szCs w:val="22"/>
        </w:rPr>
        <w:t>uvedené v</w:t>
      </w:r>
      <w:r w:rsidR="00FD0444">
        <w:rPr>
          <w:rFonts w:cs="Arial"/>
          <w:color w:val="000000"/>
          <w:sz w:val="22"/>
          <w:szCs w:val="22"/>
        </w:rPr>
        <w:t>e výkazu výměr</w:t>
      </w:r>
      <w:r w:rsidR="00A83E37">
        <w:rPr>
          <w:rFonts w:cs="Arial"/>
          <w:color w:val="000000"/>
          <w:sz w:val="22"/>
          <w:szCs w:val="22"/>
        </w:rPr>
        <w:t>, který tvoří přílohu č. 1 této smlouvy,</w:t>
      </w:r>
      <w:r w:rsidR="00F6055C" w:rsidRPr="00EE64A9">
        <w:rPr>
          <w:rFonts w:cs="Arial"/>
          <w:color w:val="000000"/>
          <w:sz w:val="22"/>
          <w:szCs w:val="22"/>
        </w:rPr>
        <w:t xml:space="preserve"> jsou stanoveny jako maximální.</w:t>
      </w:r>
    </w:p>
    <w:p w14:paraId="7CF31F6D" w14:textId="12CFC70A" w:rsidR="004231D9" w:rsidRPr="00520021" w:rsidRDefault="00F6055C" w:rsidP="005936F5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zhotovitel zjistí v</w:t>
      </w:r>
      <w:r w:rsidR="005936F5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průběhu provádění díla nové skutečnosti, které mohou ovlivnit cenu díla, oznámí to bezodkladně objednateli.</w:t>
      </w:r>
    </w:p>
    <w:p w14:paraId="1609A551" w14:textId="02EB6234" w:rsidR="00F6055C" w:rsidRDefault="00F6055C" w:rsidP="00F6055C">
      <w:pPr>
        <w:pStyle w:val="Normln0"/>
        <w:tabs>
          <w:tab w:val="num" w:pos="1434"/>
        </w:tabs>
        <w:jc w:val="both"/>
        <w:rPr>
          <w:rFonts w:cs="Arial"/>
          <w:sz w:val="22"/>
          <w:szCs w:val="22"/>
        </w:rPr>
      </w:pPr>
    </w:p>
    <w:p w14:paraId="1B232269" w14:textId="2DEBCE7F" w:rsidR="00891542" w:rsidRDefault="00891542" w:rsidP="00F6055C">
      <w:pPr>
        <w:pStyle w:val="Normln0"/>
        <w:tabs>
          <w:tab w:val="num" w:pos="1434"/>
        </w:tabs>
        <w:jc w:val="both"/>
        <w:rPr>
          <w:rFonts w:cs="Arial"/>
          <w:sz w:val="22"/>
          <w:szCs w:val="22"/>
        </w:rPr>
      </w:pPr>
    </w:p>
    <w:p w14:paraId="4A5D9908" w14:textId="77777777" w:rsidR="00891542" w:rsidRDefault="00891542" w:rsidP="00F6055C">
      <w:pPr>
        <w:pStyle w:val="Normln0"/>
        <w:tabs>
          <w:tab w:val="num" w:pos="1434"/>
        </w:tabs>
        <w:jc w:val="both"/>
        <w:rPr>
          <w:rFonts w:cs="Arial"/>
          <w:sz w:val="22"/>
          <w:szCs w:val="22"/>
        </w:rPr>
      </w:pPr>
    </w:p>
    <w:p w14:paraId="0B17CCB3" w14:textId="40022E6B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lastRenderedPageBreak/>
        <w:t xml:space="preserve">Článek </w:t>
      </w:r>
      <w:r w:rsidR="00DB3554">
        <w:rPr>
          <w:rFonts w:cs="Arial"/>
          <w:b/>
          <w:color w:val="000000"/>
          <w:sz w:val="22"/>
          <w:szCs w:val="22"/>
        </w:rPr>
        <w:t>8</w:t>
      </w:r>
    </w:p>
    <w:p w14:paraId="2B14B251" w14:textId="77777777" w:rsidR="00F6055C" w:rsidRPr="001F021A" w:rsidRDefault="00F6055C" w:rsidP="007B028C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Financování, placení, smluvní pokuty</w:t>
      </w:r>
    </w:p>
    <w:p w14:paraId="2D263DDD" w14:textId="77777777" w:rsidR="00DB3554" w:rsidRPr="00DB3554" w:rsidRDefault="00DB3554" w:rsidP="00DB3554">
      <w:pPr>
        <w:pStyle w:val="Odstavecseseznamem"/>
        <w:widowControl w:val="0"/>
        <w:numPr>
          <w:ilvl w:val="0"/>
          <w:numId w:val="14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2666FC60" w14:textId="77777777" w:rsidR="00DB3554" w:rsidRDefault="00F6055C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CC7062">
        <w:rPr>
          <w:rFonts w:cs="Arial"/>
          <w:color w:val="000000"/>
          <w:sz w:val="22"/>
          <w:szCs w:val="22"/>
        </w:rPr>
        <w:t>Smluvní strany se dohodly na bezhotovostním placení ceny díla z účtu objednatele na</w:t>
      </w:r>
      <w:r w:rsidRPr="00EB54E5">
        <w:rPr>
          <w:rFonts w:cs="Arial"/>
          <w:color w:val="000000"/>
          <w:sz w:val="22"/>
          <w:szCs w:val="22"/>
        </w:rPr>
        <w:t xml:space="preserve"> účet zhotovitele.</w:t>
      </w:r>
    </w:p>
    <w:p w14:paraId="00C24AE8" w14:textId="3D0FE8E9" w:rsidR="00F6055C" w:rsidRPr="00DB3554" w:rsidRDefault="00F6055C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DB3554">
        <w:rPr>
          <w:rFonts w:cs="Arial"/>
          <w:color w:val="000000"/>
          <w:sz w:val="22"/>
          <w:szCs w:val="22"/>
        </w:rPr>
        <w:t>Objednatel neposkytne zhotoviteli žádnou zálohu na cenu díla.</w:t>
      </w:r>
    </w:p>
    <w:p w14:paraId="4FFF22E6" w14:textId="6F64EE0B" w:rsidR="00F6055C" w:rsidRDefault="00D25B1E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5F631D">
        <w:rPr>
          <w:rFonts w:cs="Arial"/>
          <w:color w:val="000000"/>
          <w:sz w:val="22"/>
          <w:szCs w:val="22"/>
        </w:rPr>
        <w:t xml:space="preserve">Provedené práce bude zhotovitel fakturovat </w:t>
      </w:r>
      <w:r w:rsidR="00346A5C">
        <w:rPr>
          <w:rFonts w:cs="Arial"/>
          <w:color w:val="000000"/>
          <w:sz w:val="22"/>
          <w:szCs w:val="22"/>
        </w:rPr>
        <w:t>měsíčně, a to vždy práce proveden</w:t>
      </w:r>
      <w:r w:rsidR="00ED0687">
        <w:rPr>
          <w:rFonts w:cs="Arial"/>
          <w:color w:val="000000"/>
          <w:sz w:val="22"/>
          <w:szCs w:val="22"/>
        </w:rPr>
        <w:t>é za předchozí kalendářní měsíc. Konečné vyúčtování bude provedeno po předání díla dle čl. 13 této smlouvy.</w:t>
      </w:r>
    </w:p>
    <w:p w14:paraId="4C504611" w14:textId="73CDF348" w:rsidR="00A83E37" w:rsidRPr="00ED0687" w:rsidRDefault="00F04B5A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F04B5A">
        <w:rPr>
          <w:rFonts w:cs="Arial"/>
          <w:color w:val="000000"/>
          <w:sz w:val="22"/>
          <w:szCs w:val="22"/>
        </w:rPr>
        <w:t>DPH bude účtována způsobem a ve výši dle platných daňových předpisů.</w:t>
      </w:r>
    </w:p>
    <w:p w14:paraId="19024D3F" w14:textId="59D4653F" w:rsidR="000E66FA" w:rsidRDefault="000E66FA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Součástí faktury musí být oceněný soupis skutečně provedených prací. Pokud by soupis provedených prací neodpovídal skutečnosti, je objednatel oprávněn fakturu zhotoviteli vrátit k opravě a zhotovitel je povinen vystavit novou fakturu.</w:t>
      </w:r>
    </w:p>
    <w:p w14:paraId="17657880" w14:textId="16DD89DE" w:rsidR="00F6055C" w:rsidRDefault="00701CB6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Veškeré faktury musí</w:t>
      </w:r>
      <w:r w:rsidR="00F6055C" w:rsidRPr="0037503C">
        <w:rPr>
          <w:rFonts w:cs="Arial"/>
          <w:color w:val="000000"/>
          <w:sz w:val="22"/>
          <w:szCs w:val="22"/>
        </w:rPr>
        <w:t xml:space="preserve"> obsahovat náležitosti účetního a daňového dokladu </w:t>
      </w:r>
      <w:r w:rsidR="000E66FA">
        <w:rPr>
          <w:rFonts w:cs="Arial"/>
          <w:color w:val="000000"/>
          <w:sz w:val="22"/>
          <w:szCs w:val="22"/>
        </w:rPr>
        <w:t>dle</w:t>
      </w:r>
      <w:r w:rsidR="00F6055C" w:rsidRPr="0037503C">
        <w:rPr>
          <w:rFonts w:cs="Arial"/>
          <w:color w:val="000000"/>
          <w:sz w:val="22"/>
          <w:szCs w:val="22"/>
        </w:rPr>
        <w:t xml:space="preserve"> </w:t>
      </w:r>
      <w:r w:rsidR="00F6055C">
        <w:rPr>
          <w:rFonts w:cs="Arial"/>
          <w:color w:val="000000"/>
          <w:sz w:val="22"/>
          <w:szCs w:val="22"/>
        </w:rPr>
        <w:t>platných právních předpisů</w:t>
      </w:r>
      <w:r w:rsidR="000E66FA">
        <w:rPr>
          <w:rFonts w:cs="Arial"/>
          <w:color w:val="000000"/>
          <w:sz w:val="22"/>
          <w:szCs w:val="22"/>
        </w:rPr>
        <w:t>.</w:t>
      </w:r>
    </w:p>
    <w:p w14:paraId="2ACC95A0" w14:textId="6F5B8B3D" w:rsidR="00F6055C" w:rsidRDefault="00F6055C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Objednatel uhradí fakturu zhotovitele </w:t>
      </w:r>
      <w:r w:rsidRPr="00A83E37">
        <w:rPr>
          <w:rFonts w:cs="Arial"/>
          <w:color w:val="000000"/>
          <w:sz w:val="22"/>
          <w:szCs w:val="22"/>
        </w:rPr>
        <w:t xml:space="preserve">nejpozději do </w:t>
      </w:r>
      <w:r w:rsidR="00A83E37" w:rsidRPr="00ED0687">
        <w:rPr>
          <w:rFonts w:cs="Arial"/>
          <w:b/>
          <w:bCs/>
          <w:color w:val="000000"/>
          <w:sz w:val="22"/>
          <w:szCs w:val="22"/>
        </w:rPr>
        <w:t xml:space="preserve">60 </w:t>
      </w:r>
      <w:r w:rsidRPr="00ED0687">
        <w:rPr>
          <w:rFonts w:cs="Arial"/>
          <w:b/>
          <w:bCs/>
          <w:color w:val="000000"/>
          <w:sz w:val="22"/>
          <w:szCs w:val="22"/>
        </w:rPr>
        <w:t>dnů</w:t>
      </w:r>
      <w:r w:rsidRPr="00A83E37">
        <w:rPr>
          <w:rFonts w:cs="Arial"/>
          <w:color w:val="000000"/>
          <w:sz w:val="22"/>
          <w:szCs w:val="22"/>
        </w:rPr>
        <w:t xml:space="preserve"> po jejím</w:t>
      </w:r>
      <w:r w:rsidRPr="0037503C">
        <w:rPr>
          <w:rFonts w:cs="Arial"/>
          <w:color w:val="000000"/>
          <w:sz w:val="22"/>
          <w:szCs w:val="22"/>
        </w:rPr>
        <w:t xml:space="preserve"> obdržení, přičemž za úhradu </w:t>
      </w:r>
      <w:r>
        <w:rPr>
          <w:rFonts w:cs="Arial"/>
          <w:color w:val="000000"/>
          <w:sz w:val="22"/>
          <w:szCs w:val="22"/>
        </w:rPr>
        <w:t xml:space="preserve">faktury </w:t>
      </w:r>
      <w:r w:rsidRPr="0037503C">
        <w:rPr>
          <w:rFonts w:cs="Arial"/>
          <w:color w:val="000000"/>
          <w:sz w:val="22"/>
          <w:szCs w:val="22"/>
        </w:rPr>
        <w:t>se považuje termín odepsání peněžních prostředků z účtu objednatele ve prospěch účtu zhotovitele.</w:t>
      </w:r>
      <w:r w:rsidR="00746627" w:rsidRPr="00DB3554">
        <w:rPr>
          <w:rFonts w:cs="Arial"/>
          <w:color w:val="000000"/>
          <w:sz w:val="22"/>
          <w:szCs w:val="22"/>
        </w:rPr>
        <w:t xml:space="preserve"> </w:t>
      </w:r>
      <w:r w:rsidR="00746627" w:rsidRPr="00746627">
        <w:rPr>
          <w:rFonts w:cs="Arial"/>
          <w:color w:val="000000"/>
          <w:sz w:val="22"/>
          <w:szCs w:val="22"/>
        </w:rPr>
        <w:t>Faktury musí být doručeny na adresu sídla objednatele.</w:t>
      </w:r>
    </w:p>
    <w:p w14:paraId="2B5FA620" w14:textId="24D226CD" w:rsidR="003925EB" w:rsidRDefault="00F6055C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97315D">
        <w:rPr>
          <w:rFonts w:cs="Arial"/>
          <w:color w:val="000000"/>
          <w:sz w:val="22"/>
          <w:szCs w:val="22"/>
        </w:rPr>
        <w:t>Dojde-li ze strany zhotovitele k prodlení oproti sjednanému termínu dokončení díla v</w:t>
      </w:r>
      <w:r w:rsidR="0097315D" w:rsidRPr="0097315D">
        <w:rPr>
          <w:rFonts w:cs="Arial"/>
          <w:color w:val="000000"/>
          <w:sz w:val="22"/>
          <w:szCs w:val="22"/>
        </w:rPr>
        <w:t> </w:t>
      </w:r>
      <w:r w:rsidRPr="0097315D">
        <w:rPr>
          <w:rFonts w:cs="Arial"/>
          <w:color w:val="000000"/>
          <w:sz w:val="22"/>
          <w:szCs w:val="22"/>
        </w:rPr>
        <w:t>této</w:t>
      </w:r>
      <w:r w:rsidR="0097315D" w:rsidRPr="0097315D">
        <w:rPr>
          <w:rFonts w:cs="Arial"/>
          <w:color w:val="000000"/>
          <w:sz w:val="22"/>
          <w:szCs w:val="22"/>
        </w:rPr>
        <w:t xml:space="preserve"> </w:t>
      </w:r>
      <w:r w:rsidRPr="0097315D">
        <w:rPr>
          <w:rFonts w:cs="Arial"/>
          <w:color w:val="000000"/>
          <w:sz w:val="22"/>
          <w:szCs w:val="22"/>
        </w:rPr>
        <w:t>smlouvě, je zhotovitel povinen zaplatit objednateli smluvní pokutu ve výši</w:t>
      </w:r>
      <w:r w:rsidR="001F544A">
        <w:rPr>
          <w:rFonts w:cs="Arial"/>
          <w:color w:val="000000"/>
          <w:sz w:val="22"/>
          <w:szCs w:val="22"/>
        </w:rPr>
        <w:t xml:space="preserve"> </w:t>
      </w:r>
      <w:r w:rsidR="00822F0A">
        <w:rPr>
          <w:rFonts w:cs="Arial"/>
          <w:color w:val="000000"/>
          <w:sz w:val="22"/>
          <w:szCs w:val="22"/>
        </w:rPr>
        <w:br/>
      </w:r>
      <w:r w:rsidR="00822F0A">
        <w:rPr>
          <w:rFonts w:cs="Arial"/>
          <w:b/>
          <w:bCs/>
          <w:color w:val="000000"/>
          <w:sz w:val="22"/>
          <w:szCs w:val="22"/>
        </w:rPr>
        <w:t>0,05 % z ceny díla</w:t>
      </w:r>
      <w:r w:rsidRPr="00DB3554">
        <w:rPr>
          <w:rFonts w:cs="Arial"/>
          <w:color w:val="000000"/>
          <w:sz w:val="22"/>
          <w:szCs w:val="22"/>
        </w:rPr>
        <w:t xml:space="preserve"> </w:t>
      </w:r>
      <w:r w:rsidR="00ED0687" w:rsidRPr="00ED0687">
        <w:rPr>
          <w:rFonts w:cs="Arial"/>
          <w:b/>
          <w:color w:val="000000"/>
          <w:sz w:val="22"/>
          <w:szCs w:val="22"/>
        </w:rPr>
        <w:t>bez DPH</w:t>
      </w:r>
      <w:r w:rsidR="00ED0687">
        <w:rPr>
          <w:rFonts w:cs="Arial"/>
          <w:color w:val="000000"/>
          <w:sz w:val="22"/>
          <w:szCs w:val="22"/>
        </w:rPr>
        <w:t xml:space="preserve"> </w:t>
      </w:r>
      <w:r w:rsidRPr="0097315D">
        <w:rPr>
          <w:rFonts w:cs="Arial"/>
          <w:color w:val="000000"/>
          <w:sz w:val="22"/>
          <w:szCs w:val="22"/>
        </w:rPr>
        <w:t>za každý den prodlení. Tímto ujednáním však není dotčeno právo objednatele požadovat po zhotovi</w:t>
      </w:r>
      <w:r w:rsidR="003925EB">
        <w:rPr>
          <w:rFonts w:cs="Arial"/>
          <w:color w:val="000000"/>
          <w:sz w:val="22"/>
          <w:szCs w:val="22"/>
        </w:rPr>
        <w:t>teli náhradu škody v plné výši.</w:t>
      </w:r>
    </w:p>
    <w:p w14:paraId="5EF528C2" w14:textId="376D001F" w:rsidR="00C735B4" w:rsidRPr="004F5190" w:rsidRDefault="00C735B4" w:rsidP="00DB3554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dále dohodly, že v případě, kdy vznikne objednateli nárok na zaplacení smluvní pokuty a nedojde-li ze strany zhotovitele k jeho úhradě objednateli, je objednatel oprávněn tento nárok na úhradu smluvní pokuty započíst oproti zhotovitelem fakturované ceně</w:t>
      </w:r>
      <w:r w:rsidR="00F550C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díla. Započtení může být objednatelem provedeno z fakturované ceny</w:t>
      </w:r>
      <w:r w:rsidR="00F550C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díla, popř. z jakéhokoli jiného závazku, který vznikl zhotoviteli vůči objednateli.</w:t>
      </w:r>
    </w:p>
    <w:p w14:paraId="45B75E0A" w14:textId="13B7B540" w:rsidR="007B028C" w:rsidRPr="00701CB6" w:rsidRDefault="00F6055C" w:rsidP="00701CB6">
      <w:pPr>
        <w:pStyle w:val="Zkladntext1"/>
        <w:numPr>
          <w:ilvl w:val="1"/>
          <w:numId w:val="14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925EB">
        <w:rPr>
          <w:rFonts w:cs="Arial"/>
          <w:color w:val="000000"/>
          <w:sz w:val="22"/>
          <w:szCs w:val="22"/>
        </w:rPr>
        <w:t xml:space="preserve">Jakákoliv smluvní pokuta vyplývající z této smlouvy nevylučuje právo objednatele na náhradu škody způsobenou objednateli zhotovitelem nebo osobu vykonávající plnění pro zhotovitele. Smluvní strany proto tímto vylučují aplikaci § 2050 občanského zákoníku. </w:t>
      </w:r>
    </w:p>
    <w:p w14:paraId="2C1EAA3C" w14:textId="77777777" w:rsidR="007F4C8C" w:rsidRPr="00891542" w:rsidRDefault="007F4C8C" w:rsidP="00891542">
      <w:pPr>
        <w:pStyle w:val="Normln0"/>
        <w:jc w:val="both"/>
        <w:rPr>
          <w:rFonts w:cs="Arial"/>
          <w:b/>
          <w:color w:val="000000"/>
          <w:sz w:val="16"/>
          <w:szCs w:val="16"/>
        </w:rPr>
      </w:pPr>
    </w:p>
    <w:p w14:paraId="18125115" w14:textId="5864BFCB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 xml:space="preserve">Článek </w:t>
      </w:r>
      <w:r w:rsidR="00DB3554" w:rsidRPr="00ED0687">
        <w:rPr>
          <w:rFonts w:cs="Arial"/>
          <w:b/>
          <w:color w:val="000000"/>
          <w:sz w:val="22"/>
          <w:szCs w:val="22"/>
        </w:rPr>
        <w:t>9</w:t>
      </w:r>
    </w:p>
    <w:p w14:paraId="11BD52B2" w14:textId="77777777" w:rsidR="00F6055C" w:rsidRPr="001F021A" w:rsidRDefault="00F6055C" w:rsidP="007B028C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Oznámení vad díla, doba odpovědnosti (</w:t>
      </w:r>
      <w:r w:rsidRPr="001F021A">
        <w:rPr>
          <w:rFonts w:cs="Arial"/>
          <w:b/>
          <w:color w:val="000000"/>
          <w:sz w:val="22"/>
          <w:szCs w:val="22"/>
          <w:u w:val="single"/>
        </w:rPr>
        <w:t>záruk</w:t>
      </w:r>
      <w:r>
        <w:rPr>
          <w:rFonts w:cs="Arial"/>
          <w:b/>
          <w:color w:val="000000"/>
          <w:sz w:val="22"/>
          <w:szCs w:val="22"/>
          <w:u w:val="single"/>
        </w:rPr>
        <w:t>a)</w:t>
      </w:r>
    </w:p>
    <w:p w14:paraId="4B7A09FA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5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07951CA1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5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5D7B0EB4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5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12719281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5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7C913ADB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5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1E3067BA" w14:textId="2F759152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poskytuje</w:t>
      </w:r>
      <w:r>
        <w:rPr>
          <w:rFonts w:cs="Arial"/>
          <w:color w:val="000000"/>
          <w:sz w:val="22"/>
          <w:szCs w:val="22"/>
        </w:rPr>
        <w:t xml:space="preserve"> objednateli</w:t>
      </w:r>
      <w:r w:rsidRPr="0037503C">
        <w:rPr>
          <w:rFonts w:cs="Arial"/>
          <w:color w:val="000000"/>
          <w:sz w:val="22"/>
          <w:szCs w:val="22"/>
        </w:rPr>
        <w:t xml:space="preserve"> na </w:t>
      </w:r>
      <w:r w:rsidR="00F550CB">
        <w:rPr>
          <w:rFonts w:cs="Arial"/>
          <w:color w:val="000000"/>
          <w:sz w:val="22"/>
          <w:szCs w:val="22"/>
        </w:rPr>
        <w:t>díl</w:t>
      </w:r>
      <w:r w:rsidR="00DB3554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 xml:space="preserve">záruku v délce trvání </w:t>
      </w:r>
      <w:r w:rsidR="00B71590" w:rsidRPr="00822F0A">
        <w:rPr>
          <w:rFonts w:cs="Arial"/>
          <w:color w:val="000000"/>
          <w:sz w:val="22"/>
          <w:szCs w:val="22"/>
        </w:rPr>
        <w:t xml:space="preserve">60 </w:t>
      </w:r>
      <w:r w:rsidR="009168F4" w:rsidRPr="00822F0A">
        <w:rPr>
          <w:rFonts w:cs="Arial"/>
          <w:color w:val="000000"/>
          <w:sz w:val="22"/>
          <w:szCs w:val="22"/>
        </w:rPr>
        <w:t>měsíců</w:t>
      </w:r>
      <w:r w:rsidR="00B71590" w:rsidRPr="00822F0A">
        <w:rPr>
          <w:rFonts w:cs="Arial"/>
          <w:color w:val="000000"/>
          <w:sz w:val="22"/>
          <w:szCs w:val="22"/>
        </w:rPr>
        <w:t>,</w:t>
      </w:r>
      <w:r w:rsidR="009168F4" w:rsidRPr="00822F0A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která </w:t>
      </w:r>
      <w:r w:rsidRPr="0037503C">
        <w:rPr>
          <w:rFonts w:cs="Arial"/>
          <w:color w:val="000000"/>
          <w:sz w:val="22"/>
          <w:szCs w:val="22"/>
        </w:rPr>
        <w:t xml:space="preserve">počíná </w:t>
      </w:r>
      <w:r>
        <w:rPr>
          <w:rFonts w:cs="Arial"/>
          <w:color w:val="000000"/>
          <w:sz w:val="22"/>
          <w:szCs w:val="22"/>
        </w:rPr>
        <w:t xml:space="preserve">běžet </w:t>
      </w:r>
      <w:r w:rsidRPr="0037503C">
        <w:rPr>
          <w:rFonts w:cs="Arial"/>
          <w:color w:val="000000"/>
          <w:sz w:val="22"/>
          <w:szCs w:val="22"/>
        </w:rPr>
        <w:t>dnem</w:t>
      </w:r>
      <w:r>
        <w:rPr>
          <w:rFonts w:cs="Arial"/>
          <w:color w:val="000000"/>
          <w:sz w:val="22"/>
          <w:szCs w:val="22"/>
        </w:rPr>
        <w:t>, kdy zhotovitel předá dokonče</w:t>
      </w:r>
      <w:r w:rsidR="00DB3554">
        <w:rPr>
          <w:rFonts w:cs="Arial"/>
          <w:color w:val="000000"/>
          <w:sz w:val="22"/>
          <w:szCs w:val="22"/>
        </w:rPr>
        <w:t>né</w:t>
      </w:r>
      <w:r w:rsidR="00F550CB">
        <w:rPr>
          <w:rFonts w:cs="Arial"/>
          <w:color w:val="000000"/>
          <w:sz w:val="22"/>
          <w:szCs w:val="22"/>
        </w:rPr>
        <w:t xml:space="preserve"> díl</w:t>
      </w:r>
      <w:r w:rsidR="00DB3554">
        <w:rPr>
          <w:rFonts w:cs="Arial"/>
          <w:color w:val="000000"/>
          <w:sz w:val="22"/>
          <w:szCs w:val="22"/>
        </w:rPr>
        <w:t>o</w:t>
      </w:r>
      <w:r w:rsidR="00F550C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bez vad a nedodělků objednateli a ten j</w:t>
      </w:r>
      <w:r w:rsidR="00DB3554">
        <w:rPr>
          <w:rFonts w:cs="Arial"/>
          <w:color w:val="000000"/>
          <w:sz w:val="22"/>
          <w:szCs w:val="22"/>
        </w:rPr>
        <w:t>ej</w:t>
      </w:r>
      <w:r>
        <w:rPr>
          <w:rFonts w:cs="Arial"/>
          <w:color w:val="000000"/>
          <w:sz w:val="22"/>
          <w:szCs w:val="22"/>
        </w:rPr>
        <w:t xml:space="preserve"> bez výhrad převezme</w:t>
      </w:r>
      <w:r w:rsidRPr="0037503C">
        <w:rPr>
          <w:rFonts w:cs="Arial"/>
          <w:color w:val="000000"/>
          <w:sz w:val="22"/>
          <w:szCs w:val="22"/>
        </w:rPr>
        <w:t>.</w:t>
      </w:r>
      <w:r>
        <w:rPr>
          <w:rFonts w:cs="Arial"/>
          <w:color w:val="000000"/>
          <w:sz w:val="22"/>
          <w:szCs w:val="22"/>
        </w:rPr>
        <w:t xml:space="preserve"> </w:t>
      </w:r>
      <w:r w:rsidRPr="0037503C">
        <w:rPr>
          <w:rFonts w:cs="Arial"/>
          <w:color w:val="000000"/>
          <w:sz w:val="22"/>
          <w:szCs w:val="22"/>
        </w:rPr>
        <w:t>Po tuto dobu zhotovitel odpovídá za vady, které objednatel zjistil a které včas reklamoval.</w:t>
      </w:r>
    </w:p>
    <w:p w14:paraId="4C54C23E" w14:textId="53F39149" w:rsidR="007F4C8C" w:rsidRDefault="007F4C8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Záruční doba se prodlužuje o dobu od reklamace vady do jejího odstranění.</w:t>
      </w:r>
    </w:p>
    <w:p w14:paraId="08CEE417" w14:textId="77777777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 xml:space="preserve">Objednatel je povinen písemně reklamovat vady u zhotovitele bez zbytečného odkladu po jejich zjištění. V reklamaci musí být vady popsány, uvedeno, jak se projevují a stanoven požadovaný termín jejich odstranění. Dále v reklamaci může objednatel uvést požadavky, jakým způsobem požaduje vadu odstranit nebo zda požaduje finanční úhradu. </w:t>
      </w:r>
    </w:p>
    <w:p w14:paraId="7CD0FB62" w14:textId="77777777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lastRenderedPageBreak/>
        <w:t>Reklamaci lze uplatnit nejpozději do posledního dne záruční lhůty, přičemž i reklamace odeslaná objednatelem v poslední den záruční lhůty se považuje za včas uplatněnou.</w:t>
      </w:r>
    </w:p>
    <w:p w14:paraId="55509335" w14:textId="77777777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>Zhotovitel je povinen odstranit reklamovanou vadu do objednatelem určeného termínu, a to i v případě, že reklamaci neuznává. Pokud tak neučiní je povinen uhradit objednateli smluvní pokutu ve výši</w:t>
      </w:r>
      <w:r w:rsidRPr="00822F0A">
        <w:rPr>
          <w:rFonts w:cs="Arial"/>
          <w:b/>
          <w:color w:val="000000"/>
          <w:sz w:val="22"/>
          <w:szCs w:val="22"/>
        </w:rPr>
        <w:t xml:space="preserve"> </w:t>
      </w:r>
      <w:r w:rsidR="0004135C" w:rsidRPr="00822F0A">
        <w:rPr>
          <w:rFonts w:cs="Arial"/>
          <w:b/>
          <w:color w:val="000000"/>
          <w:sz w:val="22"/>
          <w:szCs w:val="22"/>
        </w:rPr>
        <w:t xml:space="preserve">1 </w:t>
      </w:r>
      <w:r w:rsidR="0004135C" w:rsidRPr="00822F0A">
        <w:rPr>
          <w:rFonts w:cs="Arial"/>
          <w:b/>
          <w:sz w:val="22"/>
          <w:szCs w:val="22"/>
        </w:rPr>
        <w:t>000</w:t>
      </w:r>
      <w:r w:rsidRPr="00822F0A">
        <w:rPr>
          <w:rFonts w:cs="Arial"/>
          <w:b/>
          <w:sz w:val="22"/>
          <w:szCs w:val="22"/>
        </w:rPr>
        <w:t>, - Kč</w:t>
      </w:r>
      <w:r w:rsidRPr="00822F0A">
        <w:rPr>
          <w:rFonts w:cs="Arial"/>
          <w:sz w:val="22"/>
          <w:szCs w:val="22"/>
        </w:rPr>
        <w:t xml:space="preserve"> </w:t>
      </w:r>
      <w:r w:rsidRPr="00822F0A">
        <w:rPr>
          <w:rFonts w:cs="Arial"/>
          <w:color w:val="000000"/>
          <w:sz w:val="22"/>
          <w:szCs w:val="22"/>
        </w:rPr>
        <w:t>za každý den prodlení až do dne jejího odstranění. Náklady na odstranění reklamované vady nese zhotovitel i ve sporných případech, a to až do rozhodnutí soudu. V případě klimatických podmínek, které nedovolují vadu odstranit, dojedná zhotovitel s objednatelem změnu termínu odstranění reklamované vady. Pro tento případ však platí, že vada bude odstraněna v nejbližším termínu při klimatických podmínkách povolujících opravu provést.</w:t>
      </w:r>
    </w:p>
    <w:p w14:paraId="4F4E1612" w14:textId="77777777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>Po odstranění reklamované vady vyzve písemně zhotovitel objednatele k převzetí odstraněné reklamované vady, o čemž vyhotoví zápis, ze kterého bude zřejmé, zda je reklamovaná vada odstraněna a termín jejího odstranění, což objednatel potvrdí svým podpisem.</w:t>
      </w:r>
    </w:p>
    <w:p w14:paraId="3C368E0D" w14:textId="77777777" w:rsidR="00822F0A" w:rsidRDefault="00F6055C" w:rsidP="00822F0A">
      <w:pPr>
        <w:pStyle w:val="Zkladntext1"/>
        <w:numPr>
          <w:ilvl w:val="1"/>
          <w:numId w:val="15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>Neodstraní-li zhotovitel reklamovanou vadu v objednatelem určeném termínu a nedojde-li mezi smluvními stranami k dohodě o novém termínu jejího odstranění, souhlasí zhotovitel s tím, že objednatel pověří odstraněním vady třetí osobu. Veškeré výdaje, které v souvislosti s tímto objednateli vzniknou, uhradí zhotovitel.</w:t>
      </w:r>
    </w:p>
    <w:p w14:paraId="3F04BF63" w14:textId="77777777" w:rsidR="007B028C" w:rsidRDefault="007B028C" w:rsidP="00822F0A">
      <w:pPr>
        <w:pStyle w:val="Normln0"/>
        <w:spacing w:before="240"/>
        <w:rPr>
          <w:rFonts w:cs="Arial"/>
          <w:b/>
          <w:color w:val="000000"/>
          <w:sz w:val="22"/>
          <w:szCs w:val="22"/>
        </w:rPr>
      </w:pPr>
    </w:p>
    <w:p w14:paraId="47214539" w14:textId="5EBEE0C2" w:rsidR="00F6055C" w:rsidRPr="001F6FBA" w:rsidRDefault="00F6055C" w:rsidP="00F6055C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822F0A">
        <w:rPr>
          <w:rFonts w:cs="Arial"/>
          <w:b/>
          <w:color w:val="000000"/>
          <w:sz w:val="22"/>
          <w:szCs w:val="22"/>
        </w:rPr>
        <w:t>0</w:t>
      </w:r>
    </w:p>
    <w:p w14:paraId="62696822" w14:textId="77777777" w:rsidR="00F6055C" w:rsidRPr="001F021A" w:rsidRDefault="00F6055C" w:rsidP="007B028C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Stavební deník</w:t>
      </w:r>
    </w:p>
    <w:p w14:paraId="677B61D6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5C0EDF93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4874E4D0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5206B2A7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40FECA2C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2A3479BA" w14:textId="77777777" w:rsidR="00822F0A" w:rsidRPr="00822F0A" w:rsidRDefault="00822F0A" w:rsidP="00822F0A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317F21CF" w14:textId="77777777" w:rsidR="00822F0A" w:rsidRDefault="00F6055C" w:rsidP="00822F0A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Zhotovitel je povinen vést ode dne převzetí stave</w:t>
      </w:r>
      <w:r>
        <w:rPr>
          <w:rFonts w:cs="Arial"/>
          <w:color w:val="000000"/>
          <w:sz w:val="22"/>
          <w:szCs w:val="22"/>
        </w:rPr>
        <w:t xml:space="preserve">niště </w:t>
      </w:r>
      <w:r w:rsidRPr="0037503C">
        <w:rPr>
          <w:rFonts w:cs="Arial"/>
          <w:color w:val="000000"/>
          <w:sz w:val="22"/>
          <w:szCs w:val="22"/>
        </w:rPr>
        <w:t xml:space="preserve">stavební deník. </w:t>
      </w:r>
      <w:r>
        <w:rPr>
          <w:rFonts w:cs="Arial"/>
          <w:color w:val="000000"/>
          <w:sz w:val="22"/>
          <w:szCs w:val="22"/>
        </w:rPr>
        <w:t>Obsahové náležitosti a způsob vedení stavebního deníku závazně upravuje vyhlášk</w:t>
      </w:r>
      <w:r w:rsidR="00822F0A">
        <w:rPr>
          <w:rFonts w:cs="Arial"/>
          <w:color w:val="000000"/>
          <w:sz w:val="22"/>
          <w:szCs w:val="22"/>
        </w:rPr>
        <w:t>a</w:t>
      </w:r>
      <w:r>
        <w:rPr>
          <w:rFonts w:cs="Arial"/>
          <w:color w:val="000000"/>
          <w:sz w:val="22"/>
          <w:szCs w:val="22"/>
        </w:rPr>
        <w:t xml:space="preserve"> č. 499/2006 Sb., o dokumentaci staveb, v platném znění a stavební deník musí být zhotovitelem veden v souladu s ní. </w:t>
      </w:r>
    </w:p>
    <w:p w14:paraId="1763A9BD" w14:textId="58171FEB" w:rsidR="00822F0A" w:rsidRDefault="00F6055C" w:rsidP="00822F0A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 xml:space="preserve">Zápisy do stavebního deníku provádí zhotovitel vždy ten den, kdy byly práce provedeny nebo kdy nastaly okolnosti, které jsou předmětem záznamu. Veškeré listy stavebního deníku musí být očíslovány a mezi jednotlivými záznamy nesmí být vynechána volná místa. </w:t>
      </w:r>
      <w:r w:rsidR="007F4C8C">
        <w:rPr>
          <w:rFonts w:cs="Arial"/>
          <w:color w:val="000000"/>
          <w:sz w:val="22"/>
          <w:szCs w:val="22"/>
        </w:rPr>
        <w:t>Zápisy může provádět také objednatel.</w:t>
      </w:r>
    </w:p>
    <w:p w14:paraId="1426FD83" w14:textId="0F7705CA" w:rsidR="00822F0A" w:rsidRDefault="00F6055C" w:rsidP="00822F0A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>Zhotovitel je povinen upozornit zápisem do stavebního deníku na jakékoliv vzniklé situace, které mohou ohrozit předmět provádění</w:t>
      </w:r>
      <w:r w:rsidR="00F550CB" w:rsidRPr="00822F0A">
        <w:rPr>
          <w:rFonts w:cs="Arial"/>
          <w:color w:val="000000"/>
          <w:sz w:val="22"/>
          <w:szCs w:val="22"/>
        </w:rPr>
        <w:t xml:space="preserve"> </w:t>
      </w:r>
      <w:r w:rsidRPr="00822F0A">
        <w:rPr>
          <w:rFonts w:cs="Arial"/>
          <w:color w:val="000000"/>
          <w:sz w:val="22"/>
          <w:szCs w:val="22"/>
        </w:rPr>
        <w:t>díla, jeho průběh, popř. termín splnění díla či jiné náležitosti touto smlouvou sjednané, o čemž neprodleně písemně informuje objednatele. Objednatel je povinen tyto situace řešit bez zbytečného odkladu ihned poté, co se o nich prokazatelně dozvěděl a o výsledném rozhodnutí pořídit zápis do stavebního deníku.</w:t>
      </w:r>
    </w:p>
    <w:p w14:paraId="1DBE6D98" w14:textId="17A6FB24" w:rsidR="00822F0A" w:rsidRDefault="00F6055C" w:rsidP="00822F0A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822F0A">
        <w:rPr>
          <w:rFonts w:cs="Arial"/>
          <w:color w:val="000000"/>
          <w:sz w:val="22"/>
          <w:szCs w:val="22"/>
        </w:rPr>
        <w:t xml:space="preserve">Během provádění prací na zhotovování díla, resp. v průběhu pracovní doby na stavbě, zde musí být stavební deník trvale přístupný. Povinnost vést stavební deník končí odevzdáním a převzetím díla objednateli, které je zbaveno vad a nedodělků. </w:t>
      </w:r>
    </w:p>
    <w:p w14:paraId="440F9199" w14:textId="005489C5" w:rsidR="007F4C8C" w:rsidRDefault="00F6055C" w:rsidP="00ED0687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ED0687">
        <w:rPr>
          <w:rFonts w:cs="Arial"/>
          <w:color w:val="000000"/>
          <w:sz w:val="22"/>
          <w:szCs w:val="22"/>
        </w:rPr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="007F4C8C" w:rsidRPr="00ED0687">
        <w:rPr>
          <w:rFonts w:cs="Arial"/>
          <w:b/>
          <w:color w:val="000000"/>
          <w:sz w:val="22"/>
          <w:szCs w:val="22"/>
        </w:rPr>
        <w:t>2</w:t>
      </w:r>
      <w:r w:rsidR="0004135C" w:rsidRPr="00ED0687">
        <w:rPr>
          <w:rFonts w:cs="Arial"/>
          <w:b/>
          <w:color w:val="000000"/>
          <w:sz w:val="22"/>
          <w:szCs w:val="22"/>
        </w:rPr>
        <w:t>00</w:t>
      </w:r>
      <w:r w:rsidRPr="00ED0687">
        <w:rPr>
          <w:rFonts w:cs="Arial"/>
          <w:b/>
          <w:color w:val="000000"/>
          <w:sz w:val="22"/>
          <w:szCs w:val="22"/>
        </w:rPr>
        <w:t>,- Kč</w:t>
      </w:r>
      <w:r w:rsidR="00F550CB" w:rsidRPr="00ED0687">
        <w:rPr>
          <w:rFonts w:cs="Arial"/>
          <w:bCs/>
          <w:color w:val="000000"/>
          <w:sz w:val="22"/>
          <w:szCs w:val="22"/>
        </w:rPr>
        <w:t>, a to i opakovaně</w:t>
      </w:r>
      <w:r w:rsidRPr="00ED0687">
        <w:rPr>
          <w:rFonts w:cs="Arial"/>
          <w:bCs/>
          <w:color w:val="000000"/>
          <w:sz w:val="22"/>
          <w:szCs w:val="22"/>
        </w:rPr>
        <w:t>.</w:t>
      </w:r>
      <w:r w:rsidRPr="00ED0687">
        <w:rPr>
          <w:rFonts w:cs="Arial"/>
          <w:color w:val="000000"/>
          <w:sz w:val="22"/>
          <w:szCs w:val="22"/>
        </w:rPr>
        <w:t xml:space="preserve"> </w:t>
      </w:r>
    </w:p>
    <w:p w14:paraId="4635E983" w14:textId="1D4C211B" w:rsidR="004C2E7F" w:rsidRDefault="004C2E7F" w:rsidP="004C2E7F">
      <w:pPr>
        <w:pStyle w:val="Zkladntext1"/>
        <w:spacing w:after="120"/>
        <w:jc w:val="both"/>
        <w:rPr>
          <w:rFonts w:cs="Arial"/>
          <w:color w:val="000000"/>
          <w:sz w:val="22"/>
          <w:szCs w:val="22"/>
        </w:rPr>
      </w:pPr>
    </w:p>
    <w:p w14:paraId="0C63DB45" w14:textId="179B837A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lastRenderedPageBreak/>
        <w:t>Článek 1</w:t>
      </w:r>
      <w:r w:rsidR="00BB4DD8">
        <w:rPr>
          <w:rFonts w:cs="Arial"/>
          <w:b/>
          <w:color w:val="000000"/>
          <w:sz w:val="22"/>
          <w:szCs w:val="22"/>
        </w:rPr>
        <w:t>1</w:t>
      </w:r>
    </w:p>
    <w:p w14:paraId="6DDF9D5C" w14:textId="77777777" w:rsidR="00C735B4" w:rsidRPr="001F021A" w:rsidRDefault="00C735B4" w:rsidP="007B028C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Staveniště</w:t>
      </w:r>
    </w:p>
    <w:p w14:paraId="5AA70DEB" w14:textId="77777777" w:rsidR="001D6E9A" w:rsidRPr="001D6E9A" w:rsidRDefault="001D6E9A" w:rsidP="007B028C">
      <w:pPr>
        <w:pStyle w:val="Odstavecseseznamem"/>
        <w:widowControl w:val="0"/>
        <w:numPr>
          <w:ilvl w:val="0"/>
          <w:numId w:val="11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76A9C953" w14:textId="77777777" w:rsidR="000E039B" w:rsidRPr="000E039B" w:rsidRDefault="000E039B" w:rsidP="000E039B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 w:cs="Arial"/>
          <w:vanish/>
          <w:color w:val="000000"/>
          <w:sz w:val="22"/>
          <w:szCs w:val="22"/>
        </w:rPr>
      </w:pPr>
    </w:p>
    <w:p w14:paraId="0C8B9B8F" w14:textId="77777777" w:rsidR="000E039B" w:rsidRDefault="00C735B4" w:rsidP="000E039B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0E039B">
        <w:rPr>
          <w:rFonts w:cs="Arial"/>
          <w:color w:val="000000"/>
          <w:sz w:val="22"/>
          <w:szCs w:val="22"/>
        </w:rPr>
        <w:t>Staveništěm se rozumí prostor určený projektovou dokumentací nebo jiným dokumentem pro stavbu a pro zařízení staveniště.</w:t>
      </w:r>
    </w:p>
    <w:p w14:paraId="021D3D0D" w14:textId="77777777" w:rsidR="000E039B" w:rsidRPr="000E039B" w:rsidRDefault="00C735B4" w:rsidP="000E039B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0E039B">
        <w:rPr>
          <w:sz w:val="22"/>
          <w:szCs w:val="22"/>
        </w:rPr>
        <w:t xml:space="preserve">Zhotovitel zodpovídá od převzetí staveniště do okamžiku, kdy předá </w:t>
      </w:r>
      <w:r w:rsidR="00822F0A" w:rsidRPr="000E039B">
        <w:rPr>
          <w:sz w:val="22"/>
          <w:szCs w:val="22"/>
        </w:rPr>
        <w:t>dílo</w:t>
      </w:r>
      <w:r w:rsidRPr="000E039B">
        <w:rPr>
          <w:sz w:val="22"/>
          <w:szCs w:val="22"/>
        </w:rPr>
        <w:t xml:space="preserve"> bez vad a nedodělků objednateli a vyklidí staveniště, v plné míře za ochranu zdraví všech osob v prostoru staveniště a zabezpečí jejich vybavení ochrannými pracovními pomůckami. </w:t>
      </w:r>
    </w:p>
    <w:p w14:paraId="09780346" w14:textId="633CCCCB" w:rsidR="000E039B" w:rsidRPr="000E039B" w:rsidRDefault="00C735B4" w:rsidP="000E039B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0E039B">
        <w:rPr>
          <w:sz w:val="22"/>
          <w:szCs w:val="22"/>
        </w:rPr>
        <w:t xml:space="preserve">Zhotovitel je povinen udržovat na převzatém staveništi pořádek a čistotu a je povinen bezprostředně odstraňovat odpady a nečistoty vzniklé jeho pracemi. V případě nedodržení tohoto ujednání je objednatel oprávněn účtovat zhotoviteli smluvní pokutu ve výši </w:t>
      </w:r>
      <w:r w:rsidRPr="000E039B">
        <w:rPr>
          <w:b/>
          <w:bCs/>
          <w:sz w:val="22"/>
          <w:szCs w:val="22"/>
        </w:rPr>
        <w:t>100,- Kč</w:t>
      </w:r>
      <w:r w:rsidRPr="000E039B">
        <w:rPr>
          <w:sz w:val="22"/>
          <w:szCs w:val="22"/>
        </w:rPr>
        <w:t xml:space="preserve"> za každý případ takového porušení.</w:t>
      </w:r>
    </w:p>
    <w:p w14:paraId="3D2124B0" w14:textId="7BFD5736" w:rsidR="00C735B4" w:rsidRPr="000E039B" w:rsidRDefault="00C735B4" w:rsidP="000E039B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rFonts w:cs="Arial"/>
          <w:color w:val="000000"/>
          <w:sz w:val="22"/>
          <w:szCs w:val="22"/>
        </w:rPr>
      </w:pPr>
      <w:r w:rsidRPr="000E039B">
        <w:rPr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1B37D6F6" w14:textId="17D215D2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BB4DD8">
        <w:rPr>
          <w:rFonts w:cs="Arial"/>
          <w:b/>
          <w:color w:val="000000"/>
          <w:sz w:val="22"/>
          <w:szCs w:val="22"/>
        </w:rPr>
        <w:t>2</w:t>
      </w:r>
    </w:p>
    <w:p w14:paraId="483E6519" w14:textId="77777777" w:rsidR="00C735B4" w:rsidRPr="001F021A" w:rsidRDefault="00C735B4" w:rsidP="00BB4DD8">
      <w:pPr>
        <w:pStyle w:val="Normln0"/>
        <w:spacing w:after="120"/>
        <w:ind w:left="680" w:hanging="680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 xml:space="preserve">Provádění díla </w:t>
      </w:r>
    </w:p>
    <w:p w14:paraId="46DC1D2A" w14:textId="77777777" w:rsidR="001D6E9A" w:rsidRPr="001D6E9A" w:rsidRDefault="001D6E9A" w:rsidP="007B028C">
      <w:pPr>
        <w:pStyle w:val="Odstavecseseznamem"/>
        <w:widowControl w:val="0"/>
        <w:numPr>
          <w:ilvl w:val="0"/>
          <w:numId w:val="11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78801B78" w14:textId="77777777" w:rsidR="00475189" w:rsidRPr="00475189" w:rsidRDefault="00475189" w:rsidP="00475189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/>
          <w:vanish/>
          <w:sz w:val="22"/>
          <w:szCs w:val="22"/>
        </w:rPr>
      </w:pPr>
    </w:p>
    <w:p w14:paraId="53CCF53B" w14:textId="303036F2" w:rsidR="007153A9" w:rsidRPr="007153A9" w:rsidRDefault="007153A9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zhotoviteli poskytne </w:t>
      </w:r>
      <w:proofErr w:type="spellStart"/>
      <w:r>
        <w:rPr>
          <w:sz w:val="22"/>
          <w:szCs w:val="22"/>
        </w:rPr>
        <w:t>nápojné</w:t>
      </w:r>
      <w:proofErr w:type="spellEnd"/>
      <w:r>
        <w:rPr>
          <w:sz w:val="22"/>
          <w:szCs w:val="22"/>
        </w:rPr>
        <w:t xml:space="preserve"> body médií (elektrická energie a voda) pro účely realizace díla.</w:t>
      </w:r>
    </w:p>
    <w:p w14:paraId="7F0167CE" w14:textId="75A99992" w:rsidR="00475189" w:rsidRDefault="00C735B4" w:rsidP="0047518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1D6E9A">
        <w:rPr>
          <w:sz w:val="22"/>
          <w:szCs w:val="22"/>
        </w:rPr>
        <w:t>Zhotovitel je povinen provádět dílo v souladu s touto smlouvou, je povinen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na její odstranění.</w:t>
      </w:r>
    </w:p>
    <w:p w14:paraId="20A59687" w14:textId="77777777" w:rsidR="00475189" w:rsidRDefault="00C735B4" w:rsidP="0047518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475189">
        <w:rPr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3881FEB4" w14:textId="3B282124" w:rsidR="00475189" w:rsidRDefault="00C735B4" w:rsidP="0047518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475189">
        <w:rPr>
          <w:sz w:val="22"/>
          <w:szCs w:val="22"/>
        </w:rPr>
        <w:t>Zhotovitel je povinen vyzvat objednatele písemně ke kontrole a prověření část</w:t>
      </w:r>
      <w:r w:rsidR="007153A9">
        <w:rPr>
          <w:sz w:val="22"/>
          <w:szCs w:val="22"/>
        </w:rPr>
        <w:t>i</w:t>
      </w:r>
      <w:r w:rsidRPr="00475189">
        <w:rPr>
          <w:sz w:val="22"/>
          <w:szCs w:val="22"/>
        </w:rPr>
        <w:t xml:space="preserve"> díla, kter</w:t>
      </w:r>
      <w:r w:rsidR="007153A9">
        <w:rPr>
          <w:sz w:val="22"/>
          <w:szCs w:val="22"/>
        </w:rPr>
        <w:t xml:space="preserve">á </w:t>
      </w:r>
      <w:r w:rsidRPr="00475189">
        <w:rPr>
          <w:sz w:val="22"/>
          <w:szCs w:val="22"/>
        </w:rPr>
        <w:t>bud</w:t>
      </w:r>
      <w:r w:rsidR="007153A9">
        <w:rPr>
          <w:sz w:val="22"/>
          <w:szCs w:val="22"/>
        </w:rPr>
        <w:t>e</w:t>
      </w:r>
      <w:r w:rsidRPr="00475189">
        <w:rPr>
          <w:sz w:val="22"/>
          <w:szCs w:val="22"/>
        </w:rPr>
        <w:t xml:space="preserve"> </w:t>
      </w:r>
      <w:r w:rsidR="007153A9">
        <w:rPr>
          <w:sz w:val="22"/>
          <w:szCs w:val="22"/>
        </w:rPr>
        <w:t>při</w:t>
      </w:r>
      <w:r w:rsidRPr="00475189">
        <w:rPr>
          <w:sz w:val="22"/>
          <w:szCs w:val="22"/>
        </w:rPr>
        <w:t xml:space="preserve"> dalším postupu zakryt</w:t>
      </w:r>
      <w:r w:rsidR="007153A9">
        <w:rPr>
          <w:sz w:val="22"/>
          <w:szCs w:val="22"/>
        </w:rPr>
        <w:t>a</w:t>
      </w:r>
      <w:r w:rsidRPr="00475189">
        <w:rPr>
          <w:sz w:val="22"/>
          <w:szCs w:val="22"/>
        </w:rPr>
        <w:t xml:space="preserve"> nebo se stan</w:t>
      </w:r>
      <w:r w:rsidR="007153A9">
        <w:rPr>
          <w:sz w:val="22"/>
          <w:szCs w:val="22"/>
        </w:rPr>
        <w:t>e</w:t>
      </w:r>
      <w:r w:rsidRPr="00475189">
        <w:rPr>
          <w:sz w:val="22"/>
          <w:szCs w:val="22"/>
        </w:rPr>
        <w:t xml:space="preserve"> nepřístupn</w:t>
      </w:r>
      <w:r w:rsidR="007153A9">
        <w:rPr>
          <w:sz w:val="22"/>
          <w:szCs w:val="22"/>
        </w:rPr>
        <w:t>ou</w:t>
      </w:r>
      <w:r w:rsidRPr="00475189">
        <w:rPr>
          <w:sz w:val="22"/>
          <w:szCs w:val="22"/>
        </w:rPr>
        <w:t xml:space="preserve">, a to minimálně </w:t>
      </w:r>
      <w:r w:rsidR="00475189">
        <w:rPr>
          <w:sz w:val="22"/>
          <w:szCs w:val="22"/>
        </w:rPr>
        <w:t>2</w:t>
      </w:r>
      <w:r w:rsidRPr="00475189">
        <w:rPr>
          <w:sz w:val="22"/>
          <w:szCs w:val="22"/>
        </w:rPr>
        <w:t xml:space="preserve"> pracovní dny před zakrytím. Neučiní-li tak, je povinen na výzvu objednatele na svůj náklad odkrýt či jinak zpřístupnit tu část zhotovovaného díla, která byla zakryta nebo se stala nepřístupnou.</w:t>
      </w:r>
    </w:p>
    <w:p w14:paraId="4AA5028C" w14:textId="008E8815" w:rsidR="00C735B4" w:rsidRPr="00475189" w:rsidRDefault="00C735B4" w:rsidP="0047518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475189">
        <w:rPr>
          <w:sz w:val="22"/>
          <w:szCs w:val="22"/>
        </w:rPr>
        <w:t>Pokud činností zhotovitele dojde ke způsobení škody objednateli nebo třetí osobě, je zhotovitel povinen bez zbytečného odkladu tuto škodu odstranit a není-li to možné, tak tuto finančně objednateli uhradit. Veškeré náklady s tím spojené nese zhotovitel.</w:t>
      </w:r>
    </w:p>
    <w:p w14:paraId="24AE4AD2" w14:textId="77777777" w:rsidR="007B028C" w:rsidRDefault="007B028C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</w:p>
    <w:p w14:paraId="68A192CF" w14:textId="02D73830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BB4DD8">
        <w:rPr>
          <w:rFonts w:cs="Arial"/>
          <w:b/>
          <w:color w:val="000000"/>
          <w:sz w:val="22"/>
          <w:szCs w:val="22"/>
        </w:rPr>
        <w:t>3</w:t>
      </w:r>
    </w:p>
    <w:p w14:paraId="1989F9C0" w14:textId="77777777" w:rsidR="00C735B4" w:rsidRPr="001F021A" w:rsidRDefault="00C735B4" w:rsidP="007153A9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Předání díla</w:t>
      </w:r>
    </w:p>
    <w:p w14:paraId="5914AA32" w14:textId="77777777" w:rsidR="00637471" w:rsidRPr="00637471" w:rsidRDefault="00637471" w:rsidP="007B028C">
      <w:pPr>
        <w:pStyle w:val="Odstavecseseznamem"/>
        <w:widowControl w:val="0"/>
        <w:numPr>
          <w:ilvl w:val="0"/>
          <w:numId w:val="11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06E47B44" w14:textId="77777777" w:rsidR="007153A9" w:rsidRPr="007153A9" w:rsidRDefault="007153A9" w:rsidP="007153A9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/>
          <w:vanish/>
          <w:sz w:val="22"/>
          <w:szCs w:val="22"/>
        </w:rPr>
      </w:pPr>
    </w:p>
    <w:p w14:paraId="15B099F8" w14:textId="216BFEFC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Dílo </w:t>
      </w:r>
      <w:r w:rsidR="001A3806">
        <w:rPr>
          <w:sz w:val="22"/>
          <w:szCs w:val="22"/>
        </w:rPr>
        <w:t>se</w:t>
      </w:r>
      <w:r w:rsidRPr="00637471">
        <w:rPr>
          <w:sz w:val="22"/>
          <w:szCs w:val="22"/>
        </w:rPr>
        <w:t xml:space="preserve"> považ</w:t>
      </w:r>
      <w:r w:rsidR="001A3806">
        <w:rPr>
          <w:sz w:val="22"/>
          <w:szCs w:val="22"/>
        </w:rPr>
        <w:t>uj</w:t>
      </w:r>
      <w:r w:rsidR="007153A9">
        <w:rPr>
          <w:sz w:val="22"/>
          <w:szCs w:val="22"/>
        </w:rPr>
        <w:t>e</w:t>
      </w:r>
      <w:r w:rsidRPr="00637471">
        <w:rPr>
          <w:sz w:val="22"/>
          <w:szCs w:val="22"/>
        </w:rPr>
        <w:t xml:space="preserve"> za dokončené, pokud</w:t>
      </w:r>
      <w:r w:rsidR="001A3806">
        <w:rPr>
          <w:sz w:val="22"/>
          <w:szCs w:val="22"/>
        </w:rPr>
        <w:t xml:space="preserve"> je</w:t>
      </w:r>
      <w:r w:rsidR="007153A9">
        <w:rPr>
          <w:sz w:val="22"/>
          <w:szCs w:val="22"/>
        </w:rPr>
        <w:t>j</w:t>
      </w:r>
      <w:r w:rsidRPr="00637471">
        <w:rPr>
          <w:sz w:val="22"/>
          <w:szCs w:val="22"/>
        </w:rPr>
        <w:t xml:space="preserve"> zhotovitel dokončil v souladu s touto smlouvou</w:t>
      </w:r>
      <w:r w:rsidR="007153A9">
        <w:rPr>
          <w:sz w:val="22"/>
          <w:szCs w:val="22"/>
        </w:rPr>
        <w:t xml:space="preserve"> a </w:t>
      </w:r>
      <w:r w:rsidRPr="00637471">
        <w:rPr>
          <w:sz w:val="22"/>
          <w:szCs w:val="22"/>
        </w:rPr>
        <w:t>předal</w:t>
      </w:r>
      <w:r w:rsidR="007153A9">
        <w:rPr>
          <w:sz w:val="22"/>
          <w:szCs w:val="22"/>
        </w:rPr>
        <w:t xml:space="preserve"> jej</w:t>
      </w:r>
      <w:r w:rsidRPr="00637471">
        <w:rPr>
          <w:sz w:val="22"/>
          <w:szCs w:val="22"/>
        </w:rPr>
        <w:t xml:space="preserve"> objednateli bez vad </w:t>
      </w:r>
      <w:r w:rsidR="002A236E">
        <w:rPr>
          <w:sz w:val="22"/>
          <w:szCs w:val="22"/>
        </w:rPr>
        <w:t xml:space="preserve">a nedodělků </w:t>
      </w:r>
      <w:r w:rsidRPr="00637471">
        <w:rPr>
          <w:sz w:val="22"/>
          <w:szCs w:val="22"/>
        </w:rPr>
        <w:t xml:space="preserve">a objednatel </w:t>
      </w:r>
      <w:r w:rsidR="001A3806">
        <w:rPr>
          <w:sz w:val="22"/>
          <w:szCs w:val="22"/>
        </w:rPr>
        <w:t>je</w:t>
      </w:r>
      <w:r w:rsidR="001A3806" w:rsidRPr="00637471">
        <w:rPr>
          <w:sz w:val="22"/>
          <w:szCs w:val="22"/>
        </w:rPr>
        <w:t xml:space="preserve"> </w:t>
      </w:r>
      <w:r w:rsidRPr="00637471">
        <w:rPr>
          <w:sz w:val="22"/>
          <w:szCs w:val="22"/>
        </w:rPr>
        <w:t>od zhotovitele bez výhrad převzal.</w:t>
      </w:r>
    </w:p>
    <w:p w14:paraId="1776C855" w14:textId="0EFE9C0C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lastRenderedPageBreak/>
        <w:t>Objednatel se zavazuje, že dokončené dílo, které j</w:t>
      </w:r>
      <w:r w:rsidR="002A236E">
        <w:rPr>
          <w:sz w:val="22"/>
          <w:szCs w:val="22"/>
        </w:rPr>
        <w:t>e</w:t>
      </w:r>
      <w:r w:rsidRPr="007153A9">
        <w:rPr>
          <w:sz w:val="22"/>
          <w:szCs w:val="22"/>
        </w:rPr>
        <w:t xml:space="preserve"> </w:t>
      </w:r>
      <w:r w:rsidR="001A3806" w:rsidRPr="007153A9">
        <w:rPr>
          <w:sz w:val="22"/>
          <w:szCs w:val="22"/>
        </w:rPr>
        <w:t>zbaven</w:t>
      </w:r>
      <w:r w:rsidR="002A236E">
        <w:rPr>
          <w:sz w:val="22"/>
          <w:szCs w:val="22"/>
        </w:rPr>
        <w:t>o</w:t>
      </w:r>
      <w:r w:rsidR="001A3806" w:rsidRPr="007153A9">
        <w:rPr>
          <w:sz w:val="22"/>
          <w:szCs w:val="22"/>
        </w:rPr>
        <w:t xml:space="preserve"> </w:t>
      </w:r>
      <w:r w:rsidRPr="007153A9">
        <w:rPr>
          <w:sz w:val="22"/>
          <w:szCs w:val="22"/>
        </w:rPr>
        <w:t>všech vad a nedodělků</w:t>
      </w:r>
      <w:r w:rsidR="00F446E0" w:rsidRPr="007153A9">
        <w:rPr>
          <w:sz w:val="22"/>
          <w:szCs w:val="22"/>
        </w:rPr>
        <w:t xml:space="preserve">, </w:t>
      </w:r>
      <w:r w:rsidRPr="007153A9">
        <w:rPr>
          <w:sz w:val="22"/>
          <w:szCs w:val="22"/>
        </w:rPr>
        <w:t xml:space="preserve">převezme a zaplatí za </w:t>
      </w:r>
      <w:r w:rsidR="002A236E">
        <w:rPr>
          <w:sz w:val="22"/>
          <w:szCs w:val="22"/>
        </w:rPr>
        <w:t>něj</w:t>
      </w:r>
      <w:r w:rsidRPr="007153A9">
        <w:rPr>
          <w:sz w:val="22"/>
          <w:szCs w:val="22"/>
        </w:rPr>
        <w:t xml:space="preserve"> sjednanou cenu</w:t>
      </w:r>
      <w:r w:rsidR="00F446E0" w:rsidRPr="007153A9">
        <w:rPr>
          <w:sz w:val="22"/>
          <w:szCs w:val="22"/>
        </w:rPr>
        <w:t>.</w:t>
      </w:r>
      <w:r w:rsidRPr="007153A9">
        <w:rPr>
          <w:sz w:val="22"/>
          <w:szCs w:val="22"/>
        </w:rPr>
        <w:t xml:space="preserve"> </w:t>
      </w:r>
    </w:p>
    <w:p w14:paraId="3F7C531A" w14:textId="58B53D98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t xml:space="preserve">Zhotovitel je povinen písemně vyzvat objednatele k převzetí díla, a to minimálně </w:t>
      </w:r>
      <w:r w:rsidRPr="007153A9">
        <w:rPr>
          <w:sz w:val="22"/>
          <w:szCs w:val="22"/>
        </w:rPr>
        <w:br/>
      </w:r>
      <w:r w:rsidR="007153A9">
        <w:rPr>
          <w:sz w:val="22"/>
          <w:szCs w:val="22"/>
        </w:rPr>
        <w:t>5</w:t>
      </w:r>
      <w:r w:rsidRPr="007153A9">
        <w:rPr>
          <w:sz w:val="22"/>
          <w:szCs w:val="22"/>
        </w:rPr>
        <w:t xml:space="preserve"> pracovních dnů před termínem konání převzetí. Objednatel je pak povinen nejpozději do 3 dnů od termínu stanoveného zhotovitelem zahájit přejímající řízení.</w:t>
      </w:r>
    </w:p>
    <w:p w14:paraId="7CC09323" w14:textId="498614C0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t>O průběhu přejímajícího řízení pořídí objednatel písemný zápis o předání a převzetí dokončené</w:t>
      </w:r>
      <w:r w:rsidR="002A236E">
        <w:rPr>
          <w:sz w:val="22"/>
          <w:szCs w:val="22"/>
        </w:rPr>
        <w:t>ho</w:t>
      </w:r>
      <w:r w:rsidR="001A3806" w:rsidRPr="007153A9">
        <w:rPr>
          <w:sz w:val="22"/>
          <w:szCs w:val="22"/>
        </w:rPr>
        <w:t xml:space="preserve"> </w:t>
      </w:r>
      <w:r w:rsidRPr="007153A9">
        <w:rPr>
          <w:sz w:val="22"/>
          <w:szCs w:val="22"/>
        </w:rPr>
        <w:t>díla. Odmítne-li objednatel díl</w:t>
      </w:r>
      <w:r w:rsidR="002A236E">
        <w:rPr>
          <w:sz w:val="22"/>
          <w:szCs w:val="22"/>
        </w:rPr>
        <w:t>o</w:t>
      </w:r>
      <w:r w:rsidRPr="007153A9">
        <w:rPr>
          <w:sz w:val="22"/>
          <w:szCs w:val="22"/>
        </w:rPr>
        <w:t xml:space="preserve"> převzít, uvede tuto skutečnost vč</w:t>
      </w:r>
      <w:r w:rsidR="007153A9">
        <w:rPr>
          <w:sz w:val="22"/>
          <w:szCs w:val="22"/>
        </w:rPr>
        <w:t>etně</w:t>
      </w:r>
      <w:r w:rsidRPr="007153A9">
        <w:rPr>
          <w:sz w:val="22"/>
          <w:szCs w:val="22"/>
        </w:rPr>
        <w:t xml:space="preserve"> odůvodnění do zápisu.</w:t>
      </w:r>
    </w:p>
    <w:p w14:paraId="55E25E55" w14:textId="2919337A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t>Objednatel není povinen převzít díl</w:t>
      </w:r>
      <w:r w:rsidR="002A236E">
        <w:rPr>
          <w:sz w:val="22"/>
          <w:szCs w:val="22"/>
        </w:rPr>
        <w:t>o</w:t>
      </w:r>
      <w:r w:rsidRPr="007153A9">
        <w:rPr>
          <w:sz w:val="22"/>
          <w:szCs w:val="22"/>
        </w:rPr>
        <w:t xml:space="preserve"> vykazující vady nebo nedodělky.</w:t>
      </w:r>
    </w:p>
    <w:p w14:paraId="59142F42" w14:textId="7780B77E" w:rsid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t>Objednatel může převzít díl</w:t>
      </w:r>
      <w:r w:rsidR="002A236E">
        <w:rPr>
          <w:sz w:val="22"/>
          <w:szCs w:val="22"/>
        </w:rPr>
        <w:t>o</w:t>
      </w:r>
      <w:r w:rsidRPr="007153A9">
        <w:rPr>
          <w:sz w:val="22"/>
          <w:szCs w:val="22"/>
        </w:rPr>
        <w:t xml:space="preserve"> i s drobnými vadami a nedodělky nebránícími trvalému užívání</w:t>
      </w:r>
      <w:r w:rsidR="001A3806" w:rsidRPr="007153A9">
        <w:rPr>
          <w:sz w:val="22"/>
          <w:szCs w:val="22"/>
        </w:rPr>
        <w:t xml:space="preserve"> </w:t>
      </w:r>
      <w:r w:rsidRPr="007153A9">
        <w:rPr>
          <w:sz w:val="22"/>
          <w:szCs w:val="22"/>
        </w:rPr>
        <w:t xml:space="preserve">díla. Tyto vady nebo nedodělky musí být uvedeny v zápise o předání a převzetí díla s termínem jejich odstranění, který stanoví objednatel. Nebudou-li vady nebo nedodělky zhotovitelem odstraněny ve stanoveném termínu, zaplatí zhotovitel objednateli smluvní pokutu ve výši </w:t>
      </w:r>
      <w:r w:rsidRPr="007153A9">
        <w:rPr>
          <w:b/>
          <w:bCs/>
          <w:sz w:val="22"/>
          <w:szCs w:val="22"/>
        </w:rPr>
        <w:t>1 000,- Kč</w:t>
      </w:r>
      <w:r w:rsidRPr="007153A9">
        <w:rPr>
          <w:sz w:val="22"/>
          <w:szCs w:val="22"/>
        </w:rPr>
        <w:t xml:space="preserve"> za každou vadu nebo nedodělek a každý den prodlení s jejich odstraněním a dále pak objednatel může pověřit odstraněním vad třetí osobu, přičemž, náklady na odstranění vad ponese v takovém případě zhotovitel. </w:t>
      </w:r>
    </w:p>
    <w:p w14:paraId="2126AF74" w14:textId="4CC267C8" w:rsidR="00C735B4" w:rsidRPr="007153A9" w:rsidRDefault="00C735B4" w:rsidP="007153A9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7153A9">
        <w:rPr>
          <w:sz w:val="22"/>
          <w:szCs w:val="22"/>
        </w:rPr>
        <w:t>Zhotovitel je povinen v objednatelem stanovené lhůtě odstranit vady nebo nedodělky, i když tvrdí, že za tyto neodpovídá. Náklady na odstranění v těchto sporných případech nese až do rozhodnutí soudu zhotovitel.</w:t>
      </w:r>
    </w:p>
    <w:p w14:paraId="47D835B3" w14:textId="77777777" w:rsidR="007B028C" w:rsidRDefault="007B028C" w:rsidP="007153A9">
      <w:pPr>
        <w:pStyle w:val="Normln0"/>
        <w:spacing w:before="240"/>
        <w:rPr>
          <w:rFonts w:cs="Arial"/>
          <w:b/>
          <w:color w:val="000000"/>
          <w:sz w:val="22"/>
          <w:szCs w:val="22"/>
        </w:rPr>
      </w:pPr>
    </w:p>
    <w:p w14:paraId="5BBC25F7" w14:textId="4B753B9D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BB4DD8">
        <w:rPr>
          <w:rFonts w:cs="Arial"/>
          <w:b/>
          <w:color w:val="000000"/>
          <w:sz w:val="22"/>
          <w:szCs w:val="22"/>
        </w:rPr>
        <w:t>4</w:t>
      </w:r>
    </w:p>
    <w:p w14:paraId="5C094BDF" w14:textId="77777777" w:rsidR="00C735B4" w:rsidRDefault="00C735B4" w:rsidP="00BB4DD8">
      <w:pPr>
        <w:pStyle w:val="Normln0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Odstoupení od smlouvy</w:t>
      </w:r>
    </w:p>
    <w:p w14:paraId="2134E53D" w14:textId="77777777" w:rsidR="00637471" w:rsidRPr="00637471" w:rsidRDefault="00637471" w:rsidP="007B028C">
      <w:pPr>
        <w:pStyle w:val="Odstavecseseznamem"/>
        <w:widowControl w:val="0"/>
        <w:numPr>
          <w:ilvl w:val="0"/>
          <w:numId w:val="11"/>
        </w:numPr>
        <w:tabs>
          <w:tab w:val="clear" w:pos="420"/>
        </w:tabs>
        <w:spacing w:line="288" w:lineRule="auto"/>
        <w:jc w:val="both"/>
        <w:rPr>
          <w:rFonts w:ascii="Arial" w:hAnsi="Arial"/>
          <w:vanish/>
          <w:sz w:val="22"/>
          <w:szCs w:val="22"/>
        </w:rPr>
      </w:pPr>
    </w:p>
    <w:p w14:paraId="75AF3D1D" w14:textId="77777777" w:rsidR="00BB4DD8" w:rsidRPr="00BB4DD8" w:rsidRDefault="00BB4DD8" w:rsidP="00BB4DD8">
      <w:pPr>
        <w:pStyle w:val="Odstavecseseznamem"/>
        <w:widowControl w:val="0"/>
        <w:numPr>
          <w:ilvl w:val="0"/>
          <w:numId w:val="16"/>
        </w:numPr>
        <w:spacing w:after="120" w:line="288" w:lineRule="auto"/>
        <w:jc w:val="both"/>
        <w:rPr>
          <w:rFonts w:ascii="Arial" w:hAnsi="Arial"/>
          <w:vanish/>
          <w:sz w:val="22"/>
          <w:szCs w:val="22"/>
        </w:rPr>
      </w:pPr>
    </w:p>
    <w:p w14:paraId="652A3217" w14:textId="77777777" w:rsidR="00BB4DD8" w:rsidRDefault="00C735B4" w:rsidP="00BB4DD8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Objednatel má právo od smlouvy odstoupit v případě závažného porušování smluvních povinností zhotovitele sjednaných v této smlouvě.</w:t>
      </w:r>
    </w:p>
    <w:p w14:paraId="12A9636B" w14:textId="77777777" w:rsidR="00BB4DD8" w:rsidRDefault="000E039B" w:rsidP="00BB4DD8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BB4DD8">
        <w:rPr>
          <w:sz w:val="22"/>
          <w:szCs w:val="22"/>
        </w:rPr>
        <w:t>Objednatel má právo od smlouvy odstoupit, bude-li zhotovitel v prodlení s dokončením a předáním díla delší</w:t>
      </w:r>
      <w:r w:rsidRPr="00A83E37">
        <w:rPr>
          <w:sz w:val="22"/>
          <w:szCs w:val="22"/>
        </w:rPr>
        <w:t xml:space="preserve">m než </w:t>
      </w:r>
      <w:r w:rsidRPr="00ED0687">
        <w:rPr>
          <w:sz w:val="22"/>
          <w:szCs w:val="22"/>
        </w:rPr>
        <w:t>30 kalendářních dnů</w:t>
      </w:r>
      <w:r w:rsidRPr="00A83E37">
        <w:rPr>
          <w:sz w:val="22"/>
          <w:szCs w:val="22"/>
        </w:rPr>
        <w:t>.</w:t>
      </w:r>
    </w:p>
    <w:p w14:paraId="5CE5B270" w14:textId="63477303" w:rsidR="00C735B4" w:rsidRDefault="00C735B4" w:rsidP="00BB4DD8">
      <w:pPr>
        <w:pStyle w:val="Zkladntext1"/>
        <w:numPr>
          <w:ilvl w:val="1"/>
          <w:numId w:val="16"/>
        </w:numPr>
        <w:spacing w:after="120"/>
        <w:ind w:left="510" w:hanging="680"/>
        <w:jc w:val="both"/>
        <w:rPr>
          <w:sz w:val="22"/>
          <w:szCs w:val="22"/>
        </w:rPr>
      </w:pPr>
      <w:r w:rsidRPr="00BB4DD8">
        <w:rPr>
          <w:sz w:val="22"/>
          <w:szCs w:val="22"/>
        </w:rPr>
        <w:t>Objednatel je oprávněn od této smlouvy odstoupit také tehdy, pokud zhotovitel provádí díl</w:t>
      </w:r>
      <w:r w:rsidR="000E039B" w:rsidRPr="00BB4DD8">
        <w:rPr>
          <w:sz w:val="22"/>
          <w:szCs w:val="22"/>
        </w:rPr>
        <w:t>o</w:t>
      </w:r>
      <w:r w:rsidRPr="00BB4DD8">
        <w:rPr>
          <w:sz w:val="22"/>
          <w:szCs w:val="22"/>
        </w:rPr>
        <w:t xml:space="preserve"> v rozporu s touto smlouvou a nezjedná nápravu ani do 10 dnů poté, co k tomu byl objednatelem vyzván</w:t>
      </w:r>
      <w:r w:rsidR="00FF75CB" w:rsidRPr="00BB4DD8">
        <w:rPr>
          <w:sz w:val="22"/>
          <w:szCs w:val="22"/>
        </w:rPr>
        <w:t>.</w:t>
      </w:r>
    </w:p>
    <w:p w14:paraId="47141E92" w14:textId="77777777" w:rsidR="00891542" w:rsidRPr="00BB4DD8" w:rsidRDefault="00891542" w:rsidP="00891542">
      <w:pPr>
        <w:pStyle w:val="Zkladntext1"/>
        <w:spacing w:after="120"/>
        <w:ind w:left="510"/>
        <w:jc w:val="both"/>
        <w:rPr>
          <w:sz w:val="22"/>
          <w:szCs w:val="22"/>
        </w:rPr>
      </w:pPr>
    </w:p>
    <w:p w14:paraId="72FB6181" w14:textId="1B06A502" w:rsidR="00C735B4" w:rsidRPr="001F6FBA" w:rsidRDefault="00C735B4" w:rsidP="00C735B4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 w:rsidRPr="001F6FBA">
        <w:rPr>
          <w:rFonts w:cs="Arial"/>
          <w:b/>
          <w:color w:val="000000"/>
          <w:sz w:val="22"/>
          <w:szCs w:val="22"/>
        </w:rPr>
        <w:t>Článek 1</w:t>
      </w:r>
      <w:r w:rsidR="00BB4DD8">
        <w:rPr>
          <w:rFonts w:cs="Arial"/>
          <w:b/>
          <w:color w:val="000000"/>
          <w:sz w:val="22"/>
          <w:szCs w:val="22"/>
        </w:rPr>
        <w:t>5</w:t>
      </w:r>
    </w:p>
    <w:p w14:paraId="30D88481" w14:textId="77777777" w:rsidR="00C735B4" w:rsidRPr="001F021A" w:rsidRDefault="00C735B4" w:rsidP="007B028C">
      <w:pPr>
        <w:pStyle w:val="Zkladntext3"/>
        <w:spacing w:after="12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1F021A">
        <w:rPr>
          <w:rFonts w:cs="Arial"/>
          <w:b/>
          <w:color w:val="000000"/>
          <w:sz w:val="22"/>
          <w:szCs w:val="22"/>
          <w:u w:val="single"/>
        </w:rPr>
        <w:t>Závěrečná ustanovení</w:t>
      </w:r>
    </w:p>
    <w:p w14:paraId="7D601F67" w14:textId="3EBED696" w:rsidR="00C735B4" w:rsidRPr="00637471" w:rsidRDefault="00C735B4" w:rsidP="00874901">
      <w:pPr>
        <w:pStyle w:val="Normln0"/>
        <w:numPr>
          <w:ilvl w:val="1"/>
          <w:numId w:val="11"/>
        </w:numPr>
        <w:tabs>
          <w:tab w:val="clear" w:pos="421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Zhotovitel prohlašuje, že je seznámen se skutečností, že </w:t>
      </w:r>
      <w:r w:rsidR="0068440A">
        <w:rPr>
          <w:sz w:val="22"/>
          <w:szCs w:val="22"/>
        </w:rPr>
        <w:t>objednatel je</w:t>
      </w:r>
      <w:r w:rsidRPr="00637471">
        <w:rPr>
          <w:sz w:val="22"/>
          <w:szCs w:val="22"/>
        </w:rPr>
        <w:t xml:space="preserve"> povin</w:t>
      </w:r>
      <w:r w:rsidR="0068440A">
        <w:rPr>
          <w:sz w:val="22"/>
          <w:szCs w:val="22"/>
        </w:rPr>
        <w:t>en</w:t>
      </w:r>
      <w:r w:rsidRPr="00637471">
        <w:rPr>
          <w:sz w:val="22"/>
          <w:szCs w:val="22"/>
        </w:rPr>
        <w:t xml:space="preserve"> uveřejňovat uzavřené smlouvy v registru smluv zřízeného dle zákona č. 340/2015 Sb., o zvláštních podmínkách účinnosti některých smluv, uveřejňování těchto smluv a o registru smluv (zákon o registru smluv), v platném znění (dále jen „zákon o registru smluv“).“</w:t>
      </w:r>
    </w:p>
    <w:p w14:paraId="34207D2A" w14:textId="77777777" w:rsidR="00C735B4" w:rsidRPr="00637471" w:rsidRDefault="00C735B4" w:rsidP="00AC286D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Smluvní strany dále prohlašují, že pokud některé skutečnosti uvedené v této smlouvě považují za své obchodní tajemství ve smyslu § 504 zákona č. 89/2012 Sb., občanský zákoník, v platném znění, nepodléhající uveřejnění v registru smluv dle zákona o registru smluv či zpřístupnění dle zákona o svobodném přístupu k informacím, sdělily je písemně druhé smluvní straně před podpisem této smlouvy.“ </w:t>
      </w:r>
    </w:p>
    <w:p w14:paraId="5D6E8002" w14:textId="0E107C0D" w:rsidR="00C735B4" w:rsidRPr="00637471" w:rsidRDefault="00C735B4" w:rsidP="00AC286D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lastRenderedPageBreak/>
        <w:t xml:space="preserve">Smluvní strany sjednávají, že pro případ, že tato smlouva podléhá uveřejnění v registru smluv dle zákona o registru smluv, odešle tuto smlouvu správci registru smluv k uveřejnění </w:t>
      </w:r>
      <w:r w:rsidR="00272803">
        <w:rPr>
          <w:sz w:val="22"/>
          <w:szCs w:val="22"/>
        </w:rPr>
        <w:t>objednatel</w:t>
      </w:r>
      <w:r w:rsidRPr="00637471">
        <w:rPr>
          <w:sz w:val="22"/>
          <w:szCs w:val="22"/>
        </w:rPr>
        <w:t>, a to bez zbytečného odkladu, nejpozději však do 30 dnů od uzavření této smlouvy.</w:t>
      </w:r>
    </w:p>
    <w:p w14:paraId="7331BF10" w14:textId="77777777" w:rsidR="00C735B4" w:rsidRPr="00637471" w:rsidRDefault="00C735B4" w:rsidP="00AC286D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Vztahuje-li se na tuto smlouvu povinnost uveřejnění prostřednictvím registru smluv dle zákona o registru smluv, nabývá tato smlouva účinnosti dnem jejího uveřejnění prostřednictvím registru smluv, není-li v této smlouvě sjednán pozdější den účinnosti</w:t>
      </w:r>
    </w:p>
    <w:p w14:paraId="567BD00F" w14:textId="4DE4EE4E" w:rsidR="00C735B4" w:rsidRPr="00637471" w:rsidRDefault="00C735B4" w:rsidP="00AC286D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 xml:space="preserve">Tato smlouva je vyhotovena ve </w:t>
      </w:r>
      <w:r w:rsidR="00874901">
        <w:rPr>
          <w:sz w:val="22"/>
          <w:szCs w:val="22"/>
        </w:rPr>
        <w:t>dvou</w:t>
      </w:r>
      <w:r w:rsidRPr="00637471">
        <w:rPr>
          <w:sz w:val="22"/>
          <w:szCs w:val="22"/>
        </w:rPr>
        <w:t xml:space="preserve"> stejnopisech, které mají platnost originálu a z nichž </w:t>
      </w:r>
      <w:r w:rsidR="00874901">
        <w:rPr>
          <w:sz w:val="22"/>
          <w:szCs w:val="22"/>
        </w:rPr>
        <w:t>každá ze smluvních stran obdrží jeden stejnopis</w:t>
      </w:r>
      <w:r w:rsidRPr="00637471">
        <w:rPr>
          <w:sz w:val="22"/>
          <w:szCs w:val="22"/>
        </w:rPr>
        <w:t>.</w:t>
      </w:r>
    </w:p>
    <w:p w14:paraId="66E9A40B" w14:textId="77777777" w:rsidR="00C735B4" w:rsidRPr="00637471" w:rsidRDefault="00C735B4" w:rsidP="00AC286D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Obě smluvní strany prohlašují, že tato smlouva byla sepsána na základě jejich pravé a svobodné vůle, nikoliv v tísni nebo za jinak nevýhodných podmínek. Její text si přečetly a s jeho obsahem souhlasí, což stvrzují svými vlastnoručními podpisy.</w:t>
      </w:r>
    </w:p>
    <w:p w14:paraId="25C81AE1" w14:textId="15CAAB16" w:rsidR="00B64390" w:rsidRPr="00FF75CB" w:rsidRDefault="00C735B4" w:rsidP="00FF75CB">
      <w:pPr>
        <w:pStyle w:val="Normln0"/>
        <w:numPr>
          <w:ilvl w:val="1"/>
          <w:numId w:val="11"/>
        </w:numPr>
        <w:tabs>
          <w:tab w:val="clear" w:pos="421"/>
          <w:tab w:val="num" w:pos="1366"/>
        </w:tabs>
        <w:spacing w:after="120"/>
        <w:ind w:left="510" w:hanging="680"/>
        <w:jc w:val="both"/>
        <w:rPr>
          <w:sz w:val="22"/>
          <w:szCs w:val="22"/>
        </w:rPr>
      </w:pPr>
      <w:r w:rsidRPr="00637471">
        <w:rPr>
          <w:sz w:val="22"/>
          <w:szCs w:val="22"/>
        </w:rPr>
        <w:t>Smluvní strany tímto prohlašují, že s osobními údaji, které získají na základě této Smlouvy, budou nakládat v souladu s nařízením Evropského parlamentu a Rady (EU) 2016/679 o ochraně fyzických osob v souvislosti se zpracováním osobních údajů a o volném pohybu těchto údajů a o zrušení směrnice 95/46/ES (obecné nařízení o ochraně osobních údajů) a dalšími právními předpisy upravujícími ochranu osobních údajů.</w:t>
      </w:r>
    </w:p>
    <w:p w14:paraId="1477F1D1" w14:textId="6D22BF3C" w:rsidR="006623AE" w:rsidRDefault="006623AE" w:rsidP="00C735B4">
      <w:pPr>
        <w:pStyle w:val="Zkladntext3"/>
        <w:ind w:left="714" w:hanging="713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690F4593" w14:textId="09ECFE15" w:rsidR="00891542" w:rsidRDefault="00891542" w:rsidP="00C735B4">
      <w:pPr>
        <w:pStyle w:val="Zkladntext3"/>
        <w:ind w:left="714" w:hanging="713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63DC31C3" w14:textId="77777777" w:rsidR="00891542" w:rsidRDefault="00891542" w:rsidP="00C735B4">
      <w:pPr>
        <w:pStyle w:val="Zkladntext3"/>
        <w:ind w:left="714" w:hanging="713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6796649" w14:textId="29B96BBF" w:rsidR="00C735B4" w:rsidRPr="009357C2" w:rsidRDefault="00ED0687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Příloha</w:t>
      </w:r>
      <w:r w:rsidR="00C735B4" w:rsidRPr="009357C2">
        <w:rPr>
          <w:rFonts w:cs="Arial"/>
          <w:color w:val="000000"/>
          <w:sz w:val="22"/>
          <w:szCs w:val="22"/>
        </w:rPr>
        <w:t>:</w:t>
      </w:r>
    </w:p>
    <w:p w14:paraId="4A55BB23" w14:textId="116DE048" w:rsidR="00C735B4" w:rsidRDefault="00AC286D" w:rsidP="00AC286D">
      <w:pPr>
        <w:pStyle w:val="Zkladntext3"/>
        <w:numPr>
          <w:ilvl w:val="0"/>
          <w:numId w:val="13"/>
        </w:numPr>
        <w:jc w:val="both"/>
        <w:rPr>
          <w:rFonts w:cs="Arial"/>
          <w:color w:val="000000"/>
          <w:sz w:val="22"/>
          <w:szCs w:val="22"/>
        </w:rPr>
      </w:pPr>
      <w:r w:rsidRPr="00ED0687">
        <w:rPr>
          <w:rFonts w:cs="Arial"/>
          <w:color w:val="000000"/>
          <w:sz w:val="22"/>
          <w:szCs w:val="22"/>
        </w:rPr>
        <w:t xml:space="preserve">Příloha č. </w:t>
      </w:r>
      <w:r w:rsidR="00A83E37" w:rsidRPr="00ED0687">
        <w:rPr>
          <w:rFonts w:cs="Arial"/>
          <w:color w:val="000000"/>
          <w:sz w:val="22"/>
          <w:szCs w:val="22"/>
        </w:rPr>
        <w:t xml:space="preserve">1 </w:t>
      </w:r>
      <w:r w:rsidRPr="00ED0687">
        <w:rPr>
          <w:rFonts w:cs="Arial"/>
          <w:color w:val="000000"/>
          <w:sz w:val="22"/>
          <w:szCs w:val="22"/>
        </w:rPr>
        <w:t>- o</w:t>
      </w:r>
      <w:r w:rsidR="009B4E5C" w:rsidRPr="00ED0687">
        <w:rPr>
          <w:rFonts w:cs="Arial"/>
          <w:color w:val="000000"/>
          <w:sz w:val="22"/>
          <w:szCs w:val="22"/>
        </w:rPr>
        <w:t>ceněný</w:t>
      </w:r>
      <w:r w:rsidR="00F446E0" w:rsidRPr="00ED0687">
        <w:rPr>
          <w:rFonts w:cs="Arial"/>
          <w:color w:val="000000"/>
          <w:sz w:val="22"/>
          <w:szCs w:val="22"/>
        </w:rPr>
        <w:t xml:space="preserve"> v</w:t>
      </w:r>
      <w:r w:rsidR="009B4E5C" w:rsidRPr="00ED0687">
        <w:rPr>
          <w:rFonts w:cs="Arial"/>
          <w:color w:val="000000"/>
          <w:sz w:val="22"/>
          <w:szCs w:val="22"/>
        </w:rPr>
        <w:t>ýkaz výměr</w:t>
      </w:r>
    </w:p>
    <w:p w14:paraId="3F41E6D9" w14:textId="77777777" w:rsidR="00891542" w:rsidRPr="00ED0687" w:rsidRDefault="00891542" w:rsidP="00891542">
      <w:pPr>
        <w:pStyle w:val="Zkladntext3"/>
        <w:jc w:val="both"/>
        <w:rPr>
          <w:rFonts w:cs="Arial"/>
          <w:color w:val="000000"/>
          <w:sz w:val="22"/>
          <w:szCs w:val="22"/>
        </w:rPr>
      </w:pPr>
    </w:p>
    <w:p w14:paraId="55F90588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4D5607C0" w14:textId="3A04620B" w:rsidR="00C735B4" w:rsidRPr="0037503C" w:rsidRDefault="00C735B4" w:rsidP="00C735B4">
      <w:pPr>
        <w:pStyle w:val="Normln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</w:t>
      </w:r>
      <w:r w:rsidR="00891542">
        <w:rPr>
          <w:rFonts w:cs="Arial"/>
          <w:color w:val="000000"/>
          <w:sz w:val="22"/>
          <w:szCs w:val="22"/>
        </w:rPr>
        <w:t>e Slaném dne 1. 7. 2020</w:t>
      </w:r>
      <w:r w:rsidR="00891542">
        <w:rPr>
          <w:rFonts w:cs="Arial"/>
          <w:color w:val="000000"/>
          <w:sz w:val="22"/>
          <w:szCs w:val="22"/>
        </w:rPr>
        <w:tab/>
      </w:r>
      <w:r w:rsidR="00AC286D">
        <w:rPr>
          <w:rFonts w:cs="Arial"/>
          <w:color w:val="000000"/>
          <w:sz w:val="22"/>
          <w:szCs w:val="22"/>
        </w:rPr>
        <w:tab/>
      </w:r>
      <w:r w:rsidR="00AC286D">
        <w:rPr>
          <w:rFonts w:cs="Arial"/>
          <w:color w:val="000000"/>
          <w:sz w:val="22"/>
          <w:szCs w:val="22"/>
        </w:rPr>
        <w:tab/>
      </w:r>
      <w:r w:rsidR="00AC286D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Ve Slaném dne</w:t>
      </w:r>
      <w:r w:rsidR="00891542">
        <w:rPr>
          <w:rFonts w:cs="Arial"/>
          <w:color w:val="000000"/>
          <w:sz w:val="22"/>
          <w:szCs w:val="22"/>
        </w:rPr>
        <w:t xml:space="preserve"> 1. 7. 2020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78742651" w14:textId="77777777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1AEEDBE7" w14:textId="195656C1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>za zhotovitele</w:t>
      </w:r>
      <w:r w:rsidR="00AC286D">
        <w:rPr>
          <w:color w:val="000000"/>
          <w:sz w:val="22"/>
          <w:szCs w:val="22"/>
        </w:rPr>
        <w:t>:</w:t>
      </w:r>
      <w:r w:rsidR="00AC286D">
        <w:rPr>
          <w:color w:val="000000"/>
          <w:sz w:val="22"/>
          <w:szCs w:val="22"/>
        </w:rPr>
        <w:tab/>
      </w:r>
      <w:r w:rsidR="00AC286D">
        <w:rPr>
          <w:color w:val="000000"/>
          <w:sz w:val="22"/>
          <w:szCs w:val="22"/>
        </w:rPr>
        <w:tab/>
      </w:r>
      <w:r w:rsidR="00AC286D">
        <w:rPr>
          <w:color w:val="000000"/>
          <w:sz w:val="22"/>
          <w:szCs w:val="22"/>
        </w:rPr>
        <w:tab/>
      </w:r>
      <w:r w:rsidR="00AC286D">
        <w:rPr>
          <w:color w:val="000000"/>
          <w:sz w:val="22"/>
          <w:szCs w:val="22"/>
        </w:rPr>
        <w:tab/>
      </w:r>
      <w:r w:rsidR="00AC286D">
        <w:rPr>
          <w:color w:val="000000"/>
          <w:sz w:val="22"/>
          <w:szCs w:val="22"/>
        </w:rPr>
        <w:tab/>
      </w:r>
      <w:r w:rsidR="00AC286D">
        <w:rPr>
          <w:color w:val="000000"/>
          <w:sz w:val="22"/>
          <w:szCs w:val="22"/>
        </w:rPr>
        <w:tab/>
      </w:r>
      <w:r w:rsidRPr="0037503C">
        <w:rPr>
          <w:color w:val="000000"/>
        </w:rPr>
        <w:t>z</w:t>
      </w:r>
      <w:r w:rsidRPr="0037503C">
        <w:rPr>
          <w:color w:val="000000"/>
          <w:sz w:val="22"/>
          <w:szCs w:val="22"/>
        </w:rPr>
        <w:t>a objednatele:</w:t>
      </w:r>
    </w:p>
    <w:p w14:paraId="5876E4BD" w14:textId="77777777" w:rsidR="00C735B4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5E57B155" w14:textId="29E18836" w:rsidR="00C735B4" w:rsidRDefault="00C735B4" w:rsidP="00AC286D">
      <w:pPr>
        <w:pStyle w:val="Zkladntext3"/>
        <w:jc w:val="both"/>
        <w:rPr>
          <w:rFonts w:cs="Arial"/>
          <w:color w:val="000000"/>
          <w:sz w:val="22"/>
          <w:szCs w:val="22"/>
        </w:rPr>
      </w:pPr>
    </w:p>
    <w:p w14:paraId="4C33581B" w14:textId="68C7F180" w:rsidR="00891542" w:rsidRDefault="00891542" w:rsidP="00AC286D">
      <w:pPr>
        <w:pStyle w:val="Zkladntext3"/>
        <w:jc w:val="both"/>
        <w:rPr>
          <w:rFonts w:cs="Arial"/>
          <w:color w:val="000000"/>
          <w:sz w:val="22"/>
          <w:szCs w:val="22"/>
        </w:rPr>
      </w:pPr>
    </w:p>
    <w:p w14:paraId="5988B8B4" w14:textId="77777777" w:rsidR="00891542" w:rsidRDefault="00891542" w:rsidP="00AC286D">
      <w:pPr>
        <w:pStyle w:val="Zkladntext3"/>
        <w:jc w:val="both"/>
        <w:rPr>
          <w:rFonts w:cs="Arial"/>
          <w:color w:val="000000"/>
          <w:sz w:val="22"/>
          <w:szCs w:val="22"/>
        </w:rPr>
      </w:pPr>
    </w:p>
    <w:p w14:paraId="653AEFB4" w14:textId="77777777" w:rsidR="00C735B4" w:rsidRPr="0037503C" w:rsidRDefault="00C735B4" w:rsidP="00C735B4">
      <w:pPr>
        <w:pStyle w:val="Zkladntext3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210AC6D3" w14:textId="77777777" w:rsidR="00C735B4" w:rsidRPr="0037503C" w:rsidRDefault="00C735B4" w:rsidP="00C735B4">
      <w:pPr>
        <w:pStyle w:val="Zkladntext3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>......................................</w:t>
      </w:r>
      <w:r>
        <w:rPr>
          <w:rFonts w:cs="Arial"/>
          <w:color w:val="000000"/>
          <w:sz w:val="22"/>
          <w:szCs w:val="22"/>
        </w:rPr>
        <w:t>..............</w:t>
      </w:r>
      <w:r w:rsidRPr="0037503C">
        <w:rPr>
          <w:rFonts w:cs="Arial"/>
          <w:color w:val="000000"/>
          <w:sz w:val="22"/>
          <w:szCs w:val="22"/>
        </w:rPr>
        <w:t>....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37503C">
        <w:rPr>
          <w:rFonts w:cs="Arial"/>
          <w:color w:val="000000"/>
          <w:sz w:val="22"/>
          <w:szCs w:val="22"/>
        </w:rPr>
        <w:t>......................................</w:t>
      </w:r>
      <w:r>
        <w:rPr>
          <w:rFonts w:cs="Arial"/>
          <w:color w:val="000000"/>
          <w:sz w:val="22"/>
          <w:szCs w:val="22"/>
        </w:rPr>
        <w:t>.....................</w:t>
      </w:r>
      <w:r w:rsidRPr="0037503C">
        <w:rPr>
          <w:rFonts w:cs="Arial"/>
          <w:color w:val="000000"/>
          <w:sz w:val="22"/>
          <w:szCs w:val="22"/>
        </w:rPr>
        <w:t>.</w:t>
      </w:r>
    </w:p>
    <w:p w14:paraId="357A5EDA" w14:textId="40357452" w:rsidR="00C735B4" w:rsidRPr="006D0DD6" w:rsidRDefault="00891542" w:rsidP="00C735B4">
      <w:pPr>
        <w:pStyle w:val="Zkladntext3"/>
        <w:rPr>
          <w:color w:val="000000"/>
          <w:sz w:val="22"/>
          <w:szCs w:val="22"/>
        </w:rPr>
      </w:pPr>
      <w:r w:rsidRPr="00891542">
        <w:rPr>
          <w:b/>
          <w:bCs/>
          <w:color w:val="000000"/>
          <w:sz w:val="22"/>
          <w:szCs w:val="22"/>
        </w:rPr>
        <w:t>VHS Technology a.s.</w:t>
      </w:r>
      <w:r w:rsidR="00C735B4" w:rsidRPr="0037503C">
        <w:rPr>
          <w:color w:val="000000"/>
          <w:sz w:val="22"/>
          <w:szCs w:val="22"/>
        </w:rPr>
        <w:tab/>
      </w:r>
      <w:r w:rsidR="00C735B4" w:rsidRPr="0037503C">
        <w:rPr>
          <w:color w:val="000000"/>
          <w:sz w:val="22"/>
          <w:szCs w:val="22"/>
        </w:rPr>
        <w:tab/>
      </w:r>
      <w:r w:rsidR="00C735B4" w:rsidRPr="0037503C">
        <w:rPr>
          <w:color w:val="000000"/>
          <w:sz w:val="22"/>
          <w:szCs w:val="22"/>
        </w:rPr>
        <w:tab/>
      </w:r>
      <w:r w:rsidR="00C735B4" w:rsidRPr="0037503C">
        <w:rPr>
          <w:color w:val="000000"/>
          <w:sz w:val="22"/>
          <w:szCs w:val="22"/>
        </w:rPr>
        <w:tab/>
      </w:r>
      <w:proofErr w:type="spellStart"/>
      <w:r w:rsidR="00637471">
        <w:rPr>
          <w:b/>
          <w:color w:val="000000"/>
          <w:sz w:val="22"/>
          <w:szCs w:val="22"/>
        </w:rPr>
        <w:t>Slavos</w:t>
      </w:r>
      <w:proofErr w:type="spellEnd"/>
      <w:r w:rsidR="00637471">
        <w:rPr>
          <w:b/>
          <w:color w:val="000000"/>
          <w:sz w:val="22"/>
          <w:szCs w:val="22"/>
        </w:rPr>
        <w:t xml:space="preserve"> Slaný, s.r.o.</w:t>
      </w:r>
    </w:p>
    <w:p w14:paraId="5C5B2113" w14:textId="5A7A88DE" w:rsidR="00891542" w:rsidRDefault="00891542" w:rsidP="00C735B4">
      <w:pPr>
        <w:pStyle w:val="Zkladntext3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Ing. </w:t>
      </w:r>
      <w:proofErr w:type="spellStart"/>
      <w:r>
        <w:rPr>
          <w:rFonts w:cs="Arial"/>
          <w:color w:val="000000"/>
          <w:sz w:val="22"/>
          <w:szCs w:val="22"/>
        </w:rPr>
        <w:t>Damimil</w:t>
      </w:r>
      <w:proofErr w:type="spellEnd"/>
      <w:r>
        <w:rPr>
          <w:rFonts w:cs="Arial"/>
          <w:color w:val="000000"/>
          <w:sz w:val="22"/>
          <w:szCs w:val="22"/>
        </w:rPr>
        <w:t xml:space="preserve"> Kotas,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>Ing. Irena Vernerová, jednatelka</w:t>
      </w:r>
      <w:r>
        <w:rPr>
          <w:rFonts w:cs="Arial"/>
          <w:color w:val="000000"/>
          <w:sz w:val="22"/>
          <w:szCs w:val="22"/>
        </w:rPr>
        <w:tab/>
      </w:r>
    </w:p>
    <w:p w14:paraId="11D6B733" w14:textId="3735AE32" w:rsidR="00C735B4" w:rsidRDefault="00891542" w:rsidP="00C735B4">
      <w:pPr>
        <w:pStyle w:val="Zkladntext3"/>
        <w:rPr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 základě plné moci</w:t>
      </w:r>
      <w:r w:rsidR="00C735B4">
        <w:rPr>
          <w:rFonts w:cs="Arial"/>
          <w:color w:val="000000"/>
          <w:sz w:val="22"/>
          <w:szCs w:val="22"/>
        </w:rPr>
        <w:tab/>
      </w:r>
      <w:r w:rsidR="00C735B4">
        <w:rPr>
          <w:rFonts w:cs="Arial"/>
          <w:color w:val="000000"/>
          <w:sz w:val="22"/>
          <w:szCs w:val="22"/>
        </w:rPr>
        <w:tab/>
      </w:r>
      <w:r w:rsidR="00C735B4">
        <w:rPr>
          <w:rFonts w:cs="Arial"/>
          <w:color w:val="000000"/>
          <w:sz w:val="22"/>
          <w:szCs w:val="22"/>
        </w:rPr>
        <w:tab/>
      </w:r>
      <w:r w:rsidR="00C735B4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1F1733B9" w14:textId="77777777" w:rsidR="00C735B4" w:rsidRDefault="00C735B4" w:rsidP="00C735B4">
      <w:pPr>
        <w:pStyle w:val="Zkladntext3"/>
        <w:rPr>
          <w:color w:val="000000"/>
          <w:sz w:val="22"/>
          <w:szCs w:val="22"/>
        </w:rPr>
      </w:pPr>
    </w:p>
    <w:sectPr w:rsidR="00C735B4" w:rsidSect="006128D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37C96" w14:textId="77777777" w:rsidR="002540EC" w:rsidRDefault="002540EC">
      <w:r>
        <w:separator/>
      </w:r>
    </w:p>
  </w:endnote>
  <w:endnote w:type="continuationSeparator" w:id="0">
    <w:p w14:paraId="5239AA8F" w14:textId="77777777" w:rsidR="002540EC" w:rsidRDefault="0025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40658" w14:textId="77777777" w:rsidR="006128DC" w:rsidRDefault="006128DC" w:rsidP="006128DC">
    <w:pPr>
      <w:pStyle w:val="Zpat"/>
      <w:jc w:val="center"/>
    </w:pPr>
    <w:r>
      <w:t xml:space="preserve">Strana </w:t>
    </w:r>
    <w:r w:rsidR="00766F2B">
      <w:fldChar w:fldCharType="begin"/>
    </w:r>
    <w:r>
      <w:instrText xml:space="preserve"> PAGE </w:instrText>
    </w:r>
    <w:r w:rsidR="00766F2B">
      <w:fldChar w:fldCharType="separate"/>
    </w:r>
    <w:r w:rsidR="003113F2">
      <w:rPr>
        <w:noProof/>
      </w:rPr>
      <w:t>8</w:t>
    </w:r>
    <w:r w:rsidR="00766F2B">
      <w:rPr>
        <w:noProof/>
      </w:rPr>
      <w:fldChar w:fldCharType="end"/>
    </w:r>
    <w:r>
      <w:t xml:space="preserve"> (celkem </w:t>
    </w:r>
    <w:r w:rsidR="00766F2B">
      <w:rPr>
        <w:noProof/>
      </w:rPr>
      <w:fldChar w:fldCharType="begin"/>
    </w:r>
    <w:r w:rsidR="00A451A1">
      <w:rPr>
        <w:noProof/>
      </w:rPr>
      <w:instrText xml:space="preserve"> NUMPAGES </w:instrText>
    </w:r>
    <w:r w:rsidR="00766F2B">
      <w:rPr>
        <w:noProof/>
      </w:rPr>
      <w:fldChar w:fldCharType="separate"/>
    </w:r>
    <w:r w:rsidR="003113F2">
      <w:rPr>
        <w:noProof/>
      </w:rPr>
      <w:t>8</w:t>
    </w:r>
    <w:r w:rsidR="00766F2B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84CB4" w14:textId="77777777" w:rsidR="002540EC" w:rsidRDefault="002540EC">
      <w:r>
        <w:separator/>
      </w:r>
    </w:p>
  </w:footnote>
  <w:footnote w:type="continuationSeparator" w:id="0">
    <w:p w14:paraId="043D5550" w14:textId="77777777" w:rsidR="002540EC" w:rsidRDefault="0025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2ECC"/>
    <w:multiLevelType w:val="multilevel"/>
    <w:tmpl w:val="F52643F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8D2EFC"/>
    <w:multiLevelType w:val="hybridMultilevel"/>
    <w:tmpl w:val="131098A0"/>
    <w:lvl w:ilvl="0" w:tplc="C3542828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289769AA"/>
    <w:multiLevelType w:val="multilevel"/>
    <w:tmpl w:val="BD2AA28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88"/>
        </w:tabs>
        <w:ind w:left="418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AB06C08"/>
    <w:multiLevelType w:val="multilevel"/>
    <w:tmpl w:val="980EF89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2AB17C10"/>
    <w:multiLevelType w:val="hybridMultilevel"/>
    <w:tmpl w:val="D39A7516"/>
    <w:lvl w:ilvl="0" w:tplc="F998DE4A">
      <w:start w:val="1"/>
      <w:numFmt w:val="decimal"/>
      <w:lvlText w:val="16.%1."/>
      <w:lvlJc w:val="right"/>
      <w:pPr>
        <w:ind w:left="721" w:hanging="360"/>
      </w:pPr>
      <w:rPr>
        <w:rFonts w:hint="default"/>
      </w:rPr>
    </w:lvl>
    <w:lvl w:ilvl="1" w:tplc="006EDF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58DC"/>
    <w:multiLevelType w:val="multilevel"/>
    <w:tmpl w:val="5734FC6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7" w15:restartNumberingAfterBreak="0">
    <w:nsid w:val="3F0A2732"/>
    <w:multiLevelType w:val="multilevel"/>
    <w:tmpl w:val="C442BE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8" w15:restartNumberingAfterBreak="0">
    <w:nsid w:val="46D51F01"/>
    <w:multiLevelType w:val="multilevel"/>
    <w:tmpl w:val="0A32812E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0" w15:restartNumberingAfterBreak="0">
    <w:nsid w:val="50D962C9"/>
    <w:multiLevelType w:val="multilevel"/>
    <w:tmpl w:val="51405E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1" w15:restartNumberingAfterBreak="0">
    <w:nsid w:val="5BC0265C"/>
    <w:multiLevelType w:val="multilevel"/>
    <w:tmpl w:val="980EF89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61751686"/>
    <w:multiLevelType w:val="multilevel"/>
    <w:tmpl w:val="980EF89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3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4" w15:restartNumberingAfterBreak="0">
    <w:nsid w:val="752C66A4"/>
    <w:multiLevelType w:val="multilevel"/>
    <w:tmpl w:val="9B047E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15" w15:restartNumberingAfterBreak="0">
    <w:nsid w:val="7F413E0F"/>
    <w:multiLevelType w:val="hybridMultilevel"/>
    <w:tmpl w:val="2A824BCE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5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5C"/>
    <w:rsid w:val="00002445"/>
    <w:rsid w:val="00034CC3"/>
    <w:rsid w:val="0004135C"/>
    <w:rsid w:val="00041F6E"/>
    <w:rsid w:val="00042B14"/>
    <w:rsid w:val="00044DE7"/>
    <w:rsid w:val="00073D80"/>
    <w:rsid w:val="000B2249"/>
    <w:rsid w:val="000E039B"/>
    <w:rsid w:val="000E66FA"/>
    <w:rsid w:val="00106EDD"/>
    <w:rsid w:val="00125E94"/>
    <w:rsid w:val="001315FC"/>
    <w:rsid w:val="00163DC3"/>
    <w:rsid w:val="001643B7"/>
    <w:rsid w:val="00176395"/>
    <w:rsid w:val="00176CB2"/>
    <w:rsid w:val="001A3806"/>
    <w:rsid w:val="001A6F18"/>
    <w:rsid w:val="001D2430"/>
    <w:rsid w:val="001D6E9A"/>
    <w:rsid w:val="001E11E9"/>
    <w:rsid w:val="001F40C4"/>
    <w:rsid w:val="001F544A"/>
    <w:rsid w:val="00200DE2"/>
    <w:rsid w:val="00202F9C"/>
    <w:rsid w:val="00210020"/>
    <w:rsid w:val="00236083"/>
    <w:rsid w:val="00237EF5"/>
    <w:rsid w:val="002540EC"/>
    <w:rsid w:val="00272416"/>
    <w:rsid w:val="00272803"/>
    <w:rsid w:val="00276505"/>
    <w:rsid w:val="00292FB4"/>
    <w:rsid w:val="002A236E"/>
    <w:rsid w:val="002B2658"/>
    <w:rsid w:val="002D50AB"/>
    <w:rsid w:val="002D6514"/>
    <w:rsid w:val="002D6AF9"/>
    <w:rsid w:val="002E0635"/>
    <w:rsid w:val="002F4339"/>
    <w:rsid w:val="00306CE5"/>
    <w:rsid w:val="00310034"/>
    <w:rsid w:val="003113F2"/>
    <w:rsid w:val="00315E27"/>
    <w:rsid w:val="00316AA8"/>
    <w:rsid w:val="00316E4F"/>
    <w:rsid w:val="003300E6"/>
    <w:rsid w:val="00346A5C"/>
    <w:rsid w:val="00365DBA"/>
    <w:rsid w:val="003925EB"/>
    <w:rsid w:val="003A0AB3"/>
    <w:rsid w:val="003A5E3B"/>
    <w:rsid w:val="003D5DA1"/>
    <w:rsid w:val="003F4A06"/>
    <w:rsid w:val="003F7420"/>
    <w:rsid w:val="0040273F"/>
    <w:rsid w:val="00407AB0"/>
    <w:rsid w:val="004231D9"/>
    <w:rsid w:val="00423E43"/>
    <w:rsid w:val="00425D0A"/>
    <w:rsid w:val="00475189"/>
    <w:rsid w:val="004A49C2"/>
    <w:rsid w:val="004B5F28"/>
    <w:rsid w:val="004C2829"/>
    <w:rsid w:val="004C2E7F"/>
    <w:rsid w:val="004C4B0C"/>
    <w:rsid w:val="004E6E98"/>
    <w:rsid w:val="00520021"/>
    <w:rsid w:val="00557311"/>
    <w:rsid w:val="00557B39"/>
    <w:rsid w:val="00574AA2"/>
    <w:rsid w:val="005936F5"/>
    <w:rsid w:val="005A1571"/>
    <w:rsid w:val="005A562A"/>
    <w:rsid w:val="005D1AFC"/>
    <w:rsid w:val="005F1289"/>
    <w:rsid w:val="005F631D"/>
    <w:rsid w:val="00607671"/>
    <w:rsid w:val="006128DC"/>
    <w:rsid w:val="00637471"/>
    <w:rsid w:val="0064626E"/>
    <w:rsid w:val="00653A1B"/>
    <w:rsid w:val="00653D11"/>
    <w:rsid w:val="0065637E"/>
    <w:rsid w:val="00660FF4"/>
    <w:rsid w:val="006623AE"/>
    <w:rsid w:val="006674BA"/>
    <w:rsid w:val="00675B68"/>
    <w:rsid w:val="00677251"/>
    <w:rsid w:val="006810F5"/>
    <w:rsid w:val="006821AF"/>
    <w:rsid w:val="0068440A"/>
    <w:rsid w:val="00686ACB"/>
    <w:rsid w:val="006A0CE6"/>
    <w:rsid w:val="006C2A0B"/>
    <w:rsid w:val="006C3D6A"/>
    <w:rsid w:val="006D0857"/>
    <w:rsid w:val="006E705D"/>
    <w:rsid w:val="007005E2"/>
    <w:rsid w:val="00701CB6"/>
    <w:rsid w:val="00713F6E"/>
    <w:rsid w:val="007153A9"/>
    <w:rsid w:val="0071545D"/>
    <w:rsid w:val="007304D9"/>
    <w:rsid w:val="00740E77"/>
    <w:rsid w:val="00741A66"/>
    <w:rsid w:val="00746517"/>
    <w:rsid w:val="00746627"/>
    <w:rsid w:val="00766F2B"/>
    <w:rsid w:val="00792099"/>
    <w:rsid w:val="007B028C"/>
    <w:rsid w:val="007B351D"/>
    <w:rsid w:val="007B3FF6"/>
    <w:rsid w:val="007C0388"/>
    <w:rsid w:val="007C2027"/>
    <w:rsid w:val="007F268C"/>
    <w:rsid w:val="007F28BB"/>
    <w:rsid w:val="007F4C8C"/>
    <w:rsid w:val="008000BC"/>
    <w:rsid w:val="0080396D"/>
    <w:rsid w:val="00822F0A"/>
    <w:rsid w:val="008307E5"/>
    <w:rsid w:val="00833511"/>
    <w:rsid w:val="00846093"/>
    <w:rsid w:val="008474FB"/>
    <w:rsid w:val="00850065"/>
    <w:rsid w:val="008552CF"/>
    <w:rsid w:val="00874901"/>
    <w:rsid w:val="00891542"/>
    <w:rsid w:val="0089580E"/>
    <w:rsid w:val="00896FF7"/>
    <w:rsid w:val="0089721C"/>
    <w:rsid w:val="00897EF1"/>
    <w:rsid w:val="008A0B74"/>
    <w:rsid w:val="008A26C0"/>
    <w:rsid w:val="008D00F1"/>
    <w:rsid w:val="008D5B69"/>
    <w:rsid w:val="008D6E3B"/>
    <w:rsid w:val="008F4ADE"/>
    <w:rsid w:val="008F7414"/>
    <w:rsid w:val="00902125"/>
    <w:rsid w:val="00910E56"/>
    <w:rsid w:val="00911ED3"/>
    <w:rsid w:val="00913B6D"/>
    <w:rsid w:val="009168F4"/>
    <w:rsid w:val="00917FA0"/>
    <w:rsid w:val="0092684A"/>
    <w:rsid w:val="009429DD"/>
    <w:rsid w:val="0097315D"/>
    <w:rsid w:val="009A1C2A"/>
    <w:rsid w:val="009A2B32"/>
    <w:rsid w:val="009A5437"/>
    <w:rsid w:val="009A6346"/>
    <w:rsid w:val="009A661D"/>
    <w:rsid w:val="009B4307"/>
    <w:rsid w:val="009B4E5C"/>
    <w:rsid w:val="009C65A1"/>
    <w:rsid w:val="009D272A"/>
    <w:rsid w:val="00A072D4"/>
    <w:rsid w:val="00A23FF2"/>
    <w:rsid w:val="00A260C7"/>
    <w:rsid w:val="00A26E76"/>
    <w:rsid w:val="00A30B28"/>
    <w:rsid w:val="00A451A1"/>
    <w:rsid w:val="00A6626F"/>
    <w:rsid w:val="00A83E37"/>
    <w:rsid w:val="00AC0558"/>
    <w:rsid w:val="00AC286D"/>
    <w:rsid w:val="00AE4C67"/>
    <w:rsid w:val="00AE4F9E"/>
    <w:rsid w:val="00B11038"/>
    <w:rsid w:val="00B64390"/>
    <w:rsid w:val="00B64AA6"/>
    <w:rsid w:val="00B71590"/>
    <w:rsid w:val="00BB24E9"/>
    <w:rsid w:val="00BB4DD8"/>
    <w:rsid w:val="00BC4467"/>
    <w:rsid w:val="00BC5CB1"/>
    <w:rsid w:val="00C021F5"/>
    <w:rsid w:val="00C04BE2"/>
    <w:rsid w:val="00C2683F"/>
    <w:rsid w:val="00C7091E"/>
    <w:rsid w:val="00C711BA"/>
    <w:rsid w:val="00C71797"/>
    <w:rsid w:val="00C72EA0"/>
    <w:rsid w:val="00C735B4"/>
    <w:rsid w:val="00C750BF"/>
    <w:rsid w:val="00CB6717"/>
    <w:rsid w:val="00CC14CA"/>
    <w:rsid w:val="00CC7062"/>
    <w:rsid w:val="00CF5802"/>
    <w:rsid w:val="00D050E1"/>
    <w:rsid w:val="00D14A4E"/>
    <w:rsid w:val="00D15311"/>
    <w:rsid w:val="00D2445D"/>
    <w:rsid w:val="00D25B1E"/>
    <w:rsid w:val="00D326E4"/>
    <w:rsid w:val="00D525EF"/>
    <w:rsid w:val="00D56B37"/>
    <w:rsid w:val="00D61CC6"/>
    <w:rsid w:val="00D73EDA"/>
    <w:rsid w:val="00D73F7A"/>
    <w:rsid w:val="00DB3554"/>
    <w:rsid w:val="00DB5629"/>
    <w:rsid w:val="00DD7311"/>
    <w:rsid w:val="00DD76FF"/>
    <w:rsid w:val="00DF6DAD"/>
    <w:rsid w:val="00E11FFF"/>
    <w:rsid w:val="00E264D7"/>
    <w:rsid w:val="00E406F5"/>
    <w:rsid w:val="00E64F20"/>
    <w:rsid w:val="00E7134A"/>
    <w:rsid w:val="00E74D04"/>
    <w:rsid w:val="00EC4FE1"/>
    <w:rsid w:val="00EC5AB5"/>
    <w:rsid w:val="00ED0687"/>
    <w:rsid w:val="00EE1C19"/>
    <w:rsid w:val="00EE64A9"/>
    <w:rsid w:val="00EF024F"/>
    <w:rsid w:val="00F021F5"/>
    <w:rsid w:val="00F03A49"/>
    <w:rsid w:val="00F04B5A"/>
    <w:rsid w:val="00F325B2"/>
    <w:rsid w:val="00F446E0"/>
    <w:rsid w:val="00F448A2"/>
    <w:rsid w:val="00F46894"/>
    <w:rsid w:val="00F537D1"/>
    <w:rsid w:val="00F550CB"/>
    <w:rsid w:val="00F6055C"/>
    <w:rsid w:val="00F860A4"/>
    <w:rsid w:val="00F9012C"/>
    <w:rsid w:val="00F97990"/>
    <w:rsid w:val="00FA6912"/>
    <w:rsid w:val="00FB3C9A"/>
    <w:rsid w:val="00FB498C"/>
    <w:rsid w:val="00FD0444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551D"/>
  <w15:docId w15:val="{24A202A4-774D-46C0-B9D1-E8082097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055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6055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6055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605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605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055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055C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6055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6055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055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6055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6055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6055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6055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6055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6055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6055C"/>
    <w:rPr>
      <w:rFonts w:ascii="Arial" w:eastAsia="Times New Roman" w:hAnsi="Arial" w:cs="Arial"/>
      <w:lang w:eastAsia="cs-CZ"/>
    </w:rPr>
  </w:style>
  <w:style w:type="paragraph" w:customStyle="1" w:styleId="Zkladntext">
    <w:name w:val="Základní text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rsid w:val="00F6055C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F6055C"/>
    <w:rPr>
      <w:color w:val="0000FF"/>
      <w:u w:val="single"/>
    </w:rPr>
  </w:style>
  <w:style w:type="paragraph" w:styleId="Zhlav">
    <w:name w:val="header"/>
    <w:basedOn w:val="Normln"/>
    <w:link w:val="ZhlavChar"/>
    <w:rsid w:val="00F60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605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605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1">
    <w:name w:val="Základní text~~"/>
    <w:basedOn w:val="Normln"/>
    <w:link w:val="ZkladntextChar"/>
    <w:rsid w:val="00F6055C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">
    <w:name w:val="[Normal]"/>
    <w:rsid w:val="00F60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"/>
    <w:basedOn w:val="Normln"/>
    <w:link w:val="ZkladntextChar0"/>
    <w:rsid w:val="00F6055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0"/>
        <w:tab w:val="left" w:pos="163"/>
        <w:tab w:val="center" w:pos="163"/>
      </w:tabs>
      <w:spacing w:line="288" w:lineRule="auto"/>
    </w:pPr>
    <w:rPr>
      <w:rFonts w:ascii="Arial" w:hAnsi="Arial"/>
      <w:szCs w:val="20"/>
    </w:rPr>
  </w:style>
  <w:style w:type="character" w:customStyle="1" w:styleId="ZkladntextChar0">
    <w:name w:val="Základní text Char"/>
    <w:basedOn w:val="Standardnpsmoodstavce"/>
    <w:link w:val="Zkladntext2"/>
    <w:rsid w:val="00F6055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3">
    <w:name w:val="Základní text~~~"/>
    <w:basedOn w:val="Normln"/>
    <w:rsid w:val="00F6055C"/>
    <w:pPr>
      <w:widowControl w:val="0"/>
      <w:spacing w:line="288" w:lineRule="auto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rsid w:val="00F60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05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rsid w:val="00F60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60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60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F60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0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6055C"/>
    <w:pPr>
      <w:ind w:left="708"/>
    </w:pPr>
  </w:style>
  <w:style w:type="paragraph" w:styleId="Revize">
    <w:name w:val="Revision"/>
    <w:hidden/>
    <w:uiPriority w:val="99"/>
    <w:semiHidden/>
    <w:rsid w:val="00EE6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.kot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2727</Words>
  <Characters>16095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glasd</dc:creator>
  <cp:keywords/>
  <dc:description/>
  <cp:lastModifiedBy>Daniel Glas</cp:lastModifiedBy>
  <cp:revision>4</cp:revision>
  <cp:lastPrinted>2020-06-01T08:04:00Z</cp:lastPrinted>
  <dcterms:created xsi:type="dcterms:W3CDTF">2020-06-30T11:00:00Z</dcterms:created>
  <dcterms:modified xsi:type="dcterms:W3CDTF">2020-06-30T13:29:00Z</dcterms:modified>
</cp:coreProperties>
</file>