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422" w:rsidRDefault="000E4422" w:rsidP="000E4422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r w:rsidRPr="000E4422">
        <w:rPr>
          <w:rFonts w:ascii="Tahoma" w:hAnsi="Tahoma" w:cs="Tahoma"/>
          <w:color w:val="000000" w:themeColor="text1"/>
          <w:sz w:val="20"/>
          <w:szCs w:val="20"/>
          <w:highlight w:val="black"/>
        </w:rPr>
        <w:t xml:space="preserve">Samantha </w:t>
      </w:r>
      <w:proofErr w:type="spellStart"/>
      <w:r w:rsidRPr="000E4422">
        <w:rPr>
          <w:rFonts w:ascii="Tahoma" w:hAnsi="Tahoma" w:cs="Tahoma"/>
          <w:color w:val="000000" w:themeColor="text1"/>
          <w:sz w:val="20"/>
          <w:szCs w:val="20"/>
          <w:highlight w:val="black"/>
        </w:rPr>
        <w:t>Havlikova</w:t>
      </w:r>
      <w:proofErr w:type="spellEnd"/>
      <w:r w:rsidRPr="000E4422">
        <w:rPr>
          <w:rFonts w:ascii="Tahoma" w:hAnsi="Tahoma" w:cs="Tahoma"/>
          <w:color w:val="000000" w:themeColor="text1"/>
          <w:sz w:val="20"/>
          <w:szCs w:val="20"/>
          <w:highlight w:val="black"/>
        </w:rPr>
        <w:t>, VAMEX (</w:t>
      </w:r>
      <w:hyperlink r:id="rId4" w:history="1">
        <w:r w:rsidRPr="000E4422">
          <w:rPr>
            <w:rStyle w:val="Hypertextovodkaz"/>
            <w:rFonts w:ascii="Helvetica" w:hAnsi="Helvetica" w:cs="Helvetica"/>
            <w:color w:val="000000" w:themeColor="text1"/>
            <w:sz w:val="18"/>
            <w:szCs w:val="18"/>
            <w:highlight w:val="black"/>
          </w:rPr>
          <w:t>havlikova@vamex.cz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Datum: 18.06.2020 16:03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r w:rsidRPr="000E4422">
        <w:rPr>
          <w:rFonts w:ascii="Tahoma" w:hAnsi="Tahoma" w:cs="Tahoma"/>
          <w:color w:val="000000" w:themeColor="text1"/>
          <w:sz w:val="20"/>
          <w:szCs w:val="20"/>
          <w:highlight w:val="black"/>
        </w:rPr>
        <w:t>Paraiová Helena (</w:t>
      </w:r>
      <w:hyperlink r:id="rId5" w:history="1">
        <w:r w:rsidRPr="000E4422">
          <w:rPr>
            <w:rStyle w:val="Hypertextovodkaz"/>
            <w:rFonts w:ascii="Helvetica" w:hAnsi="Helvetica" w:cs="Helvetica"/>
            <w:color w:val="000000" w:themeColor="text1"/>
            <w:sz w:val="18"/>
            <w:szCs w:val="18"/>
            <w:highlight w:val="black"/>
          </w:rPr>
          <w:t>paraiova.helena@nspka.cz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RE: </w:t>
      </w:r>
      <w:proofErr w:type="spellStart"/>
      <w:r>
        <w:rPr>
          <w:rFonts w:ascii="Helvetica" w:hAnsi="Helvetica" w:cs="Helvetica"/>
          <w:b/>
          <w:bCs/>
          <w:color w:val="333333"/>
          <w:sz w:val="18"/>
          <w:szCs w:val="18"/>
        </w:rPr>
        <w:t>obj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0E4422" w:rsidRDefault="000E4422" w:rsidP="000E4422">
      <w:pPr>
        <w:spacing w:before="150" w:after="150"/>
        <w:rPr>
          <w:rFonts w:ascii="Tahoma" w:hAnsi="Tahoma" w:cs="Tahoma"/>
          <w:sz w:val="20"/>
          <w:szCs w:val="20"/>
        </w:rPr>
      </w:pPr>
    </w:p>
    <w:p w:rsidR="000E4422" w:rsidRDefault="000E4422" w:rsidP="000E4422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Dobrý den, paní Paraiová,</w:t>
      </w:r>
    </w:p>
    <w:p w:rsidR="000E4422" w:rsidRDefault="000E4422" w:rsidP="000E4422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0E4422" w:rsidRDefault="000E4422" w:rsidP="000E4422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tímto potvrzuji přijetí objednávky č. HTO-24/P-20 v celkové výši 119.347,60 Kč bez DPH.</w:t>
      </w:r>
    </w:p>
    <w:p w:rsidR="000E4422" w:rsidRDefault="000E4422" w:rsidP="000E4422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0E4422" w:rsidRDefault="000E4422" w:rsidP="000E4422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0E4422" w:rsidRDefault="000E4422" w:rsidP="000E4422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Děkuji.</w:t>
      </w:r>
    </w:p>
    <w:p w:rsidR="000E4422" w:rsidRDefault="000E4422" w:rsidP="000E4422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0E4422" w:rsidRDefault="000E4422" w:rsidP="000E4422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S pozdravem a přáním hezkého dne,</w:t>
      </w:r>
    </w:p>
    <w:p w:rsidR="000E4422" w:rsidRDefault="000E4422" w:rsidP="000E4422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1C7211" w:rsidRDefault="000E4422" w:rsidP="000E4422"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5760720" cy="36658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22"/>
    <w:rsid w:val="000E4422"/>
    <w:rsid w:val="001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91E7B-86A4-40E3-BBF4-0BFDE1AA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42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4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6458A.053C0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araiova.helena@nspka.cz" TargetMode="External"/><Relationship Id="rId4" Type="http://schemas.openxmlformats.org/officeDocument/2006/relationships/hyperlink" Target="mailto:havlikova@vamex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2</cp:revision>
  <dcterms:created xsi:type="dcterms:W3CDTF">2020-06-29T08:03:00Z</dcterms:created>
  <dcterms:modified xsi:type="dcterms:W3CDTF">2020-06-29T08:05:00Z</dcterms:modified>
</cp:coreProperties>
</file>