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5A491C1B" w:rsidR="00ED1D05" w:rsidRPr="00C95694" w:rsidRDefault="00C95694" w:rsidP="006E4888">
      <w:pPr>
        <w:spacing w:after="0"/>
        <w:jc w:val="both"/>
        <w:rPr>
          <w:rStyle w:val="preformatted"/>
          <w:rFonts w:ascii="Arial" w:hAnsi="Arial" w:cs="Arial"/>
          <w:b/>
        </w:rPr>
      </w:pPr>
      <w:r w:rsidRPr="00C95694">
        <w:rPr>
          <w:rFonts w:ascii="Arial" w:hAnsi="Arial" w:cs="Arial"/>
          <w:b/>
          <w:color w:val="333333"/>
          <w:shd w:val="clear" w:color="auto" w:fill="FFFFFF"/>
        </w:rPr>
        <w:t>Společenství vlastníků Radhošťská 1</w:t>
      </w:r>
      <w:r w:rsidR="006A0E06" w:rsidRPr="00C95694">
        <w:rPr>
          <w:rStyle w:val="preformatted"/>
          <w:rFonts w:ascii="Arial" w:hAnsi="Arial" w:cs="Arial"/>
          <w:b/>
        </w:rPr>
        <w:t xml:space="preserve"> </w:t>
      </w:r>
    </w:p>
    <w:p w14:paraId="439FC482" w14:textId="1AF00E5A" w:rsidR="00ED1D05" w:rsidRPr="00C95694" w:rsidRDefault="006A0E06" w:rsidP="006E4888">
      <w:pPr>
        <w:spacing w:after="0"/>
        <w:jc w:val="both"/>
        <w:rPr>
          <w:rStyle w:val="preformatted"/>
          <w:rFonts w:ascii="Arial" w:hAnsi="Arial" w:cs="Arial"/>
        </w:rPr>
      </w:pPr>
      <w:r w:rsidRPr="00C95694">
        <w:rPr>
          <w:rStyle w:val="preformatted"/>
          <w:rFonts w:ascii="Arial" w:hAnsi="Arial" w:cs="Arial"/>
        </w:rPr>
        <w:t>se sídlem</w:t>
      </w:r>
      <w:r w:rsidR="00ED1D05" w:rsidRPr="00C95694">
        <w:rPr>
          <w:rStyle w:val="preformatted"/>
          <w:rFonts w:ascii="Arial" w:hAnsi="Arial" w:cs="Arial"/>
        </w:rPr>
        <w:t xml:space="preserve"> </w:t>
      </w:r>
      <w:r w:rsidR="00C95694" w:rsidRPr="00C95694">
        <w:rPr>
          <w:rStyle w:val="preformatted"/>
          <w:rFonts w:ascii="Arial" w:hAnsi="Arial" w:cs="Arial"/>
        </w:rPr>
        <w:t>Praha 3 – Vinohrady, Radhošťská 2278/1, PSČ 13000</w:t>
      </w:r>
      <w:r w:rsidR="0029582B" w:rsidRPr="00C95694">
        <w:rPr>
          <w:rFonts w:ascii="Arial" w:hAnsi="Arial" w:cs="Arial"/>
          <w:color w:val="333333"/>
          <w:shd w:val="clear" w:color="auto" w:fill="FFFFFF"/>
        </w:rPr>
        <w:t xml:space="preserve">, </w:t>
      </w:r>
      <w:r w:rsidRPr="00C95694">
        <w:rPr>
          <w:rStyle w:val="preformatted"/>
          <w:rFonts w:ascii="Arial" w:hAnsi="Arial" w:cs="Arial"/>
        </w:rPr>
        <w:t>IČO</w:t>
      </w:r>
      <w:r w:rsidR="00AC4A5E" w:rsidRPr="00C95694">
        <w:rPr>
          <w:rStyle w:val="preformatted"/>
          <w:rFonts w:ascii="Arial" w:hAnsi="Arial" w:cs="Arial"/>
        </w:rPr>
        <w:t>:</w:t>
      </w:r>
      <w:r w:rsidR="00C95694" w:rsidRPr="00C95694">
        <w:rPr>
          <w:rStyle w:val="preformatted"/>
          <w:rFonts w:ascii="Arial" w:hAnsi="Arial" w:cs="Arial"/>
        </w:rPr>
        <w:t xml:space="preserve"> 241 85 558,</w:t>
      </w:r>
      <w:r w:rsidRPr="00C95694">
        <w:rPr>
          <w:rStyle w:val="preformatted"/>
          <w:rFonts w:ascii="Arial" w:hAnsi="Arial" w:cs="Arial"/>
        </w:rPr>
        <w:t xml:space="preserve"> </w:t>
      </w:r>
    </w:p>
    <w:p w14:paraId="4FB27A12" w14:textId="0A11E28F" w:rsidR="006A0E06" w:rsidRPr="00C95694" w:rsidRDefault="006A0E06" w:rsidP="006E4888">
      <w:pPr>
        <w:spacing w:after="0"/>
        <w:jc w:val="both"/>
        <w:rPr>
          <w:rStyle w:val="preformatted"/>
          <w:rFonts w:ascii="Arial" w:eastAsiaTheme="minorEastAsia" w:hAnsi="Arial" w:cs="Arial"/>
          <w:sz w:val="24"/>
          <w:szCs w:val="24"/>
          <w:lang w:eastAsia="cs-CZ"/>
        </w:rPr>
      </w:pPr>
      <w:r w:rsidRPr="00C95694">
        <w:rPr>
          <w:rStyle w:val="preformatted"/>
          <w:rFonts w:ascii="Arial" w:hAnsi="Arial" w:cs="Arial"/>
        </w:rPr>
        <w:t>zapsané v </w:t>
      </w:r>
      <w:r w:rsidR="00F261E2" w:rsidRPr="00C95694">
        <w:rPr>
          <w:rStyle w:val="preformatted"/>
          <w:rFonts w:ascii="Arial" w:hAnsi="Arial" w:cs="Arial"/>
        </w:rPr>
        <w:t xml:space="preserve">rejstříku společenství vlastníků jednotek </w:t>
      </w:r>
      <w:r w:rsidRPr="00C95694">
        <w:rPr>
          <w:rStyle w:val="preformatted"/>
          <w:rFonts w:ascii="Arial" w:hAnsi="Arial" w:cs="Arial"/>
        </w:rPr>
        <w:t xml:space="preserve">vedeném Městským soudem v Praze, oddíl </w:t>
      </w:r>
      <w:r w:rsidR="00C95694" w:rsidRPr="00C95694">
        <w:rPr>
          <w:rStyle w:val="preformatted"/>
          <w:rFonts w:ascii="Arial" w:hAnsi="Arial" w:cs="Arial"/>
        </w:rPr>
        <w:t>S,</w:t>
      </w:r>
      <w:r w:rsidRPr="00C95694">
        <w:rPr>
          <w:rStyle w:val="preformatted"/>
          <w:rFonts w:ascii="Arial" w:hAnsi="Arial" w:cs="Arial"/>
        </w:rPr>
        <w:t xml:space="preserve"> vložka</w:t>
      </w:r>
      <w:r w:rsidR="00C95694" w:rsidRPr="00C95694">
        <w:rPr>
          <w:rStyle w:val="preformatted"/>
          <w:rFonts w:ascii="Arial" w:hAnsi="Arial" w:cs="Arial"/>
        </w:rPr>
        <w:t xml:space="preserve"> 13145</w:t>
      </w:r>
      <w:r w:rsidR="001516D4" w:rsidRPr="00C95694">
        <w:rPr>
          <w:rStyle w:val="preformatted"/>
          <w:rFonts w:ascii="Arial" w:hAnsi="Arial" w:cs="Arial"/>
        </w:rPr>
        <w:t>,</w:t>
      </w:r>
    </w:p>
    <w:p w14:paraId="4CD995F7" w14:textId="5C8335E3" w:rsidR="005766CF" w:rsidRPr="006E4888" w:rsidRDefault="005766CF" w:rsidP="005766CF">
      <w:pPr>
        <w:spacing w:after="0"/>
        <w:jc w:val="both"/>
        <w:rPr>
          <w:rStyle w:val="preformatted"/>
          <w:rFonts w:ascii="Arial" w:hAnsi="Arial" w:cs="Arial"/>
        </w:rPr>
      </w:pPr>
      <w:r w:rsidRPr="00C95694">
        <w:rPr>
          <w:rStyle w:val="preformatted"/>
          <w:rFonts w:ascii="Arial" w:hAnsi="Arial" w:cs="Arial"/>
        </w:rPr>
        <w:t>zastoupen</w:t>
      </w:r>
      <w:r w:rsidR="002B6A1A" w:rsidRPr="00C95694">
        <w:rPr>
          <w:rStyle w:val="preformatted"/>
          <w:rFonts w:ascii="Arial" w:hAnsi="Arial" w:cs="Arial"/>
        </w:rPr>
        <w:t>é</w:t>
      </w:r>
      <w:r w:rsidR="00C95694" w:rsidRPr="00C95694">
        <w:rPr>
          <w:rStyle w:val="preformatted"/>
          <w:rFonts w:ascii="Arial" w:hAnsi="Arial" w:cs="Arial"/>
        </w:rPr>
        <w:t xml:space="preserve"> předsedkyní výboru Mgr. Janou </w:t>
      </w:r>
      <w:r w:rsidR="004924E1">
        <w:rPr>
          <w:rStyle w:val="preformatted"/>
          <w:rFonts w:ascii="Arial" w:hAnsi="Arial" w:cs="Arial"/>
        </w:rPr>
        <w:t xml:space="preserve">Vlčkovou a místopředsedou výboru </w:t>
      </w:r>
      <w:r w:rsidR="00C95694" w:rsidRPr="00C95694">
        <w:rPr>
          <w:rStyle w:val="preformatted"/>
          <w:rFonts w:ascii="Arial" w:hAnsi="Arial" w:cs="Arial"/>
        </w:rPr>
        <w:t>Oldřichem Knížkem</w:t>
      </w:r>
    </w:p>
    <w:p w14:paraId="0D01E19A"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66B03720" w14:textId="77777777" w:rsidR="00C95694" w:rsidRDefault="00C95694" w:rsidP="00C160FE">
      <w:pPr>
        <w:jc w:val="both"/>
        <w:rPr>
          <w:rFonts w:ascii="Arial" w:hAnsi="Arial" w:cs="Arial"/>
          <w:b/>
        </w:rPr>
      </w:pPr>
    </w:p>
    <w:p w14:paraId="42AC8D55" w14:textId="4133D43F"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 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C95694">
        <w:rPr>
          <w:rFonts w:ascii="Arial" w:hAnsi="Arial" w:cs="Arial"/>
        </w:rPr>
        <w:t xml:space="preserve">na základě plné moci ze dne </w:t>
      </w:r>
      <w:proofErr w:type="gramStart"/>
      <w:r w:rsidR="00C95694">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78F8B23A"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28954866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26D1697E" w:rsidR="006A0E06" w:rsidRPr="00C95694" w:rsidRDefault="006A0E06" w:rsidP="006B2306">
      <w:pPr>
        <w:pStyle w:val="Odstavecseseznamem"/>
        <w:numPr>
          <w:ilvl w:val="0"/>
          <w:numId w:val="2"/>
        </w:numPr>
        <w:ind w:left="426" w:hanging="426"/>
        <w:jc w:val="both"/>
        <w:rPr>
          <w:rFonts w:ascii="Arial" w:hAnsi="Arial" w:cs="Arial"/>
          <w:color w:val="333333"/>
          <w:shd w:val="clear" w:color="auto" w:fill="FFFFFF"/>
        </w:rPr>
      </w:pPr>
      <w:r w:rsidRPr="00C95694">
        <w:rPr>
          <w:rFonts w:ascii="Arial" w:hAnsi="Arial" w:cs="Arial"/>
          <w:color w:val="333333"/>
          <w:shd w:val="clear" w:color="auto" w:fill="FFFFFF"/>
        </w:rPr>
        <w:t xml:space="preserve">Společenství je právnickou osobou, sdružující vlastníky jednotek v budově </w:t>
      </w:r>
      <w:proofErr w:type="gramStart"/>
      <w:r w:rsidRPr="00C95694">
        <w:rPr>
          <w:rFonts w:ascii="Arial" w:hAnsi="Arial" w:cs="Arial"/>
          <w:color w:val="333333"/>
          <w:shd w:val="clear" w:color="auto" w:fill="FFFFFF"/>
        </w:rPr>
        <w:t>č.p.</w:t>
      </w:r>
      <w:proofErr w:type="gramEnd"/>
      <w:r w:rsidRPr="00C95694">
        <w:rPr>
          <w:rFonts w:ascii="Arial" w:hAnsi="Arial" w:cs="Arial"/>
          <w:color w:val="333333"/>
          <w:shd w:val="clear" w:color="auto" w:fill="FFFFFF"/>
        </w:rPr>
        <w:t xml:space="preserve"> </w:t>
      </w:r>
      <w:r w:rsidR="00C95694" w:rsidRPr="00C95694">
        <w:rPr>
          <w:rFonts w:ascii="Arial" w:hAnsi="Arial" w:cs="Arial"/>
          <w:color w:val="333333"/>
          <w:shd w:val="clear" w:color="auto" w:fill="FFFFFF"/>
        </w:rPr>
        <w:t>2278</w:t>
      </w:r>
      <w:r w:rsidR="00AC4A5E" w:rsidRPr="00C95694">
        <w:rPr>
          <w:rStyle w:val="preformatted"/>
          <w:rFonts w:ascii="Arial" w:hAnsi="Arial" w:cs="Arial"/>
        </w:rPr>
        <w:t>,</w:t>
      </w:r>
      <w:r w:rsidRPr="00C95694">
        <w:rPr>
          <w:rStyle w:val="preformatted"/>
          <w:rFonts w:ascii="Arial" w:hAnsi="Arial" w:cs="Arial"/>
        </w:rPr>
        <w:t xml:space="preserve"> bytový dům, stojící na pozemku parc. č.</w:t>
      </w:r>
      <w:r w:rsidR="0029582B" w:rsidRPr="00C95694">
        <w:rPr>
          <w:rStyle w:val="preformatted"/>
          <w:rFonts w:ascii="Arial" w:hAnsi="Arial" w:cs="Arial"/>
        </w:rPr>
        <w:t xml:space="preserve"> </w:t>
      </w:r>
      <w:r w:rsidR="00C95694" w:rsidRPr="00C95694">
        <w:rPr>
          <w:rStyle w:val="preformatted"/>
          <w:rFonts w:ascii="Arial" w:hAnsi="Arial" w:cs="Arial"/>
        </w:rPr>
        <w:t xml:space="preserve">2626 </w:t>
      </w:r>
      <w:r w:rsidRPr="00C95694">
        <w:rPr>
          <w:rStyle w:val="preformatted"/>
          <w:rFonts w:ascii="Arial" w:hAnsi="Arial" w:cs="Arial"/>
        </w:rPr>
        <w:t xml:space="preserve">– zastavěná plocha a nádvoří, v katastrálním území </w:t>
      </w:r>
      <w:r w:rsidR="00DA2927">
        <w:rPr>
          <w:rStyle w:val="preformatted"/>
          <w:rFonts w:ascii="Arial" w:hAnsi="Arial" w:cs="Arial"/>
        </w:rPr>
        <w:t>Vinohrady</w:t>
      </w:r>
      <w:r w:rsidRPr="00C95694">
        <w:rPr>
          <w:rStyle w:val="preformatted"/>
          <w:rFonts w:ascii="Arial" w:hAnsi="Arial" w:cs="Arial"/>
        </w:rPr>
        <w:t>, obec Praha.</w:t>
      </w:r>
      <w:r w:rsidRPr="00C95694">
        <w:rPr>
          <w:rFonts w:ascii="Arial" w:hAnsi="Arial" w:cs="Arial"/>
          <w:color w:val="333333"/>
          <w:shd w:val="clear" w:color="auto" w:fill="FFFFFF"/>
        </w:rPr>
        <w:t xml:space="preserve"> Účelem Společenství je správa domu </w:t>
      </w:r>
      <w:r w:rsidR="00F02A30" w:rsidRPr="00C95694">
        <w:rPr>
          <w:rFonts w:ascii="Arial" w:hAnsi="Arial" w:cs="Arial"/>
          <w:color w:val="333333"/>
          <w:shd w:val="clear" w:color="auto" w:fill="FFFFFF"/>
        </w:rPr>
        <w:t>a </w:t>
      </w:r>
      <w:r w:rsidRPr="00C95694">
        <w:rPr>
          <w:rFonts w:ascii="Arial" w:hAnsi="Arial" w:cs="Arial"/>
          <w:color w:val="333333"/>
          <w:shd w:val="clear" w:color="auto" w:fill="FFFFFF"/>
        </w:rPr>
        <w:t xml:space="preserve">pozemku. Společenství zastupuje vlastníky jednotek ve věcech správy domu </w:t>
      </w:r>
      <w:r w:rsidR="00F02A30" w:rsidRPr="00C95694">
        <w:rPr>
          <w:rFonts w:ascii="Arial" w:hAnsi="Arial" w:cs="Arial"/>
          <w:color w:val="333333"/>
          <w:shd w:val="clear" w:color="auto" w:fill="FFFFFF"/>
        </w:rPr>
        <w:t>a </w:t>
      </w:r>
      <w:r w:rsidRPr="00C95694">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C95694">
        <w:rPr>
          <w:rFonts w:ascii="Arial" w:hAnsi="Arial" w:cs="Arial"/>
          <w:color w:val="333333"/>
          <w:shd w:val="clear" w:color="auto" w:fill="FFFFFF"/>
        </w:rPr>
        <w:t>Dohody o narovnání</w:t>
      </w:r>
      <w:r w:rsidRPr="00C95694">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5ACBFC99" w:rsidR="006A0E06" w:rsidRPr="00C95694" w:rsidRDefault="006A0E06" w:rsidP="006B2306">
      <w:pPr>
        <w:pStyle w:val="Odstavecseseznamem"/>
        <w:numPr>
          <w:ilvl w:val="0"/>
          <w:numId w:val="2"/>
        </w:numPr>
        <w:ind w:left="426" w:hanging="426"/>
        <w:jc w:val="both"/>
        <w:rPr>
          <w:rFonts w:ascii="Arial" w:hAnsi="Arial" w:cs="Arial"/>
          <w:color w:val="333333"/>
          <w:shd w:val="clear" w:color="auto" w:fill="FFFFFF"/>
        </w:rPr>
      </w:pPr>
      <w:r w:rsidRPr="00C95694">
        <w:rPr>
          <w:rFonts w:ascii="Arial" w:hAnsi="Arial" w:cs="Arial"/>
          <w:color w:val="333333"/>
          <w:shd w:val="clear" w:color="auto" w:fill="FFFFFF"/>
        </w:rPr>
        <w:t xml:space="preserve">Městská část učinila dne </w:t>
      </w:r>
      <w:r w:rsidR="00C95694" w:rsidRPr="00C95694">
        <w:rPr>
          <w:rFonts w:ascii="Arial" w:hAnsi="Arial" w:cs="Arial"/>
          <w:color w:val="333333"/>
          <w:shd w:val="clear" w:color="auto" w:fill="FFFFFF"/>
        </w:rPr>
        <w:t xml:space="preserve">17.12.2010 </w:t>
      </w:r>
      <w:r w:rsidRPr="00C95694">
        <w:rPr>
          <w:rFonts w:ascii="Arial" w:hAnsi="Arial" w:cs="Arial"/>
          <w:color w:val="333333"/>
          <w:shd w:val="clear" w:color="auto" w:fill="FFFFFF"/>
        </w:rPr>
        <w:t xml:space="preserve">prohlášení vlastníka, jímž mj. v budově </w:t>
      </w:r>
      <w:proofErr w:type="gramStart"/>
      <w:r w:rsidRPr="00C95694">
        <w:rPr>
          <w:rFonts w:ascii="Arial" w:hAnsi="Arial" w:cs="Arial"/>
          <w:color w:val="333333"/>
          <w:shd w:val="clear" w:color="auto" w:fill="FFFFFF"/>
        </w:rPr>
        <w:t>č.p</w:t>
      </w:r>
      <w:r w:rsidR="00703625" w:rsidRPr="00C95694">
        <w:rPr>
          <w:rFonts w:ascii="Arial" w:hAnsi="Arial" w:cs="Arial"/>
          <w:color w:val="333333"/>
          <w:shd w:val="clear" w:color="auto" w:fill="FFFFFF"/>
        </w:rPr>
        <w:t>.</w:t>
      </w:r>
      <w:proofErr w:type="gramEnd"/>
      <w:r w:rsidR="00703625" w:rsidRPr="00C95694">
        <w:rPr>
          <w:rFonts w:ascii="Arial" w:hAnsi="Arial" w:cs="Arial"/>
          <w:color w:val="333333"/>
          <w:shd w:val="clear" w:color="auto" w:fill="FFFFFF"/>
        </w:rPr>
        <w:t xml:space="preserve"> </w:t>
      </w:r>
      <w:r w:rsidR="00C95694" w:rsidRPr="00C95694">
        <w:rPr>
          <w:rFonts w:ascii="Arial" w:hAnsi="Arial" w:cs="Arial"/>
          <w:color w:val="333333"/>
          <w:shd w:val="clear" w:color="auto" w:fill="FFFFFF"/>
        </w:rPr>
        <w:t>2278</w:t>
      </w:r>
      <w:r w:rsidR="00AC4A5E" w:rsidRPr="00C95694">
        <w:rPr>
          <w:rFonts w:ascii="Arial" w:hAnsi="Arial" w:cs="Arial"/>
          <w:color w:val="333333"/>
          <w:shd w:val="clear" w:color="auto" w:fill="FFFFFF"/>
        </w:rPr>
        <w:t>,</w:t>
      </w:r>
      <w:r w:rsidRPr="00C95694">
        <w:rPr>
          <w:rFonts w:ascii="Arial" w:hAnsi="Arial" w:cs="Arial"/>
          <w:color w:val="333333"/>
          <w:shd w:val="clear" w:color="auto" w:fill="FFFFFF"/>
        </w:rPr>
        <w:t xml:space="preserve"> bytový dům, stojící na pozemku parc. č.</w:t>
      </w:r>
      <w:r w:rsidR="00BD2D5B" w:rsidRPr="00C95694">
        <w:rPr>
          <w:rFonts w:ascii="Arial" w:hAnsi="Arial" w:cs="Arial"/>
          <w:color w:val="333333"/>
          <w:shd w:val="clear" w:color="auto" w:fill="FFFFFF"/>
        </w:rPr>
        <w:t xml:space="preserve"> </w:t>
      </w:r>
      <w:r w:rsidR="00C95694" w:rsidRPr="00C95694">
        <w:rPr>
          <w:rFonts w:ascii="Arial" w:hAnsi="Arial" w:cs="Arial"/>
          <w:color w:val="333333"/>
          <w:shd w:val="clear" w:color="auto" w:fill="FFFFFF"/>
        </w:rPr>
        <w:t xml:space="preserve">2626 </w:t>
      </w:r>
      <w:r w:rsidRPr="00C95694">
        <w:rPr>
          <w:rFonts w:ascii="Arial" w:hAnsi="Arial" w:cs="Arial"/>
          <w:color w:val="333333"/>
          <w:shd w:val="clear" w:color="auto" w:fill="FFFFFF"/>
        </w:rPr>
        <w:t>–</w:t>
      </w:r>
      <w:r w:rsidR="00C95694" w:rsidRPr="00C95694">
        <w:rPr>
          <w:rFonts w:ascii="Arial" w:hAnsi="Arial" w:cs="Arial"/>
          <w:color w:val="333333"/>
          <w:shd w:val="clear" w:color="auto" w:fill="FFFFFF"/>
        </w:rPr>
        <w:t xml:space="preserve"> zastavěná plocha a nádvoří, </w:t>
      </w:r>
      <w:r w:rsidRPr="00C95694">
        <w:rPr>
          <w:rFonts w:ascii="Arial" w:hAnsi="Arial" w:cs="Arial"/>
          <w:color w:val="333333"/>
          <w:shd w:val="clear" w:color="auto" w:fill="FFFFFF"/>
        </w:rPr>
        <w:t xml:space="preserve">v katastrálním území </w:t>
      </w:r>
      <w:r w:rsidR="00DA2927">
        <w:rPr>
          <w:rFonts w:ascii="Arial" w:hAnsi="Arial" w:cs="Arial"/>
          <w:color w:val="333333"/>
          <w:shd w:val="clear" w:color="auto" w:fill="FFFFFF"/>
        </w:rPr>
        <w:t>Vinohrady</w:t>
      </w:r>
      <w:r w:rsidRPr="00C95694">
        <w:rPr>
          <w:rFonts w:ascii="Arial" w:hAnsi="Arial" w:cs="Arial"/>
          <w:color w:val="333333"/>
          <w:shd w:val="clear" w:color="auto" w:fill="FFFFFF"/>
        </w:rPr>
        <w:t>, obec Praha</w:t>
      </w:r>
      <w:r w:rsidR="00AC4A5E" w:rsidRPr="00C95694">
        <w:rPr>
          <w:rFonts w:ascii="Arial" w:hAnsi="Arial" w:cs="Arial"/>
          <w:color w:val="333333"/>
          <w:shd w:val="clear" w:color="auto" w:fill="FFFFFF"/>
        </w:rPr>
        <w:t>,</w:t>
      </w:r>
      <w:r w:rsidRPr="00C95694">
        <w:rPr>
          <w:rFonts w:ascii="Arial" w:hAnsi="Arial" w:cs="Arial"/>
          <w:color w:val="333333"/>
          <w:shd w:val="clear" w:color="auto" w:fill="FFFFFF"/>
        </w:rPr>
        <w:t xml:space="preserve"> vymezila jednotky ve smyslu zákona č. 72/1994 Sb.</w:t>
      </w:r>
      <w:r w:rsidR="0075328B" w:rsidRPr="00C95694">
        <w:rPr>
          <w:rFonts w:ascii="Arial" w:hAnsi="Arial" w:cs="Arial"/>
          <w:color w:val="333333"/>
          <w:shd w:val="clear" w:color="auto" w:fill="FFFFFF"/>
        </w:rPr>
        <w:t>, o vlastnictví bytů, ve znění pozdějších předpisů (dále jen „bytový zákon“)</w:t>
      </w:r>
      <w:r w:rsidR="00233EA3" w:rsidRPr="00C95694">
        <w:rPr>
          <w:rFonts w:ascii="Arial" w:hAnsi="Arial" w:cs="Arial"/>
          <w:color w:val="333333"/>
          <w:shd w:val="clear" w:color="auto" w:fill="FFFFFF"/>
        </w:rPr>
        <w:t>,</w:t>
      </w:r>
      <w:r w:rsidRPr="00C95694">
        <w:rPr>
          <w:rFonts w:ascii="Arial" w:hAnsi="Arial" w:cs="Arial"/>
          <w:color w:val="333333"/>
          <w:shd w:val="clear" w:color="auto" w:fill="FFFFFF"/>
        </w:rPr>
        <w:t xml:space="preserve"> a určila společné části této bu</w:t>
      </w:r>
      <w:r w:rsidR="00AC4A5E" w:rsidRPr="00C95694">
        <w:rPr>
          <w:rFonts w:ascii="Arial" w:hAnsi="Arial" w:cs="Arial"/>
          <w:color w:val="333333"/>
          <w:shd w:val="clear" w:color="auto" w:fill="FFFFFF"/>
        </w:rPr>
        <w:t>dovy (dále jen „Prohlášení“). V </w:t>
      </w:r>
      <w:r w:rsidRPr="00C95694">
        <w:rPr>
          <w:rFonts w:ascii="Arial" w:hAnsi="Arial" w:cs="Arial"/>
          <w:color w:val="333333"/>
          <w:shd w:val="clear" w:color="auto" w:fill="FFFFFF"/>
        </w:rPr>
        <w:t xml:space="preserve">čl. III. odst. 2 Prohlášení bylo </w:t>
      </w:r>
      <w:r w:rsidR="00AC4A5E" w:rsidRPr="00C95694">
        <w:rPr>
          <w:rFonts w:ascii="Arial" w:hAnsi="Arial" w:cs="Arial"/>
          <w:color w:val="333333"/>
          <w:shd w:val="clear" w:color="auto" w:fill="FFFFFF"/>
        </w:rPr>
        <w:t>určeno</w:t>
      </w:r>
      <w:r w:rsidRPr="00C95694">
        <w:rPr>
          <w:rFonts w:ascii="Arial" w:hAnsi="Arial" w:cs="Arial"/>
          <w:color w:val="333333"/>
          <w:shd w:val="clear" w:color="auto" w:fill="FFFFFF"/>
        </w:rPr>
        <w:t xml:space="preserve">, že společnou částí </w:t>
      </w:r>
      <w:r w:rsidR="00703625" w:rsidRPr="00C95694">
        <w:rPr>
          <w:rFonts w:ascii="Arial" w:hAnsi="Arial" w:cs="Arial"/>
          <w:color w:val="333333"/>
          <w:shd w:val="clear" w:color="auto" w:fill="FFFFFF"/>
        </w:rPr>
        <w:t xml:space="preserve">budovy </w:t>
      </w:r>
      <w:proofErr w:type="gramStart"/>
      <w:r w:rsidR="00703625" w:rsidRPr="00C95694">
        <w:rPr>
          <w:rFonts w:ascii="Arial" w:hAnsi="Arial" w:cs="Arial"/>
          <w:color w:val="333333"/>
          <w:shd w:val="clear" w:color="auto" w:fill="FFFFFF"/>
        </w:rPr>
        <w:t>č.p.</w:t>
      </w:r>
      <w:proofErr w:type="gramEnd"/>
      <w:r w:rsidR="00703625" w:rsidRPr="00C95694">
        <w:rPr>
          <w:rFonts w:ascii="Arial" w:hAnsi="Arial" w:cs="Arial"/>
          <w:color w:val="333333"/>
          <w:shd w:val="clear" w:color="auto" w:fill="FFFFFF"/>
        </w:rPr>
        <w:t xml:space="preserve"> </w:t>
      </w:r>
      <w:r w:rsidR="00C95694" w:rsidRPr="00C95694">
        <w:rPr>
          <w:rFonts w:ascii="Arial" w:hAnsi="Arial" w:cs="Arial"/>
          <w:color w:val="333333"/>
          <w:shd w:val="clear" w:color="auto" w:fill="FFFFFF"/>
        </w:rPr>
        <w:t>2278</w:t>
      </w:r>
      <w:r w:rsidR="00BD2D5B" w:rsidRPr="00C95694">
        <w:rPr>
          <w:rFonts w:ascii="Arial" w:hAnsi="Arial" w:cs="Arial"/>
          <w:color w:val="333333"/>
          <w:shd w:val="clear" w:color="auto" w:fill="FFFFFF"/>
        </w:rPr>
        <w:t xml:space="preserve"> </w:t>
      </w:r>
      <w:r w:rsidRPr="00C95694">
        <w:rPr>
          <w:rFonts w:ascii="Arial" w:hAnsi="Arial" w:cs="Arial"/>
          <w:color w:val="333333"/>
          <w:shd w:val="clear" w:color="auto" w:fill="FFFFFF"/>
        </w:rPr>
        <w:t>určenou pro společné užívání není technologické zařízení kotelny</w:t>
      </w:r>
      <w:r w:rsidR="00703625" w:rsidRPr="00C95694">
        <w:rPr>
          <w:rFonts w:ascii="Arial" w:hAnsi="Arial" w:cs="Arial"/>
          <w:color w:val="333333"/>
          <w:shd w:val="clear" w:color="auto" w:fill="FFFFFF"/>
        </w:rPr>
        <w:t xml:space="preserve">, která se v budově č.p. </w:t>
      </w:r>
      <w:r w:rsidR="00C95694" w:rsidRPr="00C95694">
        <w:rPr>
          <w:rFonts w:ascii="Arial" w:hAnsi="Arial" w:cs="Arial"/>
          <w:color w:val="333333"/>
          <w:shd w:val="clear" w:color="auto" w:fill="FFFFFF"/>
        </w:rPr>
        <w:t>2278</w:t>
      </w:r>
      <w:r w:rsidR="00703625" w:rsidRPr="00C95694">
        <w:rPr>
          <w:rFonts w:ascii="Arial" w:hAnsi="Arial" w:cs="Arial"/>
          <w:color w:val="333333"/>
          <w:shd w:val="clear" w:color="auto" w:fill="FFFFFF"/>
        </w:rPr>
        <w:t xml:space="preserve"> nachází.</w:t>
      </w:r>
    </w:p>
    <w:p w14:paraId="75E31F68" w14:textId="77777777" w:rsidR="006A0E06" w:rsidRPr="00703625" w:rsidRDefault="006A0E06" w:rsidP="006B2306">
      <w:pPr>
        <w:pStyle w:val="Odstavecseseznamem"/>
        <w:ind w:left="426" w:hanging="426"/>
        <w:rPr>
          <w:rFonts w:ascii="Arial" w:hAnsi="Arial" w:cs="Arial"/>
        </w:rPr>
      </w:pPr>
    </w:p>
    <w:p w14:paraId="2538CFEB" w14:textId="38F75825" w:rsidR="00AC4A5E" w:rsidRPr="00703625" w:rsidRDefault="006A0E06" w:rsidP="006B2306">
      <w:pPr>
        <w:pStyle w:val="Odstavecseseznamem"/>
        <w:numPr>
          <w:ilvl w:val="0"/>
          <w:numId w:val="2"/>
        </w:numPr>
        <w:ind w:left="426" w:hanging="426"/>
        <w:jc w:val="both"/>
        <w:rPr>
          <w:rFonts w:ascii="Arial" w:hAnsi="Arial" w:cs="Arial"/>
          <w:b/>
        </w:rPr>
      </w:pPr>
      <w:r w:rsidRPr="00C95694">
        <w:rPr>
          <w:rFonts w:ascii="Arial" w:hAnsi="Arial" w:cs="Arial"/>
        </w:rPr>
        <w:t xml:space="preserve">Účastníci této dohody shodně prohlašují, že </w:t>
      </w:r>
      <w:r w:rsidR="008F4984" w:rsidRPr="00C95694">
        <w:rPr>
          <w:rFonts w:ascii="Arial" w:hAnsi="Arial" w:cs="Arial"/>
        </w:rPr>
        <w:t>p</w:t>
      </w:r>
      <w:r w:rsidRPr="00C95694">
        <w:rPr>
          <w:rFonts w:ascii="Arial" w:hAnsi="Arial" w:cs="Arial"/>
        </w:rPr>
        <w:t xml:space="preserve">rohlášení </w:t>
      </w:r>
      <w:r w:rsidR="00154AAD" w:rsidRPr="00C95694">
        <w:rPr>
          <w:rFonts w:ascii="Arial" w:hAnsi="Arial" w:cs="Arial"/>
        </w:rPr>
        <w:t xml:space="preserve">obsažená </w:t>
      </w:r>
      <w:r w:rsidRPr="00C95694">
        <w:rPr>
          <w:rFonts w:ascii="Arial" w:hAnsi="Arial" w:cs="Arial"/>
        </w:rPr>
        <w:t xml:space="preserve">v článku III. odst. 2 </w:t>
      </w:r>
      <w:r w:rsidR="00C95694" w:rsidRPr="00C95694">
        <w:rPr>
          <w:rFonts w:ascii="Arial" w:hAnsi="Arial" w:cs="Arial"/>
        </w:rPr>
        <w:t>a v článku VI. odst. 3</w:t>
      </w:r>
      <w:r w:rsidR="00154AAD" w:rsidRPr="00C95694">
        <w:rPr>
          <w:rFonts w:ascii="Arial" w:hAnsi="Arial" w:cs="Arial"/>
        </w:rPr>
        <w:t xml:space="preserve"> </w:t>
      </w:r>
      <w:r w:rsidR="008F4984" w:rsidRPr="00C95694">
        <w:rPr>
          <w:rFonts w:ascii="Arial" w:hAnsi="Arial" w:cs="Arial"/>
        </w:rPr>
        <w:t xml:space="preserve">Prohlášení </w:t>
      </w:r>
      <w:r w:rsidR="00154AAD" w:rsidRPr="00C95694">
        <w:rPr>
          <w:rFonts w:ascii="Arial" w:hAnsi="Arial" w:cs="Arial"/>
        </w:rPr>
        <w:t>byla</w:t>
      </w:r>
      <w:r w:rsidRPr="00C95694">
        <w:rPr>
          <w:rFonts w:ascii="Arial" w:hAnsi="Arial" w:cs="Arial"/>
        </w:rPr>
        <w:t xml:space="preserve"> učiněn</w:t>
      </w:r>
      <w:r w:rsidR="00154AAD" w:rsidRPr="00C95694">
        <w:rPr>
          <w:rFonts w:ascii="Arial" w:hAnsi="Arial" w:cs="Arial"/>
        </w:rPr>
        <w:t>a</w:t>
      </w:r>
      <w:r w:rsidRPr="00C95694">
        <w:rPr>
          <w:rFonts w:ascii="Arial" w:hAnsi="Arial" w:cs="Arial"/>
        </w:rPr>
        <w:t xml:space="preserve"> v rozporu se zákonem</w:t>
      </w:r>
      <w:r w:rsidR="00AC4A5E" w:rsidRPr="00C95694">
        <w:rPr>
          <w:rFonts w:ascii="Arial" w:hAnsi="Arial" w:cs="Arial"/>
        </w:rPr>
        <w:t>, když s uvedeným</w:t>
      </w:r>
      <w:r w:rsidR="00154AAD" w:rsidRPr="00C95694">
        <w:rPr>
          <w:rFonts w:ascii="Arial" w:hAnsi="Arial" w:cs="Arial"/>
        </w:rPr>
        <w:t>i</w:t>
      </w:r>
      <w:r w:rsidR="00AC4A5E" w:rsidRPr="00C95694">
        <w:rPr>
          <w:rFonts w:ascii="Arial" w:hAnsi="Arial" w:cs="Arial"/>
        </w:rPr>
        <w:t xml:space="preserve"> ustanovením</w:t>
      </w:r>
      <w:r w:rsidR="00154AAD" w:rsidRPr="00C95694">
        <w:rPr>
          <w:rFonts w:ascii="Arial" w:hAnsi="Arial" w:cs="Arial"/>
        </w:rPr>
        <w:t>i</w:t>
      </w:r>
      <w:r w:rsidR="00AC4A5E" w:rsidRPr="00C95694">
        <w:rPr>
          <w:rFonts w:ascii="Arial" w:hAnsi="Arial" w:cs="Arial"/>
        </w:rPr>
        <w:t xml:space="preserve"> nelze spojovat platné právní účinky, jelikož nemohl</w:t>
      </w:r>
      <w:r w:rsidR="00154AAD" w:rsidRPr="00C95694">
        <w:rPr>
          <w:rFonts w:ascii="Arial" w:hAnsi="Arial" w:cs="Arial"/>
        </w:rPr>
        <w:t>a</w:t>
      </w:r>
      <w:r w:rsidR="00AC4A5E" w:rsidRPr="00C95694">
        <w:rPr>
          <w:rFonts w:ascii="Arial" w:hAnsi="Arial" w:cs="Arial"/>
        </w:rPr>
        <w:t xml:space="preserve"> mít za následek</w:t>
      </w:r>
      <w:r w:rsidR="00AC4A5E" w:rsidRPr="00703625">
        <w:rPr>
          <w:rFonts w:ascii="Arial" w:hAnsi="Arial" w:cs="Arial"/>
        </w:rPr>
        <w:t xml:space="preserve">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051DAD31" w14:textId="77777777" w:rsidR="00185542" w:rsidRPr="006E4888" w:rsidRDefault="00185542" w:rsidP="006A0E06">
      <w:pPr>
        <w:pStyle w:val="Odstavecseseznamem"/>
        <w:rPr>
          <w:rStyle w:val="preformatted"/>
          <w:rFonts w:ascii="Arial" w:hAnsi="Arial" w:cs="Arial"/>
          <w:b/>
          <w:bCs/>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0545A95A" w:rsidR="006A0E06" w:rsidRPr="00703625" w:rsidRDefault="006F535C" w:rsidP="006F535C">
      <w:pPr>
        <w:pStyle w:val="Odstavecseseznamem"/>
        <w:jc w:val="both"/>
        <w:rPr>
          <w:rFonts w:ascii="Arial" w:hAnsi="Arial" w:cs="Arial"/>
        </w:rPr>
      </w:pPr>
      <w:r w:rsidRPr="00C95694">
        <w:rPr>
          <w:rFonts w:ascii="Arial" w:hAnsi="Arial" w:cs="Arial"/>
        </w:rPr>
        <w:t xml:space="preserve">Obě strany potvrzují, že níže uvedená část textu v </w:t>
      </w:r>
      <w:r w:rsidR="009141D1" w:rsidRPr="00C95694">
        <w:rPr>
          <w:rFonts w:ascii="Arial" w:hAnsi="Arial" w:cs="Arial"/>
        </w:rPr>
        <w:t xml:space="preserve">Prohlášení, kterým byly v budově </w:t>
      </w:r>
      <w:proofErr w:type="gramStart"/>
      <w:r w:rsidR="009141D1" w:rsidRPr="00C95694">
        <w:rPr>
          <w:rFonts w:ascii="Arial" w:hAnsi="Arial" w:cs="Arial"/>
        </w:rPr>
        <w:t>č.p.</w:t>
      </w:r>
      <w:proofErr w:type="gramEnd"/>
      <w:r w:rsidR="00703625" w:rsidRPr="00C95694">
        <w:rPr>
          <w:rFonts w:ascii="Arial" w:hAnsi="Arial" w:cs="Arial"/>
        </w:rPr>
        <w:t xml:space="preserve"> </w:t>
      </w:r>
      <w:r w:rsidR="00C95694" w:rsidRPr="00C95694">
        <w:rPr>
          <w:rFonts w:ascii="Arial" w:hAnsi="Arial" w:cs="Arial"/>
        </w:rPr>
        <w:t>2278</w:t>
      </w:r>
      <w:r w:rsidR="009141D1" w:rsidRPr="00C95694">
        <w:rPr>
          <w:rFonts w:ascii="Arial" w:hAnsi="Arial" w:cs="Arial"/>
        </w:rPr>
        <w:t>, bytový dům, stojící na pozemku parc. č.</w:t>
      </w:r>
      <w:r w:rsidR="00BD2D5B" w:rsidRPr="00C95694">
        <w:rPr>
          <w:rFonts w:ascii="Arial" w:hAnsi="Arial" w:cs="Arial"/>
        </w:rPr>
        <w:t xml:space="preserve"> </w:t>
      </w:r>
      <w:r w:rsidR="00C95694" w:rsidRPr="00C95694">
        <w:rPr>
          <w:rFonts w:ascii="Arial" w:hAnsi="Arial" w:cs="Arial"/>
        </w:rPr>
        <w:t>2626</w:t>
      </w:r>
      <w:r w:rsidR="009141D1" w:rsidRPr="00C95694">
        <w:rPr>
          <w:rFonts w:ascii="Arial" w:hAnsi="Arial" w:cs="Arial"/>
        </w:rPr>
        <w:t xml:space="preserve"> – zastavěná plocha </w:t>
      </w:r>
      <w:r w:rsidR="00703625" w:rsidRPr="00C95694">
        <w:rPr>
          <w:rFonts w:ascii="Arial" w:hAnsi="Arial" w:cs="Arial"/>
        </w:rPr>
        <w:t>a </w:t>
      </w:r>
      <w:r w:rsidR="009141D1" w:rsidRPr="00C95694">
        <w:rPr>
          <w:rFonts w:ascii="Arial" w:hAnsi="Arial" w:cs="Arial"/>
        </w:rPr>
        <w:t xml:space="preserve">nádvoří, v katastrálním území </w:t>
      </w:r>
      <w:r w:rsidR="00DA2927">
        <w:rPr>
          <w:rFonts w:ascii="Arial" w:hAnsi="Arial" w:cs="Arial"/>
        </w:rPr>
        <w:t>Vinohrady</w:t>
      </w:r>
      <w:r w:rsidR="009141D1" w:rsidRPr="00C95694">
        <w:rPr>
          <w:rFonts w:ascii="Arial" w:hAnsi="Arial" w:cs="Arial"/>
        </w:rPr>
        <w:t>, obec Praha, vymezeny jednotky a společné části budovy ve smyslu</w:t>
      </w:r>
      <w:r w:rsidR="0075328B" w:rsidRPr="00C95694">
        <w:rPr>
          <w:rFonts w:ascii="Arial" w:hAnsi="Arial" w:cs="Arial"/>
        </w:rPr>
        <w:t xml:space="preserve"> bytového zákona</w:t>
      </w:r>
      <w:r w:rsidR="009141D1" w:rsidRPr="00C95694">
        <w:rPr>
          <w:rFonts w:ascii="Arial" w:hAnsi="Arial" w:cs="Arial"/>
        </w:rPr>
        <w:t xml:space="preserve">, </w:t>
      </w:r>
      <w:r w:rsidRPr="00C95694">
        <w:rPr>
          <w:rFonts w:ascii="Arial" w:hAnsi="Arial" w:cs="Arial"/>
        </w:rPr>
        <w:t>a to</w:t>
      </w:r>
      <w:r w:rsidR="009141D1" w:rsidRPr="00C95694">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32ADB189" w:rsidR="006F535C" w:rsidRPr="00C95694" w:rsidRDefault="006A0E06" w:rsidP="006F535C">
      <w:pPr>
        <w:pStyle w:val="Odstavecseseznamem"/>
        <w:numPr>
          <w:ilvl w:val="0"/>
          <w:numId w:val="4"/>
        </w:numPr>
        <w:jc w:val="both"/>
        <w:rPr>
          <w:rFonts w:ascii="Arial" w:hAnsi="Arial" w:cs="Arial"/>
          <w:i/>
        </w:rPr>
      </w:pPr>
      <w:r w:rsidRPr="00C95694">
        <w:rPr>
          <w:rFonts w:ascii="Arial" w:hAnsi="Arial" w:cs="Arial"/>
        </w:rPr>
        <w:t>Čl. III. odst. 2 Prohlášení: „</w:t>
      </w:r>
      <w:r w:rsidRPr="00C95694">
        <w:rPr>
          <w:rFonts w:ascii="Arial" w:hAnsi="Arial" w:cs="Arial"/>
          <w:i/>
        </w:rPr>
        <w:t>Technologické zařízení kotelny (plynové kotle, zásobník vody, čerpadla, expanzní nádoba, úpravna vody, vzduchotechnika</w:t>
      </w:r>
      <w:r w:rsidR="00C95694" w:rsidRPr="00C95694">
        <w:rPr>
          <w:rFonts w:ascii="Arial" w:hAnsi="Arial" w:cs="Arial"/>
          <w:i/>
        </w:rPr>
        <w:t>,</w:t>
      </w:r>
      <w:r w:rsidRPr="00C95694">
        <w:rPr>
          <w:rFonts w:ascii="Arial" w:hAnsi="Arial" w:cs="Arial"/>
          <w:i/>
        </w:rPr>
        <w:t xml:space="preserve"> řídící jednotka a ventily) není předmětem převodu a zůstává i nadále ve vlastnictví Městské části Praha 3</w:t>
      </w:r>
      <w:r w:rsidRPr="00C95694">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3C6BEB1E" w:rsidR="007E6550" w:rsidRPr="00C95694" w:rsidRDefault="00C95694" w:rsidP="007E6550">
      <w:pPr>
        <w:pStyle w:val="Odstavecseseznamem"/>
        <w:numPr>
          <w:ilvl w:val="0"/>
          <w:numId w:val="4"/>
        </w:numPr>
        <w:jc w:val="both"/>
        <w:rPr>
          <w:rFonts w:ascii="Arial" w:hAnsi="Arial" w:cs="Arial"/>
        </w:rPr>
      </w:pPr>
      <w:r w:rsidRPr="00C95694">
        <w:rPr>
          <w:rFonts w:ascii="Arial" w:hAnsi="Arial" w:cs="Arial"/>
        </w:rPr>
        <w:t>Čl. VI. odst. 3</w:t>
      </w:r>
      <w:r w:rsidR="006A0E06" w:rsidRPr="00C95694">
        <w:rPr>
          <w:rFonts w:ascii="Arial" w:hAnsi="Arial" w:cs="Arial"/>
        </w:rPr>
        <w:t xml:space="preserve"> Prohlášení: „</w:t>
      </w:r>
      <w:r w:rsidR="006A0E06" w:rsidRPr="00C95694">
        <w:rPr>
          <w:rFonts w:ascii="Arial" w:hAnsi="Arial" w:cs="Arial"/>
          <w:i/>
        </w:rPr>
        <w:t>Na vlastníky jednotek a na jejich právní nástupce přechází závazek strpět bezúplatně umístění technologického zařízení kotelny, které je ve vlastnictví Městské části Praha 3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C95694">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lastRenderedPageBreak/>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51E431C8" w14:textId="77777777" w:rsidR="000D7DC7" w:rsidRPr="00703625" w:rsidRDefault="000D7DC7"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7905EDF6"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C95694">
        <w:rPr>
          <w:rFonts w:ascii="Arial" w:eastAsia="Calibri" w:hAnsi="Arial" w:cs="Arial"/>
          <w:color w:val="000000"/>
          <w:lang w:eastAsia="cs-CZ"/>
        </w:rPr>
        <w:t>č.p.</w:t>
      </w:r>
      <w:proofErr w:type="gramEnd"/>
      <w:r w:rsidR="00BD2D5B" w:rsidRPr="00C95694">
        <w:rPr>
          <w:rFonts w:ascii="Arial" w:eastAsia="Calibri" w:hAnsi="Arial" w:cs="Arial"/>
          <w:color w:val="000000"/>
          <w:lang w:eastAsia="cs-CZ"/>
        </w:rPr>
        <w:t xml:space="preserve"> </w:t>
      </w:r>
      <w:r w:rsidR="00C95694" w:rsidRPr="00C95694">
        <w:rPr>
          <w:rFonts w:ascii="Arial" w:eastAsia="Calibri" w:hAnsi="Arial" w:cs="Arial"/>
          <w:color w:val="000000"/>
          <w:lang w:eastAsia="cs-CZ"/>
        </w:rPr>
        <w:t>2278</w:t>
      </w:r>
      <w:r w:rsidR="009141D1" w:rsidRPr="00C95694">
        <w:rPr>
          <w:rFonts w:ascii="Arial" w:eastAsia="Calibri" w:hAnsi="Arial" w:cs="Arial"/>
          <w:color w:val="000000"/>
          <w:lang w:eastAsia="cs-CZ"/>
        </w:rPr>
        <w:t>,</w:t>
      </w:r>
      <w:r w:rsidRPr="00C95694">
        <w:rPr>
          <w:rFonts w:ascii="Arial" w:eastAsia="Calibri" w:hAnsi="Arial" w:cs="Arial"/>
          <w:color w:val="000000"/>
          <w:lang w:eastAsia="cs-CZ"/>
        </w:rPr>
        <w:t xml:space="preserve"> bytový dům, stojící na pozemku parc. č.</w:t>
      </w:r>
      <w:r w:rsidR="00C160FE" w:rsidRPr="00C95694">
        <w:rPr>
          <w:rFonts w:ascii="Arial" w:eastAsia="Calibri" w:hAnsi="Arial" w:cs="Arial"/>
          <w:color w:val="000000"/>
          <w:lang w:eastAsia="cs-CZ"/>
        </w:rPr>
        <w:t xml:space="preserve"> </w:t>
      </w:r>
      <w:r w:rsidR="00C95694" w:rsidRPr="00C95694">
        <w:rPr>
          <w:rFonts w:ascii="Arial" w:eastAsia="Calibri" w:hAnsi="Arial" w:cs="Arial"/>
          <w:color w:val="000000"/>
          <w:lang w:eastAsia="cs-CZ"/>
        </w:rPr>
        <w:t>2626</w:t>
      </w:r>
      <w:r w:rsidR="00825E81" w:rsidRPr="00C95694">
        <w:rPr>
          <w:rFonts w:ascii="Arial" w:eastAsia="Calibri" w:hAnsi="Arial" w:cs="Arial"/>
          <w:color w:val="000000"/>
          <w:lang w:eastAsia="cs-CZ"/>
        </w:rPr>
        <w:t xml:space="preserve"> v k.ú. </w:t>
      </w:r>
      <w:r w:rsidR="00DA2927">
        <w:rPr>
          <w:rFonts w:ascii="Arial" w:eastAsia="Calibri" w:hAnsi="Arial" w:cs="Arial"/>
          <w:color w:val="000000"/>
          <w:lang w:eastAsia="cs-CZ"/>
        </w:rPr>
        <w:t xml:space="preserve">Vinohrady </w:t>
      </w:r>
      <w:r w:rsidR="005A3EBE">
        <w:rPr>
          <w:rFonts w:ascii="Arial" w:eastAsia="Calibri" w:hAnsi="Arial" w:cs="Arial"/>
          <w:color w:val="000000"/>
          <w:lang w:eastAsia="cs-CZ"/>
        </w:rPr>
        <w:t>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1D79CD22" w14:textId="77777777" w:rsidR="007A2E4F" w:rsidRPr="00402A0A" w:rsidRDefault="007A2E4F" w:rsidP="00D31B5D">
      <w:pPr>
        <w:pStyle w:val="Odstavecseseznamem"/>
        <w:jc w:val="both"/>
        <w:rPr>
          <w:rStyle w:val="preformatted"/>
          <w:rFonts w:ascii="Arial" w:hAnsi="Arial" w:cs="Arial"/>
          <w:b/>
          <w:bCs/>
        </w:rPr>
      </w:pP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3A8E6295" w14:textId="77777777" w:rsidR="006A0E06" w:rsidRPr="00703625" w:rsidRDefault="006A0E06" w:rsidP="006A0E06">
      <w:pPr>
        <w:pStyle w:val="Odstavecseseznamem"/>
        <w:jc w:val="both"/>
        <w:rPr>
          <w:rStyle w:val="preformatted"/>
          <w:rFonts w:ascii="Arial" w:hAnsi="Arial" w:cs="Arial"/>
        </w:rPr>
      </w:pP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54E11D08" w14:textId="77777777" w:rsidR="004924E1" w:rsidRDefault="006A0E06" w:rsidP="004924E1">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0F0ADD78" w14:textId="77777777" w:rsidR="004924E1" w:rsidRDefault="004924E1" w:rsidP="004924E1">
      <w:pPr>
        <w:pStyle w:val="Odstavecseseznamem"/>
        <w:rPr>
          <w:rFonts w:ascii="Arial" w:eastAsia="Calibri" w:hAnsi="Arial" w:cs="Arial"/>
          <w:color w:val="000000"/>
          <w:lang w:eastAsia="cs-CZ"/>
        </w:rPr>
      </w:pPr>
    </w:p>
    <w:p w14:paraId="3DF090FC" w14:textId="40DB70A4" w:rsidR="006A0E06" w:rsidRPr="004924E1" w:rsidRDefault="004924E1" w:rsidP="004924E1">
      <w:pPr>
        <w:spacing w:after="0" w:line="240" w:lineRule="auto"/>
        <w:jc w:val="both"/>
        <w:rPr>
          <w:rFonts w:ascii="Arial" w:eastAsia="Calibri" w:hAnsi="Arial" w:cs="Arial"/>
          <w:color w:val="000000"/>
          <w:lang w:eastAsia="cs-CZ"/>
        </w:rPr>
      </w:pPr>
      <w:r>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4924E1">
        <w:rPr>
          <w:rFonts w:ascii="Arial" w:eastAsia="Calibri" w:hAnsi="Arial" w:cs="Arial"/>
          <w:color w:val="000000"/>
          <w:lang w:eastAsia="cs-CZ"/>
        </w:rPr>
        <w:t xml:space="preserve">lná moc zástupce Městské části Praha 3 ze dne </w:t>
      </w:r>
      <w:proofErr w:type="gramStart"/>
      <w:r w:rsidR="001516D4" w:rsidRPr="004924E1">
        <w:rPr>
          <w:rFonts w:ascii="Arial" w:eastAsia="Calibri" w:hAnsi="Arial" w:cs="Arial"/>
          <w:color w:val="000000"/>
          <w:lang w:eastAsia="cs-CZ"/>
        </w:rPr>
        <w:t>26.6.2019</w:t>
      </w:r>
      <w:proofErr w:type="gramEnd"/>
      <w:r w:rsidR="001516D4" w:rsidRPr="004924E1">
        <w:rPr>
          <w:rFonts w:ascii="Arial" w:eastAsia="Calibri" w:hAnsi="Arial" w:cs="Arial"/>
          <w:color w:val="000000"/>
          <w:lang w:eastAsia="cs-CZ"/>
        </w:rPr>
        <w:t>.</w:t>
      </w:r>
      <w:bookmarkEnd w:id="3"/>
    </w:p>
    <w:p w14:paraId="50F6EC43" w14:textId="1B28F52F" w:rsidR="00C160FE" w:rsidRDefault="00C160FE" w:rsidP="006A0E06">
      <w:pPr>
        <w:jc w:val="both"/>
        <w:rPr>
          <w:rFonts w:ascii="Arial" w:hAnsi="Arial" w:cs="Arial"/>
          <w:b/>
          <w:color w:val="333333"/>
          <w:shd w:val="clear" w:color="auto" w:fill="FFFFFF"/>
        </w:rPr>
      </w:pPr>
    </w:p>
    <w:p w14:paraId="0D52CA31" w14:textId="77777777" w:rsidR="00DD06C2" w:rsidRDefault="00DD06C2" w:rsidP="006A0E06">
      <w:pPr>
        <w:jc w:val="both"/>
        <w:rPr>
          <w:rFonts w:ascii="Arial" w:hAnsi="Arial" w:cs="Arial"/>
          <w:b/>
          <w:color w:val="333333"/>
          <w:shd w:val="clear" w:color="auto" w:fill="FFFFFF"/>
        </w:rPr>
      </w:pPr>
    </w:p>
    <w:p w14:paraId="00975B8F" w14:textId="26312C33" w:rsidR="00825E81" w:rsidRDefault="00825E81" w:rsidP="006A0E06">
      <w:pPr>
        <w:jc w:val="both"/>
        <w:rPr>
          <w:rFonts w:ascii="Arial" w:hAnsi="Arial" w:cs="Arial"/>
          <w:b/>
          <w:color w:val="333333"/>
          <w:shd w:val="clear" w:color="auto" w:fill="FFFFFF"/>
        </w:rPr>
      </w:pPr>
      <w:r w:rsidRPr="00703625">
        <w:rPr>
          <w:rFonts w:ascii="Arial" w:hAnsi="Arial" w:cs="Arial"/>
        </w:rPr>
        <w:t>V Praze dne …………………………………….</w:t>
      </w:r>
    </w:p>
    <w:p w14:paraId="584C3381" w14:textId="4F9CF11C" w:rsidR="00032E8D"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 xml:space="preserve">Společenství </w:t>
      </w:r>
      <w:r w:rsidR="00C95694">
        <w:rPr>
          <w:rFonts w:ascii="Arial" w:hAnsi="Arial" w:cs="Arial"/>
          <w:b/>
          <w:color w:val="333333"/>
          <w:shd w:val="clear" w:color="auto" w:fill="FFFFFF"/>
        </w:rPr>
        <w:t>vlastníků Radhošťská 1</w:t>
      </w:r>
    </w:p>
    <w:p w14:paraId="52DAA440" w14:textId="08285CF0" w:rsidR="00C95694" w:rsidRDefault="00C95694" w:rsidP="006A0E06">
      <w:pPr>
        <w:jc w:val="both"/>
        <w:rPr>
          <w:rFonts w:ascii="Arial" w:hAnsi="Arial" w:cs="Arial"/>
          <w:highlight w:val="yellow"/>
        </w:rPr>
      </w:pPr>
    </w:p>
    <w:p w14:paraId="0F822820" w14:textId="4E797B2A" w:rsidR="00DD06C2" w:rsidRDefault="00DD06C2" w:rsidP="006A0E06">
      <w:pPr>
        <w:jc w:val="both"/>
        <w:rPr>
          <w:rFonts w:ascii="Arial" w:hAnsi="Arial" w:cs="Arial"/>
          <w:highlight w:val="yellow"/>
        </w:rPr>
      </w:pPr>
    </w:p>
    <w:p w14:paraId="2576DF30" w14:textId="77777777" w:rsidR="00DD06C2" w:rsidRPr="00405289" w:rsidRDefault="00DD06C2" w:rsidP="006A0E06">
      <w:pPr>
        <w:jc w:val="both"/>
        <w:rPr>
          <w:rFonts w:ascii="Arial" w:hAnsi="Arial" w:cs="Arial"/>
          <w:highlight w:val="yellow"/>
        </w:rPr>
      </w:pPr>
    </w:p>
    <w:p w14:paraId="74914EA1" w14:textId="31CEA9E0" w:rsidR="00825E81" w:rsidRPr="00571E83" w:rsidRDefault="006A0E06" w:rsidP="006A0E06">
      <w:pPr>
        <w:jc w:val="both"/>
        <w:rPr>
          <w:rFonts w:ascii="Arial" w:hAnsi="Arial" w:cs="Arial"/>
        </w:rPr>
      </w:pPr>
      <w:r w:rsidRPr="00571E83">
        <w:rPr>
          <w:rFonts w:ascii="Arial" w:hAnsi="Arial" w:cs="Arial"/>
        </w:rPr>
        <w:t>…………………………………….</w:t>
      </w:r>
      <w:r w:rsidR="00825E81" w:rsidRPr="00571E83">
        <w:rPr>
          <w:rFonts w:ascii="Arial" w:hAnsi="Arial" w:cs="Arial"/>
        </w:rPr>
        <w:tab/>
        <w:t>………………………………………</w:t>
      </w:r>
    </w:p>
    <w:p w14:paraId="6057C75F" w14:textId="4118CFDC" w:rsidR="00571E83" w:rsidRPr="00571E83" w:rsidRDefault="00571E83" w:rsidP="00571E83">
      <w:pPr>
        <w:spacing w:after="0"/>
        <w:jc w:val="both"/>
        <w:rPr>
          <w:rFonts w:ascii="Arial" w:hAnsi="Arial" w:cs="Arial"/>
        </w:rPr>
      </w:pPr>
      <w:r w:rsidRPr="00571E83">
        <w:rPr>
          <w:rFonts w:ascii="Arial" w:hAnsi="Arial" w:cs="Arial"/>
        </w:rPr>
        <w:t>Mgr. Jana Vlčková</w:t>
      </w:r>
      <w:r w:rsidRPr="00571E83">
        <w:rPr>
          <w:rFonts w:ascii="Arial" w:hAnsi="Arial" w:cs="Arial"/>
        </w:rPr>
        <w:tab/>
      </w:r>
      <w:r w:rsidRPr="00571E83">
        <w:rPr>
          <w:rFonts w:ascii="Arial" w:hAnsi="Arial" w:cs="Arial"/>
        </w:rPr>
        <w:tab/>
      </w:r>
      <w:r w:rsidRPr="00571E83">
        <w:rPr>
          <w:rFonts w:ascii="Arial" w:hAnsi="Arial" w:cs="Arial"/>
        </w:rPr>
        <w:tab/>
        <w:t>Oldřich Knížek</w:t>
      </w:r>
    </w:p>
    <w:p w14:paraId="4AB3D23E" w14:textId="0B4DA9EE" w:rsidR="00C160FE" w:rsidRPr="00405289" w:rsidRDefault="00825E81" w:rsidP="00571E83">
      <w:pPr>
        <w:spacing w:after="0"/>
        <w:jc w:val="both"/>
        <w:rPr>
          <w:rFonts w:ascii="Arial" w:hAnsi="Arial" w:cs="Arial"/>
        </w:rPr>
      </w:pPr>
      <w:r w:rsidRPr="00571E83">
        <w:rPr>
          <w:rFonts w:ascii="Arial" w:hAnsi="Arial" w:cs="Arial"/>
        </w:rPr>
        <w:t>předsed</w:t>
      </w:r>
      <w:r w:rsidR="00571E83" w:rsidRPr="00571E83">
        <w:rPr>
          <w:rFonts w:ascii="Arial" w:hAnsi="Arial" w:cs="Arial"/>
        </w:rPr>
        <w:t>kyně</w:t>
      </w:r>
      <w:r w:rsidRPr="00571E83">
        <w:rPr>
          <w:rFonts w:ascii="Arial" w:hAnsi="Arial" w:cs="Arial"/>
        </w:rPr>
        <w:t xml:space="preserve"> výboru</w:t>
      </w:r>
      <w:r w:rsidRPr="00571E83">
        <w:rPr>
          <w:rFonts w:ascii="Arial" w:hAnsi="Arial" w:cs="Arial"/>
        </w:rPr>
        <w:tab/>
      </w:r>
      <w:r w:rsidRPr="00571E83">
        <w:rPr>
          <w:rFonts w:ascii="Arial" w:hAnsi="Arial" w:cs="Arial"/>
        </w:rPr>
        <w:tab/>
      </w:r>
      <w:r w:rsidRPr="00571E83">
        <w:rPr>
          <w:rFonts w:ascii="Arial" w:hAnsi="Arial" w:cs="Arial"/>
        </w:rPr>
        <w:tab/>
        <w:t>místopředseda výboru</w:t>
      </w:r>
      <w:r w:rsidR="006A0E06" w:rsidRPr="00405289">
        <w:rPr>
          <w:rFonts w:ascii="Arial" w:hAnsi="Arial" w:cs="Arial"/>
        </w:rPr>
        <w:tab/>
      </w:r>
    </w:p>
    <w:p w14:paraId="6F95837D" w14:textId="77777777" w:rsidR="006A0E06" w:rsidRPr="00703625" w:rsidRDefault="006A0E06" w:rsidP="006A0E06">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5EA55A39" w14:textId="77777777" w:rsidR="00DD06C2" w:rsidRDefault="00DD06C2" w:rsidP="006A0E06">
      <w:pPr>
        <w:jc w:val="both"/>
        <w:rPr>
          <w:rFonts w:ascii="Arial" w:hAnsi="Arial" w:cs="Arial"/>
        </w:rPr>
      </w:pPr>
    </w:p>
    <w:p w14:paraId="25630BCC" w14:textId="77777777" w:rsidR="00DD06C2" w:rsidRDefault="00DD06C2" w:rsidP="006A0E06">
      <w:pPr>
        <w:jc w:val="both"/>
        <w:rPr>
          <w:rFonts w:ascii="Arial" w:hAnsi="Arial" w:cs="Arial"/>
        </w:rPr>
      </w:pPr>
    </w:p>
    <w:p w14:paraId="55E252FC" w14:textId="0BA3C902" w:rsidR="006A0E06" w:rsidRPr="00703625" w:rsidRDefault="00825E81" w:rsidP="006A0E06">
      <w:pPr>
        <w:jc w:val="both"/>
        <w:rPr>
          <w:rFonts w:ascii="Arial" w:hAnsi="Arial" w:cs="Arial"/>
        </w:rPr>
      </w:pPr>
      <w:r w:rsidRPr="00703625">
        <w:rPr>
          <w:rFonts w:ascii="Arial" w:hAnsi="Arial" w:cs="Arial"/>
        </w:rPr>
        <w:lastRenderedPageBreak/>
        <w:t>V Praze dne ………………………………………</w:t>
      </w:r>
      <w:r w:rsidR="006A0E06" w:rsidRPr="00703625">
        <w:rPr>
          <w:rFonts w:ascii="Arial" w:hAnsi="Arial" w:cs="Arial"/>
        </w:rPr>
        <w:tab/>
      </w:r>
      <w:r w:rsidR="006A0E06" w:rsidRPr="00703625">
        <w:rPr>
          <w:rFonts w:ascii="Arial" w:hAnsi="Arial" w:cs="Arial"/>
        </w:rPr>
        <w:tab/>
      </w:r>
      <w:r w:rsidR="006A0E06" w:rsidRPr="00703625">
        <w:rPr>
          <w:rFonts w:ascii="Arial" w:hAnsi="Arial" w:cs="Arial"/>
        </w:rPr>
        <w:tab/>
      </w:r>
      <w:r w:rsidR="006A0E06" w:rsidRPr="00703625">
        <w:rPr>
          <w:rFonts w:ascii="Arial" w:hAnsi="Arial" w:cs="Arial"/>
        </w:rPr>
        <w:tab/>
      </w:r>
    </w:p>
    <w:p w14:paraId="37086499" w14:textId="77777777" w:rsidR="006A0E06" w:rsidRPr="00703625" w:rsidRDefault="006A0E06" w:rsidP="006A0E06">
      <w:pPr>
        <w:jc w:val="both"/>
        <w:rPr>
          <w:rFonts w:ascii="Arial" w:hAnsi="Arial" w:cs="Arial"/>
        </w:rPr>
      </w:pPr>
      <w:r w:rsidRPr="00703625">
        <w:rPr>
          <w:rFonts w:ascii="Arial" w:hAnsi="Arial" w:cs="Arial"/>
          <w:b/>
        </w:rPr>
        <w:t>Městská část Praha 3</w:t>
      </w:r>
    </w:p>
    <w:p w14:paraId="46E45687" w14:textId="476D8562" w:rsidR="00DD06C2" w:rsidRDefault="00DD06C2" w:rsidP="006A0E06">
      <w:pPr>
        <w:jc w:val="both"/>
        <w:rPr>
          <w:rFonts w:ascii="Arial" w:hAnsi="Arial" w:cs="Arial"/>
        </w:rPr>
      </w:pPr>
    </w:p>
    <w:p w14:paraId="4FA2CEC0" w14:textId="77777777" w:rsidR="00DD06C2" w:rsidRDefault="00DD06C2" w:rsidP="006A0E06">
      <w:pPr>
        <w:jc w:val="both"/>
        <w:rPr>
          <w:rFonts w:ascii="Arial" w:hAnsi="Arial" w:cs="Arial"/>
        </w:rPr>
      </w:pPr>
    </w:p>
    <w:p w14:paraId="0D2589A4" w14:textId="2C39F7CE" w:rsidR="00825E81" w:rsidRPr="00405289" w:rsidRDefault="00825E81" w:rsidP="006A0E06">
      <w:pPr>
        <w:jc w:val="both"/>
        <w:rPr>
          <w:rFonts w:ascii="Arial" w:hAnsi="Arial" w:cs="Arial"/>
        </w:rPr>
      </w:pPr>
      <w:r w:rsidRPr="00405289">
        <w:rPr>
          <w:rFonts w:ascii="Arial" w:hAnsi="Arial" w:cs="Arial"/>
        </w:rPr>
        <w:t>……………………………………..</w:t>
      </w:r>
    </w:p>
    <w:p w14:paraId="500E0E1B" w14:textId="2C29AC47" w:rsidR="00825E81" w:rsidRPr="00405289" w:rsidRDefault="00825E81" w:rsidP="00571E83">
      <w:pPr>
        <w:spacing w:after="0" w:line="240" w:lineRule="auto"/>
        <w:jc w:val="both"/>
        <w:rPr>
          <w:rFonts w:ascii="Arial" w:hAnsi="Arial" w:cs="Arial"/>
        </w:rPr>
      </w:pPr>
      <w:r w:rsidRPr="00405289">
        <w:rPr>
          <w:rFonts w:ascii="Arial" w:hAnsi="Arial" w:cs="Arial"/>
        </w:rPr>
        <w:t>RNDr. Jan Materna, Ph.D.</w:t>
      </w:r>
    </w:p>
    <w:p w14:paraId="55C2DA9C" w14:textId="26D1222C" w:rsidR="00825E81" w:rsidRDefault="00825E81" w:rsidP="00571E83">
      <w:pPr>
        <w:spacing w:after="0" w:line="240" w:lineRule="auto"/>
        <w:jc w:val="both"/>
        <w:rPr>
          <w:rFonts w:ascii="Arial" w:hAnsi="Arial" w:cs="Arial"/>
        </w:rPr>
      </w:pPr>
      <w:r w:rsidRPr="00405289">
        <w:rPr>
          <w:rFonts w:ascii="Arial" w:hAnsi="Arial" w:cs="Arial"/>
        </w:rPr>
        <w:t>člen rady městské části</w:t>
      </w:r>
    </w:p>
    <w:p w14:paraId="4018B439" w14:textId="38FC5422" w:rsidR="004924E1" w:rsidRPr="00405289" w:rsidRDefault="004924E1" w:rsidP="00571E83">
      <w:pPr>
        <w:spacing w:after="0" w:line="240" w:lineRule="auto"/>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31EC13CB" w14:textId="27A5DB73" w:rsidR="00825E81" w:rsidRDefault="00825E81" w:rsidP="006A0E06">
      <w:pPr>
        <w:jc w:val="both"/>
        <w:rPr>
          <w:rFonts w:ascii="Arial" w:hAnsi="Arial" w:cs="Arial"/>
          <w:b/>
        </w:rPr>
      </w:pPr>
    </w:p>
    <w:p w14:paraId="20E09974" w14:textId="77777777" w:rsidR="00825E81" w:rsidRPr="00825E81" w:rsidRDefault="00825E81" w:rsidP="006A0E06">
      <w:pPr>
        <w:jc w:val="both"/>
        <w:rPr>
          <w:rFonts w:ascii="Arial" w:hAnsi="Arial" w:cs="Arial"/>
          <w:b/>
        </w:rPr>
      </w:pPr>
    </w:p>
    <w:p w14:paraId="6FF4942D" w14:textId="10C5BD83" w:rsidR="003F1045" w:rsidRDefault="00825E81" w:rsidP="003F1045">
      <w:pPr>
        <w:jc w:val="both"/>
        <w:rPr>
          <w:rFonts w:ascii="Arial" w:hAnsi="Arial" w:cs="Arial"/>
          <w:b/>
          <w:color w:val="333333"/>
          <w:shd w:val="clear" w:color="auto" w:fill="FFFFFF"/>
        </w:rPr>
      </w:pPr>
      <w:r w:rsidRPr="00703625">
        <w:rPr>
          <w:rFonts w:ascii="Arial" w:hAnsi="Arial" w:cs="Arial"/>
        </w:rPr>
        <w:t>V Praze dne …………………………………….</w:t>
      </w:r>
    </w:p>
    <w:p w14:paraId="235620DB" w14:textId="516AA7EF"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03B9564E" w14:textId="28764A95" w:rsidR="00825E81" w:rsidRDefault="00825E81" w:rsidP="003F1045">
      <w:pPr>
        <w:jc w:val="both"/>
        <w:rPr>
          <w:rFonts w:ascii="Arial" w:hAnsi="Arial" w:cs="Arial"/>
          <w:b/>
          <w:color w:val="333333"/>
          <w:shd w:val="clear" w:color="auto" w:fill="FFFFFF"/>
        </w:rPr>
      </w:pPr>
    </w:p>
    <w:p w14:paraId="5D17F345" w14:textId="186C2E7B" w:rsidR="00825E81" w:rsidRPr="00405289" w:rsidRDefault="00825E81" w:rsidP="003F1045">
      <w:pPr>
        <w:jc w:val="both"/>
        <w:rPr>
          <w:rFonts w:ascii="Arial" w:hAnsi="Arial" w:cs="Arial"/>
          <w:color w:val="333333"/>
          <w:shd w:val="clear" w:color="auto" w:fill="FFFFFF"/>
        </w:rPr>
      </w:pPr>
      <w:r w:rsidRPr="00405289">
        <w:rPr>
          <w:rFonts w:ascii="Arial" w:hAnsi="Arial" w:cs="Arial"/>
          <w:color w:val="333333"/>
          <w:shd w:val="clear" w:color="auto" w:fill="FFFFFF"/>
        </w:rPr>
        <w:t>…………………………………………</w:t>
      </w:r>
    </w:p>
    <w:p w14:paraId="093FF469" w14:textId="3C260AAC" w:rsidR="00825E81" w:rsidRPr="00405289" w:rsidRDefault="00405289" w:rsidP="00571E83">
      <w:pPr>
        <w:spacing w:after="0" w:line="240" w:lineRule="auto"/>
        <w:jc w:val="both"/>
        <w:rPr>
          <w:rFonts w:ascii="Arial" w:hAnsi="Arial" w:cs="Arial"/>
          <w:color w:val="333333"/>
          <w:shd w:val="clear" w:color="auto" w:fill="FFFFFF"/>
        </w:rPr>
      </w:pPr>
      <w:r w:rsidRPr="00405289">
        <w:rPr>
          <w:rFonts w:ascii="Arial" w:hAnsi="Arial" w:cs="Arial"/>
          <w:color w:val="333333"/>
          <w:shd w:val="clear" w:color="auto" w:fill="FFFFFF"/>
        </w:rPr>
        <w:t>Jiří Brůžek</w:t>
      </w:r>
    </w:p>
    <w:p w14:paraId="1A7429F9" w14:textId="24BD0834" w:rsidR="00405289" w:rsidRPr="00405289" w:rsidRDefault="00405289" w:rsidP="00571E83">
      <w:pPr>
        <w:spacing w:after="0" w:line="240" w:lineRule="auto"/>
        <w:jc w:val="both"/>
        <w:rPr>
          <w:rFonts w:ascii="Arial" w:hAnsi="Arial" w:cs="Arial"/>
          <w:color w:val="333333"/>
          <w:shd w:val="clear" w:color="auto" w:fill="FFFFFF"/>
        </w:rPr>
      </w:pPr>
      <w:r w:rsidRPr="00405289">
        <w:rPr>
          <w:rFonts w:ascii="Arial" w:hAnsi="Arial" w:cs="Arial"/>
          <w:color w:val="333333"/>
          <w:shd w:val="clear" w:color="auto" w:fill="FFFFFF"/>
        </w:rPr>
        <w:t>předseda představenstva</w:t>
      </w:r>
    </w:p>
    <w:p w14:paraId="605EC601" w14:textId="2EDEF2A0" w:rsidR="003F1045" w:rsidRPr="00405289" w:rsidRDefault="003F1045" w:rsidP="003F1045">
      <w:pPr>
        <w:jc w:val="both"/>
        <w:rPr>
          <w:rFonts w:ascii="Arial" w:hAnsi="Arial" w:cs="Arial"/>
          <w:color w:val="333333"/>
          <w:shd w:val="clear" w:color="auto" w:fill="FFFFFF"/>
        </w:rPr>
      </w:pPr>
    </w:p>
    <w:p w14:paraId="5FC05F40" w14:textId="1572FFBE"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23C9146B" w:rsidR="00760F2A"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405289">
        <w:rPr>
          <w:rFonts w:ascii="Arial" w:hAnsi="Arial" w:cs="Arial"/>
          <w:bCs/>
          <w:color w:val="333333"/>
          <w:shd w:val="clear" w:color="auto" w:fill="FFFFFF"/>
        </w:rPr>
        <w:t xml:space="preserve">Záměr byl schválen usnesením RMČ Praha 3 č. 628 ze dne </w:t>
      </w:r>
      <w:proofErr w:type="gramStart"/>
      <w:r w:rsidR="00405289">
        <w:rPr>
          <w:rFonts w:ascii="Arial" w:hAnsi="Arial" w:cs="Arial"/>
          <w:bCs/>
          <w:color w:val="333333"/>
          <w:shd w:val="clear" w:color="auto" w:fill="FFFFFF"/>
        </w:rPr>
        <w:t>25.9.2019</w:t>
      </w:r>
      <w:proofErr w:type="gramEnd"/>
      <w:r w:rsidR="00405289">
        <w:rPr>
          <w:rFonts w:ascii="Arial" w:hAnsi="Arial" w:cs="Arial"/>
          <w:bCs/>
          <w:color w:val="333333"/>
          <w:shd w:val="clear" w:color="auto" w:fill="FFFFFF"/>
        </w:rPr>
        <w:t xml:space="preserve"> a zveřejněn od 30.9.2019 do 16.10.2019. </w:t>
      </w:r>
      <w:r w:rsidRPr="003F1045">
        <w:rPr>
          <w:rFonts w:ascii="Arial" w:hAnsi="Arial" w:cs="Arial"/>
          <w:bCs/>
          <w:color w:val="333333"/>
          <w:shd w:val="clear" w:color="auto" w:fill="FFFFFF"/>
        </w:rPr>
        <w:t xml:space="preserve">Uzavření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ze dne</w:t>
      </w:r>
      <w:r w:rsidR="00DD06C2">
        <w:rPr>
          <w:rFonts w:ascii="Arial" w:hAnsi="Arial" w:cs="Arial"/>
          <w:bCs/>
          <w:color w:val="333333"/>
          <w:shd w:val="clear" w:color="auto" w:fill="FFFFFF"/>
        </w:rPr>
        <w:t xml:space="preserve"> </w:t>
      </w:r>
      <w:proofErr w:type="gramStart"/>
      <w:r w:rsidR="00DD06C2">
        <w:rPr>
          <w:rFonts w:ascii="Arial" w:hAnsi="Arial" w:cs="Arial"/>
          <w:bCs/>
          <w:color w:val="333333"/>
          <w:shd w:val="clear" w:color="auto" w:fill="FFFFFF"/>
        </w:rPr>
        <w:t>26.5.2020</w:t>
      </w:r>
      <w:proofErr w:type="gramEnd"/>
      <w:r w:rsidR="00DD06C2">
        <w:rPr>
          <w:rFonts w:ascii="Arial" w:hAnsi="Arial" w:cs="Arial"/>
          <w:bCs/>
          <w:color w:val="333333"/>
          <w:shd w:val="clear" w:color="auto" w:fill="FFFFFF"/>
        </w:rPr>
        <w:t xml:space="preserve"> </w:t>
      </w:r>
      <w:r w:rsidR="00571E83">
        <w:rPr>
          <w:rFonts w:ascii="Arial" w:hAnsi="Arial" w:cs="Arial"/>
          <w:bCs/>
          <w:color w:val="333333"/>
          <w:shd w:val="clear" w:color="auto" w:fill="FFFFFF"/>
        </w:rPr>
        <w:t>č</w:t>
      </w:r>
      <w:r w:rsidR="00DD06C2">
        <w:rPr>
          <w:rFonts w:ascii="Arial" w:hAnsi="Arial" w:cs="Arial"/>
          <w:bCs/>
          <w:color w:val="333333"/>
          <w:shd w:val="clear" w:color="auto" w:fill="FFFFFF"/>
        </w:rPr>
        <w:t>. 158.</w:t>
      </w:r>
    </w:p>
    <w:p w14:paraId="582F6609" w14:textId="77777777" w:rsidR="00760F2A" w:rsidRPr="00760F2A" w:rsidRDefault="00760F2A" w:rsidP="00760F2A">
      <w:pPr>
        <w:rPr>
          <w:rFonts w:ascii="Arial" w:hAnsi="Arial" w:cs="Arial"/>
        </w:rPr>
      </w:pPr>
    </w:p>
    <w:p w14:paraId="64081609" w14:textId="77777777" w:rsidR="00760F2A" w:rsidRPr="00760F2A" w:rsidRDefault="00760F2A" w:rsidP="00760F2A">
      <w:pPr>
        <w:rPr>
          <w:rFonts w:ascii="Arial" w:hAnsi="Arial" w:cs="Arial"/>
        </w:rPr>
      </w:pPr>
    </w:p>
    <w:p w14:paraId="79DE1442" w14:textId="66479632" w:rsidR="00760F2A" w:rsidRDefault="00760F2A" w:rsidP="00760F2A">
      <w:pPr>
        <w:rPr>
          <w:rFonts w:ascii="Arial" w:hAnsi="Arial" w:cs="Arial"/>
        </w:rPr>
      </w:pPr>
    </w:p>
    <w:p w14:paraId="6359F060" w14:textId="47675454" w:rsidR="00760F2A" w:rsidRDefault="00760F2A" w:rsidP="00760F2A">
      <w:pPr>
        <w:rPr>
          <w:rFonts w:ascii="Arial" w:hAnsi="Arial" w:cs="Arial"/>
        </w:rPr>
      </w:pPr>
    </w:p>
    <w:p w14:paraId="621AF46E" w14:textId="23EE4010" w:rsidR="00760F2A" w:rsidRDefault="00760F2A" w:rsidP="00760F2A">
      <w:pPr>
        <w:rPr>
          <w:rFonts w:ascii="Arial" w:hAnsi="Arial" w:cs="Arial"/>
        </w:rPr>
      </w:pPr>
    </w:p>
    <w:p w14:paraId="061C737B" w14:textId="64DB1DBF" w:rsidR="00760F2A" w:rsidRDefault="00760F2A" w:rsidP="00760F2A">
      <w:pPr>
        <w:rPr>
          <w:rFonts w:ascii="Arial" w:hAnsi="Arial" w:cs="Arial"/>
        </w:rPr>
      </w:pPr>
    </w:p>
    <w:p w14:paraId="45110FA3" w14:textId="717F6A7E" w:rsidR="00760F2A" w:rsidRDefault="00760F2A" w:rsidP="00760F2A">
      <w:pPr>
        <w:rPr>
          <w:rFonts w:ascii="Arial" w:hAnsi="Arial" w:cs="Arial"/>
        </w:rPr>
      </w:pPr>
    </w:p>
    <w:p w14:paraId="402555BD" w14:textId="61543780" w:rsidR="00760F2A" w:rsidRDefault="00760F2A" w:rsidP="00760F2A">
      <w:pPr>
        <w:rPr>
          <w:rFonts w:ascii="Arial" w:hAnsi="Arial" w:cs="Arial"/>
        </w:rPr>
      </w:pPr>
    </w:p>
    <w:p w14:paraId="76E20A9B" w14:textId="3BD6329C" w:rsidR="00760F2A" w:rsidRDefault="00760F2A" w:rsidP="00760F2A">
      <w:pPr>
        <w:rPr>
          <w:rFonts w:ascii="Arial" w:hAnsi="Arial" w:cs="Arial"/>
        </w:rPr>
      </w:pPr>
    </w:p>
    <w:p w14:paraId="23606CE8" w14:textId="73A2368F" w:rsidR="00760F2A" w:rsidRDefault="00760F2A" w:rsidP="00760F2A">
      <w:pPr>
        <w:rPr>
          <w:rFonts w:ascii="Arial" w:hAnsi="Arial" w:cs="Arial"/>
        </w:rPr>
      </w:pPr>
    </w:p>
    <w:p w14:paraId="3113F06E" w14:textId="1680E7E5" w:rsidR="00760F2A" w:rsidRDefault="00760F2A" w:rsidP="00760F2A">
      <w:pPr>
        <w:rPr>
          <w:rFonts w:ascii="Arial" w:hAnsi="Arial" w:cs="Arial"/>
        </w:rPr>
      </w:pPr>
    </w:p>
    <w:p w14:paraId="6A4CF9EE" w14:textId="77777777" w:rsidR="00760F2A" w:rsidRPr="00760F2A" w:rsidRDefault="00760F2A" w:rsidP="00760F2A">
      <w:pPr>
        <w:rPr>
          <w:rFonts w:ascii="Arial" w:hAnsi="Arial" w:cs="Arial"/>
        </w:rPr>
      </w:pPr>
      <w:bookmarkStart w:id="4" w:name="_GoBack"/>
      <w:bookmarkEnd w:id="4"/>
    </w:p>
    <w:p w14:paraId="74210DE8" w14:textId="378056D9" w:rsidR="00760F2A" w:rsidRDefault="00760F2A" w:rsidP="00760F2A">
      <w:pPr>
        <w:rPr>
          <w:rFonts w:ascii="Arial" w:hAnsi="Arial" w:cs="Arial"/>
        </w:rPr>
      </w:pPr>
    </w:p>
    <w:p w14:paraId="08231A98" w14:textId="77777777" w:rsidR="00760F2A" w:rsidRPr="00DE2CAE" w:rsidRDefault="00760F2A" w:rsidP="00760F2A">
      <w:pPr>
        <w:spacing w:line="369" w:lineRule="auto"/>
        <w:ind w:left="1484" w:right="121"/>
        <w:rPr>
          <w:rFonts w:ascii="Times New Roman" w:hAnsi="Times New Roman"/>
          <w:b/>
          <w:w w:val="105"/>
          <w:sz w:val="23"/>
        </w:rPr>
      </w:pPr>
      <w:r w:rsidRPr="00DE2CAE">
        <w:rPr>
          <w:rFonts w:ascii="Times New Roman" w:hAnsi="Times New Roman"/>
          <w:b/>
          <w:w w:val="105"/>
          <w:sz w:val="23"/>
        </w:rPr>
        <w:t xml:space="preserve">                                  PLNÁ MOC</w:t>
      </w:r>
    </w:p>
    <w:p w14:paraId="45BFFB9B" w14:textId="77777777" w:rsidR="00760F2A" w:rsidRDefault="00760F2A" w:rsidP="00760F2A">
      <w:pPr>
        <w:spacing w:line="369" w:lineRule="auto"/>
        <w:ind w:left="1484" w:right="121"/>
        <w:jc w:val="both"/>
        <w:rPr>
          <w:rFonts w:ascii="Times New Roman" w:hAnsi="Times New Roman"/>
          <w:b/>
          <w:w w:val="105"/>
          <w:sz w:val="23"/>
        </w:rPr>
      </w:pPr>
    </w:p>
    <w:p w14:paraId="71244099" w14:textId="77777777" w:rsidR="00760F2A" w:rsidRDefault="00760F2A" w:rsidP="00760F2A">
      <w:pPr>
        <w:spacing w:before="75" w:line="369"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16CF1EE0" w14:textId="77777777" w:rsidR="00760F2A" w:rsidRDefault="00760F2A" w:rsidP="00760F2A">
      <w:pPr>
        <w:spacing w:line="369" w:lineRule="auto"/>
        <w:ind w:right="121"/>
        <w:jc w:val="both"/>
        <w:rPr>
          <w:rFonts w:ascii="Times New Roman" w:hAnsi="Times New Roman"/>
          <w:b/>
          <w:w w:val="105"/>
          <w:sz w:val="23"/>
        </w:rPr>
      </w:pPr>
    </w:p>
    <w:p w14:paraId="22E0436E" w14:textId="77777777" w:rsidR="00760F2A" w:rsidRDefault="00760F2A" w:rsidP="00760F2A">
      <w:pPr>
        <w:spacing w:line="369"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10879474" w14:textId="77777777" w:rsidR="00760F2A" w:rsidRDefault="00760F2A" w:rsidP="00760F2A">
      <w:pPr>
        <w:spacing w:line="369" w:lineRule="auto"/>
        <w:ind w:left="1484" w:right="121"/>
        <w:jc w:val="both"/>
        <w:rPr>
          <w:rFonts w:ascii="Times New Roman" w:hAnsi="Times New Roman"/>
          <w:b/>
          <w:w w:val="105"/>
          <w:sz w:val="23"/>
        </w:rPr>
      </w:pPr>
    </w:p>
    <w:p w14:paraId="3C56D02D" w14:textId="77777777" w:rsidR="00760F2A" w:rsidRDefault="00760F2A" w:rsidP="00760F2A">
      <w:pPr>
        <w:spacing w:line="369" w:lineRule="auto"/>
        <w:ind w:left="1484" w:right="121"/>
        <w:jc w:val="both"/>
        <w:rPr>
          <w:rFonts w:ascii="Times New Roman" w:hAnsi="Times New Roman"/>
          <w:b/>
          <w:w w:val="105"/>
          <w:sz w:val="23"/>
        </w:rPr>
      </w:pPr>
    </w:p>
    <w:p w14:paraId="697D245D" w14:textId="77777777" w:rsidR="00760F2A" w:rsidRDefault="00760F2A" w:rsidP="00760F2A">
      <w:pPr>
        <w:spacing w:line="369"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00E8F1B6" w14:textId="77777777" w:rsidR="00760F2A" w:rsidRDefault="00760F2A" w:rsidP="00760F2A">
      <w:pPr>
        <w:spacing w:before="10"/>
        <w:rPr>
          <w:rFonts w:ascii="Times New Roman" w:eastAsia="Times New Roman" w:hAnsi="Times New Roman" w:cs="Times New Roman"/>
          <w:sz w:val="35"/>
          <w:szCs w:val="35"/>
        </w:rPr>
      </w:pPr>
    </w:p>
    <w:p w14:paraId="038D7224" w14:textId="77777777" w:rsidR="00760F2A" w:rsidRPr="004D4BC7" w:rsidRDefault="00760F2A" w:rsidP="00760F2A">
      <w:pPr>
        <w:rPr>
          <w:rFonts w:ascii="Times New Roman" w:hAnsi="Times New Roman"/>
          <w:w w:val="105"/>
          <w:sz w:val="23"/>
        </w:rPr>
      </w:pPr>
      <w:r w:rsidRPr="004D4BC7">
        <w:rPr>
          <w:rFonts w:ascii="Times New Roman" w:hAnsi="Times New Roman"/>
          <w:w w:val="105"/>
          <w:sz w:val="23"/>
        </w:rPr>
        <w:t>V Praze dne ………………………………..</w:t>
      </w:r>
    </w:p>
    <w:p w14:paraId="64608A32" w14:textId="77777777" w:rsidR="00760F2A" w:rsidRDefault="00760F2A" w:rsidP="00760F2A"/>
    <w:p w14:paraId="66A29190" w14:textId="77777777" w:rsidR="00760F2A" w:rsidRDefault="00760F2A" w:rsidP="00760F2A"/>
    <w:p w14:paraId="05B72366" w14:textId="77777777" w:rsidR="00760F2A" w:rsidRDefault="00760F2A" w:rsidP="00760F2A">
      <w:r>
        <w:t xml:space="preserve">                                                                                              </w:t>
      </w:r>
    </w:p>
    <w:p w14:paraId="5DD5AA9D" w14:textId="77777777" w:rsidR="00760F2A" w:rsidRDefault="00760F2A" w:rsidP="00760F2A">
      <w:r>
        <w:tab/>
      </w:r>
      <w:r>
        <w:tab/>
      </w:r>
      <w:r>
        <w:tab/>
      </w:r>
      <w:r>
        <w:tab/>
      </w:r>
      <w:r>
        <w:tab/>
      </w:r>
      <w:r>
        <w:tab/>
      </w:r>
      <w:r>
        <w:tab/>
        <w:t>……………………………………………………</w:t>
      </w:r>
    </w:p>
    <w:p w14:paraId="51909208" w14:textId="68FF2977" w:rsidR="003F1045" w:rsidRPr="00760F2A" w:rsidRDefault="00760F2A" w:rsidP="00760F2A">
      <w:pPr>
        <w:ind w:firstLine="708"/>
        <w:rPr>
          <w:rFonts w:ascii="Arial" w:hAnsi="Arial" w:cs="Arial"/>
        </w:rPr>
      </w:pPr>
      <w:r>
        <w:t xml:space="preserve">                                                                                                               </w:t>
      </w:r>
      <w:r w:rsidRPr="004D4BC7">
        <w:rPr>
          <w:rFonts w:ascii="Times New Roman" w:hAnsi="Times New Roman"/>
          <w:w w:val="105"/>
          <w:sz w:val="23"/>
        </w:rPr>
        <w:t>Jiří Ptáček, starosta</w:t>
      </w:r>
    </w:p>
    <w:sectPr w:rsidR="003F1045" w:rsidRPr="00760F2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4033A" w14:textId="77777777" w:rsidR="00FD3CE9" w:rsidRDefault="00FD3CE9" w:rsidP="00D46FB3">
      <w:pPr>
        <w:spacing w:after="0" w:line="240" w:lineRule="auto"/>
      </w:pPr>
      <w:r>
        <w:separator/>
      </w:r>
    </w:p>
  </w:endnote>
  <w:endnote w:type="continuationSeparator" w:id="0">
    <w:p w14:paraId="0671F910" w14:textId="77777777" w:rsidR="00FD3CE9" w:rsidRDefault="00FD3CE9"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2EB7762A"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760F2A">
          <w:rPr>
            <w:rFonts w:ascii="Arial" w:hAnsi="Arial" w:cs="Arial"/>
            <w:noProof/>
          </w:rPr>
          <w:t>6</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3FAFF" w14:textId="77777777" w:rsidR="00FD3CE9" w:rsidRDefault="00FD3CE9" w:rsidP="00D46FB3">
      <w:pPr>
        <w:spacing w:after="0" w:line="240" w:lineRule="auto"/>
      </w:pPr>
      <w:r>
        <w:separator/>
      </w:r>
    </w:p>
  </w:footnote>
  <w:footnote w:type="continuationSeparator" w:id="0">
    <w:p w14:paraId="084BAA0E" w14:textId="77777777" w:rsidR="00FD3CE9" w:rsidRDefault="00FD3CE9"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98F6" w14:textId="48030483" w:rsidR="00092648" w:rsidRDefault="00092648">
    <w:pPr>
      <w:pStyle w:val="Zhlav"/>
    </w:pPr>
    <w:r>
      <w:tab/>
    </w:r>
    <w:r>
      <w:tab/>
      <w:t xml:space="preserve">Číslo smlouvy: </w:t>
    </w:r>
    <w:r w:rsidRPr="00092648">
      <w:t>2020/00496/OMA-ONNM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81610"/>
    <w:rsid w:val="00092648"/>
    <w:rsid w:val="000A6D2D"/>
    <w:rsid w:val="000B7730"/>
    <w:rsid w:val="000C17C0"/>
    <w:rsid w:val="000C3396"/>
    <w:rsid w:val="000C44FC"/>
    <w:rsid w:val="000D7DC7"/>
    <w:rsid w:val="001068C0"/>
    <w:rsid w:val="00111F30"/>
    <w:rsid w:val="00112C62"/>
    <w:rsid w:val="001364EA"/>
    <w:rsid w:val="0015136F"/>
    <w:rsid w:val="001516D4"/>
    <w:rsid w:val="00154AAD"/>
    <w:rsid w:val="00180985"/>
    <w:rsid w:val="00185542"/>
    <w:rsid w:val="00186AA6"/>
    <w:rsid w:val="001914B1"/>
    <w:rsid w:val="001D110D"/>
    <w:rsid w:val="00205AEE"/>
    <w:rsid w:val="00233EA3"/>
    <w:rsid w:val="00254792"/>
    <w:rsid w:val="00254935"/>
    <w:rsid w:val="00281F4A"/>
    <w:rsid w:val="0029582B"/>
    <w:rsid w:val="002B6A1A"/>
    <w:rsid w:val="002D2590"/>
    <w:rsid w:val="00300748"/>
    <w:rsid w:val="00301908"/>
    <w:rsid w:val="00306973"/>
    <w:rsid w:val="00346246"/>
    <w:rsid w:val="00346A2A"/>
    <w:rsid w:val="0038002A"/>
    <w:rsid w:val="00381B1B"/>
    <w:rsid w:val="003B2F7A"/>
    <w:rsid w:val="003C594A"/>
    <w:rsid w:val="003F1045"/>
    <w:rsid w:val="00402A0A"/>
    <w:rsid w:val="00405289"/>
    <w:rsid w:val="00454FBB"/>
    <w:rsid w:val="004924E1"/>
    <w:rsid w:val="004B14A7"/>
    <w:rsid w:val="004C19B0"/>
    <w:rsid w:val="004C3268"/>
    <w:rsid w:val="004C4916"/>
    <w:rsid w:val="004E4622"/>
    <w:rsid w:val="00522120"/>
    <w:rsid w:val="00551902"/>
    <w:rsid w:val="00571E83"/>
    <w:rsid w:val="00573BCF"/>
    <w:rsid w:val="00574E08"/>
    <w:rsid w:val="005766CF"/>
    <w:rsid w:val="00585424"/>
    <w:rsid w:val="005A3EBE"/>
    <w:rsid w:val="00607971"/>
    <w:rsid w:val="00612C40"/>
    <w:rsid w:val="00655E29"/>
    <w:rsid w:val="00683427"/>
    <w:rsid w:val="006A0E06"/>
    <w:rsid w:val="006A36D3"/>
    <w:rsid w:val="006B2306"/>
    <w:rsid w:val="006C734B"/>
    <w:rsid w:val="006E4888"/>
    <w:rsid w:val="006F535C"/>
    <w:rsid w:val="006F60F9"/>
    <w:rsid w:val="00703625"/>
    <w:rsid w:val="00733425"/>
    <w:rsid w:val="0075328B"/>
    <w:rsid w:val="00760F2A"/>
    <w:rsid w:val="007A2E4F"/>
    <w:rsid w:val="007A53FB"/>
    <w:rsid w:val="007D42B6"/>
    <w:rsid w:val="007E06D4"/>
    <w:rsid w:val="007E6550"/>
    <w:rsid w:val="007F1624"/>
    <w:rsid w:val="007F7386"/>
    <w:rsid w:val="008207A8"/>
    <w:rsid w:val="00825E81"/>
    <w:rsid w:val="00842F3D"/>
    <w:rsid w:val="0085531E"/>
    <w:rsid w:val="008722C9"/>
    <w:rsid w:val="008D2619"/>
    <w:rsid w:val="008E02B3"/>
    <w:rsid w:val="008F3D03"/>
    <w:rsid w:val="008F4984"/>
    <w:rsid w:val="009141D1"/>
    <w:rsid w:val="00915460"/>
    <w:rsid w:val="009359B7"/>
    <w:rsid w:val="00967470"/>
    <w:rsid w:val="00993248"/>
    <w:rsid w:val="0099642B"/>
    <w:rsid w:val="009D6367"/>
    <w:rsid w:val="00A346F4"/>
    <w:rsid w:val="00A40B00"/>
    <w:rsid w:val="00A45FDE"/>
    <w:rsid w:val="00AC0B6C"/>
    <w:rsid w:val="00AC4A5E"/>
    <w:rsid w:val="00AF0600"/>
    <w:rsid w:val="00B045CE"/>
    <w:rsid w:val="00B1683E"/>
    <w:rsid w:val="00B17D65"/>
    <w:rsid w:val="00B2210B"/>
    <w:rsid w:val="00B31B45"/>
    <w:rsid w:val="00B50612"/>
    <w:rsid w:val="00B72CA6"/>
    <w:rsid w:val="00BD0605"/>
    <w:rsid w:val="00BD2D5B"/>
    <w:rsid w:val="00BF2184"/>
    <w:rsid w:val="00BF7378"/>
    <w:rsid w:val="00C160FE"/>
    <w:rsid w:val="00C95694"/>
    <w:rsid w:val="00CC733E"/>
    <w:rsid w:val="00CE1A31"/>
    <w:rsid w:val="00CF10E3"/>
    <w:rsid w:val="00D00ACA"/>
    <w:rsid w:val="00D227BB"/>
    <w:rsid w:val="00D31B5D"/>
    <w:rsid w:val="00D375E6"/>
    <w:rsid w:val="00D46FB3"/>
    <w:rsid w:val="00D518DA"/>
    <w:rsid w:val="00DA2927"/>
    <w:rsid w:val="00DD06C2"/>
    <w:rsid w:val="00E17629"/>
    <w:rsid w:val="00E314C3"/>
    <w:rsid w:val="00E71A8C"/>
    <w:rsid w:val="00ED1D05"/>
    <w:rsid w:val="00EE175D"/>
    <w:rsid w:val="00F02A30"/>
    <w:rsid w:val="00F261E2"/>
    <w:rsid w:val="00F52563"/>
    <w:rsid w:val="00F8442E"/>
    <w:rsid w:val="00F84E50"/>
    <w:rsid w:val="00FA1957"/>
    <w:rsid w:val="00FB63FA"/>
    <w:rsid w:val="00FD3CE9"/>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C0E7-A029-4865-925B-8DA767EE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2566B773</Template>
  <TotalTime>31</TotalTime>
  <Pages>6</Pages>
  <Words>1722</Words>
  <Characters>10165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8</cp:revision>
  <dcterms:created xsi:type="dcterms:W3CDTF">2019-11-18T15:52:00Z</dcterms:created>
  <dcterms:modified xsi:type="dcterms:W3CDTF">2020-06-30T08:28:00Z</dcterms:modified>
</cp:coreProperties>
</file>