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ind w:left="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89.440pt;height:33.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46" w:val="left" w:leader="none"/>
        </w:tabs>
        <w:spacing w:before="72"/>
        <w:ind w:left="209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5.039993pt;margin-top:11.604104pt;width:168.0pt;height:19.2pt;mso-position-horizontal-relative:page;mso-position-vertical-relative:paragraph;z-index:-88" type="#_x0000_t75">
            <v:imagedata r:id="rId6" o:title=""/>
          </v:shape>
        </w:pict>
      </w:r>
      <w:r>
        <w:rPr/>
        <w:pict>
          <v:group style="position:absolute;margin-left:3.358871pt;margin-top:18.296003pt;width:.1pt;height:129.0893pt;mso-position-horizontal-relative:page;mso-position-vertical-relative:paragraph;z-index:-87" coordorigin="67,366" coordsize="2,2582">
            <v:shape style="position:absolute;left:67;top:366;width:2;height:2582" coordorigin="67,366" coordsize="0,2582" path="m67,2948l67,366e" filled="f" stroked="t" strokeweight=".95967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8A8A8"/>
          <w:spacing w:val="0"/>
          <w:w w:val="120"/>
          <w:position w:val="6"/>
          <w:sz w:val="23"/>
          <w:szCs w:val="23"/>
        </w:rPr>
        <w:t>Phlo</w:t>
      </w:r>
      <w:r>
        <w:rPr>
          <w:rFonts w:ascii="Times New Roman" w:hAnsi="Times New Roman" w:cs="Times New Roman" w:eastAsia="Times New Roman"/>
          <w:b w:val="0"/>
          <w:bCs w:val="0"/>
          <w:color w:val="A8A8A8"/>
          <w:spacing w:val="0"/>
          <w:w w:val="120"/>
          <w:position w:val="6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A8A8A8"/>
          <w:spacing w:val="0"/>
          <w:w w:val="120"/>
          <w:position w:val="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color w:val="A8A8A8"/>
          <w:spacing w:val="-17"/>
          <w:w w:val="12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20"/>
          <w:position w:val="0"/>
          <w:sz w:val="21"/>
          <w:szCs w:val="21"/>
        </w:rPr>
        <w:t>Smlnu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82" w:lineRule="exact" w:before="78"/>
        <w:ind w:left="2159" w:right="0"/>
        <w:jc w:val="left"/>
      </w:pPr>
      <w:r>
        <w:rPr>
          <w:b w:val="0"/>
          <w:bCs w:val="0"/>
          <w:color w:val="7E7E7E"/>
          <w:spacing w:val="16"/>
          <w:w w:val="105"/>
        </w:rPr>
        <w:t>-</w:t>
      </w:r>
      <w:r>
        <w:rPr>
          <w:b w:val="0"/>
          <w:bCs w:val="0"/>
          <w:color w:val="4F4F4F"/>
          <w:spacing w:val="0"/>
          <w:w w:val="105"/>
        </w:rPr>
        <w:t>osobní</w:t>
      </w:r>
      <w:r>
        <w:rPr>
          <w:b w:val="0"/>
          <w:bCs w:val="0"/>
          <w:color w:val="4F4F4F"/>
          <w:spacing w:val="15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bezestrojovnový</w:t>
      </w:r>
      <w:r>
        <w:rPr>
          <w:b w:val="0"/>
          <w:bCs w:val="0"/>
          <w:color w:val="4F4F4F"/>
          <w:spacing w:val="25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trak</w:t>
      </w:r>
      <w:r>
        <w:rPr>
          <w:b w:val="0"/>
          <w:bCs w:val="0"/>
          <w:color w:val="4F4F4F"/>
          <w:spacing w:val="0"/>
          <w:w w:val="105"/>
        </w:rPr>
        <w:t>č</w:t>
      </w:r>
      <w:r>
        <w:rPr>
          <w:b w:val="0"/>
          <w:bCs w:val="0"/>
          <w:color w:val="4F4F4F"/>
          <w:spacing w:val="0"/>
          <w:w w:val="105"/>
        </w:rPr>
        <w:t>ní</w:t>
      </w:r>
      <w:r>
        <w:rPr>
          <w:b w:val="0"/>
          <w:bCs w:val="0"/>
          <w:color w:val="4F4F4F"/>
          <w:spacing w:val="1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výtah</w:t>
      </w:r>
      <w:r>
        <w:rPr>
          <w:b w:val="0"/>
          <w:bCs w:val="0"/>
          <w:color w:val="4F4F4F"/>
          <w:spacing w:val="16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Orona</w:t>
      </w:r>
      <w:r>
        <w:rPr>
          <w:b w:val="0"/>
          <w:bCs w:val="0"/>
          <w:color w:val="4F4F4F"/>
          <w:spacing w:val="26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105"/>
          <w:sz w:val="17"/>
          <w:szCs w:val="17"/>
        </w:rPr>
        <w:t>pro</w:t>
      </w:r>
      <w:r>
        <w:rPr>
          <w:rFonts w:ascii="Arial" w:hAnsi="Arial" w:cs="Arial" w:eastAsia="Arial"/>
          <w:b w:val="0"/>
          <w:bCs w:val="0"/>
          <w:i/>
          <w:color w:val="4F4F4F"/>
          <w:spacing w:val="22"/>
          <w:w w:val="105"/>
          <w:sz w:val="17"/>
          <w:szCs w:val="17"/>
        </w:rPr>
        <w:t> </w:t>
      </w:r>
      <w:r>
        <w:rPr>
          <w:b w:val="0"/>
          <w:bCs w:val="0"/>
          <w:i w:val="0"/>
          <w:color w:val="4F4F4F"/>
          <w:spacing w:val="0"/>
          <w:w w:val="105"/>
        </w:rPr>
        <w:t>veřejné</w:t>
      </w:r>
      <w:r>
        <w:rPr>
          <w:b w:val="0"/>
          <w:bCs w:val="0"/>
          <w:i w:val="0"/>
          <w:color w:val="4F4F4F"/>
          <w:spacing w:val="40"/>
          <w:w w:val="105"/>
        </w:rPr>
        <w:t> </w:t>
      </w:r>
      <w:r>
        <w:rPr>
          <w:b w:val="0"/>
          <w:bCs w:val="0"/>
          <w:i w:val="0"/>
          <w:color w:val="4F4F4F"/>
          <w:spacing w:val="0"/>
          <w:w w:val="105"/>
        </w:rPr>
        <w:t>budovy</w:t>
      </w:r>
      <w:r>
        <w:rPr>
          <w:b w:val="0"/>
          <w:bCs w:val="0"/>
          <w:i w:val="0"/>
          <w:color w:val="4F4F4F"/>
          <w:spacing w:val="19"/>
          <w:w w:val="105"/>
        </w:rPr>
        <w:t> </w:t>
      </w:r>
      <w:r>
        <w:rPr>
          <w:b w:val="0"/>
          <w:bCs w:val="0"/>
          <w:i w:val="0"/>
          <w:color w:val="4F4F4F"/>
          <w:spacing w:val="0"/>
          <w:w w:val="105"/>
        </w:rPr>
        <w:t>a</w:t>
      </w:r>
      <w:r>
        <w:rPr>
          <w:b w:val="0"/>
          <w:bCs w:val="0"/>
          <w:i w:val="0"/>
          <w:color w:val="4F4F4F"/>
          <w:spacing w:val="16"/>
          <w:w w:val="105"/>
        </w:rPr>
        <w:t> </w:t>
      </w:r>
      <w:r>
        <w:rPr>
          <w:b w:val="0"/>
          <w:bCs w:val="0"/>
          <w:i w:val="0"/>
          <w:color w:val="4F4F4F"/>
          <w:spacing w:val="0"/>
          <w:w w:val="105"/>
        </w:rPr>
        <w:t>střední</w:t>
      </w:r>
      <w:r>
        <w:rPr>
          <w:b w:val="0"/>
          <w:bCs w:val="0"/>
          <w:i w:val="0"/>
          <w:color w:val="4F4F4F"/>
          <w:spacing w:val="26"/>
          <w:w w:val="105"/>
        </w:rPr>
        <w:t> </w:t>
      </w:r>
      <w:r>
        <w:rPr>
          <w:b w:val="0"/>
          <w:bCs w:val="0"/>
          <w:i w:val="0"/>
          <w:color w:val="4F4F4F"/>
          <w:spacing w:val="0"/>
          <w:w w:val="105"/>
        </w:rPr>
        <w:t>provoz.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50" w:lineRule="exact"/>
        <w:ind w:left="2144" w:right="0"/>
        <w:jc w:val="left"/>
      </w:pPr>
      <w:r>
        <w:rPr>
          <w:b w:val="0"/>
          <w:bCs w:val="0"/>
          <w:color w:val="646464"/>
          <w:spacing w:val="0"/>
          <w:w w:val="115"/>
        </w:rPr>
        <w:t>-Poslední</w:t>
      </w:r>
      <w:r>
        <w:rPr>
          <w:b w:val="0"/>
          <w:bCs w:val="0"/>
          <w:color w:val="646464"/>
          <w:spacing w:val="3"/>
          <w:w w:val="115"/>
        </w:rPr>
        <w:t> </w:t>
      </w:r>
      <w:r>
        <w:rPr>
          <w:b w:val="0"/>
          <w:bCs w:val="0"/>
          <w:color w:val="4F4F4F"/>
          <w:spacing w:val="0"/>
          <w:w w:val="115"/>
        </w:rPr>
        <w:t>technologie-</w:t>
      </w:r>
      <w:r>
        <w:rPr>
          <w:b w:val="0"/>
          <w:bCs w:val="0"/>
          <w:color w:val="4F4F4F"/>
          <w:spacing w:val="15"/>
          <w:w w:val="115"/>
        </w:rPr>
        <w:t> </w:t>
      </w:r>
      <w:r>
        <w:rPr>
          <w:b w:val="0"/>
          <w:bCs w:val="0"/>
          <w:color w:val="4F4F4F"/>
          <w:spacing w:val="0"/>
          <w:w w:val="115"/>
        </w:rPr>
        <w:t>typ</w:t>
      </w:r>
      <w:r>
        <w:rPr>
          <w:b w:val="0"/>
          <w:bCs w:val="0"/>
          <w:color w:val="4F4F4F"/>
          <w:spacing w:val="4"/>
          <w:w w:val="115"/>
        </w:rPr>
        <w:t> </w:t>
      </w:r>
      <w:r>
        <w:rPr>
          <w:b w:val="0"/>
          <w:bCs w:val="0"/>
          <w:color w:val="4F4F4F"/>
          <w:spacing w:val="0"/>
          <w:w w:val="115"/>
        </w:rPr>
        <w:t>X_lO,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4"/>
        <w:ind w:left="0" w:right="5050"/>
        <w:jc w:val="center"/>
      </w:pPr>
      <w:r>
        <w:rPr>
          <w:b w:val="0"/>
          <w:bCs w:val="0"/>
          <w:color w:val="4F4F4F"/>
          <w:spacing w:val="0"/>
          <w:w w:val="95"/>
        </w:rPr>
        <w:t>šachta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28"/>
          <w:w w:val="95"/>
        </w:rPr>
        <w:t> </w:t>
      </w:r>
      <w:r>
        <w:rPr>
          <w:b w:val="0"/>
          <w:bCs w:val="0"/>
          <w:color w:val="646464"/>
          <w:spacing w:val="12"/>
          <w:w w:val="95"/>
        </w:rPr>
        <w:t>š</w:t>
      </w:r>
      <w:r>
        <w:rPr>
          <w:b w:val="0"/>
          <w:bCs w:val="0"/>
          <w:color w:val="7E7E7E"/>
          <w:spacing w:val="0"/>
          <w:w w:val="95"/>
        </w:rPr>
        <w:t>.</w:t>
      </w:r>
      <w:r>
        <w:rPr>
          <w:b w:val="0"/>
          <w:bCs w:val="0"/>
          <w:color w:val="7E7E7E"/>
          <w:spacing w:val="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1795mm</w:t>
      </w:r>
      <w:r>
        <w:rPr>
          <w:b w:val="0"/>
          <w:bCs w:val="0"/>
          <w:color w:val="4F4F4F"/>
          <w:spacing w:val="3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95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10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4F4F4F"/>
          <w:spacing w:val="0"/>
          <w:w w:val="95"/>
        </w:rPr>
        <w:t>h.l800mm,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16" w:val="left" w:leader="none"/>
        </w:tabs>
        <w:spacing w:before="20"/>
        <w:ind w:left="2216" w:right="0" w:hanging="101"/>
        <w:jc w:val="left"/>
      </w:pPr>
      <w:r>
        <w:rPr>
          <w:b w:val="0"/>
          <w:bCs w:val="0"/>
          <w:color w:val="4F4F4F"/>
          <w:spacing w:val="0"/>
          <w:w w:val="100"/>
        </w:rPr>
        <w:t>prohlubeň</w:t>
      </w:r>
      <w:r>
        <w:rPr>
          <w:b w:val="0"/>
          <w:bCs w:val="0"/>
          <w:color w:val="4F4F4F"/>
          <w:spacing w:val="-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BOOmm,-snížená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2096" w:right="0"/>
        <w:jc w:val="left"/>
      </w:pPr>
      <w:r>
        <w:rPr>
          <w:b w:val="0"/>
          <w:bCs w:val="0"/>
          <w:color w:val="646464"/>
          <w:spacing w:val="0"/>
          <w:w w:val="105"/>
        </w:rPr>
        <w:t>-hlava</w:t>
      </w:r>
      <w:r>
        <w:rPr>
          <w:b w:val="0"/>
          <w:bCs w:val="0"/>
          <w:color w:val="646464"/>
          <w:spacing w:val="25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šachty</w:t>
      </w:r>
      <w:r>
        <w:rPr>
          <w:b w:val="0"/>
          <w:bCs w:val="0"/>
          <w:color w:val="4F4F4F"/>
          <w:spacing w:val="2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3.100mm</w:t>
      </w:r>
      <w:r>
        <w:rPr>
          <w:b w:val="0"/>
          <w:bCs w:val="0"/>
          <w:color w:val="4F4F4F"/>
          <w:spacing w:val="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-snížená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92" w:val="left" w:leader="none"/>
        </w:tabs>
        <w:spacing w:before="27"/>
        <w:ind w:left="2192" w:right="0" w:hanging="106"/>
        <w:jc w:val="left"/>
      </w:pPr>
      <w:r>
        <w:rPr>
          <w:b w:val="0"/>
          <w:bCs w:val="0"/>
          <w:color w:val="4F4F4F"/>
          <w:spacing w:val="0"/>
          <w:w w:val="105"/>
        </w:rPr>
        <w:t>nosnost</w:t>
      </w:r>
      <w:r>
        <w:rPr>
          <w:b w:val="0"/>
          <w:bCs w:val="0"/>
          <w:color w:val="4F4F4F"/>
          <w:spacing w:val="-6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630kg</w:t>
      </w:r>
      <w:r>
        <w:rPr>
          <w:b w:val="0"/>
          <w:bCs w:val="0"/>
          <w:color w:val="4F4F4F"/>
          <w:spacing w:val="-21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/8</w:t>
      </w:r>
      <w:r>
        <w:rPr>
          <w:b w:val="0"/>
          <w:bCs w:val="0"/>
          <w:color w:val="4F4F4F"/>
          <w:spacing w:val="-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osob,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73" w:val="left" w:leader="none"/>
        </w:tabs>
        <w:spacing w:before="17"/>
        <w:ind w:left="2173" w:right="0" w:hanging="101"/>
        <w:jc w:val="left"/>
      </w:pPr>
      <w:r>
        <w:rPr>
          <w:b w:val="0"/>
          <w:bCs w:val="0"/>
          <w:color w:val="4F4F4F"/>
          <w:spacing w:val="0"/>
          <w:w w:val="100"/>
        </w:rPr>
        <w:t>poč</w:t>
      </w:r>
      <w:r>
        <w:rPr>
          <w:b w:val="0"/>
          <w:bCs w:val="0"/>
          <w:color w:val="4F4F4F"/>
          <w:spacing w:val="0"/>
          <w:w w:val="100"/>
        </w:rPr>
        <w:t>et</w:t>
      </w:r>
      <w:r>
        <w:rPr>
          <w:b w:val="0"/>
          <w:bCs w:val="0"/>
          <w:color w:val="4F4F4F"/>
          <w:spacing w:val="1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stanic:</w:t>
      </w:r>
      <w:r>
        <w:rPr>
          <w:b w:val="0"/>
          <w:bCs w:val="0"/>
          <w:color w:val="4F4F4F"/>
          <w:spacing w:val="2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64" w:val="left" w:leader="none"/>
        </w:tabs>
        <w:spacing w:before="36"/>
        <w:ind w:left="2164" w:right="0" w:hanging="106"/>
        <w:jc w:val="left"/>
      </w:pPr>
      <w:r>
        <w:rPr>
          <w:b w:val="0"/>
          <w:bCs w:val="0"/>
          <w:color w:val="4F4F4F"/>
          <w:spacing w:val="0"/>
          <w:w w:val="100"/>
        </w:rPr>
        <w:t>neprůchozí,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2048" w:right="0"/>
        <w:jc w:val="left"/>
      </w:pPr>
      <w:r>
        <w:rPr>
          <w:b w:val="0"/>
          <w:bCs w:val="0"/>
          <w:color w:val="7E7E7E"/>
          <w:spacing w:val="0"/>
          <w:w w:val="110"/>
        </w:rPr>
        <w:t>·</w:t>
      </w:r>
      <w:r>
        <w:rPr>
          <w:b w:val="0"/>
          <w:bCs w:val="0"/>
          <w:color w:val="7E7E7E"/>
          <w:spacing w:val="-38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zdvih</w:t>
      </w:r>
      <w:r>
        <w:rPr>
          <w:b w:val="0"/>
          <w:bCs w:val="0"/>
          <w:color w:val="4F4F4F"/>
          <w:spacing w:val="-13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6,4m</w:t>
      </w:r>
      <w:r>
        <w:rPr>
          <w:b w:val="0"/>
          <w:bCs w:val="0"/>
          <w:color w:val="4F4F4F"/>
          <w:spacing w:val="-16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,rychlost</w:t>
      </w:r>
      <w:r>
        <w:rPr>
          <w:b w:val="0"/>
          <w:bCs w:val="0"/>
          <w:color w:val="4F4F4F"/>
          <w:spacing w:val="18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l,Om/s,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30" w:val="left" w:leader="none"/>
        </w:tabs>
        <w:spacing w:before="3"/>
        <w:ind w:left="2130" w:right="0" w:hanging="101"/>
        <w:jc w:val="left"/>
      </w:pPr>
      <w:r>
        <w:rPr>
          <w:b w:val="0"/>
          <w:bCs w:val="0"/>
          <w:color w:val="4F4F4F"/>
          <w:spacing w:val="0"/>
          <w:w w:val="105"/>
        </w:rPr>
        <w:t>příkon</w:t>
      </w:r>
      <w:r>
        <w:rPr>
          <w:b w:val="0"/>
          <w:bCs w:val="0"/>
          <w:color w:val="4F4F4F"/>
          <w:spacing w:val="-2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4,5kW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20" w:val="left" w:leader="none"/>
        </w:tabs>
        <w:spacing w:before="41"/>
        <w:ind w:left="2120" w:right="0" w:hanging="106"/>
        <w:jc w:val="left"/>
      </w:pPr>
      <w:r>
        <w:rPr>
          <w:b w:val="0"/>
          <w:bCs w:val="0"/>
          <w:color w:val="646464"/>
          <w:spacing w:val="0"/>
          <w:w w:val="100"/>
        </w:rPr>
        <w:t>řízení</w:t>
      </w:r>
      <w:r>
        <w:rPr>
          <w:b w:val="0"/>
          <w:bCs w:val="0"/>
          <w:color w:val="646464"/>
          <w:spacing w:val="-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sběr</w:t>
      </w:r>
      <w:r>
        <w:rPr>
          <w:b w:val="0"/>
          <w:bCs w:val="0"/>
          <w:color w:val="4F4F4F"/>
          <w:spacing w:val="2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dolů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005" w:right="0"/>
        <w:jc w:val="left"/>
      </w:pPr>
      <w:r>
        <w:rPr>
          <w:b w:val="0"/>
          <w:bCs w:val="0"/>
          <w:color w:val="7E7E7E"/>
          <w:spacing w:val="16"/>
          <w:w w:val="105"/>
        </w:rPr>
        <w:t>-</w:t>
      </w:r>
      <w:r>
        <w:rPr>
          <w:b w:val="0"/>
          <w:bCs w:val="0"/>
          <w:color w:val="4F4F4F"/>
          <w:spacing w:val="0"/>
          <w:w w:val="105"/>
        </w:rPr>
        <w:t>3x</w:t>
      </w:r>
      <w:r>
        <w:rPr>
          <w:b w:val="0"/>
          <w:bCs w:val="0"/>
          <w:color w:val="4F4F4F"/>
          <w:spacing w:val="-1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automatické</w:t>
      </w:r>
      <w:r>
        <w:rPr>
          <w:b w:val="0"/>
          <w:bCs w:val="0"/>
          <w:color w:val="4F4F4F"/>
          <w:spacing w:val="-3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te/esko</w:t>
      </w:r>
      <w:r>
        <w:rPr>
          <w:b w:val="0"/>
          <w:bCs w:val="0"/>
          <w:color w:val="4F4F4F"/>
          <w:spacing w:val="3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ické</w:t>
      </w:r>
      <w:r>
        <w:rPr>
          <w:b w:val="0"/>
          <w:bCs w:val="0"/>
          <w:color w:val="4F4F4F"/>
          <w:spacing w:val="-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šachetní</w:t>
      </w:r>
      <w:r>
        <w:rPr>
          <w:b w:val="0"/>
          <w:bCs w:val="0"/>
          <w:color w:val="4F4F4F"/>
          <w:spacing w:val="-1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dveře</w:t>
      </w:r>
      <w:r>
        <w:rPr>
          <w:b w:val="0"/>
          <w:bCs w:val="0"/>
          <w:color w:val="4F4F4F"/>
          <w:spacing w:val="-11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sv.</w:t>
      </w:r>
      <w:r>
        <w:rPr>
          <w:b w:val="0"/>
          <w:bCs w:val="0"/>
          <w:color w:val="4F4F4F"/>
          <w:spacing w:val="-2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900mm</w:t>
      </w:r>
      <w:r>
        <w:rPr>
          <w:b w:val="0"/>
          <w:bCs w:val="0"/>
          <w:color w:val="4F4F4F"/>
          <w:spacing w:val="-13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x2000mm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986" w:right="0"/>
        <w:jc w:val="left"/>
      </w:pPr>
      <w:r>
        <w:rPr>
          <w:b w:val="0"/>
          <w:bCs w:val="0"/>
          <w:color w:val="4F4F4F"/>
          <w:spacing w:val="0"/>
          <w:w w:val="100"/>
        </w:rPr>
        <w:t>-šachetní</w:t>
      </w:r>
      <w:r>
        <w:rPr>
          <w:b w:val="0"/>
          <w:bCs w:val="0"/>
          <w:color w:val="4F4F4F"/>
          <w:spacing w:val="2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automatické</w:t>
      </w:r>
      <w:r>
        <w:rPr>
          <w:b w:val="0"/>
          <w:bCs w:val="0"/>
          <w:color w:val="4F4F4F"/>
          <w:spacing w:val="3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dveře</w:t>
      </w:r>
      <w:r>
        <w:rPr>
          <w:b w:val="0"/>
          <w:bCs w:val="0"/>
          <w:color w:val="4F4F4F"/>
          <w:spacing w:val="3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kartá</w:t>
      </w:r>
      <w:r>
        <w:rPr>
          <w:b w:val="0"/>
          <w:bCs w:val="0"/>
          <w:color w:val="4F4F4F"/>
          <w:spacing w:val="0"/>
          <w:w w:val="100"/>
        </w:rPr>
        <w:t>čovaný</w:t>
      </w:r>
      <w:r>
        <w:rPr>
          <w:b w:val="0"/>
          <w:bCs w:val="0"/>
          <w:color w:val="4F4F4F"/>
          <w:spacing w:val="3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nerez</w:t>
      </w:r>
      <w:r>
        <w:rPr>
          <w:b w:val="0"/>
          <w:bCs w:val="0"/>
          <w:color w:val="4F4F4F"/>
          <w:spacing w:val="2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plus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976" w:right="0"/>
        <w:jc w:val="left"/>
      </w:pPr>
      <w:r>
        <w:rPr>
          <w:b w:val="0"/>
          <w:bCs w:val="0"/>
          <w:color w:val="646464"/>
          <w:spacing w:val="0"/>
          <w:w w:val="105"/>
        </w:rPr>
        <w:t>-PO</w:t>
      </w:r>
      <w:r>
        <w:rPr>
          <w:b w:val="0"/>
          <w:bCs w:val="0"/>
          <w:color w:val="646464"/>
          <w:spacing w:val="9"/>
          <w:w w:val="105"/>
        </w:rPr>
        <w:t> </w:t>
      </w:r>
      <w:r>
        <w:rPr>
          <w:b w:val="0"/>
          <w:bCs w:val="0"/>
          <w:color w:val="646464"/>
          <w:spacing w:val="0"/>
          <w:w w:val="105"/>
        </w:rPr>
        <w:t>šachetních</w:t>
      </w:r>
      <w:r>
        <w:rPr>
          <w:b w:val="0"/>
          <w:bCs w:val="0"/>
          <w:color w:val="646464"/>
          <w:spacing w:val="1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dveří:</w:t>
      </w:r>
      <w:r>
        <w:rPr>
          <w:b w:val="0"/>
          <w:bCs w:val="0"/>
          <w:color w:val="4F4F4F"/>
          <w:spacing w:val="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El20</w:t>
      </w:r>
      <w:r>
        <w:rPr>
          <w:b w:val="0"/>
          <w:bCs w:val="0"/>
          <w:color w:val="4F4F4F"/>
          <w:spacing w:val="-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(</w:t>
      </w:r>
      <w:r>
        <w:rPr>
          <w:b w:val="0"/>
          <w:bCs w:val="0"/>
          <w:color w:val="4F4F4F"/>
          <w:spacing w:val="0"/>
          <w:w w:val="105"/>
        </w:rPr>
        <w:t>EWlS</w:t>
      </w:r>
      <w:r>
        <w:rPr>
          <w:b w:val="0"/>
          <w:bCs w:val="0"/>
          <w:color w:val="4F4F4F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182" w:lineRule="exact"/>
        <w:ind w:left="196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100"/>
        </w:rPr>
        <w:t>lx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39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kabinové</w:t>
      </w:r>
      <w:r>
        <w:rPr>
          <w:b w:val="0"/>
          <w:bCs w:val="0"/>
          <w:i w:val="0"/>
          <w:color w:val="4F4F4F"/>
          <w:spacing w:val="30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dveře</w:t>
      </w:r>
      <w:r>
        <w:rPr>
          <w:b w:val="0"/>
          <w:bCs w:val="0"/>
          <w:i w:val="0"/>
          <w:color w:val="4F4F4F"/>
          <w:spacing w:val="0"/>
          <w:w w:val="100"/>
        </w:rPr>
        <w:t> </w:t>
      </w:r>
      <w:r>
        <w:rPr>
          <w:b w:val="0"/>
          <w:bCs w:val="0"/>
          <w:i w:val="0"/>
          <w:color w:val="4F4F4F"/>
          <w:spacing w:val="5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:automatické</w:t>
      </w:r>
      <w:r>
        <w:rPr>
          <w:b w:val="0"/>
          <w:bCs w:val="0"/>
          <w:i w:val="0"/>
          <w:color w:val="4F4F4F"/>
          <w:spacing w:val="35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teleskopické</w:t>
      </w:r>
      <w:r>
        <w:rPr>
          <w:b w:val="0"/>
          <w:bCs w:val="0"/>
          <w:i w:val="0"/>
          <w:color w:val="4F4F4F"/>
          <w:spacing w:val="37"/>
          <w:w w:val="100"/>
        </w:rPr>
        <w:t> </w:t>
      </w:r>
      <w:r>
        <w:rPr>
          <w:b w:val="0"/>
          <w:bCs w:val="0"/>
          <w:i w:val="0"/>
          <w:color w:val="646464"/>
          <w:spacing w:val="0"/>
          <w:w w:val="100"/>
        </w:rPr>
        <w:t>v</w:t>
      </w:r>
      <w:r>
        <w:rPr>
          <w:b w:val="0"/>
          <w:bCs w:val="0"/>
          <w:i w:val="0"/>
          <w:color w:val="646464"/>
          <w:spacing w:val="21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pú</w:t>
      </w:r>
      <w:r>
        <w:rPr>
          <w:b w:val="0"/>
          <w:bCs w:val="0"/>
          <w:i w:val="0"/>
          <w:color w:val="4F4F4F"/>
          <w:spacing w:val="10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kartá</w:t>
      </w:r>
      <w:r>
        <w:rPr>
          <w:b w:val="0"/>
          <w:bCs w:val="0"/>
          <w:i w:val="0"/>
          <w:color w:val="4F4F4F"/>
          <w:spacing w:val="0"/>
          <w:w w:val="100"/>
        </w:rPr>
        <w:t>čovaný</w:t>
      </w:r>
      <w:r>
        <w:rPr>
          <w:b w:val="0"/>
          <w:bCs w:val="0"/>
          <w:i w:val="0"/>
          <w:color w:val="4F4F4F"/>
          <w:spacing w:val="36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nerez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048" w:val="left" w:leader="none"/>
        </w:tabs>
        <w:spacing w:line="161" w:lineRule="exact"/>
        <w:ind w:left="2048" w:right="0" w:hanging="106"/>
        <w:jc w:val="left"/>
      </w:pPr>
      <w:r>
        <w:rPr>
          <w:b w:val="0"/>
          <w:bCs w:val="0"/>
          <w:color w:val="646464"/>
          <w:spacing w:val="0"/>
          <w:w w:val="100"/>
        </w:rPr>
        <w:t>celoplošná</w:t>
      </w:r>
      <w:r>
        <w:rPr>
          <w:b w:val="0"/>
          <w:bCs w:val="0"/>
          <w:color w:val="646464"/>
          <w:spacing w:val="3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fotoclona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4F4F4F"/>
          <w:spacing w:val="2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v</w:t>
      </w:r>
      <w:r>
        <w:rPr>
          <w:b w:val="0"/>
          <w:bCs w:val="0"/>
          <w:color w:val="646464"/>
          <w:spacing w:val="3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kabinových</w:t>
      </w:r>
      <w:r>
        <w:rPr>
          <w:b w:val="0"/>
          <w:bCs w:val="0"/>
          <w:color w:val="4F4F4F"/>
          <w:spacing w:val="2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dveří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2010" w:val="left" w:leader="none"/>
        </w:tabs>
        <w:ind w:left="2010" w:right="0" w:hanging="92"/>
        <w:jc w:val="left"/>
      </w:pPr>
      <w:r>
        <w:rPr>
          <w:b w:val="0"/>
          <w:bCs w:val="0"/>
          <w:color w:val="4F4F4F"/>
          <w:spacing w:val="0"/>
          <w:w w:val="95"/>
        </w:rPr>
        <w:t>Ql:.ovedeni</w:t>
      </w:r>
      <w:r>
        <w:rPr>
          <w:b w:val="0"/>
          <w:bCs w:val="0"/>
          <w:color w:val="4F4F4F"/>
          <w:spacing w:val="11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kabiny</w:t>
      </w:r>
      <w:r>
        <w:rPr>
          <w:b w:val="0"/>
          <w:bCs w:val="0"/>
          <w:color w:val="4F4F4F"/>
          <w:spacing w:val="-20"/>
          <w:w w:val="95"/>
        </w:rPr>
        <w:t> </w:t>
      </w:r>
      <w:r>
        <w:rPr>
          <w:b w:val="0"/>
          <w:bCs w:val="0"/>
          <w:color w:val="7E7E7E"/>
          <w:spacing w:val="0"/>
          <w:w w:val="95"/>
        </w:rPr>
        <w:t>:</w:t>
      </w:r>
      <w:r>
        <w:rPr>
          <w:b w:val="0"/>
          <w:bCs w:val="0"/>
          <w:color w:val="7E7E7E"/>
          <w:spacing w:val="1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PR14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2"/>
        <w:ind w:left="1904" w:right="0"/>
        <w:jc w:val="left"/>
      </w:pPr>
      <w:r>
        <w:rPr>
          <w:b w:val="0"/>
          <w:bCs w:val="0"/>
          <w:color w:val="4F4F4F"/>
          <w:spacing w:val="0"/>
          <w:w w:val="100"/>
        </w:rPr>
        <w:t>-kabina</w:t>
      </w:r>
      <w:r>
        <w:rPr>
          <w:b w:val="0"/>
          <w:bCs w:val="0"/>
          <w:color w:val="4F4F4F"/>
          <w:spacing w:val="3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š.llOOmm</w:t>
      </w:r>
      <w:r>
        <w:rPr>
          <w:b w:val="0"/>
          <w:bCs w:val="0"/>
          <w:color w:val="4F4F4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34"/>
          <w:w w:val="100"/>
          <w:sz w:val="18"/>
          <w:szCs w:val="18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h.</w:t>
      </w:r>
      <w:r>
        <w:rPr>
          <w:b w:val="0"/>
          <w:bCs w:val="0"/>
          <w:i w:val="0"/>
          <w:color w:val="4F4F4F"/>
          <w:spacing w:val="26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1400mm</w:t>
      </w:r>
      <w:r>
        <w:rPr>
          <w:b w:val="0"/>
          <w:bCs w:val="0"/>
          <w:i w:val="0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28"/>
          <w:w w:val="100"/>
          <w:sz w:val="18"/>
          <w:szCs w:val="18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v.2100mm</w:t>
      </w:r>
      <w:r>
        <w:rPr>
          <w:b w:val="0"/>
          <w:bCs w:val="0"/>
          <w:i w:val="0"/>
          <w:color w:val="4F4F4F"/>
          <w:spacing w:val="-16"/>
          <w:w w:val="100"/>
        </w:rPr>
        <w:t> </w:t>
      </w:r>
      <w:r>
        <w:rPr>
          <w:b w:val="0"/>
          <w:bCs w:val="0"/>
          <w:i w:val="0"/>
          <w:color w:val="7E7E7E"/>
          <w:spacing w:val="0"/>
          <w:w w:val="140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7"/>
        <w:ind w:left="1895" w:right="0"/>
        <w:jc w:val="left"/>
      </w:pPr>
      <w:r>
        <w:rPr>
          <w:b w:val="0"/>
          <w:bCs w:val="0"/>
          <w:color w:val="7E7E7E"/>
          <w:spacing w:val="0"/>
          <w:w w:val="100"/>
        </w:rPr>
        <w:t>-</w:t>
      </w:r>
      <w:r>
        <w:rPr>
          <w:b w:val="0"/>
          <w:bCs w:val="0"/>
          <w:color w:val="7E7E7E"/>
          <w:spacing w:val="-2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podlaha-</w:t>
      </w:r>
      <w:r>
        <w:rPr>
          <w:b w:val="0"/>
          <w:bCs w:val="0"/>
          <w:color w:val="4F4F4F"/>
          <w:spacing w:val="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zátěžové</w:t>
      </w:r>
      <w:r>
        <w:rPr>
          <w:b w:val="0"/>
          <w:bCs w:val="0"/>
          <w:color w:val="4F4F4F"/>
          <w:spacing w:val="3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Altro,</w:t>
      </w:r>
      <w:r>
        <w:rPr>
          <w:b w:val="0"/>
          <w:bCs w:val="0"/>
          <w:color w:val="4F4F4F"/>
          <w:spacing w:val="3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vzor</w:t>
      </w:r>
      <w:r>
        <w:rPr>
          <w:b w:val="0"/>
          <w:bCs w:val="0"/>
          <w:color w:val="4F4F4F"/>
          <w:spacing w:val="0"/>
          <w:w w:val="100"/>
        </w:rPr>
        <w:t> </w:t>
      </w:r>
      <w:r>
        <w:rPr>
          <w:b w:val="0"/>
          <w:bCs w:val="0"/>
          <w:color w:val="4F4F4F"/>
          <w:spacing w:val="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dle</w:t>
      </w:r>
      <w:r>
        <w:rPr>
          <w:b w:val="0"/>
          <w:bCs w:val="0"/>
          <w:color w:val="4F4F4F"/>
          <w:spacing w:val="2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výběru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left="1880" w:right="0"/>
        <w:jc w:val="left"/>
      </w:pPr>
      <w:r>
        <w:rPr>
          <w:b w:val="0"/>
          <w:bCs w:val="0"/>
          <w:color w:val="4F4F4F"/>
          <w:spacing w:val="0"/>
          <w:w w:val="105"/>
        </w:rPr>
        <w:t>-boč</w:t>
      </w:r>
      <w:r>
        <w:rPr>
          <w:b w:val="0"/>
          <w:bCs w:val="0"/>
          <w:color w:val="4F4F4F"/>
          <w:spacing w:val="0"/>
          <w:w w:val="105"/>
        </w:rPr>
        <w:t>ní</w:t>
      </w:r>
      <w:r>
        <w:rPr>
          <w:b w:val="0"/>
          <w:bCs w:val="0"/>
          <w:color w:val="4F4F4F"/>
          <w:spacing w:val="-3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a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zadní</w:t>
      </w:r>
      <w:r>
        <w:rPr>
          <w:b w:val="0"/>
          <w:bCs w:val="0"/>
          <w:color w:val="4F4F4F"/>
          <w:spacing w:val="-4"/>
          <w:w w:val="105"/>
        </w:rPr>
        <w:t> </w:t>
      </w:r>
      <w:r>
        <w:rPr>
          <w:b w:val="0"/>
          <w:bCs w:val="0"/>
          <w:color w:val="646464"/>
          <w:spacing w:val="0"/>
          <w:w w:val="105"/>
        </w:rPr>
        <w:t>stěny-</w:t>
      </w:r>
      <w:r>
        <w:rPr>
          <w:b w:val="0"/>
          <w:bCs w:val="0"/>
          <w:color w:val="646464"/>
          <w:spacing w:val="-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kartá</w:t>
      </w:r>
      <w:r>
        <w:rPr>
          <w:b w:val="0"/>
          <w:bCs w:val="0"/>
          <w:color w:val="4F4F4F"/>
          <w:spacing w:val="0"/>
          <w:w w:val="105"/>
        </w:rPr>
        <w:t>čovaný</w:t>
      </w:r>
      <w:r>
        <w:rPr>
          <w:b w:val="0"/>
          <w:bCs w:val="0"/>
          <w:color w:val="4F4F4F"/>
          <w:spacing w:val="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ne</w:t>
      </w:r>
      <w:r>
        <w:rPr>
          <w:b w:val="0"/>
          <w:bCs w:val="0"/>
          <w:color w:val="4F4F4F"/>
          <w:spacing w:val="-35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rez</w:t>
      </w:r>
      <w:r>
        <w:rPr>
          <w:b w:val="0"/>
          <w:bCs w:val="0"/>
          <w:color w:val="4F4F4F"/>
          <w:spacing w:val="5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plus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5"/>
        <w:ind w:right="0"/>
        <w:jc w:val="left"/>
      </w:pPr>
      <w:r>
        <w:rPr>
          <w:b w:val="0"/>
          <w:bCs w:val="0"/>
          <w:color w:val="7E7E7E"/>
          <w:spacing w:val="16"/>
          <w:w w:val="100"/>
        </w:rPr>
        <w:t>-</w:t>
      </w:r>
      <w:r>
        <w:rPr>
          <w:b w:val="0"/>
          <w:bCs w:val="0"/>
          <w:color w:val="4F4F4F"/>
          <w:spacing w:val="0"/>
          <w:w w:val="100"/>
        </w:rPr>
        <w:t>přední</w:t>
      </w:r>
      <w:r>
        <w:rPr>
          <w:b w:val="0"/>
          <w:bCs w:val="0"/>
          <w:color w:val="4F4F4F"/>
          <w:spacing w:val="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portály</w:t>
      </w:r>
      <w:r>
        <w:rPr>
          <w:b w:val="0"/>
          <w:bCs w:val="0"/>
          <w:color w:val="4F4F4F"/>
          <w:spacing w:val="1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a</w:t>
      </w:r>
      <w:r>
        <w:rPr>
          <w:b w:val="0"/>
          <w:bCs w:val="0"/>
          <w:color w:val="4F4F4F"/>
          <w:spacing w:val="14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zadní</w:t>
      </w:r>
      <w:r>
        <w:rPr>
          <w:b w:val="0"/>
          <w:bCs w:val="0"/>
          <w:color w:val="4F4F4F"/>
          <w:spacing w:val="1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rohové</w:t>
      </w:r>
      <w:r>
        <w:rPr>
          <w:b w:val="0"/>
          <w:bCs w:val="0"/>
          <w:color w:val="4F4F4F"/>
          <w:spacing w:val="1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díly</w:t>
      </w:r>
      <w:r>
        <w:rPr>
          <w:b w:val="0"/>
          <w:bCs w:val="0"/>
          <w:color w:val="4F4F4F"/>
          <w:spacing w:val="1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kartá</w:t>
      </w:r>
      <w:r>
        <w:rPr>
          <w:b w:val="0"/>
          <w:bCs w:val="0"/>
          <w:color w:val="4F4F4F"/>
          <w:spacing w:val="0"/>
          <w:w w:val="100"/>
        </w:rPr>
        <w:t>čovaný</w:t>
      </w:r>
      <w:r>
        <w:rPr>
          <w:b w:val="0"/>
          <w:bCs w:val="0"/>
          <w:color w:val="4F4F4F"/>
          <w:spacing w:val="2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nerez</w:t>
      </w:r>
      <w:r>
        <w:rPr>
          <w:b w:val="0"/>
          <w:bCs w:val="0"/>
          <w:color w:val="4F4F4F"/>
          <w:spacing w:val="2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plus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right="0"/>
        <w:jc w:val="left"/>
      </w:pPr>
      <w:r>
        <w:rPr>
          <w:b w:val="0"/>
          <w:bCs w:val="0"/>
          <w:color w:val="7E7E7E"/>
          <w:spacing w:val="0"/>
          <w:w w:val="95"/>
        </w:rPr>
        <w:t>-</w:t>
      </w:r>
      <w:r>
        <w:rPr>
          <w:b w:val="0"/>
          <w:bCs w:val="0"/>
          <w:color w:val="7E7E7E"/>
          <w:spacing w:val="-1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strop</w:t>
      </w:r>
      <w:r>
        <w:rPr>
          <w:b w:val="0"/>
          <w:bCs w:val="0"/>
          <w:color w:val="646464"/>
          <w:spacing w:val="0"/>
          <w:w w:val="95"/>
        </w:rPr>
        <w:t> </w:t>
      </w:r>
      <w:r>
        <w:rPr>
          <w:b w:val="0"/>
          <w:bCs w:val="0"/>
          <w:color w:val="646464"/>
          <w:spacing w:val="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v</w:t>
      </w:r>
      <w:r>
        <w:rPr>
          <w:b w:val="0"/>
          <w:bCs w:val="0"/>
          <w:color w:val="4F4F4F"/>
          <w:spacing w:val="36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provedeni</w:t>
      </w:r>
      <w:r>
        <w:rPr>
          <w:b w:val="0"/>
          <w:bCs w:val="0"/>
          <w:color w:val="4F4F4F"/>
          <w:spacing w:val="1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osvětlení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2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LED</w:t>
      </w:r>
      <w:r>
        <w:rPr>
          <w:b w:val="0"/>
          <w:bCs w:val="0"/>
          <w:color w:val="4F4F4F"/>
          <w:spacing w:val="3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bodová</w:t>
      </w:r>
      <w:r>
        <w:rPr>
          <w:b w:val="0"/>
          <w:bCs w:val="0"/>
          <w:color w:val="4F4F4F"/>
          <w:spacing w:val="4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světla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UP37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8" w:lineRule="exact"/>
        <w:ind w:left="1847" w:right="0"/>
        <w:jc w:val="left"/>
      </w:pPr>
      <w:r>
        <w:rPr>
          <w:b w:val="0"/>
          <w:bCs w:val="0"/>
          <w:color w:val="4F4F4F"/>
          <w:spacing w:val="0"/>
          <w:w w:val="100"/>
        </w:rPr>
        <w:t>-okapové</w:t>
      </w:r>
      <w:r>
        <w:rPr>
          <w:b w:val="0"/>
          <w:bCs w:val="0"/>
          <w:color w:val="4F4F4F"/>
          <w:spacing w:val="3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plechy</w:t>
      </w:r>
      <w:r>
        <w:rPr>
          <w:b w:val="0"/>
          <w:bCs w:val="0"/>
          <w:color w:val="4F4F4F"/>
          <w:spacing w:val="2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nerez</w:t>
      </w:r>
      <w:r>
        <w:rPr>
          <w:b w:val="0"/>
          <w:bCs w:val="0"/>
          <w:color w:val="4F4F4F"/>
          <w:spacing w:val="2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brus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928" w:val="left" w:leader="none"/>
        </w:tabs>
        <w:spacing w:before="17"/>
        <w:ind w:left="1928" w:right="0" w:hanging="101"/>
        <w:jc w:val="left"/>
      </w:pPr>
      <w:r>
        <w:rPr>
          <w:b w:val="0"/>
          <w:bCs w:val="0"/>
          <w:color w:val="4F4F4F"/>
          <w:spacing w:val="0"/>
          <w:w w:val="110"/>
        </w:rPr>
        <w:t>madlo</w:t>
      </w:r>
      <w:r>
        <w:rPr>
          <w:b w:val="0"/>
          <w:bCs w:val="0"/>
          <w:color w:val="4F4F4F"/>
          <w:spacing w:val="-32"/>
          <w:w w:val="110"/>
        </w:rPr>
        <w:t> </w:t>
      </w:r>
      <w:r>
        <w:rPr>
          <w:b w:val="0"/>
          <w:bCs w:val="0"/>
          <w:color w:val="7E7E7E"/>
          <w:spacing w:val="0"/>
          <w:w w:val="150"/>
        </w:rPr>
        <w:t>-</w:t>
      </w:r>
      <w:r>
        <w:rPr>
          <w:b w:val="0"/>
          <w:bCs w:val="0"/>
          <w:color w:val="7E7E7E"/>
          <w:spacing w:val="-57"/>
          <w:w w:val="150"/>
        </w:rPr>
        <w:t> </w:t>
      </w:r>
      <w:r>
        <w:rPr>
          <w:b w:val="0"/>
          <w:bCs w:val="0"/>
          <w:color w:val="4F4F4F"/>
          <w:spacing w:val="0"/>
          <w:w w:val="110"/>
        </w:rPr>
        <w:t>n</w:t>
      </w:r>
      <w:r>
        <w:rPr>
          <w:b w:val="0"/>
          <w:bCs w:val="0"/>
          <w:color w:val="4F4F4F"/>
          <w:spacing w:val="9"/>
          <w:w w:val="110"/>
        </w:rPr>
        <w:t>e</w:t>
      </w:r>
      <w:r>
        <w:rPr>
          <w:b w:val="0"/>
          <w:bCs w:val="0"/>
          <w:color w:val="4F4F4F"/>
          <w:spacing w:val="0"/>
          <w:w w:val="110"/>
        </w:rPr>
        <w:t>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919" w:val="left" w:leader="none"/>
        </w:tabs>
        <w:spacing w:before="94"/>
        <w:ind w:left="1919" w:right="0" w:hanging="106"/>
        <w:jc w:val="left"/>
      </w:pPr>
      <w:r>
        <w:rPr>
          <w:b w:val="0"/>
          <w:bCs w:val="0"/>
          <w:color w:val="4F4F4F"/>
          <w:spacing w:val="0"/>
          <w:w w:val="100"/>
        </w:rPr>
        <w:t>zrcadlo</w:t>
      </w:r>
      <w:r>
        <w:rPr>
          <w:b w:val="0"/>
          <w:bCs w:val="0"/>
          <w:color w:val="4F4F4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4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výšky</w:t>
      </w:r>
      <w:r>
        <w:rPr>
          <w:b w:val="0"/>
          <w:bCs w:val="0"/>
          <w:i w:val="0"/>
          <w:color w:val="4F4F4F"/>
          <w:spacing w:val="21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kabiny</w:t>
      </w:r>
      <w:r>
        <w:rPr>
          <w:b w:val="0"/>
          <w:bCs w:val="0"/>
          <w:i w:val="0"/>
          <w:color w:val="4F4F4F"/>
          <w:spacing w:val="11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na</w:t>
      </w:r>
      <w:r>
        <w:rPr>
          <w:b w:val="0"/>
          <w:bCs w:val="0"/>
          <w:i w:val="0"/>
          <w:color w:val="4F4F4F"/>
          <w:spacing w:val="2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zadní</w:t>
      </w:r>
      <w:r>
        <w:rPr>
          <w:b w:val="0"/>
          <w:bCs w:val="0"/>
          <w:i w:val="0"/>
          <w:color w:val="4F4F4F"/>
          <w:spacing w:val="0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stěně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904" w:val="left" w:leader="none"/>
        </w:tabs>
        <w:spacing w:before="41"/>
        <w:ind w:left="1904" w:right="0" w:hanging="101"/>
        <w:jc w:val="left"/>
      </w:pPr>
      <w:r>
        <w:rPr>
          <w:b w:val="0"/>
          <w:bCs w:val="0"/>
          <w:color w:val="4F4F4F"/>
          <w:spacing w:val="0"/>
          <w:w w:val="105"/>
        </w:rPr>
        <w:t>tla</w:t>
      </w:r>
      <w:r>
        <w:rPr>
          <w:b w:val="0"/>
          <w:bCs w:val="0"/>
          <w:color w:val="4F4F4F"/>
          <w:spacing w:val="0"/>
          <w:w w:val="105"/>
        </w:rPr>
        <w:t>č</w:t>
      </w:r>
      <w:r>
        <w:rPr>
          <w:b w:val="0"/>
          <w:bCs w:val="0"/>
          <w:color w:val="4F4F4F"/>
          <w:spacing w:val="0"/>
          <w:w w:val="105"/>
        </w:rPr>
        <w:t>ítkové</w:t>
      </w:r>
      <w:r>
        <w:rPr>
          <w:b w:val="0"/>
          <w:bCs w:val="0"/>
          <w:color w:val="4F4F4F"/>
          <w:spacing w:val="8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řízení</w:t>
      </w:r>
      <w:r>
        <w:rPr>
          <w:b w:val="0"/>
          <w:bCs w:val="0"/>
          <w:color w:val="4F4F4F"/>
          <w:spacing w:val="-13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v</w:t>
      </w:r>
      <w:r>
        <w:rPr>
          <w:b w:val="0"/>
          <w:bCs w:val="0"/>
          <w:color w:val="4F4F4F"/>
          <w:spacing w:val="3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kabině</w:t>
      </w:r>
      <w:r>
        <w:rPr>
          <w:b w:val="0"/>
          <w:bCs w:val="0"/>
          <w:color w:val="4F4F4F"/>
          <w:spacing w:val="-5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i</w:t>
      </w:r>
      <w:r>
        <w:rPr>
          <w:b w:val="0"/>
          <w:bCs w:val="0"/>
          <w:color w:val="4F4F4F"/>
          <w:spacing w:val="-25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nástupištích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789" w:right="0"/>
        <w:jc w:val="left"/>
      </w:pPr>
      <w:r>
        <w:rPr>
          <w:b w:val="0"/>
          <w:bCs w:val="0"/>
          <w:color w:val="7E7E7E"/>
          <w:spacing w:val="16"/>
          <w:w w:val="100"/>
        </w:rPr>
        <w:t>-</w:t>
      </w:r>
      <w:r>
        <w:rPr>
          <w:b w:val="0"/>
          <w:bCs w:val="0"/>
          <w:color w:val="646464"/>
          <w:spacing w:val="0"/>
          <w:w w:val="100"/>
        </w:rPr>
        <w:t>antivandal</w:t>
      </w:r>
      <w:r>
        <w:rPr>
          <w:b w:val="0"/>
          <w:bCs w:val="0"/>
          <w:color w:val="646464"/>
          <w:spacing w:val="3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s</w:t>
      </w:r>
      <w:r>
        <w:rPr>
          <w:b w:val="0"/>
          <w:bCs w:val="0"/>
          <w:color w:val="4F4F4F"/>
          <w:spacing w:val="1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brailovým</w:t>
      </w:r>
      <w:r>
        <w:rPr>
          <w:b w:val="0"/>
          <w:bCs w:val="0"/>
          <w:color w:val="4F4F4F"/>
          <w:spacing w:val="26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písmem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0"/>
        <w:ind w:left="1775" w:right="0"/>
        <w:jc w:val="left"/>
      </w:pPr>
      <w:r>
        <w:rPr>
          <w:b w:val="0"/>
          <w:bCs w:val="0"/>
          <w:color w:val="7E7E7E"/>
          <w:spacing w:val="16"/>
          <w:w w:val="100"/>
        </w:rPr>
        <w:t>-</w:t>
      </w:r>
      <w:r>
        <w:rPr>
          <w:b w:val="0"/>
          <w:bCs w:val="0"/>
          <w:color w:val="646464"/>
          <w:spacing w:val="0"/>
          <w:w w:val="100"/>
        </w:rPr>
        <w:t>akustická</w:t>
      </w:r>
      <w:r>
        <w:rPr>
          <w:b w:val="0"/>
          <w:bCs w:val="0"/>
          <w:color w:val="646464"/>
          <w:spacing w:val="14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a</w:t>
      </w:r>
      <w:r>
        <w:rPr>
          <w:b w:val="0"/>
          <w:bCs w:val="0"/>
          <w:color w:val="646464"/>
          <w:spacing w:val="1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optická</w:t>
      </w:r>
      <w:r>
        <w:rPr>
          <w:b w:val="0"/>
          <w:bCs w:val="0"/>
          <w:color w:val="4F4F4F"/>
          <w:spacing w:val="13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signalizace</w:t>
      </w:r>
      <w:r>
        <w:rPr>
          <w:b w:val="0"/>
          <w:bCs w:val="0"/>
          <w:color w:val="646464"/>
          <w:spacing w:val="17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dojezdu</w:t>
      </w:r>
      <w:r>
        <w:rPr>
          <w:b w:val="0"/>
          <w:bCs w:val="0"/>
          <w:color w:val="4F4F4F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100"/>
          <w:sz w:val="17"/>
          <w:szCs w:val="17"/>
        </w:rPr>
        <w:t>do</w:t>
      </w:r>
      <w:r>
        <w:rPr>
          <w:rFonts w:ascii="Arial" w:hAnsi="Arial" w:cs="Arial" w:eastAsia="Arial"/>
          <w:b w:val="0"/>
          <w:bCs w:val="0"/>
          <w:i/>
          <w:color w:val="4F4F4F"/>
          <w:spacing w:val="2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stanice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861" w:val="left" w:leader="none"/>
        </w:tabs>
        <w:spacing w:before="10"/>
        <w:ind w:left="1861" w:right="0" w:hanging="96"/>
        <w:jc w:val="left"/>
      </w:pPr>
      <w:r>
        <w:rPr>
          <w:b w:val="0"/>
          <w:bCs w:val="0"/>
          <w:color w:val="646464"/>
          <w:spacing w:val="0"/>
          <w:w w:val="100"/>
        </w:rPr>
        <w:t>signalizace</w:t>
      </w:r>
      <w:r>
        <w:rPr>
          <w:b w:val="0"/>
          <w:bCs w:val="0"/>
          <w:color w:val="646464"/>
          <w:spacing w:val="26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směru</w:t>
      </w:r>
      <w:r>
        <w:rPr>
          <w:b w:val="0"/>
          <w:bCs w:val="0"/>
          <w:color w:val="646464"/>
          <w:spacing w:val="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jízdy</w:t>
      </w:r>
      <w:r>
        <w:rPr>
          <w:b w:val="0"/>
          <w:bCs w:val="0"/>
          <w:color w:val="4F4F4F"/>
          <w:spacing w:val="2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a</w:t>
      </w:r>
      <w:r>
        <w:rPr>
          <w:b w:val="0"/>
          <w:bCs w:val="0"/>
          <w:color w:val="4F4F4F"/>
          <w:spacing w:val="1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polohy</w:t>
      </w:r>
      <w:r>
        <w:rPr>
          <w:b w:val="0"/>
          <w:bCs w:val="0"/>
          <w:color w:val="4F4F4F"/>
          <w:spacing w:val="1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kabiny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852" w:val="left" w:leader="none"/>
        </w:tabs>
        <w:spacing w:line="174" w:lineRule="exact" w:before="56"/>
        <w:ind w:left="1852" w:right="0" w:hanging="101"/>
        <w:jc w:val="left"/>
      </w:pPr>
      <w:r>
        <w:rPr>
          <w:b w:val="0"/>
          <w:bCs w:val="0"/>
          <w:color w:val="4F4F4F"/>
          <w:spacing w:val="0"/>
          <w:w w:val="100"/>
        </w:rPr>
        <w:t>hlasitý</w:t>
      </w:r>
      <w:r>
        <w:rPr>
          <w:b w:val="0"/>
          <w:bCs w:val="0"/>
          <w:color w:val="4F4F4F"/>
          <w:spacing w:val="1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telefon</w:t>
      </w:r>
      <w:r>
        <w:rPr>
          <w:b w:val="0"/>
          <w:bCs w:val="0"/>
          <w:color w:val="4F4F4F"/>
          <w:spacing w:val="20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s</w:t>
      </w:r>
      <w:r>
        <w:rPr>
          <w:b w:val="0"/>
          <w:bCs w:val="0"/>
          <w:color w:val="646464"/>
          <w:spacing w:val="18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GSM</w:t>
      </w:r>
      <w:r>
        <w:rPr>
          <w:b w:val="0"/>
          <w:bCs w:val="0"/>
          <w:color w:val="4F4F4F"/>
          <w:spacing w:val="22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bránou</w:t>
      </w:r>
      <w:r>
        <w:rPr>
          <w:b w:val="0"/>
          <w:bCs w:val="0"/>
          <w:color w:val="4F4F4F"/>
          <w:spacing w:val="10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v</w:t>
      </w:r>
      <w:r>
        <w:rPr>
          <w:b w:val="0"/>
          <w:bCs w:val="0"/>
          <w:color w:val="4F4F4F"/>
          <w:spacing w:val="25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kabině</w:t>
      </w:r>
      <w:r>
        <w:rPr>
          <w:b w:val="0"/>
          <w:bCs w:val="0"/>
          <w:color w:val="4F4F4F"/>
          <w:spacing w:val="9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výtahu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837" w:val="left" w:leader="none"/>
        </w:tabs>
        <w:spacing w:line="154" w:lineRule="exact"/>
        <w:ind w:left="1837" w:right="0" w:hanging="101"/>
        <w:jc w:val="left"/>
      </w:pPr>
      <w:r>
        <w:rPr>
          <w:b w:val="0"/>
          <w:bCs w:val="0"/>
          <w:color w:val="646464"/>
          <w:spacing w:val="0"/>
          <w:w w:val="105"/>
        </w:rPr>
        <w:t>interkom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828" w:val="left" w:leader="none"/>
        </w:tabs>
        <w:ind w:left="1828" w:right="0" w:hanging="111"/>
        <w:jc w:val="left"/>
      </w:pPr>
      <w:r>
        <w:rPr>
          <w:b w:val="0"/>
          <w:bCs w:val="0"/>
          <w:color w:val="4F4F4F"/>
          <w:spacing w:val="0"/>
          <w:w w:val="105"/>
        </w:rPr>
        <w:t>nouzový</w:t>
      </w:r>
      <w:r>
        <w:rPr>
          <w:b w:val="0"/>
          <w:bCs w:val="0"/>
          <w:color w:val="4F4F4F"/>
          <w:spacing w:val="0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sjezd</w:t>
      </w:r>
      <w:r>
        <w:rPr>
          <w:b w:val="0"/>
          <w:bCs w:val="0"/>
          <w:color w:val="4F4F4F"/>
          <w:spacing w:val="1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do</w:t>
      </w:r>
      <w:r>
        <w:rPr>
          <w:b w:val="0"/>
          <w:bCs w:val="0"/>
          <w:color w:val="4F4F4F"/>
          <w:spacing w:val="6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nejbližší</w:t>
      </w:r>
      <w:r>
        <w:rPr>
          <w:b w:val="0"/>
          <w:bCs w:val="0"/>
          <w:color w:val="4F4F4F"/>
          <w:spacing w:val="-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stanice</w:t>
      </w:r>
      <w:r>
        <w:rPr>
          <w:b w:val="0"/>
          <w:bCs w:val="0"/>
          <w:color w:val="4F4F4F"/>
          <w:spacing w:val="-4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v</w:t>
      </w:r>
      <w:r>
        <w:rPr>
          <w:b w:val="0"/>
          <w:bCs w:val="0"/>
          <w:color w:val="4F4F4F"/>
          <w:spacing w:val="7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případě</w:t>
      </w:r>
      <w:r>
        <w:rPr>
          <w:b w:val="0"/>
          <w:bCs w:val="0"/>
          <w:color w:val="4F4F4F"/>
          <w:spacing w:val="2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požáru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9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14"/>
          <w:szCs w:val="14"/>
        </w:rPr>
        <w:t>Na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7E7E7E"/>
          <w:spacing w:val="-6"/>
          <w:w w:val="95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14"/>
          <w:szCs w:val="14"/>
        </w:rPr>
        <w:t>zený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95"/>
          <w:sz w:val="14"/>
          <w:szCs w:val="14"/>
        </w:rPr>
        <w:t>výtah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46464"/>
          <w:spacing w:val="9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95"/>
          <w:sz w:val="14"/>
          <w:szCs w:val="14"/>
        </w:rPr>
        <w:t>vyhovuje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7E7E7E"/>
          <w:spacing w:val="0"/>
          <w:w w:val="75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i/>
          <w:color w:val="7E7E7E"/>
          <w:spacing w:val="0"/>
          <w:w w:val="75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i/>
          <w:color w:val="7E7E7E"/>
          <w:spacing w:val="7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6464"/>
          <w:spacing w:val="0"/>
          <w:w w:val="95"/>
          <w:sz w:val="14"/>
          <w:szCs w:val="14"/>
        </w:rPr>
        <w:t>ČSN</w:t>
      </w:r>
      <w:r>
        <w:rPr>
          <w:rFonts w:ascii="Arial" w:hAnsi="Arial" w:cs="Arial" w:eastAsia="Arial"/>
          <w:b w:val="0"/>
          <w:bCs w:val="0"/>
          <w:i w:val="0"/>
          <w:color w:val="646464"/>
          <w:spacing w:val="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6464"/>
          <w:spacing w:val="1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F4F"/>
          <w:spacing w:val="0"/>
          <w:w w:val="95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i w:val="0"/>
          <w:color w:val="4F4F4F"/>
          <w:spacing w:val="33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F4F"/>
          <w:spacing w:val="0"/>
          <w:w w:val="95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i w:val="0"/>
          <w:color w:val="4F4F4F"/>
          <w:spacing w:val="-9"/>
          <w:w w:val="9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i w:val="0"/>
          <w:color w:val="7E7E7E"/>
          <w:spacing w:val="0"/>
          <w:w w:val="9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i w:val="0"/>
          <w:color w:val="7E7E7E"/>
          <w:spacing w:val="-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4F4F"/>
          <w:spacing w:val="0"/>
          <w:w w:val="95"/>
          <w:sz w:val="14"/>
          <w:szCs w:val="14"/>
        </w:rPr>
        <w:t>20/50,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sectPr>
      <w:type w:val="continuous"/>
      <w:pgSz w:w="11900" w:h="1682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hanging="101"/>
      </w:pPr>
      <w:rPr>
        <w:rFonts w:hint="default" w:ascii="Arial" w:hAnsi="Arial" w:eastAsia="Arial"/>
        <w:color w:val="646464"/>
        <w:w w:val="7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hanging="106"/>
      </w:pPr>
      <w:rPr>
        <w:rFonts w:hint="default" w:ascii="Arial" w:hAnsi="Arial" w:eastAsia="Arial"/>
        <w:color w:val="7E7E7E"/>
        <w:w w:val="86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hanging="101"/>
      </w:pPr>
      <w:rPr>
        <w:rFonts w:hint="default" w:ascii="Arial" w:hAnsi="Arial" w:eastAsia="Arial"/>
        <w:color w:val="646464"/>
        <w:w w:val="75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56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KMC308-C-Chodba4p412-20200630144830</dc:title>
  <dcterms:created xsi:type="dcterms:W3CDTF">2020-06-30T14:11:39Z</dcterms:created>
  <dcterms:modified xsi:type="dcterms:W3CDTF">2020-06-30T14:11:39Z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2020-06-30T00:00:00Z</vt:filetime>
  </property>
</Properties>
</file>