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26F3CE" w14:textId="77777777" w:rsidR="0060395B" w:rsidRPr="00B94CA9" w:rsidRDefault="0060395B" w:rsidP="0060395B">
      <w:pPr>
        <w:rPr>
          <w:b/>
        </w:rPr>
      </w:pPr>
    </w:p>
    <w:p w14:paraId="1226F3CF" w14:textId="77777777" w:rsidR="006408CD" w:rsidRPr="00B94CA9" w:rsidRDefault="006408CD" w:rsidP="006408CD">
      <w:pPr>
        <w:pBdr>
          <w:top w:val="double" w:sz="12" w:space="1" w:color="auto"/>
        </w:pBdr>
        <w:jc w:val="both"/>
      </w:pPr>
    </w:p>
    <w:p w14:paraId="1226F3D0" w14:textId="77777777"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14:paraId="1226F3D1" w14:textId="77777777"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14:paraId="1226F3D2" w14:textId="77777777"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14:paraId="1226F3D3" w14:textId="77777777" w:rsidR="00213EE6" w:rsidRPr="00B94CA9" w:rsidRDefault="00213EE6">
      <w:pPr>
        <w:rPr>
          <w:rFonts w:ascii="Calibri" w:hAnsi="Calibri" w:cs="Calibri"/>
        </w:rPr>
      </w:pPr>
    </w:p>
    <w:p w14:paraId="1226F3D4" w14:textId="77777777" w:rsidR="00213EE6" w:rsidRPr="00454A2F" w:rsidRDefault="00213EE6" w:rsidP="00EB67AB">
      <w:pPr>
        <w:pStyle w:val="Nadpis2"/>
        <w:spacing w:line="276" w:lineRule="auto"/>
        <w:rPr>
          <w:rFonts w:ascii="Calibri" w:hAnsi="Calibri" w:cs="Calibri"/>
          <w:b w:val="0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454A2F">
        <w:rPr>
          <w:rFonts w:ascii="Calibri" w:hAnsi="Calibri" w:cs="Calibri"/>
          <w:b w:val="0"/>
          <w:sz w:val="28"/>
          <w:szCs w:val="28"/>
        </w:rPr>
        <w:t>příspěvková organizace</w:t>
      </w:r>
    </w:p>
    <w:p w14:paraId="1226F3D5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se sídlem Anenské nám. 5, 115 33 Praha 1</w:t>
      </w:r>
    </w:p>
    <w:p w14:paraId="1226F3D6" w14:textId="77777777" w:rsidR="00213EE6" w:rsidRPr="008F1C78" w:rsidRDefault="00316344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jednající ředitelem panem </w:t>
      </w:r>
      <w:r w:rsidR="003C6D51">
        <w:rPr>
          <w:rFonts w:ascii="Calibri" w:hAnsi="Calibri" w:cs="Calibri"/>
          <w:sz w:val="22"/>
          <w:szCs w:val="22"/>
        </w:rPr>
        <w:t xml:space="preserve">Doc. </w:t>
      </w:r>
      <w:r w:rsidRPr="008F1C78">
        <w:rPr>
          <w:rFonts w:ascii="Calibri" w:hAnsi="Calibri" w:cs="Calibri"/>
          <w:sz w:val="22"/>
          <w:szCs w:val="22"/>
        </w:rPr>
        <w:t>Mgr. Petrem Štědroněm Ph.D.</w:t>
      </w:r>
    </w:p>
    <w:p w14:paraId="1226F3D7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IČO: 00064 394</w:t>
      </w:r>
    </w:p>
    <w:p w14:paraId="1226F3D8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Bankovní spojení: Kome</w:t>
      </w:r>
      <w:r w:rsidR="0080186D" w:rsidRPr="008F1C78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 w:rsidRPr="008F1C78">
        <w:rPr>
          <w:rFonts w:ascii="Calibri" w:hAnsi="Calibri" w:cs="Calibri"/>
          <w:sz w:val="22"/>
          <w:szCs w:val="22"/>
        </w:rPr>
        <w:t>ú.</w:t>
      </w:r>
      <w:proofErr w:type="spellEnd"/>
      <w:r w:rsidR="0080186D" w:rsidRPr="008F1C78">
        <w:rPr>
          <w:rFonts w:ascii="Calibri" w:hAnsi="Calibri" w:cs="Calibri"/>
          <w:sz w:val="22"/>
          <w:szCs w:val="22"/>
        </w:rPr>
        <w:t xml:space="preserve"> 10533011/0100</w:t>
      </w:r>
    </w:p>
    <w:p w14:paraId="1226F3D9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  <w:u w:val="single"/>
        </w:rPr>
        <w:t>Kontaktní osoba: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754C83">
        <w:rPr>
          <w:rFonts w:ascii="Calibri" w:hAnsi="Calibri" w:cs="Calibri"/>
          <w:sz w:val="22"/>
          <w:szCs w:val="22"/>
        </w:rPr>
        <w:t>Magdalena Novotná</w:t>
      </w:r>
      <w:r w:rsidRPr="008F1C78">
        <w:rPr>
          <w:rFonts w:ascii="Calibri" w:hAnsi="Calibri" w:cs="Calibri"/>
          <w:sz w:val="22"/>
          <w:szCs w:val="22"/>
        </w:rPr>
        <w:t xml:space="preserve"> tel. 22286886</w:t>
      </w:r>
      <w:r w:rsidR="005C3204" w:rsidRPr="008F1C78">
        <w:rPr>
          <w:rFonts w:ascii="Calibri" w:hAnsi="Calibri" w:cs="Calibri"/>
          <w:sz w:val="22"/>
          <w:szCs w:val="22"/>
        </w:rPr>
        <w:t>7</w:t>
      </w:r>
      <w:r w:rsidR="004C5F4D" w:rsidRPr="008F1C78">
        <w:rPr>
          <w:rFonts w:ascii="Calibri" w:hAnsi="Calibri" w:cs="Calibri"/>
          <w:sz w:val="22"/>
          <w:szCs w:val="22"/>
        </w:rPr>
        <w:t>,</w:t>
      </w:r>
      <w:r w:rsidRPr="008F1C78">
        <w:rPr>
          <w:rFonts w:ascii="Calibri" w:hAnsi="Calibri" w:cs="Calibri"/>
          <w:sz w:val="22"/>
          <w:szCs w:val="22"/>
        </w:rPr>
        <w:t xml:space="preserve"> mobil: </w:t>
      </w:r>
      <w:r w:rsidR="003C4DF7" w:rsidRPr="008F1C78">
        <w:rPr>
          <w:rFonts w:ascii="Calibri" w:hAnsi="Calibri" w:cs="Calibri"/>
          <w:sz w:val="22"/>
          <w:szCs w:val="22"/>
        </w:rPr>
        <w:t>603 210 788</w:t>
      </w:r>
    </w:p>
    <w:p w14:paraId="1226F3DA" w14:textId="77777777" w:rsidR="00213EE6" w:rsidRPr="008F1C78" w:rsidRDefault="00213E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F1C78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 w:history="1">
        <w:r w:rsidR="00754C83" w:rsidRPr="00526671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14:paraId="1226F3DB" w14:textId="77777777" w:rsidR="00722BB1" w:rsidRPr="008F1C78" w:rsidRDefault="00213EE6" w:rsidP="00722BB1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(dále jen "DIVADLO")</w:t>
      </w:r>
    </w:p>
    <w:p w14:paraId="1226F3DC" w14:textId="77777777" w:rsidR="00D40FDF" w:rsidRPr="00C94EBD" w:rsidRDefault="00722BB1" w:rsidP="00C94EBD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F1C78">
        <w:rPr>
          <w:rFonts w:ascii="Calibri" w:hAnsi="Calibri" w:cs="Calibri"/>
          <w:b w:val="0"/>
          <w:sz w:val="22"/>
          <w:szCs w:val="22"/>
        </w:rPr>
        <w:t>a</w:t>
      </w:r>
    </w:p>
    <w:p w14:paraId="2D54EF2D" w14:textId="77777777" w:rsidR="00454218" w:rsidRPr="00E24FF1" w:rsidRDefault="00454218" w:rsidP="00454218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Centrum kultury města Písek</w:t>
      </w:r>
    </w:p>
    <w:p w14:paraId="2E685370" w14:textId="77777777" w:rsidR="00454218" w:rsidRPr="003D5CAF" w:rsidRDefault="00454218" w:rsidP="00454218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>se sídlem</w:t>
      </w:r>
      <w:r>
        <w:rPr>
          <w:rFonts w:asciiTheme="minorHAnsi" w:hAnsiTheme="minorHAnsi" w:cs="Calibri"/>
          <w:sz w:val="22"/>
          <w:szCs w:val="22"/>
        </w:rPr>
        <w:t>:</w:t>
      </w:r>
      <w:r w:rsidRPr="003D5CAF">
        <w:rPr>
          <w:rFonts w:asciiTheme="minorHAnsi" w:hAnsiTheme="minorHAnsi" w:cs="Calibri"/>
          <w:sz w:val="22"/>
          <w:szCs w:val="22"/>
        </w:rPr>
        <w:t xml:space="preserve"> </w:t>
      </w:r>
      <w:r w:rsidRPr="001656CD">
        <w:rPr>
          <w:rFonts w:asciiTheme="minorHAnsi" w:hAnsiTheme="minorHAnsi" w:cstheme="minorHAnsi"/>
          <w:sz w:val="22"/>
          <w:szCs w:val="22"/>
        </w:rPr>
        <w:t>Nábřeží 1. máje 1605, 397 01 Písek</w:t>
      </w:r>
    </w:p>
    <w:p w14:paraId="7355AB1A" w14:textId="77777777" w:rsidR="00454218" w:rsidRPr="003D5CAF" w:rsidRDefault="00454218" w:rsidP="0045421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zastoupené </w:t>
      </w:r>
      <w:r w:rsidRPr="001656CD">
        <w:rPr>
          <w:rFonts w:asciiTheme="minorHAnsi" w:hAnsiTheme="minorHAnsi" w:cstheme="minorHAnsi"/>
          <w:sz w:val="22"/>
          <w:szCs w:val="22"/>
        </w:rPr>
        <w:t>Mgr. Josef Kašpar, ředitel</w:t>
      </w:r>
    </w:p>
    <w:p w14:paraId="38920639" w14:textId="77777777" w:rsidR="00454218" w:rsidRPr="003D5CAF" w:rsidRDefault="00454218" w:rsidP="0045421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IČO: </w:t>
      </w:r>
      <w:r w:rsidRPr="001656CD">
        <w:rPr>
          <w:rStyle w:val="Siln"/>
          <w:rFonts w:asciiTheme="minorHAnsi" w:hAnsiTheme="minorHAnsi" w:cstheme="minorHAnsi"/>
          <w:b w:val="0"/>
          <w:color w:val="161616"/>
          <w:sz w:val="22"/>
          <w:szCs w:val="22"/>
          <w:shd w:val="clear" w:color="auto" w:fill="FFFFFF"/>
        </w:rPr>
        <w:t>71294619</w:t>
      </w:r>
    </w:p>
    <w:p w14:paraId="55058342" w14:textId="77777777" w:rsidR="00454218" w:rsidRPr="003D5CAF" w:rsidRDefault="00454218" w:rsidP="00454218">
      <w:pPr>
        <w:rPr>
          <w:rFonts w:asciiTheme="minorHAnsi" w:hAnsiTheme="minorHAnsi" w:cs="Calibri"/>
          <w:sz w:val="22"/>
          <w:szCs w:val="22"/>
        </w:rPr>
      </w:pPr>
      <w:r w:rsidRPr="003D5CAF">
        <w:rPr>
          <w:rFonts w:asciiTheme="minorHAnsi" w:hAnsiTheme="minorHAnsi" w:cs="Calibri"/>
          <w:sz w:val="22"/>
          <w:szCs w:val="22"/>
        </w:rPr>
        <w:t xml:space="preserve">Bankovní spojení: </w:t>
      </w:r>
      <w:r w:rsidRPr="00171047">
        <w:rPr>
          <w:rFonts w:ascii="Calibri" w:hAnsi="Calibri" w:cs="Calibri"/>
          <w:spacing w:val="8"/>
          <w:sz w:val="22"/>
          <w:szCs w:val="22"/>
        </w:rPr>
        <w:t>Komerční banka, číslo účtu: 115-763120297/0100</w:t>
      </w:r>
    </w:p>
    <w:p w14:paraId="4F8970EA" w14:textId="77777777" w:rsidR="00454218" w:rsidRDefault="00454218" w:rsidP="00454218">
      <w:pPr>
        <w:spacing w:line="276" w:lineRule="auto"/>
      </w:pPr>
      <w:r w:rsidRPr="003D5CAF">
        <w:rPr>
          <w:rFonts w:asciiTheme="minorHAnsi" w:hAnsiTheme="minorHAnsi" w:cs="Calibri"/>
          <w:sz w:val="22"/>
          <w:szCs w:val="22"/>
          <w:u w:val="single"/>
        </w:rPr>
        <w:t xml:space="preserve">Kontaktní </w:t>
      </w:r>
      <w:proofErr w:type="gramStart"/>
      <w:r w:rsidRPr="003D5CAF">
        <w:rPr>
          <w:rFonts w:asciiTheme="minorHAnsi" w:hAnsiTheme="minorHAnsi" w:cs="Calibri"/>
          <w:sz w:val="22"/>
          <w:szCs w:val="22"/>
          <w:u w:val="single"/>
        </w:rPr>
        <w:t xml:space="preserve">osoba:  </w:t>
      </w:r>
      <w:r w:rsidRPr="00EA369E">
        <w:rPr>
          <w:rFonts w:asciiTheme="minorHAnsi" w:hAnsiTheme="minorHAnsi" w:cs="Calibri"/>
          <w:sz w:val="22"/>
          <w:szCs w:val="22"/>
        </w:rPr>
        <w:t>BcA.</w:t>
      </w:r>
      <w:proofErr w:type="gramEnd"/>
      <w:r w:rsidRPr="00EA369E">
        <w:rPr>
          <w:rFonts w:asciiTheme="minorHAnsi" w:hAnsiTheme="minorHAnsi" w:cs="Calibri"/>
          <w:sz w:val="22"/>
          <w:szCs w:val="22"/>
        </w:rPr>
        <w:t xml:space="preserve"> Tomáš Jiřík</w:t>
      </w:r>
    </w:p>
    <w:p w14:paraId="66BD9719" w14:textId="77777777" w:rsidR="00454218" w:rsidRPr="008F1C78" w:rsidRDefault="00454218" w:rsidP="00454218">
      <w:pPr>
        <w:spacing w:line="276" w:lineRule="auto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14:paraId="1226F3E4" w14:textId="77777777" w:rsidR="00C24F66" w:rsidRPr="008F1C78" w:rsidRDefault="00C24F66" w:rsidP="00EB67AB">
      <w:pPr>
        <w:rPr>
          <w:rFonts w:ascii="Calibri" w:hAnsi="Calibri" w:cs="Calibri"/>
          <w:sz w:val="22"/>
          <w:szCs w:val="22"/>
        </w:rPr>
      </w:pPr>
    </w:p>
    <w:p w14:paraId="1226F3E5" w14:textId="77777777" w:rsidR="00D40FDF" w:rsidRPr="008F1C78" w:rsidRDefault="00D40FDF" w:rsidP="00EB67AB">
      <w:pPr>
        <w:rPr>
          <w:rFonts w:ascii="Calibri" w:hAnsi="Calibri" w:cs="Calibri"/>
          <w:sz w:val="22"/>
          <w:szCs w:val="22"/>
        </w:rPr>
      </w:pPr>
    </w:p>
    <w:p w14:paraId="1226F3E6" w14:textId="77777777"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uzavírají podle § </w:t>
      </w:r>
      <w:r w:rsidR="00B82D39" w:rsidRPr="008F1C78">
        <w:rPr>
          <w:rFonts w:ascii="Calibri" w:hAnsi="Calibri" w:cs="Calibri"/>
          <w:sz w:val="22"/>
          <w:szCs w:val="22"/>
        </w:rPr>
        <w:t xml:space="preserve">1746 </w:t>
      </w:r>
      <w:r w:rsidRPr="008F1C78">
        <w:rPr>
          <w:rFonts w:ascii="Calibri" w:hAnsi="Calibri" w:cs="Calibri"/>
          <w:sz w:val="22"/>
          <w:szCs w:val="22"/>
        </w:rPr>
        <w:t>odst. 2 ob</w:t>
      </w:r>
      <w:r w:rsidR="00B82D39" w:rsidRPr="008F1C78">
        <w:rPr>
          <w:rFonts w:ascii="Calibri" w:hAnsi="Calibri" w:cs="Calibri"/>
          <w:sz w:val="22"/>
          <w:szCs w:val="22"/>
        </w:rPr>
        <w:t xml:space="preserve">čanského zákoníku </w:t>
      </w:r>
    </w:p>
    <w:p w14:paraId="1226F3E7" w14:textId="77777777" w:rsidR="00213EE6" w:rsidRPr="008F1C78" w:rsidRDefault="00213EE6" w:rsidP="00E24FF1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tuto smlouvu o pořádání divadelního představení:</w:t>
      </w:r>
    </w:p>
    <w:p w14:paraId="1226F3E8" w14:textId="77777777" w:rsidR="00213EE6" w:rsidRPr="008F1C78" w:rsidRDefault="00213EE6">
      <w:pPr>
        <w:pStyle w:val="Nadpis2"/>
        <w:jc w:val="center"/>
        <w:rPr>
          <w:rFonts w:ascii="Calibri" w:hAnsi="Calibri" w:cs="Calibri"/>
          <w:sz w:val="22"/>
          <w:szCs w:val="22"/>
        </w:rPr>
      </w:pPr>
    </w:p>
    <w:p w14:paraId="29C10080" w14:textId="77777777" w:rsidR="009D38A8" w:rsidRPr="008F1C78" w:rsidRDefault="009D38A8" w:rsidP="009D38A8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divadelních představení DIVADLA na scéně zajištěné POŘADATELEM za podmínek dohodnutých v této smlouvě:</w:t>
      </w:r>
    </w:p>
    <w:p w14:paraId="6C3D04BD" w14:textId="77777777" w:rsidR="009D38A8" w:rsidRPr="008F1C78" w:rsidRDefault="009D38A8" w:rsidP="009D38A8">
      <w:pPr>
        <w:rPr>
          <w:rFonts w:ascii="Calibri" w:hAnsi="Calibri" w:cs="Calibri"/>
          <w:i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 xml:space="preserve">- </w:t>
      </w:r>
      <w:r w:rsidRPr="008F1C78">
        <w:rPr>
          <w:rFonts w:ascii="Calibri" w:hAnsi="Calibri" w:cs="Calibri"/>
          <w:sz w:val="22"/>
          <w:szCs w:val="22"/>
        </w:rPr>
        <w:t xml:space="preserve">název PŘEDSTAVENÍ: </w:t>
      </w:r>
      <w:r>
        <w:rPr>
          <w:rFonts w:ascii="Calibri" w:hAnsi="Calibri" w:cs="Calibri"/>
          <w:sz w:val="22"/>
          <w:szCs w:val="22"/>
        </w:rPr>
        <w:t>Thomas Bernhard</w:t>
      </w:r>
      <w:r w:rsidRPr="008F1C78">
        <w:rPr>
          <w:rFonts w:ascii="Calibri" w:hAnsi="Calibri" w:cs="Calibri"/>
          <w:sz w:val="22"/>
          <w:szCs w:val="22"/>
        </w:rPr>
        <w:t xml:space="preserve">.: </w:t>
      </w:r>
      <w:r>
        <w:rPr>
          <w:rFonts w:ascii="Calibri" w:hAnsi="Calibri" w:cs="Calibri"/>
          <w:b/>
          <w:sz w:val="22"/>
          <w:szCs w:val="22"/>
        </w:rPr>
        <w:t>Mýcení</w:t>
      </w:r>
      <w:r w:rsidRPr="008F1C78">
        <w:rPr>
          <w:rFonts w:ascii="Calibri" w:hAnsi="Calibri" w:cs="Calibri"/>
          <w:b/>
          <w:sz w:val="22"/>
          <w:szCs w:val="22"/>
        </w:rPr>
        <w:t xml:space="preserve"> </w:t>
      </w:r>
      <w:r w:rsidRPr="008F1C78">
        <w:rPr>
          <w:rFonts w:ascii="Calibri" w:hAnsi="Calibri" w:cs="Calibri"/>
          <w:i/>
          <w:sz w:val="22"/>
          <w:szCs w:val="22"/>
        </w:rPr>
        <w:t>(režie: Jan Mikulášek)</w:t>
      </w:r>
    </w:p>
    <w:p w14:paraId="7BEBC97B" w14:textId="77777777" w:rsidR="009D38A8" w:rsidRDefault="009D38A8" w:rsidP="009D38A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Divadlo Fráni Šrámka</w:t>
      </w:r>
    </w:p>
    <w:p w14:paraId="1F9D7995" w14:textId="77777777" w:rsidR="009D38A8" w:rsidRDefault="009D38A8" w:rsidP="009D38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Pr="00345D4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Tylova 69, 397 01 Písek</w:t>
      </w:r>
    </w:p>
    <w:p w14:paraId="774E1361" w14:textId="2D33894A" w:rsidR="009D38A8" w:rsidRDefault="009D38A8" w:rsidP="009D38A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listopadu</w:t>
      </w:r>
      <w:r>
        <w:rPr>
          <w:rFonts w:ascii="Calibri" w:hAnsi="Calibri" w:cs="Calibri"/>
          <w:b/>
          <w:sz w:val="22"/>
          <w:szCs w:val="22"/>
        </w:rPr>
        <w:t xml:space="preserve"> 2020 od 19:00</w:t>
      </w:r>
    </w:p>
    <w:p w14:paraId="094A70AB" w14:textId="77777777" w:rsidR="009D38A8" w:rsidRDefault="009D38A8" w:rsidP="009D38A8">
      <w:pPr>
        <w:rPr>
          <w:rFonts w:ascii="Calibri" w:hAnsi="Calibri"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místě:</w:t>
      </w:r>
      <w:r w:rsidRPr="003026BB">
        <w:rPr>
          <w:rFonts w:ascii="Calibri" w:hAnsi="Calibri" w:cs="Calibri"/>
          <w:sz w:val="22"/>
          <w:szCs w:val="22"/>
        </w:rPr>
        <w:t xml:space="preserve"> </w:t>
      </w:r>
      <w:r w:rsidRPr="00EA369E">
        <w:rPr>
          <w:rFonts w:asciiTheme="minorHAnsi" w:hAnsiTheme="minorHAnsi" w:cs="Calibri"/>
          <w:sz w:val="22"/>
          <w:szCs w:val="22"/>
        </w:rPr>
        <w:t>BcA. Tomáš Jiřík</w:t>
      </w:r>
    </w:p>
    <w:p w14:paraId="07D1107D" w14:textId="77777777" w:rsidR="009D38A8" w:rsidRPr="008F1C78" w:rsidRDefault="009D38A8" w:rsidP="009D38A8">
      <w:pPr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b/>
          <w:sz w:val="22"/>
          <w:szCs w:val="22"/>
        </w:rPr>
        <w:t>(dále jen "PŘEDSTAVENÍ")</w:t>
      </w:r>
    </w:p>
    <w:p w14:paraId="1226F3F0" w14:textId="77777777" w:rsidR="00E94076" w:rsidRPr="008F1C78" w:rsidRDefault="00E94076" w:rsidP="008E5E25">
      <w:pPr>
        <w:rPr>
          <w:rFonts w:ascii="Calibri" w:hAnsi="Calibri" w:cs="Calibri"/>
          <w:b/>
          <w:sz w:val="22"/>
          <w:szCs w:val="22"/>
        </w:rPr>
      </w:pPr>
    </w:p>
    <w:p w14:paraId="1226F3F1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2. POŘADATEL:</w:t>
      </w:r>
    </w:p>
    <w:p w14:paraId="1226F3F2" w14:textId="77777777"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14:paraId="1226F3F3" w14:textId="77777777"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8F1C78">
        <w:rPr>
          <w:rFonts w:ascii="Calibri" w:hAnsi="Calibri" w:cs="Calibri"/>
          <w:sz w:val="22"/>
          <w:szCs w:val="22"/>
        </w:rPr>
        <w:t>problémovému</w:t>
      </w:r>
      <w:r w:rsidRPr="008F1C78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14:paraId="1226F3F4" w14:textId="77777777"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se</w:t>
      </w:r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sz w:val="22"/>
          <w:szCs w:val="22"/>
        </w:rPr>
        <w:t>zavazuje</w:t>
      </w:r>
      <w:r w:rsidR="002D2D97" w:rsidRPr="008F1C78">
        <w:rPr>
          <w:rFonts w:ascii="Calibri" w:hAnsi="Calibri" w:cs="Calibri"/>
          <w:sz w:val="22"/>
          <w:szCs w:val="22"/>
        </w:rPr>
        <w:t xml:space="preserve"> </w:t>
      </w:r>
      <w:r w:rsidRPr="008F1C78">
        <w:rPr>
          <w:rFonts w:ascii="Calibri" w:hAnsi="Calibri" w:cs="Calibri"/>
          <w:b/>
          <w:sz w:val="22"/>
          <w:szCs w:val="22"/>
        </w:rPr>
        <w:t>zaslat přesný nákres</w:t>
      </w:r>
      <w:r w:rsidRPr="008F1C78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14:paraId="1226F3F5" w14:textId="77777777" w:rsidR="00213EE6" w:rsidRPr="008F1C78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8F1C78">
        <w:rPr>
          <w:rFonts w:ascii="Calibri" w:hAnsi="Calibri" w:cs="Calibri"/>
          <w:b/>
          <w:sz w:val="22"/>
          <w:szCs w:val="22"/>
        </w:rPr>
        <w:t>dodržet technické podmínky</w:t>
      </w:r>
      <w:r w:rsidRPr="008F1C78">
        <w:rPr>
          <w:rFonts w:ascii="Calibri" w:hAnsi="Calibri" w:cs="Calibri"/>
          <w:sz w:val="22"/>
          <w:szCs w:val="22"/>
        </w:rPr>
        <w:t>, které tvoří přílohu této smlouvy s výjimkou těch, které byly s DIVADLEM konzultovány a schváleny</w:t>
      </w:r>
      <w:r w:rsidR="00C24F66" w:rsidRPr="008F1C78">
        <w:rPr>
          <w:rFonts w:ascii="Calibri" w:hAnsi="Calibri" w:cs="Calibri"/>
          <w:sz w:val="22"/>
          <w:szCs w:val="22"/>
        </w:rPr>
        <w:t>.</w:t>
      </w:r>
      <w:r w:rsidRPr="008F1C78">
        <w:rPr>
          <w:rFonts w:ascii="Calibri" w:hAnsi="Calibri" w:cs="Calibri"/>
          <w:sz w:val="22"/>
          <w:szCs w:val="22"/>
        </w:rPr>
        <w:t xml:space="preserve"> </w:t>
      </w:r>
    </w:p>
    <w:p w14:paraId="1226F3F6" w14:textId="77777777" w:rsidR="00213EE6" w:rsidRPr="008F1C78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dále na svoje náklady zajistí</w:t>
      </w:r>
      <w:r w:rsidR="00213EE6" w:rsidRPr="008F1C78">
        <w:rPr>
          <w:rFonts w:ascii="Calibri" w:hAnsi="Calibri" w:cs="Calibri"/>
          <w:sz w:val="22"/>
          <w:szCs w:val="22"/>
        </w:rPr>
        <w:t>:</w:t>
      </w:r>
    </w:p>
    <w:p w14:paraId="1226F3F7" w14:textId="77777777" w:rsidR="004860D9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- volné jeviště </w:t>
      </w:r>
      <w:r w:rsidR="004860D9">
        <w:rPr>
          <w:rFonts w:ascii="Calibri" w:hAnsi="Calibri" w:cs="Calibri"/>
          <w:sz w:val="22"/>
          <w:szCs w:val="22"/>
        </w:rPr>
        <w:t>od 14</w:t>
      </w:r>
      <w:r w:rsidR="00034BEC">
        <w:rPr>
          <w:rFonts w:ascii="Calibri" w:hAnsi="Calibri" w:cs="Calibri"/>
          <w:sz w:val="22"/>
          <w:szCs w:val="22"/>
        </w:rPr>
        <w:t xml:space="preserve">:00 </w:t>
      </w:r>
      <w:r w:rsidR="00091550">
        <w:rPr>
          <w:rFonts w:ascii="Calibri" w:hAnsi="Calibri" w:cs="Calibri"/>
          <w:sz w:val="22"/>
          <w:szCs w:val="22"/>
        </w:rPr>
        <w:t>v d</w:t>
      </w:r>
      <w:r w:rsidR="00EC78B5">
        <w:rPr>
          <w:rFonts w:ascii="Calibri" w:hAnsi="Calibri" w:cs="Calibri"/>
          <w:sz w:val="22"/>
          <w:szCs w:val="22"/>
        </w:rPr>
        <w:t>en představení</w:t>
      </w:r>
    </w:p>
    <w:p w14:paraId="1226F3F8" w14:textId="77777777"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14:paraId="1226F3F9" w14:textId="77777777" w:rsidR="00213EE6" w:rsidRPr="008F1C78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 PŘEDSTAVENÍ,</w:t>
      </w:r>
    </w:p>
    <w:p w14:paraId="1226F3FA" w14:textId="77777777" w:rsidR="006628AF" w:rsidRPr="008F1C78" w:rsidRDefault="00B10F87">
      <w:pPr>
        <w:pStyle w:val="Zkladntextodsazen"/>
        <w:ind w:left="1380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-</w:t>
      </w:r>
      <w:r w:rsidR="00C24F66" w:rsidRPr="008F1C78">
        <w:rPr>
          <w:rFonts w:ascii="Calibri" w:hAnsi="Calibri" w:cs="Calibri"/>
          <w:sz w:val="22"/>
          <w:szCs w:val="22"/>
        </w:rPr>
        <w:t xml:space="preserve"> </w:t>
      </w:r>
      <w:r w:rsidR="00213EE6" w:rsidRPr="008F1C78">
        <w:rPr>
          <w:rFonts w:ascii="Calibri" w:hAnsi="Calibri" w:cs="Calibri"/>
          <w:sz w:val="22"/>
          <w:szCs w:val="22"/>
        </w:rPr>
        <w:t>dvě volná místa</w:t>
      </w:r>
      <w:r w:rsidR="006D3E36" w:rsidRPr="008F1C78">
        <w:rPr>
          <w:rFonts w:ascii="Calibri" w:hAnsi="Calibri" w:cs="Calibri"/>
          <w:sz w:val="22"/>
          <w:szCs w:val="22"/>
        </w:rPr>
        <w:t xml:space="preserve"> na každé představení</w:t>
      </w:r>
      <w:r w:rsidR="00213EE6" w:rsidRPr="008F1C78">
        <w:rPr>
          <w:rFonts w:ascii="Calibri" w:hAnsi="Calibri" w:cs="Calibri"/>
          <w:sz w:val="22"/>
          <w:szCs w:val="22"/>
        </w:rPr>
        <w:t xml:space="preserve"> pro </w:t>
      </w:r>
      <w:r w:rsidR="00C24F66" w:rsidRPr="008F1C78">
        <w:rPr>
          <w:rFonts w:ascii="Calibri" w:hAnsi="Calibri" w:cs="Calibri"/>
          <w:sz w:val="22"/>
          <w:szCs w:val="22"/>
        </w:rPr>
        <w:t>vedení zájezdu</w:t>
      </w:r>
      <w:r w:rsidR="00920A41" w:rsidRPr="008F1C78">
        <w:rPr>
          <w:rFonts w:ascii="Calibri" w:hAnsi="Calibri" w:cs="Calibri"/>
          <w:sz w:val="22"/>
          <w:szCs w:val="22"/>
        </w:rPr>
        <w:t xml:space="preserve"> DIVADLA v hledišti na kraji </w:t>
      </w:r>
      <w:r w:rsidR="009972BA" w:rsidRPr="008F1C78">
        <w:rPr>
          <w:rFonts w:ascii="Calibri" w:hAnsi="Calibri" w:cs="Calibri"/>
          <w:sz w:val="22"/>
          <w:szCs w:val="22"/>
        </w:rPr>
        <w:t xml:space="preserve">řady poblíže </w:t>
      </w:r>
      <w:r w:rsidR="00213EE6" w:rsidRPr="008F1C78">
        <w:rPr>
          <w:rFonts w:ascii="Calibri" w:hAnsi="Calibri" w:cs="Calibri"/>
          <w:sz w:val="22"/>
          <w:szCs w:val="22"/>
        </w:rPr>
        <w:t>vchodu do zákulisí</w:t>
      </w:r>
    </w:p>
    <w:p w14:paraId="1226F3FB" w14:textId="77777777" w:rsidR="00245CDF" w:rsidRPr="00C94EBD" w:rsidRDefault="00D3529F" w:rsidP="00C94EBD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 w:rsidRPr="008F1C78">
        <w:rPr>
          <w:rFonts w:asciiTheme="minorHAnsi" w:hAnsiTheme="minorHAnsi" w:cs="Arial"/>
          <w:color w:val="000000"/>
          <w:sz w:val="22"/>
          <w:szCs w:val="22"/>
        </w:rPr>
        <w:t xml:space="preserve">3. </w:t>
      </w:r>
      <w:r w:rsidR="00245CDF" w:rsidRPr="008F1C78">
        <w:rPr>
          <w:rFonts w:asciiTheme="minorHAnsi" w:hAnsiTheme="minorHAnsi" w:cs="Arial"/>
          <w:color w:val="000000"/>
          <w:sz w:val="22"/>
          <w:szCs w:val="22"/>
        </w:rPr>
        <w:t>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C94EB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94EBD">
        <w:rPr>
          <w:rFonts w:ascii="Calibri" w:hAnsi="Calibri" w:cs="Arial"/>
          <w:color w:val="000000"/>
          <w:sz w:val="22"/>
          <w:szCs w:val="22"/>
        </w:rPr>
        <w:t>POŘADATEL se zavazuje zajistit vyhovující viditelnost všem divákům v závislosti na scénografii PŘEDSTAVENÍ.</w:t>
      </w:r>
    </w:p>
    <w:p w14:paraId="1226F3FC" w14:textId="77777777" w:rsidR="00AC44C8" w:rsidRPr="008F1C78" w:rsidRDefault="00AC44C8" w:rsidP="006628AF">
      <w:pPr>
        <w:jc w:val="both"/>
        <w:rPr>
          <w:rFonts w:ascii="Calibri" w:hAnsi="Calibri" w:cs="Calibri"/>
          <w:bCs/>
          <w:sz w:val="22"/>
          <w:szCs w:val="22"/>
        </w:rPr>
      </w:pPr>
    </w:p>
    <w:p w14:paraId="1226F3FD" w14:textId="77777777" w:rsidR="00A47FD2" w:rsidRPr="008F1C78" w:rsidRDefault="00D3529F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  <w:r w:rsidRPr="008F1C78">
        <w:rPr>
          <w:rFonts w:asciiTheme="minorHAnsi" w:hAnsiTheme="minorHAnsi" w:cs="Calibri"/>
          <w:sz w:val="22"/>
          <w:szCs w:val="22"/>
        </w:rPr>
        <w:t>4</w:t>
      </w:r>
      <w:r w:rsidR="00213EE6" w:rsidRPr="008F1C78">
        <w:rPr>
          <w:rFonts w:asciiTheme="minorHAnsi" w:hAnsiTheme="minorHAnsi" w:cs="Calibri"/>
          <w:sz w:val="22"/>
          <w:szCs w:val="22"/>
        </w:rPr>
        <w:t>.  Za PŘEDSTAVENÍ se POŘADATEL zavazuje DIVADLU zaplatit</w:t>
      </w:r>
      <w:r w:rsidR="00687051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5548A5" w:rsidRPr="008F1C78">
        <w:rPr>
          <w:rFonts w:asciiTheme="minorHAnsi" w:hAnsiTheme="minorHAnsi" w:cs="Calibri"/>
          <w:sz w:val="22"/>
          <w:szCs w:val="22"/>
        </w:rPr>
        <w:t>částku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 ve výši </w:t>
      </w:r>
      <w:r w:rsidR="00091550">
        <w:rPr>
          <w:rFonts w:asciiTheme="minorHAnsi" w:hAnsiTheme="minorHAnsi" w:cs="Calibri"/>
          <w:b/>
          <w:sz w:val="22"/>
          <w:szCs w:val="22"/>
        </w:rPr>
        <w:t>60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 </w:t>
      </w:r>
      <w:r w:rsidR="00687051" w:rsidRPr="008F1C78">
        <w:rPr>
          <w:rFonts w:asciiTheme="minorHAnsi" w:hAnsiTheme="minorHAnsi" w:cs="Calibri"/>
          <w:b/>
          <w:sz w:val="22"/>
          <w:szCs w:val="22"/>
        </w:rPr>
        <w:t>000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,- 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Kč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(slovy: </w:t>
      </w:r>
      <w:r w:rsidR="00091550">
        <w:rPr>
          <w:rFonts w:asciiTheme="minorHAnsi" w:hAnsiTheme="minorHAnsi" w:cs="Calibri"/>
          <w:b/>
          <w:sz w:val="22"/>
          <w:szCs w:val="22"/>
        </w:rPr>
        <w:t>šedesát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 xml:space="preserve"> tisíc korun</w:t>
      </w:r>
      <w:r w:rsidR="006D3E36" w:rsidRPr="008F1C78">
        <w:rPr>
          <w:rFonts w:asciiTheme="minorHAnsi" w:hAnsiTheme="minorHAnsi" w:cs="Calibri"/>
          <w:b/>
          <w:sz w:val="22"/>
          <w:szCs w:val="22"/>
        </w:rPr>
        <w:t xml:space="preserve"> českých</w:t>
      </w:r>
      <w:r w:rsidR="002329E4" w:rsidRPr="008F1C78">
        <w:rPr>
          <w:rFonts w:asciiTheme="minorHAnsi" w:hAnsiTheme="minorHAnsi" w:cs="Calibri"/>
          <w:b/>
          <w:sz w:val="22"/>
          <w:szCs w:val="22"/>
        </w:rPr>
        <w:t>)</w:t>
      </w:r>
      <w:r w:rsidR="00213EE6" w:rsidRPr="008F1C78">
        <w:rPr>
          <w:rFonts w:asciiTheme="minorHAnsi" w:hAnsiTheme="minorHAnsi" w:cs="Calibri"/>
          <w:b/>
          <w:sz w:val="22"/>
          <w:szCs w:val="22"/>
        </w:rPr>
        <w:t>.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 </w:t>
      </w:r>
      <w:r w:rsidR="00A47FD2" w:rsidRPr="008F1C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Tržby z PŘEDSTAVENÍ </w:t>
      </w:r>
      <w:r w:rsidR="002329E4" w:rsidRPr="008F1C78">
        <w:rPr>
          <w:rFonts w:asciiTheme="minorHAnsi" w:hAnsiTheme="minorHAnsi" w:cs="Calibri"/>
          <w:sz w:val="22"/>
          <w:szCs w:val="22"/>
        </w:rPr>
        <w:t xml:space="preserve">náleží </w:t>
      </w:r>
      <w:r w:rsidR="00213EE6" w:rsidRPr="008F1C78">
        <w:rPr>
          <w:rFonts w:asciiTheme="minorHAnsi" w:hAnsiTheme="minorHAnsi" w:cs="Calibri"/>
          <w:sz w:val="22"/>
          <w:szCs w:val="22"/>
        </w:rPr>
        <w:t>POŘADATEL</w:t>
      </w:r>
      <w:r w:rsidR="002329E4" w:rsidRPr="008F1C78">
        <w:rPr>
          <w:rFonts w:asciiTheme="minorHAnsi" w:hAnsiTheme="minorHAnsi" w:cs="Calibri"/>
          <w:sz w:val="22"/>
          <w:szCs w:val="22"/>
        </w:rPr>
        <w:t>I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</w:p>
    <w:p w14:paraId="1226F3FE" w14:textId="77777777" w:rsidR="00B10F87" w:rsidRPr="008F1C78" w:rsidRDefault="00B10F87" w:rsidP="002329E4">
      <w:pPr>
        <w:pStyle w:val="Zkladntext"/>
        <w:spacing w:before="120"/>
        <w:rPr>
          <w:rFonts w:asciiTheme="minorHAnsi" w:eastAsia="Arial" w:hAnsiTheme="minorHAnsi" w:cs="Arial"/>
          <w:sz w:val="22"/>
          <w:szCs w:val="22"/>
        </w:rPr>
      </w:pPr>
    </w:p>
    <w:p w14:paraId="1226F3FF" w14:textId="77777777" w:rsidR="00213EE6" w:rsidRPr="008F1C78" w:rsidRDefault="00D3529F">
      <w:pPr>
        <w:pStyle w:val="Zkladntext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5</w:t>
      </w:r>
      <w:r w:rsidR="00213EE6" w:rsidRPr="008F1C78">
        <w:rPr>
          <w:rFonts w:ascii="Calibri" w:hAnsi="Calibri" w:cs="Calibri"/>
          <w:sz w:val="22"/>
          <w:szCs w:val="22"/>
        </w:rPr>
        <w:t>. POŘADATEL se dále zavazuje zaplatit DIVADLU náklady vynaložené na dopravu souboru a dekorací</w:t>
      </w:r>
      <w:r w:rsidR="0084642A" w:rsidRPr="008F1C78">
        <w:rPr>
          <w:rFonts w:ascii="Calibri" w:hAnsi="Calibri" w:cs="Calibri"/>
          <w:sz w:val="22"/>
          <w:szCs w:val="22"/>
        </w:rPr>
        <w:t xml:space="preserve"> (Doprava se platí přímo dopravci na základě faktury vystavené dopravcem)</w:t>
      </w:r>
      <w:r w:rsidR="00213EE6" w:rsidRPr="008F1C78">
        <w:rPr>
          <w:rFonts w:ascii="Calibri" w:hAnsi="Calibri" w:cs="Calibri"/>
          <w:sz w:val="22"/>
          <w:szCs w:val="22"/>
        </w:rPr>
        <w:t xml:space="preserve">: </w:t>
      </w:r>
    </w:p>
    <w:p w14:paraId="1226F400" w14:textId="77777777" w:rsid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nákladní auto pro přepravu dekorace</w:t>
      </w:r>
    </w:p>
    <w:p w14:paraId="1226F401" w14:textId="77777777" w:rsid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mikrobus s přívěsem pro přepravu techniky</w:t>
      </w:r>
    </w:p>
    <w:p w14:paraId="1226F402" w14:textId="77777777" w:rsidR="00091550" w:rsidRPr="00091550" w:rsidRDefault="00091550" w:rsidP="0009155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mikrobusy pro přepravu herců a doprovodného personálu</w:t>
      </w:r>
    </w:p>
    <w:p w14:paraId="1226F403" w14:textId="77777777" w:rsidR="00213EE6" w:rsidRPr="008F1C78" w:rsidRDefault="00A77D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6148E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="00213EE6" w:rsidRPr="008F1C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14:paraId="1226F404" w14:textId="77777777" w:rsidR="00394597" w:rsidRDefault="00D3529F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6</w:t>
      </w:r>
      <w:r w:rsidR="00706003" w:rsidRPr="008F1C78">
        <w:rPr>
          <w:rFonts w:ascii="Calibri" w:hAnsi="Calibri" w:cs="Calibri"/>
          <w:sz w:val="22"/>
          <w:szCs w:val="22"/>
        </w:rPr>
        <w:t xml:space="preserve">. </w:t>
      </w:r>
      <w:r w:rsidR="00213EE6" w:rsidRPr="008F1C78">
        <w:rPr>
          <w:rFonts w:ascii="Calibri" w:hAnsi="Calibri" w:cs="Calibri"/>
          <w:sz w:val="22"/>
          <w:szCs w:val="22"/>
        </w:rPr>
        <w:t xml:space="preserve">POŘADATEL se dále zavazuje zaplatit DIVADLU </w:t>
      </w:r>
      <w:r w:rsidR="00394597" w:rsidRPr="008F1C78">
        <w:rPr>
          <w:rFonts w:ascii="Calibri" w:hAnsi="Calibri" w:cs="Calibri"/>
          <w:sz w:val="22"/>
          <w:szCs w:val="22"/>
        </w:rPr>
        <w:t>za PŘEDSTAVENÍ</w:t>
      </w:r>
      <w:r w:rsidRPr="008F1C78">
        <w:rPr>
          <w:rFonts w:ascii="Calibri" w:hAnsi="Calibri" w:cs="Calibri"/>
          <w:sz w:val="22"/>
          <w:szCs w:val="22"/>
        </w:rPr>
        <w:t xml:space="preserve"> </w:t>
      </w:r>
      <w:r w:rsidR="00681AA6" w:rsidRPr="008F1C78">
        <w:rPr>
          <w:rFonts w:ascii="Calibri" w:hAnsi="Calibri" w:cs="Calibri"/>
          <w:sz w:val="22"/>
          <w:szCs w:val="22"/>
        </w:rPr>
        <w:t xml:space="preserve">částku odpovídající autorským honorářům ve výši </w:t>
      </w:r>
      <w:r w:rsidR="00681AA6">
        <w:rPr>
          <w:rFonts w:ascii="Calibri" w:hAnsi="Calibri" w:cs="Calibri"/>
          <w:b/>
          <w:sz w:val="22"/>
          <w:szCs w:val="22"/>
        </w:rPr>
        <w:t>14,8</w:t>
      </w:r>
      <w:r w:rsidR="00681AA6" w:rsidRPr="008F1C78">
        <w:rPr>
          <w:rFonts w:ascii="Calibri" w:hAnsi="Calibri" w:cs="Calibri"/>
          <w:b/>
          <w:sz w:val="22"/>
          <w:szCs w:val="22"/>
        </w:rPr>
        <w:t xml:space="preserve"> %</w:t>
      </w:r>
      <w:r w:rsidR="00681AA6" w:rsidRPr="008F1C78">
        <w:rPr>
          <w:rFonts w:ascii="Calibri" w:hAnsi="Calibri" w:cs="Calibri"/>
          <w:sz w:val="22"/>
          <w:szCs w:val="22"/>
        </w:rPr>
        <w:t xml:space="preserve"> z hrubé tržby</w:t>
      </w:r>
      <w:r w:rsidR="00EC78B5">
        <w:rPr>
          <w:rFonts w:ascii="Calibri" w:hAnsi="Calibri" w:cs="Calibri"/>
          <w:sz w:val="22"/>
          <w:szCs w:val="22"/>
        </w:rPr>
        <w:t>.</w:t>
      </w:r>
    </w:p>
    <w:p w14:paraId="1226F405" w14:textId="77777777" w:rsidR="00D3529F" w:rsidRPr="008F1C78" w:rsidRDefault="00D3529F">
      <w:pPr>
        <w:jc w:val="both"/>
        <w:rPr>
          <w:rFonts w:ascii="Calibri" w:hAnsi="Calibri" w:cs="Calibri"/>
          <w:sz w:val="22"/>
          <w:szCs w:val="22"/>
        </w:rPr>
      </w:pPr>
    </w:p>
    <w:p w14:paraId="1226F406" w14:textId="77777777"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13EE6" w:rsidRPr="008F1C78">
        <w:rPr>
          <w:rFonts w:ascii="Calibri" w:hAnsi="Calibri" w:cs="Calibri"/>
          <w:sz w:val="22"/>
          <w:szCs w:val="22"/>
        </w:rPr>
        <w:t>. POŘADATEL je povinen bezprostředně po konání PŘEDSTAVENÍ doručit D</w:t>
      </w:r>
      <w:r w:rsidR="00687051" w:rsidRPr="008F1C78">
        <w:rPr>
          <w:rFonts w:ascii="Calibri" w:hAnsi="Calibri" w:cs="Calibri"/>
          <w:sz w:val="22"/>
          <w:szCs w:val="22"/>
        </w:rPr>
        <w:t xml:space="preserve">IVADLU hlášení, </w:t>
      </w:r>
      <w:r w:rsidR="00213EE6" w:rsidRPr="008F1C78">
        <w:rPr>
          <w:rFonts w:ascii="Calibri" w:hAnsi="Calibri" w:cs="Calibri"/>
          <w:sz w:val="22"/>
          <w:szCs w:val="22"/>
        </w:rPr>
        <w:t>v němž uvede: kapacitu sálu, počet diváků a celkovou výši hrubé tržby. Hrubými tržbami se rozumí příjem POŘADATELE za prodané vstupenky před odečtením jakýchkoli položek. Pokud hlášení nedoručí ani do 7 dnů</w:t>
      </w:r>
      <w:r w:rsidR="00182AB8" w:rsidRPr="008F1C78">
        <w:rPr>
          <w:rFonts w:ascii="Calibri" w:hAnsi="Calibri" w:cs="Calibri"/>
          <w:sz w:val="22"/>
          <w:szCs w:val="22"/>
        </w:rPr>
        <w:t xml:space="preserve"> ode dne konání PŘEDSTAVENÍ</w:t>
      </w:r>
      <w:r w:rsidR="00213EE6" w:rsidRPr="008F1C78">
        <w:rPr>
          <w:rFonts w:ascii="Calibri" w:hAnsi="Calibri" w:cs="Calibri"/>
          <w:sz w:val="22"/>
          <w:szCs w:val="22"/>
        </w:rPr>
        <w:t>, zaplatí POŘADA</w:t>
      </w:r>
      <w:r w:rsidR="00AC44C8" w:rsidRPr="008F1C78">
        <w:rPr>
          <w:rFonts w:ascii="Calibri" w:hAnsi="Calibri" w:cs="Calibri"/>
          <w:sz w:val="22"/>
          <w:szCs w:val="22"/>
        </w:rPr>
        <w:t xml:space="preserve">TEL za každý den prodlení </w:t>
      </w:r>
      <w:r w:rsidR="00A47FD2" w:rsidRPr="008F1C78">
        <w:rPr>
          <w:rFonts w:ascii="Calibri" w:hAnsi="Calibri" w:cs="Calibri"/>
          <w:sz w:val="22"/>
          <w:szCs w:val="22"/>
        </w:rPr>
        <w:t xml:space="preserve">DIVADLU smluvní pokutu ve výši </w:t>
      </w:r>
      <w:r w:rsidR="00AC44C8" w:rsidRPr="008F1C78">
        <w:rPr>
          <w:rFonts w:ascii="Calibri" w:hAnsi="Calibri" w:cs="Calibri"/>
          <w:sz w:val="22"/>
          <w:szCs w:val="22"/>
        </w:rPr>
        <w:t>100,-</w:t>
      </w:r>
      <w:r w:rsidR="00213EE6" w:rsidRPr="008F1C78">
        <w:rPr>
          <w:rFonts w:ascii="Calibri" w:hAnsi="Calibri" w:cs="Calibri"/>
          <w:sz w:val="22"/>
          <w:szCs w:val="22"/>
        </w:rPr>
        <w:t xml:space="preserve"> Kč.</w:t>
      </w:r>
      <w:r w:rsidR="00AC44C8" w:rsidRPr="008F1C78">
        <w:rPr>
          <w:rFonts w:ascii="Calibri" w:hAnsi="Calibri" w:cs="Calibri"/>
          <w:sz w:val="22"/>
          <w:szCs w:val="22"/>
        </w:rPr>
        <w:t xml:space="preserve"> Formulář </w:t>
      </w:r>
      <w:r w:rsidR="009972BA" w:rsidRPr="008F1C78">
        <w:rPr>
          <w:rFonts w:ascii="Calibri" w:hAnsi="Calibri" w:cs="Calibri"/>
          <w:sz w:val="22"/>
          <w:szCs w:val="22"/>
        </w:rPr>
        <w:t>Hlášení</w:t>
      </w:r>
      <w:r w:rsidR="00AC44C8" w:rsidRPr="008F1C78">
        <w:rPr>
          <w:rFonts w:ascii="Calibri" w:hAnsi="Calibri" w:cs="Calibri"/>
          <w:sz w:val="22"/>
          <w:szCs w:val="22"/>
        </w:rPr>
        <w:t xml:space="preserve"> hrubých tržeb je přílohou této smlouvy.</w:t>
      </w:r>
      <w:r w:rsidR="00EF439C" w:rsidRPr="008F1C78">
        <w:rPr>
          <w:rFonts w:ascii="Calibri" w:hAnsi="Calibri" w:cs="Calibri"/>
          <w:sz w:val="22"/>
          <w:szCs w:val="22"/>
        </w:rPr>
        <w:t xml:space="preserve"> DIVADLO </w:t>
      </w:r>
      <w:r w:rsidR="00CB5E4F" w:rsidRPr="008F1C78">
        <w:rPr>
          <w:rFonts w:ascii="Calibri" w:hAnsi="Calibri" w:cs="Calibri"/>
          <w:sz w:val="22"/>
          <w:szCs w:val="22"/>
        </w:rPr>
        <w:t>má právo kontroly účetnictví POŘ</w:t>
      </w:r>
      <w:r w:rsidR="00EF439C" w:rsidRPr="008F1C78">
        <w:rPr>
          <w:rFonts w:ascii="Calibri" w:hAnsi="Calibri" w:cs="Calibri"/>
          <w:sz w:val="22"/>
          <w:szCs w:val="22"/>
        </w:rPr>
        <w:t>ADATELE týkající se výše hrubé tržby.</w:t>
      </w:r>
    </w:p>
    <w:p w14:paraId="1226F407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1226F408" w14:textId="77777777"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13EE6" w:rsidRPr="008F1C78">
        <w:rPr>
          <w:rFonts w:ascii="Calibri" w:hAnsi="Calibri" w:cs="Calibri"/>
          <w:sz w:val="22"/>
          <w:szCs w:val="22"/>
        </w:rPr>
        <w:t xml:space="preserve">. Částky uvedené </w:t>
      </w:r>
      <w:r w:rsidR="008715EF" w:rsidRPr="008F1C78">
        <w:rPr>
          <w:rFonts w:ascii="Calibri" w:hAnsi="Calibri" w:cs="Calibri"/>
          <w:sz w:val="22"/>
          <w:szCs w:val="22"/>
        </w:rPr>
        <w:t>v předchozích odstavcích 4. a 6</w:t>
      </w:r>
      <w:r w:rsidR="00213EE6" w:rsidRPr="008F1C78">
        <w:rPr>
          <w:rFonts w:ascii="Calibri" w:hAnsi="Calibri" w:cs="Calibri"/>
          <w:sz w:val="22"/>
          <w:szCs w:val="22"/>
        </w:rPr>
        <w:t xml:space="preserve">. je POŘADATEL povinen zaplatit DIVADLU na základě faktury do 15 dní od jejího doručení. Za každý den prodlení je POŘADATEL povinen zaplatit DIVADLU </w:t>
      </w:r>
      <w:r w:rsidR="00B82D39" w:rsidRPr="008F1C78">
        <w:rPr>
          <w:rFonts w:ascii="Calibri" w:hAnsi="Calibri" w:cs="Calibri"/>
          <w:sz w:val="22"/>
          <w:szCs w:val="22"/>
        </w:rPr>
        <w:t xml:space="preserve">smluvní pokutu </w:t>
      </w:r>
      <w:r w:rsidR="00213EE6" w:rsidRPr="008F1C78">
        <w:rPr>
          <w:rFonts w:ascii="Calibri" w:hAnsi="Calibri" w:cs="Calibri"/>
          <w:sz w:val="22"/>
          <w:szCs w:val="22"/>
        </w:rPr>
        <w:t>ve výši 0,5 % z dlužné částky.</w:t>
      </w:r>
    </w:p>
    <w:p w14:paraId="1226F409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1226F40A" w14:textId="77777777" w:rsidR="00213EE6" w:rsidRPr="008F1C78" w:rsidRDefault="002E3793" w:rsidP="00A47FD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245CDF" w:rsidRPr="008F1C78">
        <w:rPr>
          <w:rFonts w:asciiTheme="minorHAnsi" w:hAnsiTheme="minorHAnsi" w:cs="Calibri"/>
          <w:sz w:val="22"/>
          <w:szCs w:val="22"/>
        </w:rPr>
        <w:t xml:space="preserve">DIVADLO </w:t>
      </w:r>
      <w:r w:rsidR="005548A5" w:rsidRPr="008F1C78">
        <w:rPr>
          <w:rFonts w:asciiTheme="minorHAnsi" w:hAnsiTheme="minorHAnsi" w:cs="Arial"/>
          <w:sz w:val="22"/>
          <w:szCs w:val="22"/>
        </w:rPr>
        <w:t>poskytuje touto smlouvou POŘ</w:t>
      </w:r>
      <w:r w:rsidR="001247F1" w:rsidRPr="008F1C78">
        <w:rPr>
          <w:rFonts w:asciiTheme="minorHAnsi" w:hAnsiTheme="minorHAnsi" w:cs="Arial"/>
          <w:sz w:val="22"/>
          <w:szCs w:val="22"/>
        </w:rPr>
        <w:t>ADATELI</w:t>
      </w:r>
      <w:r w:rsidR="00245CDF" w:rsidRPr="008F1C78">
        <w:rPr>
          <w:rFonts w:asciiTheme="minorHAnsi" w:hAnsiTheme="minorHAnsi" w:cs="Arial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</w:t>
      </w:r>
      <w:r w:rsidR="00EF439C" w:rsidRPr="008F1C78">
        <w:rPr>
          <w:rFonts w:asciiTheme="minorHAnsi" w:hAnsiTheme="minorHAnsi" w:cs="Arial"/>
          <w:sz w:val="22"/>
          <w:szCs w:val="22"/>
        </w:rPr>
        <w:t> </w:t>
      </w:r>
      <w:r w:rsidR="00245CDF" w:rsidRPr="008F1C78">
        <w:rPr>
          <w:rFonts w:asciiTheme="minorHAnsi" w:hAnsiTheme="minorHAnsi" w:cs="Arial"/>
          <w:sz w:val="22"/>
          <w:szCs w:val="22"/>
        </w:rPr>
        <w:t>rámci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 PŘEDSTAVENÍ</w:t>
      </w:r>
      <w:r w:rsidR="00245CDF" w:rsidRPr="008F1C78">
        <w:rPr>
          <w:rFonts w:asciiTheme="minorHAnsi" w:hAnsiTheme="minorHAnsi" w:cs="Arial"/>
          <w:sz w:val="22"/>
          <w:szCs w:val="22"/>
        </w:rPr>
        <w:t>. P</w:t>
      </w:r>
      <w:r w:rsidR="00EF439C" w:rsidRPr="008F1C78">
        <w:rPr>
          <w:rFonts w:asciiTheme="minorHAnsi" w:hAnsiTheme="minorHAnsi" w:cs="Arial"/>
          <w:sz w:val="22"/>
          <w:szCs w:val="22"/>
        </w:rPr>
        <w:t xml:space="preserve">OŘADATEL </w:t>
      </w:r>
      <w:r w:rsidR="00245CDF" w:rsidRPr="008F1C78">
        <w:rPr>
          <w:rFonts w:asciiTheme="minorHAnsi" w:hAnsiTheme="minorHAnsi" w:cs="Arial"/>
          <w:sz w:val="22"/>
          <w:szCs w:val="22"/>
        </w:rPr>
        <w:t>není oprávněn poskytnout nabytou licenci zcela ani zčásti třetím osobám</w:t>
      </w:r>
      <w:r w:rsidR="00A47FD2" w:rsidRPr="008F1C78">
        <w:rPr>
          <w:rFonts w:asciiTheme="minorHAnsi" w:hAnsiTheme="minorHAnsi" w:cs="Arial"/>
          <w:sz w:val="22"/>
          <w:szCs w:val="22"/>
        </w:rPr>
        <w:t xml:space="preserve">, </w:t>
      </w:r>
      <w:r w:rsidR="00213EE6" w:rsidRPr="008F1C78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</w:t>
      </w:r>
      <w:r w:rsidR="00B82D39" w:rsidRPr="008F1C78">
        <w:rPr>
          <w:rFonts w:ascii="Calibri" w:hAnsi="Calibri" w:cs="Calibri"/>
          <w:sz w:val="22"/>
          <w:szCs w:val="22"/>
        </w:rPr>
        <w:t xml:space="preserve"> a zavazuje, se tyto záznamy nepořídí sám.</w:t>
      </w:r>
      <w:r w:rsidR="00213EE6" w:rsidRPr="008F1C78">
        <w:rPr>
          <w:rFonts w:ascii="Calibri" w:hAnsi="Calibri" w:cs="Calibri"/>
          <w:sz w:val="22"/>
          <w:szCs w:val="22"/>
        </w:rPr>
        <w:t xml:space="preserve"> V případě zájmu o tyto další způsoby šíření díla je POŘADATEL povinen uzav</w:t>
      </w:r>
      <w:r w:rsidR="00AC1D80" w:rsidRPr="008F1C78">
        <w:rPr>
          <w:rFonts w:ascii="Calibri" w:hAnsi="Calibri" w:cs="Calibri"/>
          <w:sz w:val="22"/>
          <w:szCs w:val="22"/>
        </w:rPr>
        <w:t>řít s DIVADLEM další smlouvu, což</w:t>
      </w:r>
      <w:r w:rsidR="00213EE6" w:rsidRPr="008F1C78">
        <w:rPr>
          <w:rFonts w:ascii="Calibri" w:hAnsi="Calibri" w:cs="Calibri"/>
          <w:sz w:val="22"/>
          <w:szCs w:val="22"/>
        </w:rPr>
        <w:t xml:space="preserve"> se však netýká případu užití přiměřených částí díla těmito způsoby za účelem propagace a reklamy.</w:t>
      </w:r>
    </w:p>
    <w:p w14:paraId="1226F40B" w14:textId="77777777" w:rsidR="009D45EF" w:rsidRPr="008F1C78" w:rsidRDefault="009D45EF">
      <w:pPr>
        <w:pStyle w:val="Zkladntext"/>
        <w:rPr>
          <w:rFonts w:ascii="Calibri" w:hAnsi="Calibri" w:cs="Calibri"/>
          <w:sz w:val="22"/>
          <w:szCs w:val="22"/>
        </w:rPr>
      </w:pPr>
    </w:p>
    <w:p w14:paraId="1226F40C" w14:textId="77777777"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213EE6" w:rsidRPr="008F1C78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</w:t>
      </w:r>
      <w:r w:rsidR="00182AB8" w:rsidRPr="008F1C78">
        <w:rPr>
          <w:rFonts w:ascii="Calibri" w:hAnsi="Calibri" w:cs="Calibri"/>
          <w:sz w:val="22"/>
          <w:szCs w:val="22"/>
        </w:rPr>
        <w:t xml:space="preserve">veřejným provozováním divadelního díla </w:t>
      </w:r>
      <w:r w:rsidR="00213EE6" w:rsidRPr="008F1C78">
        <w:rPr>
          <w:rFonts w:ascii="Calibri" w:hAnsi="Calibri" w:cs="Calibri"/>
          <w:sz w:val="22"/>
          <w:szCs w:val="22"/>
        </w:rPr>
        <w:t xml:space="preserve">nebudou porušena autorská ani jiná práva třetích osob. </w:t>
      </w:r>
    </w:p>
    <w:p w14:paraId="1226F40D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1226F40E" w14:textId="77777777"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1</w:t>
      </w:r>
      <w:r w:rsidR="002E3793">
        <w:rPr>
          <w:rFonts w:ascii="Calibri" w:hAnsi="Calibri" w:cs="Calibri"/>
          <w:sz w:val="22"/>
          <w:szCs w:val="22"/>
        </w:rPr>
        <w:t>1</w:t>
      </w:r>
      <w:r w:rsidRPr="008F1C78">
        <w:rPr>
          <w:rFonts w:ascii="Calibri" w:hAnsi="Calibri" w:cs="Calibri"/>
          <w:sz w:val="22"/>
          <w:szCs w:val="22"/>
        </w:rPr>
        <w:t>. Neuskuteční-li se PŘEDSTAVENÍ z důvodů ležících na straně POŘADATELE, je</w:t>
      </w:r>
      <w:r w:rsidR="00A47FD2" w:rsidRPr="008F1C78">
        <w:rPr>
          <w:rFonts w:ascii="Calibri" w:hAnsi="Calibri" w:cs="Calibri"/>
          <w:sz w:val="22"/>
          <w:szCs w:val="22"/>
        </w:rPr>
        <w:t xml:space="preserve"> POŘADATEL</w:t>
      </w:r>
      <w:r w:rsidRPr="008F1C78">
        <w:rPr>
          <w:rFonts w:ascii="Calibri" w:hAnsi="Calibri" w:cs="Calibri"/>
          <w:sz w:val="22"/>
          <w:szCs w:val="22"/>
        </w:rPr>
        <w:t xml:space="preserve"> povinen zaplatit DIVADLU </w:t>
      </w:r>
      <w:r w:rsidR="00245CDF" w:rsidRPr="008F1C78">
        <w:rPr>
          <w:rFonts w:ascii="Calibri" w:hAnsi="Calibri" w:cs="Calibri"/>
          <w:sz w:val="22"/>
          <w:szCs w:val="22"/>
        </w:rPr>
        <w:t xml:space="preserve">smluvní pokutu </w:t>
      </w:r>
      <w:r w:rsidRPr="008F1C78">
        <w:rPr>
          <w:rFonts w:ascii="Calibri" w:hAnsi="Calibri" w:cs="Calibri"/>
          <w:sz w:val="22"/>
          <w:szCs w:val="22"/>
        </w:rPr>
        <w:t xml:space="preserve">ve výši </w:t>
      </w:r>
      <w:r w:rsidR="00122940" w:rsidRPr="008F1C78">
        <w:rPr>
          <w:rFonts w:ascii="Calibri" w:hAnsi="Calibri" w:cs="Calibri"/>
          <w:sz w:val="22"/>
          <w:szCs w:val="22"/>
        </w:rPr>
        <w:t>30</w:t>
      </w:r>
      <w:r w:rsidRPr="008F1C78">
        <w:rPr>
          <w:rFonts w:ascii="Calibri" w:hAnsi="Calibri" w:cs="Calibri"/>
          <w:sz w:val="22"/>
          <w:szCs w:val="22"/>
        </w:rPr>
        <w:t>.000,- Kč.</w:t>
      </w:r>
      <w:r w:rsidR="00B10F87" w:rsidRPr="008F1C78">
        <w:rPr>
          <w:rFonts w:ascii="Calibri" w:hAnsi="Calibri" w:cs="Calibri"/>
          <w:sz w:val="22"/>
          <w:szCs w:val="22"/>
        </w:rPr>
        <w:t xml:space="preserve"> </w:t>
      </w:r>
    </w:p>
    <w:p w14:paraId="1226F40F" w14:textId="77777777" w:rsidR="00B10F87" w:rsidRPr="008F1C78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14:paraId="1226F410" w14:textId="77777777" w:rsidR="00A66B5B" w:rsidRPr="008F1C78" w:rsidRDefault="002E379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A66B5B" w:rsidRPr="008F1C78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8F1C78">
        <w:rPr>
          <w:rFonts w:ascii="Calibri" w:hAnsi="Calibri" w:cs="Calibri"/>
          <w:sz w:val="22"/>
          <w:szCs w:val="22"/>
        </w:rPr>
        <w:t xml:space="preserve"> na p</w:t>
      </w:r>
      <w:r w:rsidR="00A47FD2" w:rsidRPr="008F1C78">
        <w:rPr>
          <w:rFonts w:ascii="Calibri" w:hAnsi="Calibri" w:cs="Calibri"/>
          <w:sz w:val="22"/>
          <w:szCs w:val="22"/>
        </w:rPr>
        <w:t>lnění této smlouvy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14:paraId="1226F411" w14:textId="77777777" w:rsidR="00A66B5B" w:rsidRPr="008F1C78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14:paraId="1226F412" w14:textId="77777777" w:rsidR="00A66B5B" w:rsidRPr="008F1C78" w:rsidRDefault="002E3793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A66B5B" w:rsidRPr="008F1C78">
        <w:rPr>
          <w:rFonts w:ascii="Calibri" w:hAnsi="Calibri" w:cs="Calibri"/>
          <w:sz w:val="22"/>
          <w:szCs w:val="22"/>
        </w:rPr>
        <w:t>.</w:t>
      </w:r>
      <w:r w:rsidR="00687051" w:rsidRPr="008F1C78">
        <w:rPr>
          <w:rFonts w:ascii="Calibri" w:hAnsi="Calibri" w:cs="Calibri"/>
          <w:sz w:val="22"/>
          <w:szCs w:val="22"/>
        </w:rPr>
        <w:t xml:space="preserve"> </w:t>
      </w:r>
      <w:r w:rsidR="00A66B5B" w:rsidRPr="008F1C78">
        <w:rPr>
          <w:rFonts w:ascii="Calibri" w:hAnsi="Calibri" w:cs="Calibri"/>
          <w:sz w:val="22"/>
          <w:szCs w:val="22"/>
        </w:rPr>
        <w:t>Povinnosti penaliza</w:t>
      </w:r>
      <w:r w:rsidR="00471D39" w:rsidRPr="008F1C78">
        <w:rPr>
          <w:rFonts w:ascii="Calibri" w:hAnsi="Calibri" w:cs="Calibri"/>
          <w:sz w:val="22"/>
          <w:szCs w:val="22"/>
        </w:rPr>
        <w:t>ce uvedené v odst. 12</w:t>
      </w:r>
      <w:r w:rsidR="00A66B5B" w:rsidRPr="008F1C78">
        <w:rPr>
          <w:rFonts w:ascii="Calibri" w:hAnsi="Calibri" w:cs="Calibri"/>
          <w:sz w:val="22"/>
          <w:szCs w:val="22"/>
        </w:rPr>
        <w:t>. a 1</w:t>
      </w:r>
      <w:r w:rsidR="00471D39" w:rsidRPr="008F1C78">
        <w:rPr>
          <w:rFonts w:ascii="Calibri" w:hAnsi="Calibri" w:cs="Calibri"/>
          <w:sz w:val="22"/>
          <w:szCs w:val="22"/>
        </w:rPr>
        <w:t>3</w:t>
      </w:r>
      <w:r w:rsidR="00A66B5B" w:rsidRPr="008F1C78">
        <w:rPr>
          <w:rFonts w:ascii="Calibri" w:hAnsi="Calibri" w:cs="Calibri"/>
          <w:sz w:val="22"/>
          <w:szCs w:val="22"/>
        </w:rPr>
        <w:t>. se strany zprostí, jestliže se PŘEDSTAVENÍ neuskuteční z</w:t>
      </w:r>
      <w:r w:rsidR="009C045E" w:rsidRPr="008F1C78">
        <w:rPr>
          <w:rFonts w:ascii="Calibri" w:hAnsi="Calibri" w:cs="Calibri"/>
          <w:sz w:val="22"/>
          <w:szCs w:val="22"/>
        </w:rPr>
        <w:t> </w:t>
      </w:r>
      <w:r w:rsidR="00A66B5B" w:rsidRPr="008F1C78">
        <w:rPr>
          <w:rFonts w:ascii="Calibri" w:hAnsi="Calibri" w:cs="Calibri"/>
          <w:sz w:val="22"/>
          <w:szCs w:val="22"/>
        </w:rPr>
        <w:t>důvodů</w:t>
      </w:r>
      <w:r w:rsidR="009C045E" w:rsidRPr="008F1C78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8F1C78">
        <w:rPr>
          <w:rFonts w:ascii="Calibri" w:hAnsi="Calibri" w:cs="Calibri"/>
          <w:sz w:val="22"/>
          <w:szCs w:val="22"/>
        </w:rPr>
        <w:t xml:space="preserve"> </w:t>
      </w:r>
      <w:r w:rsidR="009C045E" w:rsidRPr="008F1C78">
        <w:rPr>
          <w:rFonts w:ascii="Calibri" w:hAnsi="Calibri" w:cs="Calibri"/>
          <w:sz w:val="22"/>
          <w:szCs w:val="22"/>
        </w:rPr>
        <w:t>2 občanského zákoníku.</w:t>
      </w:r>
      <w:r w:rsidR="00A47FD2" w:rsidRPr="008F1C78">
        <w:rPr>
          <w:rFonts w:ascii="Calibri" w:hAnsi="Calibri" w:cs="Calibri"/>
          <w:sz w:val="22"/>
          <w:szCs w:val="22"/>
        </w:rPr>
        <w:t xml:space="preserve"> Za </w:t>
      </w:r>
      <w:r w:rsidR="00182AB8" w:rsidRPr="008F1C78">
        <w:rPr>
          <w:rFonts w:ascii="Calibri" w:hAnsi="Calibri" w:cs="Calibri"/>
          <w:sz w:val="22"/>
          <w:szCs w:val="22"/>
        </w:rPr>
        <w:t xml:space="preserve">nepředvídatelnou a </w:t>
      </w:r>
      <w:r w:rsidR="00182AB8" w:rsidRPr="008F1C78">
        <w:rPr>
          <w:rFonts w:ascii="Calibri" w:hAnsi="Calibri" w:cs="Calibri"/>
          <w:sz w:val="22"/>
          <w:szCs w:val="22"/>
        </w:rPr>
        <w:lastRenderedPageBreak/>
        <w:t xml:space="preserve">nepřekonatelnou překážku vzniklou nezávisle na vůli škůdce </w:t>
      </w:r>
      <w:r w:rsidR="00A66B5B" w:rsidRPr="008F1C78">
        <w:rPr>
          <w:rFonts w:ascii="Calibri" w:hAnsi="Calibri" w:cs="Calibri"/>
          <w:sz w:val="22"/>
          <w:szCs w:val="22"/>
        </w:rPr>
        <w:t xml:space="preserve">považují strany živelné pohromy, nehodu dopravního prostředku, úraz či nemoc nezastupitelného interpreta, a to i bezprostředně před </w:t>
      </w:r>
      <w:r w:rsidR="00A47FD2" w:rsidRPr="008F1C78">
        <w:rPr>
          <w:rFonts w:ascii="Calibri" w:hAnsi="Calibri" w:cs="Calibri"/>
          <w:sz w:val="22"/>
          <w:szCs w:val="22"/>
        </w:rPr>
        <w:t>sjednaným</w:t>
      </w:r>
      <w:r w:rsidR="009C045E" w:rsidRPr="008F1C78">
        <w:rPr>
          <w:rFonts w:ascii="Calibri" w:hAnsi="Calibri" w:cs="Calibri"/>
          <w:sz w:val="22"/>
          <w:szCs w:val="22"/>
        </w:rPr>
        <w:t xml:space="preserve"> termínem konání </w:t>
      </w:r>
      <w:r w:rsidR="00B10F87" w:rsidRPr="008F1C78">
        <w:rPr>
          <w:rFonts w:ascii="Calibri" w:hAnsi="Calibri" w:cs="Calibri"/>
          <w:sz w:val="22"/>
          <w:szCs w:val="22"/>
        </w:rPr>
        <w:t>PŘ</w:t>
      </w:r>
      <w:r w:rsidR="00EF439C" w:rsidRPr="008F1C78">
        <w:rPr>
          <w:rFonts w:ascii="Calibri" w:hAnsi="Calibri" w:cs="Calibri"/>
          <w:sz w:val="22"/>
          <w:szCs w:val="22"/>
        </w:rPr>
        <w:t>EDSTAVENÍ</w:t>
      </w:r>
      <w:r w:rsidR="00A66B5B" w:rsidRPr="008F1C78">
        <w:rPr>
          <w:rFonts w:ascii="Calibri" w:hAnsi="Calibri" w:cs="Calibri"/>
          <w:sz w:val="22"/>
          <w:szCs w:val="22"/>
        </w:rPr>
        <w:t>.</w:t>
      </w:r>
    </w:p>
    <w:p w14:paraId="1226F413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1226F414" w14:textId="77777777" w:rsidR="00EF439C" w:rsidRPr="008F1C78" w:rsidRDefault="002E3793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14</w:t>
      </w:r>
      <w:r w:rsidR="00213EE6" w:rsidRPr="008F1C78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8F1C78">
        <w:rPr>
          <w:rFonts w:asciiTheme="minorHAnsi" w:hAnsiTheme="minorHAnsi" w:cs="Arial"/>
          <w:sz w:val="22"/>
          <w:szCs w:val="22"/>
        </w:rPr>
        <w:t>V záležitostech touto smlouvou neupravených se vztahy ze smlouvy vzniklé řídí zákonem č. 89/2012 Sb., občanský zákoník, a zákonem č. 121/2000 Sb., autorský zákon, ve znění pozdějších předpisů.</w:t>
      </w:r>
    </w:p>
    <w:p w14:paraId="1226F415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1226F416" w14:textId="77777777"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213EE6" w:rsidRPr="008F1C78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14:paraId="1226F417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1226F418" w14:textId="77777777"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213EE6" w:rsidRPr="008F1C78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14:paraId="1226F419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1226F41A" w14:textId="77777777"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213EE6" w:rsidRPr="008F1C78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14:paraId="1226F41B" w14:textId="77777777" w:rsidR="00213EE6" w:rsidRPr="008F1C78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1226F41C" w14:textId="77777777" w:rsidR="00213EE6" w:rsidRPr="008F1C78" w:rsidRDefault="002E37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213EE6" w:rsidRPr="008F1C78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14:paraId="1226F41D" w14:textId="77777777" w:rsidR="0080186D" w:rsidRPr="008F1C78" w:rsidRDefault="00D40FDF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 xml:space="preserve"> </w:t>
      </w:r>
    </w:p>
    <w:p w14:paraId="1226F41E" w14:textId="77777777"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14:paraId="1226F41F" w14:textId="77777777"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14:paraId="1226F420" w14:textId="77777777" w:rsidR="009D7DD7" w:rsidRPr="008F1C78" w:rsidRDefault="009D7DD7">
      <w:pPr>
        <w:rPr>
          <w:rFonts w:ascii="Calibri" w:hAnsi="Calibri" w:cs="Calibri"/>
          <w:sz w:val="22"/>
          <w:szCs w:val="22"/>
        </w:rPr>
      </w:pPr>
    </w:p>
    <w:p w14:paraId="1226F421" w14:textId="77777777" w:rsidR="009D7DD7" w:rsidRPr="008F1C78" w:rsidRDefault="00213EE6">
      <w:pPr>
        <w:rPr>
          <w:rFonts w:ascii="Calibri" w:hAnsi="Calibri" w:cs="Calibri"/>
          <w:sz w:val="22"/>
          <w:szCs w:val="22"/>
        </w:rPr>
      </w:pPr>
      <w:r w:rsidRPr="008F1C78">
        <w:rPr>
          <w:rFonts w:ascii="Calibri" w:hAnsi="Calibri" w:cs="Calibri"/>
          <w:sz w:val="22"/>
          <w:szCs w:val="22"/>
        </w:rPr>
        <w:t>V</w:t>
      </w:r>
      <w:r w:rsidR="00C04ECE">
        <w:rPr>
          <w:rFonts w:ascii="Calibri" w:hAnsi="Calibri" w:cs="Calibri"/>
          <w:sz w:val="22"/>
          <w:szCs w:val="22"/>
        </w:rPr>
        <w:t> </w:t>
      </w:r>
      <w:r w:rsidR="0059145F">
        <w:rPr>
          <w:rFonts w:ascii="Calibri" w:hAnsi="Calibri" w:cs="Calibri"/>
          <w:sz w:val="22"/>
          <w:szCs w:val="22"/>
        </w:rPr>
        <w:t>Turnově</w:t>
      </w:r>
      <w:r w:rsidRPr="008F1C78">
        <w:rPr>
          <w:rFonts w:ascii="Calibri" w:hAnsi="Calibri" w:cs="Calibri"/>
          <w:sz w:val="22"/>
          <w:szCs w:val="22"/>
        </w:rPr>
        <w:t>, dne</w:t>
      </w:r>
      <w:r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 </w:t>
      </w:r>
      <w:r w:rsidRPr="008F1C78">
        <w:rPr>
          <w:rFonts w:ascii="Calibri" w:hAnsi="Calibri" w:cs="Calibri"/>
          <w:sz w:val="22"/>
          <w:szCs w:val="22"/>
        </w:rPr>
        <w:tab/>
      </w:r>
      <w:r w:rsidRPr="008F1C78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8F1C78">
        <w:rPr>
          <w:rFonts w:ascii="Calibri" w:hAnsi="Calibri" w:cs="Calibri"/>
          <w:sz w:val="22"/>
          <w:szCs w:val="22"/>
        </w:rPr>
        <w:t xml:space="preserve">               </w:t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5D45E2" w:rsidRPr="008F1C78">
        <w:rPr>
          <w:rFonts w:ascii="Calibri" w:hAnsi="Calibri" w:cs="Calibri"/>
          <w:sz w:val="22"/>
          <w:szCs w:val="22"/>
        </w:rPr>
        <w:tab/>
      </w:r>
      <w:r w:rsidR="001A1829" w:rsidRPr="008F1C78">
        <w:rPr>
          <w:rFonts w:ascii="Calibri" w:hAnsi="Calibri" w:cs="Calibri"/>
          <w:sz w:val="22"/>
          <w:szCs w:val="22"/>
        </w:rPr>
        <w:t xml:space="preserve"> V Praze, dne </w:t>
      </w:r>
    </w:p>
    <w:p w14:paraId="1226F422" w14:textId="77777777"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14:paraId="1226F423" w14:textId="77777777" w:rsidR="00D40FDF" w:rsidRPr="008F1C78" w:rsidRDefault="00D40FDF">
      <w:pPr>
        <w:rPr>
          <w:rFonts w:ascii="Calibri" w:hAnsi="Calibri" w:cs="Calibri"/>
          <w:sz w:val="22"/>
          <w:szCs w:val="22"/>
        </w:rPr>
      </w:pPr>
    </w:p>
    <w:p w14:paraId="1226F424" w14:textId="77777777" w:rsidR="0080186D" w:rsidRPr="008F1C78" w:rsidRDefault="0080186D">
      <w:pPr>
        <w:rPr>
          <w:rFonts w:ascii="Calibri" w:hAnsi="Calibri" w:cs="Calibri"/>
          <w:sz w:val="22"/>
          <w:szCs w:val="22"/>
        </w:rPr>
      </w:pPr>
    </w:p>
    <w:p w14:paraId="1226F425" w14:textId="77777777" w:rsidR="00E24FF1" w:rsidRPr="008F1C78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1276"/>
        <w:gridCol w:w="3934"/>
      </w:tblGrid>
      <w:tr w:rsidR="001F0BF1" w:rsidRPr="008F1C78" w14:paraId="1226F429" w14:textId="77777777" w:rsidTr="004860D9">
        <w:tc>
          <w:tcPr>
            <w:tcW w:w="4076" w:type="dxa"/>
          </w:tcPr>
          <w:p w14:paraId="1226F426" w14:textId="77777777"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14:paraId="1226F427" w14:textId="77777777"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14:paraId="1226F428" w14:textId="77777777"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8F1C78" w14:paraId="1226F42D" w14:textId="77777777" w:rsidTr="004860D9">
        <w:tc>
          <w:tcPr>
            <w:tcW w:w="4076" w:type="dxa"/>
          </w:tcPr>
          <w:p w14:paraId="1226F42A" w14:textId="77777777"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14:paraId="1226F42B" w14:textId="77777777"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14:paraId="1226F42C" w14:textId="77777777" w:rsidR="001F0BF1" w:rsidRPr="008F1C78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C78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C04ECE" w:rsidRPr="008F1C78" w14:paraId="1226F431" w14:textId="77777777" w:rsidTr="004860D9">
        <w:tc>
          <w:tcPr>
            <w:tcW w:w="4076" w:type="dxa"/>
          </w:tcPr>
          <w:p w14:paraId="1226F42E" w14:textId="77777777" w:rsidR="00C04ECE" w:rsidRPr="00CB78A8" w:rsidRDefault="00FE3414" w:rsidP="007A116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…………………………….</w:t>
            </w:r>
          </w:p>
        </w:tc>
        <w:tc>
          <w:tcPr>
            <w:tcW w:w="1276" w:type="dxa"/>
          </w:tcPr>
          <w:p w14:paraId="1226F42F" w14:textId="77777777" w:rsidR="00C04ECE" w:rsidRPr="008F1C78" w:rsidRDefault="00C04ECE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14:paraId="1226F430" w14:textId="77777777" w:rsidR="00C04ECE" w:rsidRPr="008F1C78" w:rsidRDefault="00FE3414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Doc. </w:t>
            </w:r>
            <w:r w:rsidR="00C04ECE" w:rsidRPr="008F1C78"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Štědroň, </w:t>
            </w:r>
            <w:proofErr w:type="spellStart"/>
            <w:r w:rsidR="00C04ECE" w:rsidRPr="008F1C78"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 w:rsidR="00C04ECE" w:rsidRPr="008F1C78">
              <w:rPr>
                <w:rFonts w:ascii="Calibri" w:hAnsi="Calibri" w:cs="Calibri"/>
                <w:b w:val="0"/>
                <w:sz w:val="22"/>
                <w:szCs w:val="22"/>
              </w:rPr>
              <w:t>. D.</w:t>
            </w:r>
          </w:p>
        </w:tc>
      </w:tr>
      <w:tr w:rsidR="00C04ECE" w:rsidRPr="008F1C78" w14:paraId="1226F435" w14:textId="77777777" w:rsidTr="004860D9">
        <w:trPr>
          <w:trHeight w:val="314"/>
        </w:trPr>
        <w:tc>
          <w:tcPr>
            <w:tcW w:w="4076" w:type="dxa"/>
          </w:tcPr>
          <w:p w14:paraId="1226F432" w14:textId="77777777" w:rsidR="00C04ECE" w:rsidRPr="00CB78A8" w:rsidRDefault="00FE3414" w:rsidP="007A116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…………………………..</w:t>
            </w:r>
          </w:p>
        </w:tc>
        <w:tc>
          <w:tcPr>
            <w:tcW w:w="1276" w:type="dxa"/>
          </w:tcPr>
          <w:p w14:paraId="1226F433" w14:textId="77777777" w:rsidR="00C04ECE" w:rsidRPr="008F1C78" w:rsidRDefault="00C04ECE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14:paraId="1226F434" w14:textId="77777777" w:rsidR="00C04ECE" w:rsidRPr="008F1C78" w:rsidRDefault="00C04ECE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1C78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14:paraId="1226F436" w14:textId="77777777" w:rsidR="00722BB1" w:rsidRPr="008F1C78" w:rsidRDefault="00722BB1">
      <w:pPr>
        <w:rPr>
          <w:rFonts w:ascii="Calibri" w:hAnsi="Calibri" w:cs="Calibri"/>
          <w:sz w:val="22"/>
          <w:szCs w:val="22"/>
          <w:u w:val="single"/>
        </w:rPr>
      </w:pPr>
    </w:p>
    <w:p w14:paraId="1226F437" w14:textId="77777777"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14:paraId="1226F438" w14:textId="77777777" w:rsidR="009D45EF" w:rsidRPr="00A47FD2" w:rsidRDefault="009D45EF">
      <w:pPr>
        <w:rPr>
          <w:rFonts w:ascii="Calibri" w:hAnsi="Calibri" w:cs="Calibri"/>
          <w:sz w:val="22"/>
          <w:szCs w:val="22"/>
          <w:u w:val="single"/>
        </w:rPr>
      </w:pPr>
    </w:p>
    <w:p w14:paraId="1226F439" w14:textId="77777777"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14:paraId="1226F43A" w14:textId="77777777"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14:paraId="1226F43B" w14:textId="77777777"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14:paraId="1226F43C" w14:textId="77777777"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14:paraId="1226F43D" w14:textId="77777777"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14:paraId="1226F43E" w14:textId="77777777"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14:paraId="1226F43F" w14:textId="77777777"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14:paraId="1226F440" w14:textId="77777777" w:rsidR="00A77D23" w:rsidRDefault="00A77D23">
      <w:pPr>
        <w:rPr>
          <w:rFonts w:ascii="Calibri" w:hAnsi="Calibri" w:cs="Calibri"/>
          <w:sz w:val="22"/>
          <w:szCs w:val="22"/>
          <w:u w:val="single"/>
        </w:rPr>
      </w:pPr>
    </w:p>
    <w:p w14:paraId="1226F441" w14:textId="77777777" w:rsidR="00213EE6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  <w:u w:val="single"/>
        </w:rPr>
        <w:t xml:space="preserve">P ř í l o h </w:t>
      </w:r>
      <w:proofErr w:type="gramStart"/>
      <w:r w:rsidRPr="00A47FD2">
        <w:rPr>
          <w:rFonts w:ascii="Calibri" w:hAnsi="Calibri" w:cs="Calibri"/>
          <w:sz w:val="22"/>
          <w:szCs w:val="22"/>
          <w:u w:val="single"/>
        </w:rPr>
        <w:t>y :</w:t>
      </w:r>
      <w:proofErr w:type="gramEnd"/>
    </w:p>
    <w:p w14:paraId="1226F442" w14:textId="77777777" w:rsidR="00213EE6" w:rsidRPr="00A47FD2" w:rsidRDefault="00D40FDF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Technické podmínky inscenací </w:t>
      </w:r>
      <w:proofErr w:type="spellStart"/>
      <w:r>
        <w:rPr>
          <w:rFonts w:ascii="Calibri" w:hAnsi="Calibri" w:cs="Calibri"/>
          <w:sz w:val="22"/>
          <w:szCs w:val="22"/>
        </w:rPr>
        <w:t>DNz</w:t>
      </w:r>
      <w:proofErr w:type="spellEnd"/>
    </w:p>
    <w:p w14:paraId="1226F443" w14:textId="77777777" w:rsidR="0039187D" w:rsidRPr="00A47FD2" w:rsidRDefault="0039187D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14:paraId="1226F444" w14:textId="77777777" w:rsidR="00681AA6" w:rsidRPr="00EC78B5" w:rsidRDefault="00D40FDF" w:rsidP="00EC78B5">
      <w:pPr>
        <w:ind w:left="360" w:hanging="360"/>
        <w:rPr>
          <w:rFonts w:ascii="Calibri" w:hAnsi="Calibri" w:cs="Calibri"/>
          <w:sz w:val="22"/>
          <w:szCs w:val="22"/>
        </w:rPr>
        <w:sectPr w:rsidR="00681AA6" w:rsidRPr="00EC78B5" w:rsidSect="00A77D23">
          <w:footerReference w:type="default" r:id="rId8"/>
          <w:type w:val="continuous"/>
          <w:pgSz w:w="11906" w:h="16838" w:code="9"/>
          <w:pgMar w:top="567" w:right="1418" w:bottom="568" w:left="1418" w:header="709" w:footer="0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>Hlášení provozovatele (OSA)</w:t>
      </w:r>
    </w:p>
    <w:p w14:paraId="1226F445" w14:textId="77777777" w:rsidR="00681AA6" w:rsidRPr="00020C62" w:rsidRDefault="00681AA6" w:rsidP="00681AA6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MÝCENÍ</w:t>
      </w:r>
    </w:p>
    <w:p w14:paraId="1226F446" w14:textId="77777777" w:rsidR="00681AA6" w:rsidRDefault="00681AA6" w:rsidP="00681AA6">
      <w:pPr>
        <w:rPr>
          <w:rFonts w:ascii="Arial Narrow" w:hAnsi="Arial Narrow" w:cs="Arial"/>
          <w:b/>
          <w:bCs/>
          <w:sz w:val="28"/>
          <w:u w:val="single"/>
        </w:rPr>
      </w:pPr>
    </w:p>
    <w:p w14:paraId="1226F447" w14:textId="77777777" w:rsidR="00681AA6" w:rsidRDefault="00681AA6" w:rsidP="00681AA6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</w:t>
      </w:r>
      <w:r w:rsidR="00FE3414">
        <w:rPr>
          <w:rFonts w:ascii="Arial Narrow" w:hAnsi="Arial Narrow" w:cs="Arial"/>
          <w:b/>
          <w:bCs/>
          <w:i/>
          <w:iCs/>
          <w:u w:val="single"/>
        </w:rPr>
        <w:t>Tomáš Mery 774 430 408</w:t>
      </w:r>
    </w:p>
    <w:p w14:paraId="1226F448" w14:textId="77777777"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5 m šířka,       8 m hloubka,         opona  NE</w:t>
      </w:r>
    </w:p>
    <w:p w14:paraId="1226F449" w14:textId="77777777"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</w:t>
      </w:r>
      <w:proofErr w:type="gramStart"/>
      <w:r>
        <w:rPr>
          <w:rFonts w:ascii="Arial Narrow" w:hAnsi="Arial Narrow" w:cs="Arial"/>
          <w:sz w:val="22"/>
        </w:rPr>
        <w:t xml:space="preserve">provazišti:   </w:t>
      </w:r>
      <w:proofErr w:type="gramEnd"/>
      <w:r>
        <w:rPr>
          <w:rFonts w:ascii="Arial Narrow" w:hAnsi="Arial Narrow" w:cs="Arial"/>
          <w:b/>
          <w:sz w:val="22"/>
        </w:rPr>
        <w:t>4</w:t>
      </w:r>
      <w:r>
        <w:rPr>
          <w:rFonts w:ascii="Arial Narrow" w:hAnsi="Arial Narrow" w:cs="Arial"/>
          <w:sz w:val="22"/>
        </w:rPr>
        <w:t>, minimální nosnost  50 kg</w:t>
      </w:r>
    </w:p>
    <w:p w14:paraId="1226F44A" w14:textId="77777777"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  4 m</w:t>
      </w:r>
    </w:p>
    <w:p w14:paraId="1226F44B" w14:textId="77777777" w:rsidR="00681AA6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6 m (4 m)</w:t>
      </w:r>
    </w:p>
    <w:p w14:paraId="1226F44C" w14:textId="77777777" w:rsidR="00681AA6" w:rsidRPr="007D2461" w:rsidRDefault="00681AA6" w:rsidP="00681AA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2 m</w:t>
      </w:r>
    </w:p>
    <w:p w14:paraId="1226F44D" w14:textId="77777777" w:rsidR="00681AA6" w:rsidRDefault="00681AA6" w:rsidP="00681AA6">
      <w:pPr>
        <w:pStyle w:val="Nadpis2"/>
        <w:rPr>
          <w:rFonts w:ascii="Arial Narrow" w:hAnsi="Arial Narrow" w:cs="Arial"/>
          <w:sz w:val="16"/>
        </w:rPr>
      </w:pPr>
    </w:p>
    <w:p w14:paraId="1226F44E" w14:textId="77777777" w:rsidR="00681AA6" w:rsidRDefault="00681AA6" w:rsidP="00681AA6">
      <w:pPr>
        <w:pStyle w:val="Nadpis2"/>
        <w:rPr>
          <w:rFonts w:ascii="Arial Narrow" w:hAnsi="Arial Narrow" w:cs="Arial"/>
          <w:b w:val="0"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3</w:t>
      </w:r>
      <w:proofErr w:type="gramEnd"/>
      <w:r>
        <w:rPr>
          <w:rFonts w:ascii="Arial Narrow" w:hAnsi="Arial Narrow" w:cs="Arial"/>
          <w:b w:val="0"/>
          <w:bCs/>
          <w:sz w:val="22"/>
        </w:rPr>
        <w:t xml:space="preserve">h + 3h svícení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bez přestávky</w:t>
      </w:r>
    </w:p>
    <w:p w14:paraId="1226F44F" w14:textId="77777777" w:rsidR="00681AA6" w:rsidRDefault="00681AA6" w:rsidP="00681AA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14:paraId="1226F450" w14:textId="77777777" w:rsidR="00681AA6" w:rsidRDefault="00681AA6" w:rsidP="00681AA6">
      <w:pPr>
        <w:rPr>
          <w:rFonts w:ascii="Arial Narrow" w:hAnsi="Arial Narrow"/>
          <w:sz w:val="16"/>
        </w:rPr>
      </w:pPr>
    </w:p>
    <w:p w14:paraId="1226F451" w14:textId="77777777" w:rsidR="00681AA6" w:rsidRPr="002E3793" w:rsidRDefault="00681AA6" w:rsidP="00681AA6">
      <w:pPr>
        <w:rPr>
          <w:rFonts w:ascii="Arial Narrow" w:hAnsi="Arial Narrow" w:cs="Arial"/>
          <w:b/>
          <w:bCs/>
          <w:i/>
          <w:u w:val="single"/>
        </w:rPr>
      </w:pPr>
      <w:r w:rsidRPr="00575DC2">
        <w:rPr>
          <w:rFonts w:ascii="Arial Narrow" w:hAnsi="Arial Narrow" w:cs="Arial"/>
          <w:b/>
          <w:bCs/>
          <w:u w:val="single"/>
        </w:rPr>
        <w:t>SVĚTLA</w:t>
      </w:r>
      <w:r w:rsidRPr="002E3793">
        <w:rPr>
          <w:rFonts w:ascii="Arial Narrow" w:hAnsi="Arial Narrow" w:cs="Arial"/>
          <w:b/>
          <w:bCs/>
          <w:i/>
          <w:u w:val="single"/>
        </w:rPr>
        <w:t xml:space="preserve">:                                                                                                          </w:t>
      </w:r>
      <w:r w:rsidRPr="002E3793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2E3793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2E3793">
        <w:rPr>
          <w:rFonts w:ascii="Arial Narrow" w:hAnsi="Arial Narrow" w:cs="Arial"/>
          <w:b/>
          <w:i/>
          <w:iCs/>
          <w:u w:val="single"/>
        </w:rPr>
        <w:t>, 778 447 848</w:t>
      </w:r>
    </w:p>
    <w:p w14:paraId="1226F452" w14:textId="77777777" w:rsidR="00681AA6" w:rsidRDefault="00681AA6" w:rsidP="00681AA6">
      <w:pPr>
        <w:rPr>
          <w:rFonts w:ascii="Arial Narrow" w:hAnsi="Arial Narrow" w:cs="Arial"/>
          <w:sz w:val="22"/>
        </w:rPr>
      </w:pPr>
    </w:p>
    <w:p w14:paraId="1226F453" w14:textId="77777777" w:rsidR="00681AA6" w:rsidRDefault="00681AA6" w:rsidP="00681AA6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 (nejlépe 2x DMX)</w:t>
      </w:r>
    </w:p>
    <w:p w14:paraId="1226F454" w14:textId="77777777" w:rsidR="00681AA6" w:rsidRDefault="00681AA6" w:rsidP="00681AA6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14:paraId="1226F455" w14:textId="77777777"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7x regulovaná + 2</w:t>
      </w:r>
      <w:r w:rsidRPr="00633864">
        <w:rPr>
          <w:rFonts w:ascii="Arial Narrow" w:hAnsi="Arial Narrow" w:cs="Arial"/>
          <w:b/>
          <w:bCs/>
          <w:sz w:val="22"/>
        </w:rPr>
        <w:t xml:space="preserve">x ostrá </w:t>
      </w:r>
      <w:r>
        <w:rPr>
          <w:rFonts w:ascii="Arial Narrow" w:hAnsi="Arial Narrow" w:cs="Arial"/>
          <w:b/>
          <w:bCs/>
          <w:sz w:val="22"/>
        </w:rPr>
        <w:t>230V</w:t>
      </w:r>
    </w:p>
    <w:p w14:paraId="1226F456" w14:textId="77777777"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633864">
        <w:rPr>
          <w:rFonts w:ascii="Arial Narrow" w:hAnsi="Arial Narrow" w:cs="Arial"/>
          <w:b/>
          <w:sz w:val="22"/>
        </w:rPr>
        <w:t>2x FHR 500</w:t>
      </w:r>
    </w:p>
    <w:p w14:paraId="1226F457" w14:textId="77777777" w:rsidR="00681AA6" w:rsidRPr="00633864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633864">
        <w:rPr>
          <w:rFonts w:ascii="Arial Narrow" w:hAnsi="Arial Narrow" w:cs="Arial"/>
          <w:b/>
          <w:sz w:val="22"/>
        </w:rPr>
        <w:t>2x FHR 500</w:t>
      </w:r>
    </w:p>
    <w:p w14:paraId="1226F458" w14:textId="77777777"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>4x FHR</w:t>
      </w:r>
    </w:p>
    <w:p w14:paraId="1226F459" w14:textId="77777777"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6</w:t>
      </w:r>
      <w:r w:rsidRPr="007D2461">
        <w:rPr>
          <w:rFonts w:ascii="Arial Narrow" w:hAnsi="Arial Narrow" w:cs="Arial"/>
          <w:b/>
          <w:sz w:val="22"/>
        </w:rPr>
        <w:t>x FHR 1000</w:t>
      </w:r>
    </w:p>
    <w:p w14:paraId="1226F45A" w14:textId="77777777" w:rsidR="00681AA6" w:rsidRPr="007D2461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6</w:t>
      </w:r>
      <w:r w:rsidRPr="007D2461">
        <w:rPr>
          <w:rFonts w:ascii="Arial Narrow" w:hAnsi="Arial Narrow" w:cs="Arial"/>
          <w:b/>
          <w:bCs/>
          <w:sz w:val="22"/>
        </w:rPr>
        <w:t>x FHR 500</w:t>
      </w:r>
    </w:p>
    <w:p w14:paraId="1226F45B" w14:textId="77777777" w:rsidR="00681AA6" w:rsidRPr="00575DC2" w:rsidRDefault="00681AA6" w:rsidP="00681AA6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Spojení mezi kabinou a jevištěm</w:t>
      </w:r>
    </w:p>
    <w:p w14:paraId="1226F45C" w14:textId="77777777" w:rsidR="00681AA6" w:rsidRPr="00575DC2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2x BNC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kamery</w:t>
      </w:r>
    </w:p>
    <w:p w14:paraId="1226F45D" w14:textId="77777777" w:rsidR="00681AA6" w:rsidRPr="007D2461" w:rsidRDefault="00681AA6" w:rsidP="00681AA6">
      <w:pPr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1x CAT6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video</w:t>
      </w:r>
    </w:p>
    <w:p w14:paraId="1226F45E" w14:textId="77777777" w:rsidR="00681AA6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14:paraId="1226F45F" w14:textId="77777777" w:rsidR="00681AA6" w:rsidRPr="00020C62" w:rsidRDefault="00681AA6" w:rsidP="00681AA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14:paraId="1226F460" w14:textId="77777777" w:rsidR="00912AF2" w:rsidRDefault="00912AF2" w:rsidP="00912AF2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774 000 407</w:t>
      </w:r>
    </w:p>
    <w:p w14:paraId="1226F461" w14:textId="77777777"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14:paraId="1226F462" w14:textId="77777777"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mini-disk, A-</w:t>
      </w:r>
      <w:proofErr w:type="spellStart"/>
      <w:r>
        <w:rPr>
          <w:rFonts w:ascii="Arial Narrow" w:hAnsi="Arial Narrow" w:cs="Arial"/>
          <w:b/>
          <w:bCs/>
          <w:sz w:val="22"/>
        </w:rPr>
        <w:t>pause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14:paraId="1226F463" w14:textId="77777777"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hand</w:t>
      </w:r>
    </w:p>
    <w:p w14:paraId="1226F464" w14:textId="77777777"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horizont repro</w:t>
      </w:r>
    </w:p>
    <w:p w14:paraId="1226F465" w14:textId="77777777" w:rsidR="00681AA6" w:rsidRDefault="00681AA6" w:rsidP="00681AA6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portál repro</w:t>
      </w:r>
    </w:p>
    <w:p w14:paraId="1226F466" w14:textId="77777777"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14:paraId="1226F467" w14:textId="77777777" w:rsidR="00681AA6" w:rsidRDefault="00681AA6" w:rsidP="00681AA6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14:paraId="1226F468" w14:textId="77777777"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14:paraId="1226F469" w14:textId="77777777"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14:paraId="1226F46A" w14:textId="77777777"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14:paraId="1226F46B" w14:textId="77777777" w:rsidR="00681AA6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14:paraId="1226F46C" w14:textId="77777777" w:rsidR="00681AA6" w:rsidRPr="00FA1AA9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14:paraId="1226F46D" w14:textId="77777777" w:rsidR="00681AA6" w:rsidRPr="0066019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14:paraId="1226F46E" w14:textId="77777777"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4 muže</w:t>
      </w:r>
      <w:r w:rsidRPr="00933E43">
        <w:rPr>
          <w:rFonts w:ascii="Arial Narrow" w:hAnsi="Arial Narrow" w:cs="Arial"/>
          <w:sz w:val="22"/>
        </w:rPr>
        <w:t>, sprchy s teplou vodou</w:t>
      </w:r>
    </w:p>
    <w:p w14:paraId="1226F46F" w14:textId="77777777"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14:paraId="1226F470" w14:textId="77777777" w:rsidR="00681AA6" w:rsidRPr="00933E43" w:rsidRDefault="00681AA6" w:rsidP="00681AA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14:paraId="1226F471" w14:textId="77777777" w:rsidR="00681AA6" w:rsidRDefault="00681AA6" w:rsidP="00681AA6">
      <w:pPr>
        <w:rPr>
          <w:rFonts w:ascii="Arial Narrow" w:hAnsi="Arial Narrow" w:cs="Arial"/>
          <w:bCs/>
          <w:sz w:val="20"/>
        </w:rPr>
      </w:pPr>
    </w:p>
    <w:p w14:paraId="1226F472" w14:textId="77777777" w:rsidR="00681AA6" w:rsidRPr="001F3E98" w:rsidRDefault="00681AA6" w:rsidP="00681AA6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14:paraId="1226F473" w14:textId="77777777" w:rsidR="00681AA6" w:rsidRDefault="00681AA6" w:rsidP="00681AA6">
      <w:pPr>
        <w:rPr>
          <w:rFonts w:ascii="Arial Narrow" w:hAnsi="Arial Narrow" w:cs="Arial"/>
          <w:sz w:val="22"/>
        </w:rPr>
      </w:pPr>
    </w:p>
    <w:p w14:paraId="1226F474" w14:textId="77777777" w:rsidR="00681AA6" w:rsidRPr="007D2461" w:rsidRDefault="00681AA6" w:rsidP="00681AA6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14:paraId="1226F475" w14:textId="77777777" w:rsidR="00B60599" w:rsidRDefault="00B60599" w:rsidP="005927D4">
      <w:pPr>
        <w:jc w:val="both"/>
      </w:pPr>
    </w:p>
    <w:p w14:paraId="1226F476" w14:textId="77777777" w:rsidR="00681AA6" w:rsidRDefault="00681AA6" w:rsidP="005927D4">
      <w:pPr>
        <w:jc w:val="both"/>
      </w:pPr>
    </w:p>
    <w:p w14:paraId="1226F477" w14:textId="77777777" w:rsidR="008F1C78" w:rsidRDefault="008F1C78" w:rsidP="005927D4">
      <w:pPr>
        <w:jc w:val="both"/>
      </w:pPr>
    </w:p>
    <w:p w14:paraId="1226F478" w14:textId="77777777" w:rsidR="008F1C78" w:rsidRDefault="008F1C78" w:rsidP="005927D4">
      <w:pPr>
        <w:jc w:val="both"/>
      </w:pPr>
    </w:p>
    <w:p w14:paraId="1226F479" w14:textId="77777777" w:rsidR="008F1C78" w:rsidRDefault="008F1C78" w:rsidP="005927D4">
      <w:pPr>
        <w:jc w:val="both"/>
      </w:pPr>
    </w:p>
    <w:p w14:paraId="1226F47A" w14:textId="77777777" w:rsidR="005927D4" w:rsidRPr="00B94CA9" w:rsidRDefault="005927D4" w:rsidP="005927D4">
      <w:pPr>
        <w:pBdr>
          <w:top w:val="double" w:sz="12" w:space="1" w:color="auto"/>
        </w:pBdr>
        <w:jc w:val="both"/>
      </w:pPr>
    </w:p>
    <w:p w14:paraId="1226F47B" w14:textId="77777777"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14:paraId="1226F47C" w14:textId="77777777"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14:paraId="1226F47D" w14:textId="77777777"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14:paraId="1226F47E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14:paraId="1226F47F" w14:textId="77777777"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14:paraId="1226F480" w14:textId="77777777"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14:paraId="1226F481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14:paraId="1226F482" w14:textId="77777777"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14:paraId="1226F483" w14:textId="77777777"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proofErr w:type="gramStart"/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14:paraId="1226F484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14:paraId="1226F485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1226F486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14:paraId="1226F487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14:paraId="1226F488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14:paraId="1226F489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1226F48A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14:paraId="1226F48B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1226F48C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1226F48D" w14:textId="77777777"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14:paraId="1226F48E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1226F48F" w14:textId="77777777"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14:paraId="1226F490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1226F491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14:paraId="1226F492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1226F493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14:paraId="1226F494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1226F495" w14:textId="77777777"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14:paraId="1226F496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1226F497" w14:textId="77777777"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14:paraId="1226F498" w14:textId="77777777"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14:paraId="1226F499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14:paraId="1226F49A" w14:textId="77777777"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14:paraId="1226F49B" w14:textId="77777777"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1226F49C" w14:textId="77777777"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1226F49D" w14:textId="77777777"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14:paraId="1226F49E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14:paraId="1226F49F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14:paraId="1226F4A0" w14:textId="77777777"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14:paraId="1226F4A1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1226F4A2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1226F4A3" w14:textId="77777777"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14:paraId="1226F4A4" w14:textId="77777777"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14:paraId="1226F4A5" w14:textId="77777777"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14:paraId="1226F4A6" w14:textId="77777777"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p w14:paraId="1226F4A7" w14:textId="77777777" w:rsidR="00B867CB" w:rsidRDefault="00B867CB" w:rsidP="005927D4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B867CB" w14:paraId="1226F4B0" w14:textId="77777777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14:paraId="1226F4A8" w14:textId="77777777"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 wp14:anchorId="1226F527" wp14:editId="1226F528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-934085</wp:posOffset>
                  </wp:positionV>
                  <wp:extent cx="676275" cy="676275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26F4A9" w14:textId="77777777"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2</w:t>
            </w:r>
          </w:p>
          <w:p w14:paraId="1226F4AA" w14:textId="77777777"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14:paraId="1226F4AB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1226F4AC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1226F4AD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1226F4AE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1226F4AF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67CB" w14:paraId="1226F4B8" w14:textId="77777777" w:rsidTr="00E71AD8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226F4B1" w14:textId="77777777"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14:paraId="1226F4B2" w14:textId="77777777"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14:paraId="1226F4B3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26F4B4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26F4B5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26F4B6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26F4B7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14:paraId="1226F4BA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B9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B867CB" w14:paraId="1226F4BD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BB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BC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14:paraId="1226F4C0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BE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BF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14:paraId="1226F4C3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6F4C1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C2" w14:textId="77777777"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14:paraId="1226F4C5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C4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14:paraId="1226F4C8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C6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C7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14:paraId="1226F4CB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C9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CA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14:paraId="1226F4CE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CC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CD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14:paraId="1226F4D1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CF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D0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14:paraId="1226F4D4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6F4D2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D3" w14:textId="77777777"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867CB" w14:paraId="1226F4D7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6F4D5" w14:textId="77777777" w:rsidR="00B867CB" w:rsidRDefault="00B867CB" w:rsidP="00E71A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D6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67CB" w14:paraId="1226F4DA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D8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D9" w14:textId="77777777"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B867CB" w14:paraId="1226F4DD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DB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DC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B867CB" w14:paraId="1226F4E0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DE" w14:textId="77777777" w:rsidR="00B867CB" w:rsidRDefault="00B867CB" w:rsidP="00E71A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DF" w14:textId="77777777" w:rsidR="00B867CB" w:rsidRDefault="00B867CB" w:rsidP="00E71AD8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B867CB" w14:paraId="1226F4E3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E1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E2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B867CB" w14:paraId="1226F4E6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E4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E5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B867CB" w14:paraId="1226F4E9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E7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E8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B867CB" w14:paraId="1226F4EC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4EA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EB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B867CB" w14:paraId="1226F4EF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226F4ED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EE" w14:textId="77777777" w:rsidR="00B867CB" w:rsidRDefault="00B867CB" w:rsidP="00E71AD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B867CB" w14:paraId="1226F4F2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6F4F0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F1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B867CB" w14:paraId="1226F4F4" w14:textId="77777777" w:rsidTr="00E71AD8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4F3" w14:textId="77777777" w:rsidR="00B867CB" w:rsidRDefault="00B867CB" w:rsidP="00E71AD8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14:paraId="1226F4F5" w14:textId="77777777" w:rsidR="00B867CB" w:rsidRDefault="00B867CB" w:rsidP="00B867CB">
      <w:pPr>
        <w:ind w:left="284"/>
      </w:pPr>
    </w:p>
    <w:p w14:paraId="1226F4F6" w14:textId="77777777" w:rsidR="00B867CB" w:rsidRDefault="00B867CB" w:rsidP="00B867CB">
      <w:pPr>
        <w:ind w:left="284"/>
      </w:pPr>
    </w:p>
    <w:p w14:paraId="1226F4F7" w14:textId="77777777" w:rsidR="00B867CB" w:rsidRDefault="00B867CB" w:rsidP="00B867CB">
      <w:pPr>
        <w:ind w:left="284"/>
      </w:pPr>
    </w:p>
    <w:p w14:paraId="1226F4F8" w14:textId="77777777" w:rsidR="00B867CB" w:rsidRDefault="00B867CB" w:rsidP="00B867CB">
      <w:pPr>
        <w:ind w:left="284"/>
      </w:pPr>
    </w:p>
    <w:p w14:paraId="1226F4F9" w14:textId="77777777" w:rsidR="00B867CB" w:rsidRDefault="00B867CB" w:rsidP="00B867CB">
      <w:pPr>
        <w:ind w:left="284"/>
      </w:pPr>
    </w:p>
    <w:p w14:paraId="1226F4FA" w14:textId="77777777" w:rsidR="00B867CB" w:rsidRDefault="00B867CB" w:rsidP="00B867CB">
      <w:pPr>
        <w:ind w:left="284"/>
      </w:pPr>
    </w:p>
    <w:p w14:paraId="1226F4FB" w14:textId="77777777" w:rsidR="00B867CB" w:rsidRDefault="00B867CB" w:rsidP="00B867CB">
      <w:pPr>
        <w:ind w:left="284"/>
      </w:pPr>
    </w:p>
    <w:p w14:paraId="1226F4FC" w14:textId="77777777" w:rsidR="00B867CB" w:rsidRDefault="00B867CB" w:rsidP="00B867CB">
      <w:pPr>
        <w:ind w:left="284"/>
      </w:pPr>
    </w:p>
    <w:p w14:paraId="1226F4FD" w14:textId="77777777" w:rsidR="00B867CB" w:rsidRDefault="00B867CB" w:rsidP="00B867CB">
      <w:pPr>
        <w:ind w:left="284"/>
      </w:pPr>
    </w:p>
    <w:p w14:paraId="1226F4FE" w14:textId="77777777" w:rsidR="00B867CB" w:rsidRDefault="00B867CB" w:rsidP="00B867CB">
      <w:pPr>
        <w:ind w:left="284"/>
      </w:pPr>
    </w:p>
    <w:p w14:paraId="1226F4FF" w14:textId="77777777" w:rsidR="00B867CB" w:rsidRDefault="00B867CB" w:rsidP="00B867CB">
      <w:pPr>
        <w:ind w:left="284"/>
      </w:pPr>
    </w:p>
    <w:p w14:paraId="1226F500" w14:textId="77777777" w:rsidR="00B867CB" w:rsidRDefault="00B867CB" w:rsidP="00B867CB">
      <w:pPr>
        <w:ind w:left="284"/>
      </w:pPr>
    </w:p>
    <w:p w14:paraId="1226F501" w14:textId="77777777" w:rsidR="00B867CB" w:rsidRDefault="00B867CB" w:rsidP="00B867CB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 wp14:anchorId="1226F529" wp14:editId="1226F52A">
            <wp:simplePos x="0" y="0"/>
            <wp:positionH relativeFrom="column">
              <wp:posOffset>-395605</wp:posOffset>
            </wp:positionH>
            <wp:positionV relativeFrom="paragraph">
              <wp:posOffset>-453390</wp:posOffset>
            </wp:positionV>
            <wp:extent cx="676275" cy="676275"/>
            <wp:effectExtent l="1905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26F502" w14:textId="77777777" w:rsidR="00B867CB" w:rsidRDefault="00B867CB" w:rsidP="00B867CB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B867CB" w14:paraId="1226F50A" w14:textId="77777777" w:rsidTr="00E71AD8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226F503" w14:textId="77777777" w:rsidR="00B867CB" w:rsidRDefault="00B867CB" w:rsidP="00E71AD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1226F504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26F505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26F506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26F507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26F508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226F509" w14:textId="77777777" w:rsidR="00B867CB" w:rsidRDefault="00B867CB" w:rsidP="00E71AD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867CB" w14:paraId="1226F50C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50B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B867CB" w14:paraId="1226F50F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50D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50E" w14:textId="77777777"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14:paraId="1226F512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510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511" w14:textId="77777777"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14:paraId="1226F515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513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514" w14:textId="77777777"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14:paraId="1226F518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6F516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517" w14:textId="77777777"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14:paraId="1226F51A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519" w14:textId="77777777" w:rsidR="00B867CB" w:rsidRDefault="00B867CB" w:rsidP="00E71AD8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B867CB" w14:paraId="1226F51D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51B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51C" w14:textId="77777777"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14:paraId="1226F520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F51E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51F" w14:textId="77777777"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867CB" w14:paraId="1226F523" w14:textId="77777777" w:rsidTr="00E71AD8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26F521" w14:textId="77777777" w:rsidR="00B867CB" w:rsidRDefault="00B867CB" w:rsidP="00E71AD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F522" w14:textId="77777777" w:rsidR="00B867CB" w:rsidRDefault="00B867CB" w:rsidP="00E71AD8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226F524" w14:textId="77777777" w:rsidR="00B867CB" w:rsidRDefault="00B867CB" w:rsidP="00B867CB">
      <w:pPr>
        <w:ind w:left="284"/>
      </w:pPr>
    </w:p>
    <w:p w14:paraId="1226F525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1226F526" w14:textId="77777777"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733F3F">
      <w:endnotePr>
        <w:numFmt w:val="decimal"/>
        <w:numStart w:val="0"/>
      </w:endnotePr>
      <w:pgSz w:w="11907" w:h="16840"/>
      <w:pgMar w:top="1134" w:right="1418" w:bottom="709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715E" w14:textId="77777777" w:rsidR="005110D3" w:rsidRDefault="005110D3" w:rsidP="00B867CB">
      <w:r>
        <w:separator/>
      </w:r>
    </w:p>
  </w:endnote>
  <w:endnote w:type="continuationSeparator" w:id="0">
    <w:p w14:paraId="22B331CD" w14:textId="77777777" w:rsidR="005110D3" w:rsidRDefault="005110D3" w:rsidP="00B8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53178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1226F52F" w14:textId="77777777" w:rsidR="007A1166" w:rsidRDefault="007A1166">
            <w:pPr>
              <w:pStyle w:val="Zpat"/>
              <w:jc w:val="right"/>
            </w:pPr>
            <w:r>
              <w:t xml:space="preserve">Stránka </w:t>
            </w:r>
            <w:r w:rsidR="00CB20E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20E3">
              <w:rPr>
                <w:b/>
                <w:szCs w:val="24"/>
              </w:rPr>
              <w:fldChar w:fldCharType="separate"/>
            </w:r>
            <w:r w:rsidR="00923EED">
              <w:rPr>
                <w:b/>
                <w:noProof/>
              </w:rPr>
              <w:t>1</w:t>
            </w:r>
            <w:r w:rsidR="00CB20E3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CB20E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20E3">
              <w:rPr>
                <w:b/>
                <w:szCs w:val="24"/>
              </w:rPr>
              <w:fldChar w:fldCharType="separate"/>
            </w:r>
            <w:r w:rsidR="00923EED">
              <w:rPr>
                <w:b/>
                <w:noProof/>
              </w:rPr>
              <w:t>7</w:t>
            </w:r>
            <w:r w:rsidR="00CB20E3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226F530" w14:textId="77777777" w:rsidR="007A1166" w:rsidRDefault="007A1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64CA8" w14:textId="77777777" w:rsidR="005110D3" w:rsidRDefault="005110D3" w:rsidP="00B867CB">
      <w:r>
        <w:separator/>
      </w:r>
    </w:p>
  </w:footnote>
  <w:footnote w:type="continuationSeparator" w:id="0">
    <w:p w14:paraId="7FFE35B8" w14:textId="77777777" w:rsidR="005110D3" w:rsidRDefault="005110D3" w:rsidP="00B8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 w15:restartNumberingAfterBreak="0">
    <w:nsid w:val="120B6A47"/>
    <w:multiLevelType w:val="hybridMultilevel"/>
    <w:tmpl w:val="E12A8BA4"/>
    <w:lvl w:ilvl="0" w:tplc="0430E3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8" w15:restartNumberingAfterBreak="0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0" w15:restartNumberingAfterBreak="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611"/>
    <w:rsid w:val="00020312"/>
    <w:rsid w:val="00020578"/>
    <w:rsid w:val="00025437"/>
    <w:rsid w:val="00031236"/>
    <w:rsid w:val="00034BEC"/>
    <w:rsid w:val="00034EC2"/>
    <w:rsid w:val="000627C9"/>
    <w:rsid w:val="000732F1"/>
    <w:rsid w:val="00091550"/>
    <w:rsid w:val="00095A71"/>
    <w:rsid w:val="000D679D"/>
    <w:rsid w:val="000E0C31"/>
    <w:rsid w:val="000F7E21"/>
    <w:rsid w:val="00112642"/>
    <w:rsid w:val="00122940"/>
    <w:rsid w:val="001247F1"/>
    <w:rsid w:val="001378BC"/>
    <w:rsid w:val="001574FB"/>
    <w:rsid w:val="00182AB8"/>
    <w:rsid w:val="00191F1F"/>
    <w:rsid w:val="001951D3"/>
    <w:rsid w:val="00195A22"/>
    <w:rsid w:val="001971E1"/>
    <w:rsid w:val="001A1829"/>
    <w:rsid w:val="001B488F"/>
    <w:rsid w:val="001C050E"/>
    <w:rsid w:val="001D0F33"/>
    <w:rsid w:val="001E3352"/>
    <w:rsid w:val="001F0BF1"/>
    <w:rsid w:val="001F1F16"/>
    <w:rsid w:val="00213EE6"/>
    <w:rsid w:val="00217B3B"/>
    <w:rsid w:val="002329E4"/>
    <w:rsid w:val="002425BB"/>
    <w:rsid w:val="00245CDF"/>
    <w:rsid w:val="002A1E19"/>
    <w:rsid w:val="002A308A"/>
    <w:rsid w:val="002C5951"/>
    <w:rsid w:val="002D2D97"/>
    <w:rsid w:val="002E3793"/>
    <w:rsid w:val="002E40ED"/>
    <w:rsid w:val="002F1CFA"/>
    <w:rsid w:val="00315F7B"/>
    <w:rsid w:val="00316344"/>
    <w:rsid w:val="00335C74"/>
    <w:rsid w:val="0035209D"/>
    <w:rsid w:val="0039187D"/>
    <w:rsid w:val="00394597"/>
    <w:rsid w:val="003B1E5C"/>
    <w:rsid w:val="003C3F99"/>
    <w:rsid w:val="003C4DF7"/>
    <w:rsid w:val="003C6D51"/>
    <w:rsid w:val="003D17E8"/>
    <w:rsid w:val="003D2E10"/>
    <w:rsid w:val="003D58D9"/>
    <w:rsid w:val="00407C1E"/>
    <w:rsid w:val="00416FA4"/>
    <w:rsid w:val="00446387"/>
    <w:rsid w:val="00454218"/>
    <w:rsid w:val="00454A2F"/>
    <w:rsid w:val="00455310"/>
    <w:rsid w:val="00457133"/>
    <w:rsid w:val="00471D39"/>
    <w:rsid w:val="00481BC0"/>
    <w:rsid w:val="004860D9"/>
    <w:rsid w:val="00486543"/>
    <w:rsid w:val="004918A7"/>
    <w:rsid w:val="00492EC7"/>
    <w:rsid w:val="004969CF"/>
    <w:rsid w:val="004B04B2"/>
    <w:rsid w:val="004B073D"/>
    <w:rsid w:val="004C3024"/>
    <w:rsid w:val="004C5F4D"/>
    <w:rsid w:val="004D7A1B"/>
    <w:rsid w:val="004D7C8A"/>
    <w:rsid w:val="004E5BCD"/>
    <w:rsid w:val="004F150D"/>
    <w:rsid w:val="005110D3"/>
    <w:rsid w:val="00532F3E"/>
    <w:rsid w:val="00545A07"/>
    <w:rsid w:val="005548A5"/>
    <w:rsid w:val="005565C6"/>
    <w:rsid w:val="005657F5"/>
    <w:rsid w:val="0059145F"/>
    <w:rsid w:val="005927D4"/>
    <w:rsid w:val="005950E9"/>
    <w:rsid w:val="005969D8"/>
    <w:rsid w:val="005A7A7F"/>
    <w:rsid w:val="005C3204"/>
    <w:rsid w:val="005D27F2"/>
    <w:rsid w:val="005D45E2"/>
    <w:rsid w:val="005E38EC"/>
    <w:rsid w:val="0060395B"/>
    <w:rsid w:val="00606190"/>
    <w:rsid w:val="00610EB5"/>
    <w:rsid w:val="00611222"/>
    <w:rsid w:val="0062313A"/>
    <w:rsid w:val="00623996"/>
    <w:rsid w:val="00633632"/>
    <w:rsid w:val="00634F5D"/>
    <w:rsid w:val="006408CD"/>
    <w:rsid w:val="0065029E"/>
    <w:rsid w:val="006628AF"/>
    <w:rsid w:val="00663D52"/>
    <w:rsid w:val="00672D30"/>
    <w:rsid w:val="006753DE"/>
    <w:rsid w:val="00681AA6"/>
    <w:rsid w:val="00682D8D"/>
    <w:rsid w:val="00685AAF"/>
    <w:rsid w:val="00687051"/>
    <w:rsid w:val="006A1007"/>
    <w:rsid w:val="006D3E36"/>
    <w:rsid w:val="006E1322"/>
    <w:rsid w:val="006E5CA6"/>
    <w:rsid w:val="006E5F55"/>
    <w:rsid w:val="006E79B9"/>
    <w:rsid w:val="006F4C06"/>
    <w:rsid w:val="00706003"/>
    <w:rsid w:val="00722BB1"/>
    <w:rsid w:val="00733F3F"/>
    <w:rsid w:val="00745E03"/>
    <w:rsid w:val="00754964"/>
    <w:rsid w:val="00754C83"/>
    <w:rsid w:val="00756058"/>
    <w:rsid w:val="00784F9C"/>
    <w:rsid w:val="00786CDB"/>
    <w:rsid w:val="007A1166"/>
    <w:rsid w:val="007A73EC"/>
    <w:rsid w:val="007B11B6"/>
    <w:rsid w:val="0080186D"/>
    <w:rsid w:val="00804E31"/>
    <w:rsid w:val="0082660D"/>
    <w:rsid w:val="0084642A"/>
    <w:rsid w:val="008607A4"/>
    <w:rsid w:val="00861F6F"/>
    <w:rsid w:val="008663CC"/>
    <w:rsid w:val="00866E13"/>
    <w:rsid w:val="008715EF"/>
    <w:rsid w:val="008963C4"/>
    <w:rsid w:val="008A3F24"/>
    <w:rsid w:val="008E5E25"/>
    <w:rsid w:val="008F1C78"/>
    <w:rsid w:val="00902611"/>
    <w:rsid w:val="00912AF2"/>
    <w:rsid w:val="00914062"/>
    <w:rsid w:val="00920830"/>
    <w:rsid w:val="00920A41"/>
    <w:rsid w:val="00923EED"/>
    <w:rsid w:val="0094109E"/>
    <w:rsid w:val="009972BA"/>
    <w:rsid w:val="009C045E"/>
    <w:rsid w:val="009C3543"/>
    <w:rsid w:val="009D38A8"/>
    <w:rsid w:val="009D45EF"/>
    <w:rsid w:val="009D7DD7"/>
    <w:rsid w:val="00A040A5"/>
    <w:rsid w:val="00A216F7"/>
    <w:rsid w:val="00A22D9C"/>
    <w:rsid w:val="00A343D9"/>
    <w:rsid w:val="00A3544A"/>
    <w:rsid w:val="00A35E26"/>
    <w:rsid w:val="00A47FD2"/>
    <w:rsid w:val="00A66B5B"/>
    <w:rsid w:val="00A77D23"/>
    <w:rsid w:val="00A84560"/>
    <w:rsid w:val="00A87C7C"/>
    <w:rsid w:val="00AA511F"/>
    <w:rsid w:val="00AB2244"/>
    <w:rsid w:val="00AC1D80"/>
    <w:rsid w:val="00AC44C8"/>
    <w:rsid w:val="00AC61E0"/>
    <w:rsid w:val="00AD196D"/>
    <w:rsid w:val="00AF1582"/>
    <w:rsid w:val="00AF567C"/>
    <w:rsid w:val="00B0253D"/>
    <w:rsid w:val="00B03466"/>
    <w:rsid w:val="00B10F87"/>
    <w:rsid w:val="00B209E5"/>
    <w:rsid w:val="00B36BD0"/>
    <w:rsid w:val="00B60599"/>
    <w:rsid w:val="00B676EF"/>
    <w:rsid w:val="00B82D39"/>
    <w:rsid w:val="00B867CB"/>
    <w:rsid w:val="00B94CA9"/>
    <w:rsid w:val="00BA134E"/>
    <w:rsid w:val="00BA7007"/>
    <w:rsid w:val="00C01506"/>
    <w:rsid w:val="00C04ECE"/>
    <w:rsid w:val="00C07371"/>
    <w:rsid w:val="00C21BFB"/>
    <w:rsid w:val="00C24F66"/>
    <w:rsid w:val="00C52458"/>
    <w:rsid w:val="00C64C12"/>
    <w:rsid w:val="00C80B77"/>
    <w:rsid w:val="00C85E59"/>
    <w:rsid w:val="00C93373"/>
    <w:rsid w:val="00C94EBD"/>
    <w:rsid w:val="00CA0D4E"/>
    <w:rsid w:val="00CB20E3"/>
    <w:rsid w:val="00CB5E4F"/>
    <w:rsid w:val="00CD728D"/>
    <w:rsid w:val="00CF67B2"/>
    <w:rsid w:val="00D03C93"/>
    <w:rsid w:val="00D3529F"/>
    <w:rsid w:val="00D354DE"/>
    <w:rsid w:val="00D40FDF"/>
    <w:rsid w:val="00D9387B"/>
    <w:rsid w:val="00DC43D9"/>
    <w:rsid w:val="00E109B4"/>
    <w:rsid w:val="00E24FF1"/>
    <w:rsid w:val="00E353C7"/>
    <w:rsid w:val="00E6019D"/>
    <w:rsid w:val="00E6148E"/>
    <w:rsid w:val="00E71AD8"/>
    <w:rsid w:val="00E8332F"/>
    <w:rsid w:val="00E83E2E"/>
    <w:rsid w:val="00E85684"/>
    <w:rsid w:val="00E94076"/>
    <w:rsid w:val="00EA2D32"/>
    <w:rsid w:val="00EA3EE4"/>
    <w:rsid w:val="00EB67AB"/>
    <w:rsid w:val="00EC78B5"/>
    <w:rsid w:val="00ED6DE6"/>
    <w:rsid w:val="00EF1CAF"/>
    <w:rsid w:val="00EF439C"/>
    <w:rsid w:val="00F12F4E"/>
    <w:rsid w:val="00F30770"/>
    <w:rsid w:val="00F41119"/>
    <w:rsid w:val="00F44F04"/>
    <w:rsid w:val="00F80067"/>
    <w:rsid w:val="00FA4419"/>
    <w:rsid w:val="00FA47FB"/>
    <w:rsid w:val="00FB4D00"/>
    <w:rsid w:val="00FE3414"/>
    <w:rsid w:val="00FE358C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6F3CE"/>
  <w15:docId w15:val="{41BB836E-69F1-46DF-8610-B29922DF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paragraph" w:styleId="Odstavecseseznamem">
    <w:name w:val="List Paragraph"/>
    <w:basedOn w:val="Normln"/>
    <w:uiPriority w:val="34"/>
    <w:qFormat/>
    <w:rsid w:val="006E5F5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3529F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B86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7CB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B867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7CB"/>
    <w:rPr>
      <w:rFonts w:ascii=".HelveticaTTEE" w:hAnsi=".HelveticaTTEE"/>
      <w:sz w:val="24"/>
    </w:rPr>
  </w:style>
  <w:style w:type="paragraph" w:customStyle="1" w:styleId="Tlotextu">
    <w:name w:val="Tělo textu"/>
    <w:basedOn w:val="Normln"/>
    <w:rsid w:val="00C94EBD"/>
    <w:pPr>
      <w:suppressAutoHyphens/>
      <w:spacing w:line="288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ovotna@nazabradli.cz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6608F9B445A4CB636173A80DD8C93" ma:contentTypeVersion="12" ma:contentTypeDescription="Vytvoří nový dokument" ma:contentTypeScope="" ma:versionID="dcf99980d64ab8092498bdee44a24e80">
  <xsd:schema xmlns:xsd="http://www.w3.org/2001/XMLSchema" xmlns:xs="http://www.w3.org/2001/XMLSchema" xmlns:p="http://schemas.microsoft.com/office/2006/metadata/properties" xmlns:ns2="d8aa8236-86e3-4ef5-bcb0-baf5bfbf9c44" xmlns:ns3="60f41caa-d645-41bb-9018-888e16faabd7" targetNamespace="http://schemas.microsoft.com/office/2006/metadata/properties" ma:root="true" ma:fieldsID="24862afb2272bf9ad1e48bdd0cc89084" ns2:_="" ns3:_="">
    <xsd:import namespace="d8aa8236-86e3-4ef5-bcb0-baf5bfbf9c44"/>
    <xsd:import namespace="60f41caa-d645-41bb-9018-888e16fa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236-86e3-4ef5-bcb0-baf5bfbf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1caa-d645-41bb-9018-888e16faa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62807-60EE-4889-A45F-464B7C29CD04}"/>
</file>

<file path=customXml/itemProps2.xml><?xml version="1.0" encoding="utf-8"?>
<ds:datastoreItem xmlns:ds="http://schemas.openxmlformats.org/officeDocument/2006/customXml" ds:itemID="{CEEC5229-CF83-4C28-9B9F-651FE91469BB}"/>
</file>

<file path=customXml/itemProps3.xml><?xml version="1.0" encoding="utf-8"?>
<ds:datastoreItem xmlns:ds="http://schemas.openxmlformats.org/officeDocument/2006/customXml" ds:itemID="{703BD9F5-68C5-4C9F-A9C1-0EBB88E3BC95}"/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5</TotalTime>
  <Pages>7</Pages>
  <Words>1568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10799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mailto:tajemnice@nazabradli.cz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Magdalena Novotná</cp:lastModifiedBy>
  <cp:revision>6</cp:revision>
  <cp:lastPrinted>2019-01-23T09:06:00Z</cp:lastPrinted>
  <dcterms:created xsi:type="dcterms:W3CDTF">2020-01-28T18:05:00Z</dcterms:created>
  <dcterms:modified xsi:type="dcterms:W3CDTF">2020-06-30T14:18:00Z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0x0101006086608F9B445A4CB636173A80DD8C93</vt:lpwstr>
  </property>
</Properties>
</file>