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051" w:rsidRPr="00412B17" w:rsidRDefault="00041051" w:rsidP="00E57749">
      <w:pPr>
        <w:tabs>
          <w:tab w:val="left" w:pos="426"/>
          <w:tab w:val="left" w:pos="708"/>
        </w:tabs>
        <w:spacing w:line="271" w:lineRule="auto"/>
        <w:ind w:left="360" w:right="60"/>
        <w:jc w:val="both"/>
        <w:rPr>
          <w:rFonts w:ascii="Georgia" w:hAnsi="Georgia"/>
          <w:b/>
          <w:bCs/>
          <w:sz w:val="24"/>
          <w:szCs w:val="24"/>
        </w:rPr>
      </w:pPr>
      <w:r w:rsidRPr="00412B17">
        <w:rPr>
          <w:rFonts w:ascii="Georgia" w:hAnsi="Georgia"/>
          <w:b/>
          <w:bCs/>
          <w:sz w:val="24"/>
          <w:szCs w:val="24"/>
        </w:rPr>
        <w:t xml:space="preserve">Příloha č. 1 </w:t>
      </w:r>
    </w:p>
    <w:p w:rsidR="007F0156" w:rsidRPr="00412B17" w:rsidRDefault="00041051" w:rsidP="007F0156">
      <w:pPr>
        <w:tabs>
          <w:tab w:val="left" w:pos="426"/>
          <w:tab w:val="left" w:pos="708"/>
        </w:tabs>
        <w:spacing w:line="271" w:lineRule="auto"/>
        <w:ind w:left="720" w:right="60" w:hanging="360"/>
        <w:rPr>
          <w:rFonts w:ascii="Georgia" w:hAnsi="Georgia"/>
          <w:b/>
          <w:bCs/>
          <w:sz w:val="24"/>
          <w:szCs w:val="24"/>
        </w:rPr>
      </w:pPr>
      <w:r w:rsidRPr="00412B17">
        <w:rPr>
          <w:rFonts w:ascii="Georgia" w:hAnsi="Georgia"/>
          <w:b/>
          <w:bCs/>
          <w:sz w:val="24"/>
          <w:szCs w:val="24"/>
        </w:rPr>
        <w:t xml:space="preserve">Poskytnutí služeb, plnění Akce </w:t>
      </w:r>
      <w:r w:rsidR="00390E70">
        <w:rPr>
          <w:rFonts w:ascii="Georgia" w:hAnsi="Georgia"/>
          <w:b/>
          <w:bCs/>
          <w:sz w:val="24"/>
          <w:szCs w:val="24"/>
        </w:rPr>
        <w:t>(</w:t>
      </w:r>
      <w:proofErr w:type="spellStart"/>
      <w:r w:rsidR="00E006E0" w:rsidRPr="00412B17">
        <w:rPr>
          <w:rFonts w:ascii="Georgia" w:hAnsi="Georgia"/>
          <w:b/>
          <w:bCs/>
          <w:sz w:val="24"/>
          <w:szCs w:val="24"/>
        </w:rPr>
        <w:t>Beats</w:t>
      </w:r>
      <w:proofErr w:type="spellEnd"/>
      <w:r w:rsidR="00E006E0" w:rsidRPr="00412B17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="00E006E0" w:rsidRPr="00412B17">
        <w:rPr>
          <w:rFonts w:ascii="Georgia" w:hAnsi="Georgia"/>
          <w:b/>
          <w:bCs/>
          <w:sz w:val="24"/>
          <w:szCs w:val="24"/>
        </w:rPr>
        <w:t>for</w:t>
      </w:r>
      <w:proofErr w:type="spellEnd"/>
      <w:r w:rsidR="00E006E0" w:rsidRPr="00412B17">
        <w:rPr>
          <w:rFonts w:ascii="Georgia" w:hAnsi="Georgia"/>
          <w:b/>
          <w:bCs/>
          <w:sz w:val="24"/>
          <w:szCs w:val="24"/>
        </w:rPr>
        <w:t xml:space="preserve"> Love: 1000 </w:t>
      </w:r>
      <w:proofErr w:type="spellStart"/>
      <w:r w:rsidR="00E006E0" w:rsidRPr="00412B17">
        <w:rPr>
          <w:rFonts w:ascii="Georgia" w:hAnsi="Georgia"/>
          <w:b/>
          <w:bCs/>
          <w:sz w:val="24"/>
          <w:szCs w:val="24"/>
        </w:rPr>
        <w:t>People</w:t>
      </w:r>
      <w:proofErr w:type="spellEnd"/>
      <w:r w:rsidR="00E006E0" w:rsidRPr="00412B17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="00E006E0" w:rsidRPr="00412B17">
        <w:rPr>
          <w:rFonts w:ascii="Georgia" w:hAnsi="Georgia"/>
          <w:b/>
          <w:bCs/>
          <w:sz w:val="24"/>
          <w:szCs w:val="24"/>
        </w:rPr>
        <w:t>of</w:t>
      </w:r>
      <w:proofErr w:type="spellEnd"/>
      <w:r w:rsidR="00E006E0" w:rsidRPr="00412B17">
        <w:rPr>
          <w:rFonts w:ascii="Georgia" w:hAnsi="Georgia"/>
          <w:b/>
          <w:bCs/>
          <w:sz w:val="24"/>
          <w:szCs w:val="24"/>
        </w:rPr>
        <w:t xml:space="preserve"> Love</w:t>
      </w:r>
      <w:r w:rsidR="00390E70">
        <w:rPr>
          <w:rFonts w:ascii="Georgia" w:hAnsi="Georgia"/>
          <w:b/>
          <w:bCs/>
          <w:sz w:val="24"/>
          <w:szCs w:val="24"/>
        </w:rPr>
        <w:t>)</w:t>
      </w:r>
    </w:p>
    <w:p w:rsidR="00041051" w:rsidRPr="00412B17" w:rsidRDefault="00041051" w:rsidP="007F0156">
      <w:pPr>
        <w:tabs>
          <w:tab w:val="left" w:pos="426"/>
          <w:tab w:val="left" w:pos="708"/>
        </w:tabs>
        <w:spacing w:line="271" w:lineRule="auto"/>
        <w:ind w:left="720" w:right="60" w:hanging="360"/>
        <w:rPr>
          <w:rFonts w:ascii="Georgia" w:hAnsi="Georgia"/>
          <w:b/>
          <w:bCs/>
          <w:sz w:val="24"/>
          <w:szCs w:val="24"/>
        </w:rPr>
      </w:pPr>
      <w:r w:rsidRPr="00412B17">
        <w:rPr>
          <w:rFonts w:ascii="Georgia" w:hAnsi="Georgia"/>
          <w:b/>
          <w:bCs/>
          <w:sz w:val="24"/>
          <w:szCs w:val="24"/>
        </w:rPr>
        <w:t>2</w:t>
      </w:r>
      <w:r w:rsidR="007F0156" w:rsidRPr="00412B17">
        <w:rPr>
          <w:rFonts w:ascii="Georgia" w:hAnsi="Georgia"/>
          <w:b/>
          <w:bCs/>
          <w:sz w:val="24"/>
          <w:szCs w:val="24"/>
        </w:rPr>
        <w:t xml:space="preserve">. - </w:t>
      </w:r>
      <w:r w:rsidR="00E006E0" w:rsidRPr="00412B17">
        <w:rPr>
          <w:rFonts w:ascii="Georgia" w:hAnsi="Georgia"/>
          <w:b/>
          <w:bCs/>
          <w:sz w:val="24"/>
          <w:szCs w:val="24"/>
        </w:rPr>
        <w:t>5</w:t>
      </w:r>
      <w:r w:rsidRPr="00412B17">
        <w:rPr>
          <w:rFonts w:ascii="Georgia" w:hAnsi="Georgia"/>
          <w:b/>
          <w:bCs/>
          <w:sz w:val="24"/>
          <w:szCs w:val="24"/>
        </w:rPr>
        <w:t xml:space="preserve">. </w:t>
      </w:r>
      <w:r w:rsidR="00E006E0" w:rsidRPr="00412B17">
        <w:rPr>
          <w:rFonts w:ascii="Georgia" w:hAnsi="Georgia"/>
          <w:b/>
          <w:bCs/>
          <w:sz w:val="24"/>
          <w:szCs w:val="24"/>
        </w:rPr>
        <w:t>7</w:t>
      </w:r>
      <w:r w:rsidRPr="00412B17">
        <w:rPr>
          <w:rFonts w:ascii="Georgia" w:hAnsi="Georgia"/>
          <w:b/>
          <w:bCs/>
          <w:sz w:val="24"/>
          <w:szCs w:val="24"/>
        </w:rPr>
        <w:t>. 2020</w:t>
      </w:r>
      <w:r w:rsidR="007F0156" w:rsidRPr="00412B17">
        <w:rPr>
          <w:rFonts w:ascii="Georgia" w:hAnsi="Georgia"/>
          <w:b/>
          <w:bCs/>
          <w:sz w:val="24"/>
          <w:szCs w:val="24"/>
        </w:rPr>
        <w:t xml:space="preserve"> </w:t>
      </w:r>
      <w:r w:rsidRPr="00412B17">
        <w:rPr>
          <w:rFonts w:ascii="Georgia" w:hAnsi="Georgia"/>
          <w:b/>
          <w:bCs/>
          <w:sz w:val="24"/>
          <w:szCs w:val="24"/>
        </w:rPr>
        <w:t>v</w:t>
      </w:r>
      <w:r w:rsidR="00E006E0" w:rsidRPr="00412B17">
        <w:rPr>
          <w:rFonts w:ascii="Georgia" w:hAnsi="Georgia"/>
          <w:b/>
          <w:bCs/>
          <w:sz w:val="24"/>
          <w:szCs w:val="24"/>
        </w:rPr>
        <w:t> Ostravě</w:t>
      </w:r>
      <w:r w:rsidRPr="00412B17">
        <w:rPr>
          <w:rFonts w:ascii="Georgia" w:hAnsi="Georgia"/>
          <w:b/>
          <w:bCs/>
          <w:sz w:val="24"/>
          <w:szCs w:val="24"/>
        </w:rPr>
        <w:t>.</w:t>
      </w:r>
      <w:r w:rsidRPr="00412B17">
        <w:rPr>
          <w:rFonts w:ascii="Georgia" w:hAnsi="Georgia"/>
          <w:bCs/>
          <w:spacing w:val="5"/>
          <w:sz w:val="24"/>
          <w:szCs w:val="24"/>
        </w:rPr>
        <w:t xml:space="preserve">       </w:t>
      </w:r>
    </w:p>
    <w:p w:rsidR="00041051" w:rsidRPr="00412B17" w:rsidRDefault="00041051" w:rsidP="00041051">
      <w:pPr>
        <w:tabs>
          <w:tab w:val="left" w:pos="426"/>
          <w:tab w:val="left" w:pos="708"/>
        </w:tabs>
        <w:spacing w:line="271" w:lineRule="auto"/>
        <w:ind w:left="720" w:right="60" w:hanging="360"/>
        <w:jc w:val="both"/>
        <w:rPr>
          <w:rFonts w:ascii="Georgia" w:hAnsi="Georgia"/>
          <w:b/>
          <w:bCs/>
        </w:rPr>
      </w:pPr>
    </w:p>
    <w:p w:rsidR="00041051" w:rsidRPr="00412B17" w:rsidRDefault="00041051" w:rsidP="00E57749">
      <w:pPr>
        <w:ind w:left="360"/>
        <w:contextualSpacing/>
        <w:jc w:val="both"/>
        <w:rPr>
          <w:rFonts w:ascii="Georgia" w:hAnsi="Georgia"/>
          <w:b/>
        </w:rPr>
      </w:pPr>
      <w:r w:rsidRPr="00412B17">
        <w:rPr>
          <w:rFonts w:ascii="Georgia" w:hAnsi="Georgia"/>
          <w:b/>
        </w:rPr>
        <w:t>Prezentace Objednatele (#světové</w:t>
      </w:r>
      <w:r w:rsidRPr="00412B17">
        <w:rPr>
          <w:rFonts w:ascii="Georgia" w:hAnsi="Georgia"/>
          <w:b/>
          <w:u w:val="single"/>
        </w:rPr>
        <w:t>Česko</w:t>
      </w:r>
      <w:r w:rsidRPr="00412B17">
        <w:rPr>
          <w:rFonts w:ascii="Georgia" w:hAnsi="Georgia"/>
          <w:b/>
        </w:rPr>
        <w:t xml:space="preserve"> a Kudyznudy.cz)</w:t>
      </w:r>
    </w:p>
    <w:p w:rsidR="00041051" w:rsidRPr="00412B17" w:rsidRDefault="00A91F23" w:rsidP="00E57749">
      <w:pPr>
        <w:pStyle w:val="Odstavecseseznamem"/>
        <w:numPr>
          <w:ilvl w:val="0"/>
          <w:numId w:val="2"/>
        </w:numPr>
        <w:tabs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  <w:tab w:val="left" w:pos="227"/>
          <w:tab w:val="left" w:pos="680"/>
          <w:tab w:val="left" w:pos="1134"/>
          <w:tab w:val="left" w:pos="1588"/>
          <w:tab w:val="left" w:pos="2041"/>
        </w:tabs>
        <w:contextualSpacing/>
        <w:jc w:val="both"/>
        <w:rPr>
          <w:rStyle w:val="InternetLink"/>
          <w:rFonts w:cstheme="minorBidi"/>
          <w:color w:val="auto"/>
          <w:szCs w:val="22"/>
          <w:u w:val="none"/>
        </w:rPr>
      </w:pPr>
      <w:r w:rsidRPr="00412B17">
        <w:rPr>
          <w:szCs w:val="22"/>
        </w:rPr>
        <w:t xml:space="preserve"> </w:t>
      </w:r>
      <w:r w:rsidR="00E1666D">
        <w:rPr>
          <w:szCs w:val="22"/>
        </w:rPr>
        <w:t xml:space="preserve"> </w:t>
      </w:r>
      <w:r w:rsidR="00041051" w:rsidRPr="00412B17">
        <w:rPr>
          <w:szCs w:val="22"/>
        </w:rPr>
        <w:t xml:space="preserve">Prezentace Objednatele </w:t>
      </w:r>
      <w:r w:rsidR="00041051" w:rsidRPr="00412B17">
        <w:rPr>
          <w:b/>
          <w:szCs w:val="22"/>
        </w:rPr>
        <w:t>na oficiálních webových stránkách Akce</w:t>
      </w:r>
      <w:r w:rsidR="00041051" w:rsidRPr="00412B17">
        <w:rPr>
          <w:szCs w:val="22"/>
        </w:rPr>
        <w:t xml:space="preserve"> (</w:t>
      </w:r>
      <w:hyperlink r:id="rId5" w:history="1">
        <w:r w:rsidR="007F0156" w:rsidRPr="00412B17">
          <w:rPr>
            <w:rStyle w:val="Hypertextovodkaz"/>
            <w:color w:val="auto"/>
            <w:szCs w:val="22"/>
          </w:rPr>
          <w:t>www.b4l.cz</w:t>
        </w:r>
      </w:hyperlink>
      <w:r w:rsidR="00041051" w:rsidRPr="00412B17">
        <w:rPr>
          <w:szCs w:val="22"/>
        </w:rPr>
        <w:t>) s uvedením loga Objednatele (#</w:t>
      </w:r>
      <w:proofErr w:type="spellStart"/>
      <w:r w:rsidR="00041051" w:rsidRPr="00412B17">
        <w:rPr>
          <w:szCs w:val="22"/>
        </w:rPr>
        <w:t>světovéČesko</w:t>
      </w:r>
      <w:proofErr w:type="spellEnd"/>
      <w:r w:rsidR="00041051" w:rsidRPr="00412B17">
        <w:rPr>
          <w:szCs w:val="22"/>
        </w:rPr>
        <w:t xml:space="preserve">, </w:t>
      </w:r>
      <w:proofErr w:type="spellStart"/>
      <w:r w:rsidR="00041051" w:rsidRPr="00412B17">
        <w:rPr>
          <w:szCs w:val="22"/>
        </w:rPr>
        <w:t>Kudyznudy</w:t>
      </w:r>
      <w:proofErr w:type="spellEnd"/>
      <w:r w:rsidR="00041051" w:rsidRPr="00412B17">
        <w:rPr>
          <w:szCs w:val="22"/>
        </w:rPr>
        <w:t xml:space="preserve">, </w:t>
      </w:r>
      <w:proofErr w:type="spellStart"/>
      <w:r w:rsidR="00041051" w:rsidRPr="00412B17">
        <w:rPr>
          <w:szCs w:val="22"/>
        </w:rPr>
        <w:t>CzechRepublic</w:t>
      </w:r>
      <w:proofErr w:type="spellEnd"/>
      <w:r w:rsidR="00041051" w:rsidRPr="00412B17">
        <w:rPr>
          <w:szCs w:val="22"/>
        </w:rPr>
        <w:t xml:space="preserve">) včetně aktivního </w:t>
      </w:r>
      <w:proofErr w:type="spellStart"/>
      <w:r w:rsidR="00041051" w:rsidRPr="00412B17">
        <w:rPr>
          <w:szCs w:val="22"/>
        </w:rPr>
        <w:t>prolinku</w:t>
      </w:r>
      <w:proofErr w:type="spellEnd"/>
      <w:r w:rsidR="00041051" w:rsidRPr="00412B17">
        <w:rPr>
          <w:szCs w:val="22"/>
        </w:rPr>
        <w:t xml:space="preserve"> odkazujícího na web Objednatele, případně, bude – li to relevantní, také logo Zřizovatele Objednatele (Ministerstva pro místní rozvoj – dále jen „MMR“) s aktivním </w:t>
      </w:r>
      <w:proofErr w:type="spellStart"/>
      <w:r w:rsidR="00041051" w:rsidRPr="00412B17">
        <w:rPr>
          <w:szCs w:val="22"/>
        </w:rPr>
        <w:t>prolinkem</w:t>
      </w:r>
      <w:proofErr w:type="spellEnd"/>
      <w:r w:rsidR="00041051" w:rsidRPr="00412B17">
        <w:rPr>
          <w:szCs w:val="22"/>
        </w:rPr>
        <w:t xml:space="preserve"> na web </w:t>
      </w:r>
      <w:hyperlink r:id="rId6">
        <w:r w:rsidR="00041051" w:rsidRPr="00412B17">
          <w:rPr>
            <w:rStyle w:val="InternetLink"/>
            <w:color w:val="auto"/>
            <w:szCs w:val="22"/>
          </w:rPr>
          <w:t>www.mmr.cz</w:t>
        </w:r>
      </w:hyperlink>
      <w:r w:rsidR="00041051" w:rsidRPr="00412B17">
        <w:rPr>
          <w:rStyle w:val="InternetLink"/>
          <w:color w:val="auto"/>
          <w:szCs w:val="22"/>
        </w:rPr>
        <w:t xml:space="preserve">. </w:t>
      </w:r>
    </w:p>
    <w:p w:rsidR="00041051" w:rsidRPr="00412B17" w:rsidRDefault="00041051" w:rsidP="00E57749">
      <w:pPr>
        <w:pStyle w:val="Odstavecseseznamem"/>
        <w:tabs>
          <w:tab w:val="left" w:pos="227"/>
          <w:tab w:val="left" w:pos="680"/>
          <w:tab w:val="left" w:pos="1134"/>
          <w:tab w:val="left" w:pos="1588"/>
          <w:tab w:val="left" w:pos="2041"/>
        </w:tabs>
        <w:ind w:left="1080"/>
        <w:jc w:val="both"/>
        <w:rPr>
          <w:rStyle w:val="InternetLink"/>
          <w:rFonts w:cstheme="minorBidi"/>
          <w:color w:val="auto"/>
          <w:szCs w:val="22"/>
          <w:u w:val="none"/>
        </w:rPr>
      </w:pPr>
    </w:p>
    <w:p w:rsidR="00A91F23" w:rsidRPr="00412B17" w:rsidRDefault="00E1666D" w:rsidP="00A91F23">
      <w:pPr>
        <w:pStyle w:val="Odstavecseseznamem"/>
        <w:numPr>
          <w:ilvl w:val="0"/>
          <w:numId w:val="2"/>
        </w:numPr>
        <w:tabs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  <w:tab w:val="left" w:pos="227"/>
          <w:tab w:val="left" w:pos="680"/>
          <w:tab w:val="left" w:pos="1134"/>
          <w:tab w:val="left" w:pos="1588"/>
          <w:tab w:val="left" w:pos="2041"/>
        </w:tabs>
        <w:contextualSpacing/>
        <w:jc w:val="both"/>
        <w:rPr>
          <w:rStyle w:val="Hyperlink0"/>
          <w:color w:val="auto"/>
          <w:szCs w:val="22"/>
        </w:rPr>
      </w:pPr>
      <w:r>
        <w:rPr>
          <w:rStyle w:val="dn"/>
          <w:szCs w:val="22"/>
        </w:rPr>
        <w:t xml:space="preserve">  </w:t>
      </w:r>
      <w:r w:rsidR="00041051" w:rsidRPr="00412B17">
        <w:rPr>
          <w:rStyle w:val="dn"/>
          <w:szCs w:val="22"/>
        </w:rPr>
        <w:t>P</w:t>
      </w:r>
      <w:r w:rsidR="00041051" w:rsidRPr="00412B17">
        <w:rPr>
          <w:rStyle w:val="Hyperlink0"/>
          <w:color w:val="auto"/>
          <w:szCs w:val="22"/>
        </w:rPr>
        <w:t>rezentace loga Objednatele na všech oficiálních propagační</w:t>
      </w:r>
      <w:proofErr w:type="spellStart"/>
      <w:r w:rsidR="00041051" w:rsidRPr="00412B17">
        <w:rPr>
          <w:rStyle w:val="dn"/>
          <w:szCs w:val="22"/>
          <w:lang w:val="de-DE"/>
        </w:rPr>
        <w:t>ch</w:t>
      </w:r>
      <w:proofErr w:type="spellEnd"/>
      <w:r w:rsidR="00041051" w:rsidRPr="00412B17">
        <w:rPr>
          <w:rStyle w:val="dn"/>
          <w:szCs w:val="22"/>
          <w:lang w:val="de-DE"/>
        </w:rPr>
        <w:t xml:space="preserve"> </w:t>
      </w:r>
      <w:proofErr w:type="spellStart"/>
      <w:r w:rsidR="00041051" w:rsidRPr="00412B17">
        <w:rPr>
          <w:rStyle w:val="dn"/>
          <w:szCs w:val="22"/>
          <w:lang w:val="de-DE"/>
        </w:rPr>
        <w:t>materi</w:t>
      </w:r>
      <w:r w:rsidR="00041051" w:rsidRPr="00412B17">
        <w:rPr>
          <w:rStyle w:val="Hyperlink0"/>
          <w:color w:val="auto"/>
          <w:szCs w:val="22"/>
        </w:rPr>
        <w:t>álech</w:t>
      </w:r>
      <w:proofErr w:type="spellEnd"/>
      <w:r w:rsidR="00041051" w:rsidRPr="00412B17">
        <w:rPr>
          <w:rStyle w:val="Hyperlink0"/>
          <w:color w:val="auto"/>
          <w:szCs w:val="22"/>
        </w:rPr>
        <w:t xml:space="preserve"> propagační </w:t>
      </w:r>
      <w:r w:rsidR="00A91F23" w:rsidRPr="00412B17">
        <w:rPr>
          <w:rStyle w:val="Hyperlink0"/>
          <w:color w:val="auto"/>
          <w:szCs w:val="22"/>
        </w:rPr>
        <w:t xml:space="preserve">online </w:t>
      </w:r>
      <w:r w:rsidR="00041051" w:rsidRPr="00412B17">
        <w:rPr>
          <w:rStyle w:val="Hyperlink0"/>
          <w:color w:val="auto"/>
          <w:szCs w:val="22"/>
        </w:rPr>
        <w:t>kampaně</w:t>
      </w:r>
      <w:r w:rsidR="00A91F23" w:rsidRPr="00412B17">
        <w:rPr>
          <w:rStyle w:val="Hyperlink0"/>
          <w:color w:val="auto"/>
          <w:szCs w:val="22"/>
        </w:rPr>
        <w:t xml:space="preserve"> (</w:t>
      </w:r>
      <w:proofErr w:type="spellStart"/>
      <w:r w:rsidR="00A91F23" w:rsidRPr="00412B17">
        <w:rPr>
          <w:rStyle w:val="Hyperlink0"/>
          <w:color w:val="auto"/>
          <w:szCs w:val="22"/>
        </w:rPr>
        <w:t>facebook</w:t>
      </w:r>
      <w:proofErr w:type="spellEnd"/>
      <w:r w:rsidR="00A91F23" w:rsidRPr="00412B17">
        <w:rPr>
          <w:rStyle w:val="Hyperlink0"/>
          <w:color w:val="auto"/>
          <w:szCs w:val="22"/>
        </w:rPr>
        <w:t xml:space="preserve">, </w:t>
      </w:r>
      <w:proofErr w:type="spellStart"/>
      <w:r w:rsidR="00A91F23" w:rsidRPr="00412B17">
        <w:rPr>
          <w:rStyle w:val="Hyperlink0"/>
          <w:color w:val="auto"/>
          <w:szCs w:val="22"/>
        </w:rPr>
        <w:t>instagram</w:t>
      </w:r>
      <w:proofErr w:type="spellEnd"/>
      <w:r w:rsidR="00A91F23" w:rsidRPr="00412B17">
        <w:rPr>
          <w:rStyle w:val="Hyperlink0"/>
          <w:color w:val="auto"/>
          <w:szCs w:val="22"/>
        </w:rPr>
        <w:t>).</w:t>
      </w:r>
    </w:p>
    <w:p w:rsidR="00A91F23" w:rsidRPr="00412B17" w:rsidRDefault="00A91F23" w:rsidP="00A91F23">
      <w:pPr>
        <w:pStyle w:val="Odstavecseseznamem"/>
        <w:rPr>
          <w:szCs w:val="22"/>
        </w:rPr>
      </w:pPr>
    </w:p>
    <w:p w:rsidR="00A91F23" w:rsidRPr="00412B17" w:rsidRDefault="00E1666D" w:rsidP="00A91F23">
      <w:pPr>
        <w:pStyle w:val="Odstavecseseznamem"/>
        <w:numPr>
          <w:ilvl w:val="0"/>
          <w:numId w:val="2"/>
        </w:numPr>
        <w:tabs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  <w:tab w:val="left" w:pos="227"/>
          <w:tab w:val="left" w:pos="680"/>
          <w:tab w:val="left" w:pos="1134"/>
          <w:tab w:val="left" w:pos="1588"/>
          <w:tab w:val="left" w:pos="2041"/>
        </w:tabs>
        <w:contextualSpacing/>
        <w:jc w:val="both"/>
        <w:rPr>
          <w:szCs w:val="22"/>
          <w:u w:color="000000"/>
        </w:rPr>
      </w:pPr>
      <w:r>
        <w:rPr>
          <w:szCs w:val="22"/>
        </w:rPr>
        <w:t xml:space="preserve">  </w:t>
      </w:r>
      <w:r w:rsidR="00E57749" w:rsidRPr="00412B17">
        <w:rPr>
          <w:szCs w:val="22"/>
        </w:rPr>
        <w:t xml:space="preserve">Prezentace loga Objednatele na </w:t>
      </w:r>
      <w:r w:rsidR="00E57749" w:rsidRPr="00E1666D">
        <w:rPr>
          <w:b/>
          <w:bCs/>
          <w:szCs w:val="22"/>
        </w:rPr>
        <w:t xml:space="preserve">4 </w:t>
      </w:r>
      <w:r w:rsidR="00E57749" w:rsidRPr="00E1666D">
        <w:rPr>
          <w:b/>
          <w:szCs w:val="22"/>
        </w:rPr>
        <w:t>bannerech</w:t>
      </w:r>
      <w:r w:rsidR="00E57749" w:rsidRPr="00412B17">
        <w:rPr>
          <w:szCs w:val="22"/>
        </w:rPr>
        <w:t xml:space="preserve"> v areálu Akce. (</w:t>
      </w:r>
      <w:r w:rsidR="00A91F23" w:rsidRPr="00412B17">
        <w:rPr>
          <w:szCs w:val="22"/>
        </w:rPr>
        <w:t>Dolní Vítkovice</w:t>
      </w:r>
      <w:r w:rsidR="00E57749" w:rsidRPr="00412B17">
        <w:rPr>
          <w:szCs w:val="22"/>
        </w:rPr>
        <w:t xml:space="preserve">, </w:t>
      </w:r>
      <w:proofErr w:type="spellStart"/>
      <w:r w:rsidR="00A91F23" w:rsidRPr="00412B17">
        <w:rPr>
          <w:szCs w:val="22"/>
        </w:rPr>
        <w:t>Beats</w:t>
      </w:r>
      <w:proofErr w:type="spellEnd"/>
      <w:r w:rsidR="00A91F23" w:rsidRPr="00412B17">
        <w:rPr>
          <w:szCs w:val="22"/>
        </w:rPr>
        <w:t xml:space="preserve"> </w:t>
      </w:r>
      <w:proofErr w:type="spellStart"/>
      <w:r w:rsidR="00A91F23" w:rsidRPr="00412B17">
        <w:rPr>
          <w:szCs w:val="22"/>
        </w:rPr>
        <w:t>for</w:t>
      </w:r>
      <w:proofErr w:type="spellEnd"/>
      <w:r w:rsidR="00A91F23" w:rsidRPr="00412B17">
        <w:rPr>
          <w:szCs w:val="22"/>
        </w:rPr>
        <w:t xml:space="preserve"> Love: 1000 </w:t>
      </w:r>
      <w:proofErr w:type="spellStart"/>
      <w:r w:rsidR="00A91F23" w:rsidRPr="00412B17">
        <w:rPr>
          <w:szCs w:val="22"/>
        </w:rPr>
        <w:t>People</w:t>
      </w:r>
      <w:proofErr w:type="spellEnd"/>
      <w:r w:rsidR="00A91F23" w:rsidRPr="00412B17">
        <w:rPr>
          <w:szCs w:val="22"/>
        </w:rPr>
        <w:t xml:space="preserve"> </w:t>
      </w:r>
      <w:proofErr w:type="spellStart"/>
      <w:r w:rsidR="00A91F23" w:rsidRPr="00412B17">
        <w:rPr>
          <w:szCs w:val="22"/>
        </w:rPr>
        <w:t>of</w:t>
      </w:r>
      <w:proofErr w:type="spellEnd"/>
      <w:r w:rsidR="00A91F23" w:rsidRPr="00412B17">
        <w:rPr>
          <w:szCs w:val="22"/>
        </w:rPr>
        <w:t xml:space="preserve"> Love</w:t>
      </w:r>
      <w:r w:rsidR="00E57749" w:rsidRPr="00412B17">
        <w:rPr>
          <w:szCs w:val="22"/>
        </w:rPr>
        <w:t>,</w:t>
      </w:r>
      <w:r w:rsidR="00A91F23" w:rsidRPr="00412B17">
        <w:rPr>
          <w:szCs w:val="22"/>
        </w:rPr>
        <w:t xml:space="preserve"> 2x1 metr</w:t>
      </w:r>
      <w:r w:rsidR="00E57749" w:rsidRPr="00412B17">
        <w:rPr>
          <w:szCs w:val="22"/>
        </w:rPr>
        <w:t>). Bannery zajistí a dodá Dodavatel.</w:t>
      </w:r>
    </w:p>
    <w:p w:rsidR="00A91F23" w:rsidRPr="00412B17" w:rsidRDefault="00A91F23" w:rsidP="00A91F23">
      <w:pPr>
        <w:pStyle w:val="Odstavecseseznamem"/>
        <w:rPr>
          <w:rFonts w:eastAsia="Times New Roman"/>
          <w:szCs w:val="22"/>
        </w:rPr>
      </w:pPr>
    </w:p>
    <w:p w:rsidR="00F920B4" w:rsidRPr="00F920B4" w:rsidRDefault="00E1666D" w:rsidP="00E57749">
      <w:pPr>
        <w:pStyle w:val="Odstavecseseznamem"/>
        <w:numPr>
          <w:ilvl w:val="0"/>
          <w:numId w:val="1"/>
        </w:numPr>
        <w:tabs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  <w:tab w:val="left" w:pos="227"/>
          <w:tab w:val="left" w:pos="680"/>
          <w:tab w:val="left" w:pos="1134"/>
          <w:tab w:val="left" w:pos="1588"/>
          <w:tab w:val="left" w:pos="2041"/>
        </w:tabs>
        <w:contextualSpacing/>
        <w:jc w:val="both"/>
        <w:rPr>
          <w:color w:val="FF0000"/>
        </w:rPr>
      </w:pPr>
      <w:r w:rsidRPr="00F920B4">
        <w:rPr>
          <w:rFonts w:eastAsia="Times New Roman"/>
          <w:szCs w:val="22"/>
        </w:rPr>
        <w:t xml:space="preserve">  </w:t>
      </w:r>
      <w:r w:rsidR="00041051" w:rsidRPr="00F920B4">
        <w:rPr>
          <w:rFonts w:eastAsia="Times New Roman"/>
          <w:szCs w:val="22"/>
        </w:rPr>
        <w:t xml:space="preserve">Prezentace loga Objednatele </w:t>
      </w:r>
      <w:r w:rsidR="00041051" w:rsidRPr="00F920B4">
        <w:rPr>
          <w:szCs w:val="22"/>
        </w:rPr>
        <w:t>#</w:t>
      </w:r>
      <w:proofErr w:type="spellStart"/>
      <w:r w:rsidR="00041051" w:rsidRPr="00F920B4">
        <w:rPr>
          <w:szCs w:val="22"/>
        </w:rPr>
        <w:t>světovéČesko</w:t>
      </w:r>
      <w:proofErr w:type="spellEnd"/>
      <w:r w:rsidR="00041051" w:rsidRPr="00F920B4">
        <w:rPr>
          <w:szCs w:val="22"/>
        </w:rPr>
        <w:t xml:space="preserve"> a kudyznudy.cz na </w:t>
      </w:r>
      <w:r w:rsidR="00A91F23" w:rsidRPr="00F920B4">
        <w:rPr>
          <w:b/>
          <w:szCs w:val="22"/>
        </w:rPr>
        <w:t>onlin</w:t>
      </w:r>
      <w:r w:rsidR="00412B17" w:rsidRPr="00F920B4">
        <w:rPr>
          <w:b/>
          <w:szCs w:val="22"/>
        </w:rPr>
        <w:t>e</w:t>
      </w:r>
      <w:r w:rsidR="00A91F23" w:rsidRPr="00F920B4">
        <w:rPr>
          <w:b/>
          <w:szCs w:val="22"/>
        </w:rPr>
        <w:t xml:space="preserve"> </w:t>
      </w:r>
      <w:r w:rsidR="00041051" w:rsidRPr="00F920B4">
        <w:rPr>
          <w:b/>
          <w:szCs w:val="22"/>
        </w:rPr>
        <w:t>plakátech</w:t>
      </w:r>
      <w:r w:rsidR="00041051" w:rsidRPr="00F920B4">
        <w:rPr>
          <w:szCs w:val="22"/>
        </w:rPr>
        <w:t xml:space="preserve"> k Akci. Plakáty dodá Dodavatel</w:t>
      </w:r>
      <w:r w:rsidR="007F0156" w:rsidRPr="00F920B4">
        <w:rPr>
          <w:szCs w:val="22"/>
        </w:rPr>
        <w:t xml:space="preserve">. </w:t>
      </w:r>
      <w:r w:rsidR="00A91F23" w:rsidRPr="00F920B4">
        <w:rPr>
          <w:i/>
          <w:iCs/>
          <w:szCs w:val="22"/>
        </w:rPr>
        <w:t>(</w:t>
      </w:r>
      <w:proofErr w:type="spellStart"/>
      <w:r w:rsidR="00A91F23" w:rsidRPr="00F920B4">
        <w:rPr>
          <w:i/>
          <w:iCs/>
          <w:szCs w:val="22"/>
        </w:rPr>
        <w:t>facebook</w:t>
      </w:r>
      <w:proofErr w:type="spellEnd"/>
      <w:r w:rsidR="00A91F23" w:rsidRPr="00F920B4">
        <w:rPr>
          <w:i/>
          <w:iCs/>
          <w:szCs w:val="22"/>
        </w:rPr>
        <w:t xml:space="preserve">, </w:t>
      </w:r>
      <w:proofErr w:type="spellStart"/>
      <w:r w:rsidR="00A91F23" w:rsidRPr="00F920B4">
        <w:rPr>
          <w:i/>
          <w:iCs/>
          <w:szCs w:val="22"/>
        </w:rPr>
        <w:t>instagram</w:t>
      </w:r>
      <w:proofErr w:type="spellEnd"/>
      <w:r w:rsidR="00A91F23" w:rsidRPr="00F920B4">
        <w:rPr>
          <w:i/>
          <w:iCs/>
          <w:szCs w:val="22"/>
        </w:rPr>
        <w:t>)</w:t>
      </w:r>
      <w:r w:rsidRPr="00F920B4">
        <w:rPr>
          <w:i/>
          <w:iCs/>
          <w:szCs w:val="22"/>
        </w:rPr>
        <w:t xml:space="preserve">. </w:t>
      </w:r>
      <w:r w:rsidR="00F920B4" w:rsidRPr="00F920B4">
        <w:rPr>
          <w:i/>
          <w:iCs/>
          <w:szCs w:val="22"/>
        </w:rPr>
        <w:t xml:space="preserve">(rozměry plakátů 1920x1080 </w:t>
      </w:r>
      <w:proofErr w:type="spellStart"/>
      <w:r w:rsidR="00F920B4" w:rsidRPr="00F920B4">
        <w:rPr>
          <w:i/>
          <w:iCs/>
          <w:szCs w:val="22"/>
        </w:rPr>
        <w:t>px</w:t>
      </w:r>
      <w:proofErr w:type="spellEnd"/>
      <w:r w:rsidR="00F920B4" w:rsidRPr="00F920B4">
        <w:rPr>
          <w:i/>
          <w:iCs/>
          <w:szCs w:val="22"/>
        </w:rPr>
        <w:t xml:space="preserve">, 1080x1920 </w:t>
      </w:r>
      <w:proofErr w:type="spellStart"/>
      <w:r w:rsidR="00F920B4" w:rsidRPr="00F920B4">
        <w:rPr>
          <w:i/>
          <w:iCs/>
          <w:szCs w:val="22"/>
        </w:rPr>
        <w:t>px</w:t>
      </w:r>
      <w:proofErr w:type="spellEnd"/>
      <w:r w:rsidR="00F920B4" w:rsidRPr="00F920B4">
        <w:rPr>
          <w:i/>
          <w:iCs/>
          <w:szCs w:val="22"/>
        </w:rPr>
        <w:t>, 2000x2000px)</w:t>
      </w:r>
    </w:p>
    <w:p w:rsidR="00F920B4" w:rsidRPr="00F920B4" w:rsidRDefault="00F920B4" w:rsidP="00F920B4">
      <w:pPr>
        <w:pStyle w:val="Odstavecseseznamem"/>
        <w:tabs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  <w:tab w:val="left" w:pos="227"/>
          <w:tab w:val="left" w:pos="680"/>
          <w:tab w:val="left" w:pos="1134"/>
          <w:tab w:val="left" w:pos="1588"/>
          <w:tab w:val="left" w:pos="2041"/>
        </w:tabs>
        <w:ind w:left="360"/>
        <w:contextualSpacing/>
        <w:jc w:val="both"/>
        <w:rPr>
          <w:color w:val="FF0000"/>
        </w:rPr>
      </w:pPr>
    </w:p>
    <w:p w:rsidR="002861C7" w:rsidRPr="002861C7" w:rsidRDefault="00E1666D" w:rsidP="00A91F23">
      <w:pPr>
        <w:pStyle w:val="Odstavecseseznamem"/>
        <w:numPr>
          <w:ilvl w:val="0"/>
          <w:numId w:val="1"/>
        </w:numPr>
        <w:tabs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  <w:tab w:val="left" w:pos="227"/>
          <w:tab w:val="left" w:pos="680"/>
          <w:tab w:val="left" w:pos="1134"/>
          <w:tab w:val="left" w:pos="1588"/>
          <w:tab w:val="left" w:pos="2041"/>
        </w:tabs>
        <w:contextualSpacing/>
        <w:jc w:val="both"/>
      </w:pPr>
      <w:r w:rsidRPr="002861C7">
        <w:rPr>
          <w:szCs w:val="22"/>
        </w:rPr>
        <w:t xml:space="preserve">  </w:t>
      </w:r>
      <w:r w:rsidR="00041051" w:rsidRPr="002861C7">
        <w:rPr>
          <w:szCs w:val="22"/>
        </w:rPr>
        <w:t xml:space="preserve">Prezentace Objednatele v </w:t>
      </w:r>
      <w:r w:rsidR="00A91F23" w:rsidRPr="002861C7">
        <w:rPr>
          <w:szCs w:val="22"/>
        </w:rPr>
        <w:t>tiskové zprávě</w:t>
      </w:r>
      <w:r w:rsidR="00041051" w:rsidRPr="002861C7">
        <w:rPr>
          <w:szCs w:val="22"/>
        </w:rPr>
        <w:t xml:space="preserve"> k Akci (rozeslané na </w:t>
      </w:r>
      <w:proofErr w:type="spellStart"/>
      <w:r w:rsidR="00041051" w:rsidRPr="002861C7">
        <w:rPr>
          <w:szCs w:val="22"/>
        </w:rPr>
        <w:t>medialist</w:t>
      </w:r>
      <w:proofErr w:type="spellEnd"/>
      <w:r w:rsidR="00041051" w:rsidRPr="002861C7">
        <w:rPr>
          <w:szCs w:val="22"/>
        </w:rPr>
        <w:t xml:space="preserve"> novinářů ve vlnách dle vydání periodika</w:t>
      </w:r>
      <w:r w:rsidR="00F920B4" w:rsidRPr="002861C7">
        <w:rPr>
          <w:szCs w:val="22"/>
        </w:rPr>
        <w:t>)</w:t>
      </w:r>
      <w:r w:rsidR="007F0156" w:rsidRPr="002861C7">
        <w:rPr>
          <w:szCs w:val="22"/>
        </w:rPr>
        <w:t xml:space="preserve">. </w:t>
      </w:r>
      <w:r w:rsidR="00F920B4" w:rsidRPr="002861C7">
        <w:rPr>
          <w:szCs w:val="22"/>
        </w:rPr>
        <w:t>(</w:t>
      </w:r>
      <w:r w:rsidR="002861C7" w:rsidRPr="002861C7">
        <w:rPr>
          <w:szCs w:val="22"/>
        </w:rPr>
        <w:t>zpráva bude distribuována</w:t>
      </w:r>
      <w:r w:rsidR="00F920B4" w:rsidRPr="002861C7">
        <w:rPr>
          <w:szCs w:val="22"/>
        </w:rPr>
        <w:t xml:space="preserve"> na ČTK, Právo, Novinky.cz, idnes.cz, Mladá Fronta Dnes,</w:t>
      </w:r>
      <w:r w:rsidR="002861C7" w:rsidRPr="002861C7">
        <w:rPr>
          <w:szCs w:val="22"/>
        </w:rPr>
        <w:t xml:space="preserve"> </w:t>
      </w:r>
      <w:proofErr w:type="spellStart"/>
      <w:r w:rsidR="002861C7" w:rsidRPr="002861C7">
        <w:rPr>
          <w:szCs w:val="22"/>
        </w:rPr>
        <w:t>Refresher</w:t>
      </w:r>
      <w:proofErr w:type="spellEnd"/>
      <w:r w:rsidR="002861C7" w:rsidRPr="002861C7">
        <w:rPr>
          <w:szCs w:val="22"/>
        </w:rPr>
        <w:t>, Evropa 2, Deník, Prima)</w:t>
      </w:r>
    </w:p>
    <w:p w:rsidR="002861C7" w:rsidRDefault="002861C7" w:rsidP="002861C7">
      <w:pPr>
        <w:pStyle w:val="Odstavecseseznamem"/>
      </w:pPr>
    </w:p>
    <w:p w:rsidR="00A91F23" w:rsidRPr="00412B17" w:rsidRDefault="00E1666D" w:rsidP="00A91F23">
      <w:pPr>
        <w:pStyle w:val="Odstavecseseznamem"/>
        <w:numPr>
          <w:ilvl w:val="0"/>
          <w:numId w:val="1"/>
        </w:numPr>
        <w:tabs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  <w:tab w:val="left" w:pos="227"/>
          <w:tab w:val="left" w:pos="680"/>
          <w:tab w:val="left" w:pos="1134"/>
          <w:tab w:val="left" w:pos="1588"/>
          <w:tab w:val="left" w:pos="2041"/>
        </w:tabs>
        <w:contextualSpacing/>
        <w:jc w:val="both"/>
      </w:pPr>
      <w:r>
        <w:t xml:space="preserve">  </w:t>
      </w:r>
      <w:r w:rsidR="00E57749" w:rsidRPr="00412B17">
        <w:t xml:space="preserve">Prezentace Objednatele formou článku "Kam vyrazit v Ostravě" na webu </w:t>
      </w:r>
      <w:hyperlink r:id="rId7" w:history="1">
        <w:r w:rsidR="00E57749" w:rsidRPr="002861C7">
          <w:rPr>
            <w:rStyle w:val="Hypertextovodkaz"/>
            <w:color w:val="auto"/>
          </w:rPr>
          <w:t>www.b4l.cz</w:t>
        </w:r>
      </w:hyperlink>
      <w:r w:rsidR="00E57749" w:rsidRPr="00412B17">
        <w:t xml:space="preserve">     (návštěvnost 10 000 osob / měsíc) - sdílení na FB (71 500 fanoušků) a IG (26 400 fanoušků) festivalu.</w:t>
      </w:r>
    </w:p>
    <w:p w:rsidR="00A91F23" w:rsidRPr="00412B17" w:rsidRDefault="00A91F23" w:rsidP="00A91F23">
      <w:pPr>
        <w:pStyle w:val="Odstavecseseznamem"/>
        <w:rPr>
          <w:rFonts w:eastAsiaTheme="minorHAnsi"/>
          <w:szCs w:val="22"/>
        </w:rPr>
      </w:pPr>
    </w:p>
    <w:p w:rsidR="00A91F23" w:rsidRPr="00412B17" w:rsidRDefault="00E1666D" w:rsidP="00A91F23">
      <w:pPr>
        <w:pStyle w:val="Odstavecseseznamem"/>
        <w:numPr>
          <w:ilvl w:val="0"/>
          <w:numId w:val="1"/>
        </w:numPr>
        <w:tabs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  <w:tab w:val="left" w:pos="227"/>
          <w:tab w:val="left" w:pos="680"/>
          <w:tab w:val="left" w:pos="1134"/>
          <w:tab w:val="left" w:pos="1588"/>
          <w:tab w:val="left" w:pos="2041"/>
        </w:tabs>
        <w:contextualSpacing/>
        <w:jc w:val="both"/>
      </w:pPr>
      <w:r>
        <w:rPr>
          <w:rFonts w:eastAsiaTheme="minorHAnsi"/>
          <w:szCs w:val="22"/>
        </w:rPr>
        <w:t xml:space="preserve">  </w:t>
      </w:r>
      <w:r w:rsidR="00041051" w:rsidRPr="00412B17">
        <w:rPr>
          <w:rFonts w:eastAsiaTheme="minorHAnsi"/>
          <w:szCs w:val="22"/>
        </w:rPr>
        <w:t>Prezentace loga Objednatele ve festivalové brožuře</w:t>
      </w:r>
      <w:r>
        <w:rPr>
          <w:rFonts w:eastAsiaTheme="minorHAnsi"/>
          <w:szCs w:val="22"/>
        </w:rPr>
        <w:t>. N</w:t>
      </w:r>
      <w:r w:rsidR="00A91F23" w:rsidRPr="00412B17">
        <w:rPr>
          <w:rFonts w:eastAsiaTheme="minorHAnsi"/>
          <w:szCs w:val="22"/>
        </w:rPr>
        <w:t>áklad 2000 kusů, formát A4, distrib</w:t>
      </w:r>
      <w:r>
        <w:rPr>
          <w:rFonts w:eastAsiaTheme="minorHAnsi"/>
          <w:szCs w:val="22"/>
        </w:rPr>
        <w:t>uce rozdáváním u vstupu na akci.</w:t>
      </w:r>
    </w:p>
    <w:p w:rsidR="00A91F23" w:rsidRPr="00412B17" w:rsidRDefault="00A91F23" w:rsidP="00A91F23">
      <w:pPr>
        <w:pStyle w:val="Odstavecseseznamem"/>
      </w:pPr>
    </w:p>
    <w:p w:rsidR="00A91F23" w:rsidRPr="00412B17" w:rsidRDefault="00E1666D" w:rsidP="00A91F23">
      <w:pPr>
        <w:pStyle w:val="Odstavecseseznamem"/>
        <w:numPr>
          <w:ilvl w:val="0"/>
          <w:numId w:val="1"/>
        </w:numPr>
        <w:tabs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  <w:tab w:val="left" w:pos="227"/>
          <w:tab w:val="left" w:pos="680"/>
          <w:tab w:val="left" w:pos="1134"/>
          <w:tab w:val="left" w:pos="1588"/>
          <w:tab w:val="left" w:pos="2041"/>
        </w:tabs>
        <w:contextualSpacing/>
        <w:jc w:val="both"/>
      </w:pPr>
      <w:r>
        <w:t xml:space="preserve">  </w:t>
      </w:r>
      <w:r w:rsidR="00041051" w:rsidRPr="00412B17">
        <w:t>Prezentace Objednatele formou celostránkové inzerce ve festivalové brožuře</w:t>
      </w:r>
      <w:r w:rsidR="007F0156" w:rsidRPr="00412B17">
        <w:t xml:space="preserve">. </w:t>
      </w:r>
      <w:r w:rsidR="00041051" w:rsidRPr="00412B17">
        <w:t xml:space="preserve">Inzerci dodá Objednatel. </w:t>
      </w:r>
      <w:r w:rsidR="00A91F23" w:rsidRPr="00412B17">
        <w:rPr>
          <w:i/>
          <w:iCs/>
        </w:rPr>
        <w:t xml:space="preserve"> </w:t>
      </w:r>
      <w:r>
        <w:rPr>
          <w:rFonts w:eastAsiaTheme="minorHAnsi"/>
          <w:szCs w:val="22"/>
        </w:rPr>
        <w:t>N</w:t>
      </w:r>
      <w:r w:rsidR="00A91F23" w:rsidRPr="00412B17">
        <w:rPr>
          <w:rFonts w:eastAsiaTheme="minorHAnsi"/>
          <w:szCs w:val="22"/>
        </w:rPr>
        <w:t>áklad 2000 kusů, formát A4, distrib</w:t>
      </w:r>
      <w:r>
        <w:rPr>
          <w:rFonts w:eastAsiaTheme="minorHAnsi"/>
          <w:szCs w:val="22"/>
        </w:rPr>
        <w:t>uce rozdáváním u vstupu na akci.</w:t>
      </w:r>
    </w:p>
    <w:p w:rsidR="00A91F23" w:rsidRPr="00412B17" w:rsidRDefault="00A91F23" w:rsidP="00A91F23">
      <w:pPr>
        <w:pStyle w:val="Odstavecseseznamem"/>
        <w:rPr>
          <w:rStyle w:val="dn"/>
          <w:b/>
          <w:bCs/>
          <w:szCs w:val="22"/>
          <w:u w:color="FF0000"/>
        </w:rPr>
      </w:pPr>
    </w:p>
    <w:p w:rsidR="00041051" w:rsidRPr="00412B17" w:rsidRDefault="00E1666D" w:rsidP="00A91F23">
      <w:pPr>
        <w:pStyle w:val="Odstavecseseznamem"/>
        <w:numPr>
          <w:ilvl w:val="0"/>
          <w:numId w:val="1"/>
        </w:numPr>
        <w:tabs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  <w:tab w:val="left" w:pos="227"/>
          <w:tab w:val="left" w:pos="680"/>
          <w:tab w:val="left" w:pos="1134"/>
          <w:tab w:val="left" w:pos="1588"/>
          <w:tab w:val="left" w:pos="2041"/>
        </w:tabs>
        <w:contextualSpacing/>
        <w:jc w:val="both"/>
        <w:rPr>
          <w:rStyle w:val="dn"/>
        </w:rPr>
      </w:pPr>
      <w:r>
        <w:rPr>
          <w:rStyle w:val="dn"/>
          <w:b/>
          <w:bCs/>
          <w:szCs w:val="22"/>
          <w:u w:color="FF0000"/>
        </w:rPr>
        <w:t xml:space="preserve">  </w:t>
      </w:r>
      <w:r w:rsidR="00041051" w:rsidRPr="00412B17">
        <w:rPr>
          <w:rStyle w:val="dn"/>
          <w:b/>
          <w:bCs/>
          <w:szCs w:val="22"/>
          <w:u w:color="FF0000"/>
        </w:rPr>
        <w:t>Sociální sítě:</w:t>
      </w:r>
    </w:p>
    <w:p w:rsidR="00041051" w:rsidRPr="00412B17" w:rsidRDefault="00041051" w:rsidP="00041051">
      <w:pPr>
        <w:pStyle w:val="Odstavecseseznamem"/>
        <w:spacing w:line="240" w:lineRule="auto"/>
        <w:ind w:left="1440"/>
        <w:jc w:val="both"/>
        <w:rPr>
          <w:rStyle w:val="dn"/>
          <w:rFonts w:eastAsia="Arial"/>
          <w:szCs w:val="22"/>
          <w:u w:color="FF0000"/>
        </w:rPr>
      </w:pPr>
    </w:p>
    <w:p w:rsidR="00041051" w:rsidRPr="00412B17" w:rsidRDefault="00041051" w:rsidP="00041051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Style w:val="dn"/>
          <w:rFonts w:eastAsia="Arial"/>
          <w:szCs w:val="22"/>
        </w:rPr>
      </w:pPr>
      <w:r w:rsidRPr="00412B17">
        <w:rPr>
          <w:rStyle w:val="dn"/>
          <w:szCs w:val="22"/>
        </w:rPr>
        <w:t xml:space="preserve">    Facebook: </w:t>
      </w:r>
      <w:r w:rsidR="00A91F23" w:rsidRPr="00412B17">
        <w:rPr>
          <w:rStyle w:val="dn"/>
          <w:szCs w:val="22"/>
          <w:u w:color="FF0000"/>
        </w:rPr>
        <w:t>71 500</w:t>
      </w:r>
      <w:r w:rsidRPr="00412B17">
        <w:rPr>
          <w:rStyle w:val="dn"/>
          <w:szCs w:val="22"/>
          <w:u w:color="FF0000"/>
        </w:rPr>
        <w:t xml:space="preserve"> sledujících </w:t>
      </w:r>
    </w:p>
    <w:p w:rsidR="00041051" w:rsidRPr="00412B17" w:rsidRDefault="00041051" w:rsidP="00041051">
      <w:pPr>
        <w:pStyle w:val="Odstavecseseznamem"/>
        <w:numPr>
          <w:ilvl w:val="0"/>
          <w:numId w:val="5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after="200" w:line="240" w:lineRule="auto"/>
        <w:contextualSpacing/>
        <w:jc w:val="both"/>
        <w:rPr>
          <w:rFonts w:eastAsia="Arial"/>
          <w:szCs w:val="22"/>
          <w:u w:color="FF0000"/>
        </w:rPr>
      </w:pPr>
      <w:r w:rsidRPr="00412B17">
        <w:rPr>
          <w:rStyle w:val="dn"/>
          <w:szCs w:val="22"/>
        </w:rPr>
        <w:t>logo Objednatele umístěno na vizuálu oficiální stránky Akce (</w:t>
      </w:r>
      <w:r w:rsidRPr="00412B17">
        <w:rPr>
          <w:szCs w:val="22"/>
        </w:rPr>
        <w:t xml:space="preserve">na Facebook profilu </w:t>
      </w:r>
      <w:r w:rsidR="00A91F23" w:rsidRPr="00412B17">
        <w:rPr>
          <w:szCs w:val="22"/>
        </w:rPr>
        <w:t>festivalu</w:t>
      </w:r>
      <w:r w:rsidRPr="00412B17">
        <w:rPr>
          <w:szCs w:val="22"/>
        </w:rPr>
        <w:t xml:space="preserve"> v souvislosti s konáním akce)</w:t>
      </w:r>
    </w:p>
    <w:p w:rsidR="00041051" w:rsidRPr="00412B17" w:rsidRDefault="00041051" w:rsidP="00041051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contextualSpacing/>
        <w:jc w:val="both"/>
        <w:rPr>
          <w:szCs w:val="22"/>
        </w:rPr>
      </w:pPr>
      <w:r w:rsidRPr="00412B17">
        <w:rPr>
          <w:rStyle w:val="dn"/>
          <w:szCs w:val="22"/>
        </w:rPr>
        <w:t xml:space="preserve">  logo Objednatele umístěno na vizuálu „události</w:t>
      </w:r>
      <w:r w:rsidRPr="00412B17">
        <w:rPr>
          <w:rStyle w:val="dn"/>
          <w:szCs w:val="22"/>
          <w:lang w:val="de-DE"/>
        </w:rPr>
        <w:t xml:space="preserve">“ </w:t>
      </w:r>
      <w:r w:rsidRPr="00412B17">
        <w:rPr>
          <w:rStyle w:val="dn"/>
          <w:szCs w:val="22"/>
        </w:rPr>
        <w:t xml:space="preserve">vytvoření k Akci. </w:t>
      </w:r>
    </w:p>
    <w:p w:rsidR="00041051" w:rsidRPr="00412B17" w:rsidRDefault="00A91F23" w:rsidP="00041051">
      <w:pPr>
        <w:pStyle w:val="Normlnweb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jc w:val="both"/>
        <w:outlineLvl w:val="3"/>
        <w:rPr>
          <w:rStyle w:val="dn"/>
          <w:rFonts w:ascii="Georgia" w:hAnsi="Georgia" w:cs="Arial Unicode MS"/>
          <w:sz w:val="22"/>
          <w:szCs w:val="22"/>
        </w:rPr>
      </w:pPr>
      <w:r w:rsidRPr="00412B17">
        <w:rPr>
          <w:rStyle w:val="dn"/>
          <w:rFonts w:ascii="Georgia" w:hAnsi="Georgia"/>
          <w:b/>
          <w:sz w:val="22"/>
          <w:szCs w:val="22"/>
        </w:rPr>
        <w:t>10</w:t>
      </w:r>
      <w:r w:rsidR="00041051" w:rsidRPr="00412B17">
        <w:rPr>
          <w:rStyle w:val="dn"/>
          <w:rFonts w:ascii="Georgia" w:hAnsi="Georgia"/>
          <w:b/>
          <w:sz w:val="22"/>
          <w:szCs w:val="22"/>
        </w:rPr>
        <w:t xml:space="preserve"> příspěvk</w:t>
      </w:r>
      <w:r w:rsidRPr="00412B17">
        <w:rPr>
          <w:rStyle w:val="dn"/>
          <w:rFonts w:ascii="Georgia" w:hAnsi="Georgia"/>
          <w:b/>
          <w:sz w:val="22"/>
          <w:szCs w:val="22"/>
        </w:rPr>
        <w:t>ů</w:t>
      </w:r>
      <w:r w:rsidR="00041051" w:rsidRPr="00412B17">
        <w:rPr>
          <w:rStyle w:val="dn"/>
          <w:rFonts w:ascii="Georgia" w:hAnsi="Georgia"/>
          <w:sz w:val="22"/>
          <w:szCs w:val="22"/>
        </w:rPr>
        <w:t xml:space="preserve"> s logem či </w:t>
      </w:r>
      <w:proofErr w:type="spellStart"/>
      <w:r w:rsidR="00041051" w:rsidRPr="00412B17">
        <w:rPr>
          <w:rStyle w:val="dn"/>
          <w:rFonts w:ascii="Georgia" w:hAnsi="Georgia"/>
          <w:sz w:val="22"/>
          <w:szCs w:val="22"/>
        </w:rPr>
        <w:t>hastagem</w:t>
      </w:r>
      <w:proofErr w:type="spellEnd"/>
      <w:r w:rsidR="00041051" w:rsidRPr="00412B17">
        <w:rPr>
          <w:rStyle w:val="dn"/>
          <w:rFonts w:ascii="Georgia" w:hAnsi="Georgia"/>
          <w:sz w:val="22"/>
          <w:szCs w:val="22"/>
        </w:rPr>
        <w:t xml:space="preserve"> Objednatele (</w:t>
      </w:r>
      <w:r w:rsidR="00251C80">
        <w:rPr>
          <w:rStyle w:val="dn"/>
          <w:rFonts w:ascii="Georgia" w:hAnsi="Georgia"/>
          <w:sz w:val="22"/>
          <w:szCs w:val="22"/>
        </w:rPr>
        <w:t>do</w:t>
      </w:r>
      <w:r w:rsidRPr="00412B17">
        <w:rPr>
          <w:rStyle w:val="dn"/>
          <w:rFonts w:ascii="Georgia" w:hAnsi="Georgia"/>
          <w:sz w:val="22"/>
          <w:szCs w:val="22"/>
        </w:rPr>
        <w:t xml:space="preserve"> 5.7.2020</w:t>
      </w:r>
      <w:r w:rsidR="00041051" w:rsidRPr="00412B17">
        <w:rPr>
          <w:rStyle w:val="dn"/>
          <w:rFonts w:ascii="Georgia" w:hAnsi="Georgia"/>
          <w:sz w:val="22"/>
          <w:szCs w:val="22"/>
        </w:rPr>
        <w:t>)</w:t>
      </w:r>
    </w:p>
    <w:p w:rsidR="00041051" w:rsidRPr="00412B17" w:rsidRDefault="00041051" w:rsidP="00041051">
      <w:pPr>
        <w:pStyle w:val="Odstavecseseznamem"/>
        <w:tabs>
          <w:tab w:val="clear" w:pos="907"/>
          <w:tab w:val="left" w:pos="709"/>
        </w:tabs>
        <w:spacing w:line="240" w:lineRule="auto"/>
        <w:ind w:left="360" w:right="26"/>
        <w:contextualSpacing/>
        <w:jc w:val="both"/>
        <w:rPr>
          <w:rStyle w:val="dn"/>
          <w:b/>
          <w:bCs/>
          <w:szCs w:val="22"/>
        </w:rPr>
      </w:pPr>
    </w:p>
    <w:p w:rsidR="00041051" w:rsidRPr="00412B17" w:rsidRDefault="00041051" w:rsidP="00041051">
      <w:pPr>
        <w:spacing w:line="240" w:lineRule="auto"/>
        <w:ind w:left="720"/>
        <w:jc w:val="both"/>
        <w:rPr>
          <w:rStyle w:val="dn"/>
          <w:rFonts w:ascii="Georgia" w:hAnsi="Georgia"/>
          <w:u w:color="FF0000"/>
        </w:rPr>
      </w:pPr>
      <w:r w:rsidRPr="00412B17">
        <w:rPr>
          <w:rStyle w:val="dn"/>
          <w:rFonts w:ascii="Georgia" w:hAnsi="Georgia"/>
          <w:lang w:val="da-DK"/>
        </w:rPr>
        <w:t>-     Instagram:</w:t>
      </w:r>
      <w:r w:rsidRPr="00412B17">
        <w:rPr>
          <w:rStyle w:val="dn"/>
          <w:rFonts w:ascii="Georgia" w:hAnsi="Georgia"/>
          <w:u w:color="FF0000"/>
        </w:rPr>
        <w:t xml:space="preserve"> </w:t>
      </w:r>
      <w:r w:rsidR="00A91F23" w:rsidRPr="00412B17">
        <w:rPr>
          <w:rStyle w:val="dn"/>
          <w:rFonts w:ascii="Georgia" w:hAnsi="Georgia"/>
          <w:u w:color="FF0000"/>
        </w:rPr>
        <w:t>26 400</w:t>
      </w:r>
      <w:r w:rsidRPr="00412B17">
        <w:rPr>
          <w:rStyle w:val="dn"/>
          <w:rFonts w:ascii="Georgia" w:hAnsi="Georgia"/>
          <w:u w:color="FF0000"/>
        </w:rPr>
        <w:t xml:space="preserve"> sledujících</w:t>
      </w:r>
    </w:p>
    <w:p w:rsidR="00041051" w:rsidRPr="00412B17" w:rsidRDefault="00A91F23" w:rsidP="00041051">
      <w:pPr>
        <w:pStyle w:val="Odstavecseseznamem"/>
        <w:numPr>
          <w:ilvl w:val="0"/>
          <w:numId w:val="7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after="200" w:line="240" w:lineRule="auto"/>
        <w:contextualSpacing/>
        <w:jc w:val="both"/>
        <w:rPr>
          <w:rStyle w:val="dn"/>
          <w:rFonts w:eastAsia="Arial"/>
          <w:szCs w:val="22"/>
          <w:u w:color="FF0000"/>
        </w:rPr>
      </w:pPr>
      <w:r w:rsidRPr="00412B17">
        <w:rPr>
          <w:rStyle w:val="dn"/>
          <w:b/>
          <w:szCs w:val="22"/>
        </w:rPr>
        <w:t>10</w:t>
      </w:r>
      <w:r w:rsidR="00041051" w:rsidRPr="00412B17">
        <w:rPr>
          <w:rStyle w:val="dn"/>
          <w:b/>
          <w:szCs w:val="22"/>
        </w:rPr>
        <w:t xml:space="preserve"> příspěvk</w:t>
      </w:r>
      <w:r w:rsidRPr="00412B17">
        <w:rPr>
          <w:rStyle w:val="dn"/>
          <w:b/>
          <w:szCs w:val="22"/>
        </w:rPr>
        <w:t>ů</w:t>
      </w:r>
      <w:r w:rsidR="00041051" w:rsidRPr="00412B17">
        <w:rPr>
          <w:rStyle w:val="dn"/>
          <w:szCs w:val="22"/>
        </w:rPr>
        <w:t xml:space="preserve"> s logem či </w:t>
      </w:r>
      <w:proofErr w:type="spellStart"/>
      <w:r w:rsidR="00041051" w:rsidRPr="00412B17">
        <w:rPr>
          <w:rStyle w:val="dn"/>
          <w:szCs w:val="22"/>
        </w:rPr>
        <w:t>hastagem</w:t>
      </w:r>
      <w:proofErr w:type="spellEnd"/>
      <w:r w:rsidR="00041051" w:rsidRPr="00412B17">
        <w:rPr>
          <w:rStyle w:val="dn"/>
          <w:szCs w:val="22"/>
        </w:rPr>
        <w:t xml:space="preserve"> Objednatele (</w:t>
      </w:r>
      <w:r w:rsidR="00251C80">
        <w:rPr>
          <w:rStyle w:val="dn"/>
          <w:szCs w:val="22"/>
        </w:rPr>
        <w:t>do</w:t>
      </w:r>
      <w:bookmarkStart w:id="0" w:name="_GoBack"/>
      <w:bookmarkEnd w:id="0"/>
      <w:r w:rsidRPr="00412B17">
        <w:rPr>
          <w:rStyle w:val="dn"/>
          <w:szCs w:val="22"/>
        </w:rPr>
        <w:t xml:space="preserve"> 5.7.2020</w:t>
      </w:r>
      <w:r w:rsidR="00041051" w:rsidRPr="00412B17">
        <w:rPr>
          <w:rStyle w:val="dn"/>
          <w:szCs w:val="22"/>
        </w:rPr>
        <w:t>)</w:t>
      </w:r>
    </w:p>
    <w:p w:rsidR="00041051" w:rsidRPr="00412B17" w:rsidRDefault="00041051" w:rsidP="00041051">
      <w:pPr>
        <w:pStyle w:val="Odstavecseseznamem"/>
        <w:numPr>
          <w:ilvl w:val="0"/>
          <w:numId w:val="7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after="200" w:line="240" w:lineRule="auto"/>
        <w:contextualSpacing/>
        <w:jc w:val="both"/>
        <w:rPr>
          <w:rStyle w:val="dn"/>
          <w:rFonts w:eastAsia="Arial"/>
          <w:szCs w:val="22"/>
          <w:u w:color="FF0000"/>
        </w:rPr>
      </w:pPr>
      <w:r w:rsidRPr="00412B17">
        <w:rPr>
          <w:rStyle w:val="dn"/>
          <w:spacing w:val="5"/>
          <w:szCs w:val="22"/>
          <w:u w:color="222222"/>
        </w:rPr>
        <w:t>označení loga Objednatele u příspěvků</w:t>
      </w:r>
    </w:p>
    <w:p w:rsidR="00041051" w:rsidRPr="00412B17" w:rsidRDefault="00041051" w:rsidP="00041051">
      <w:pPr>
        <w:pStyle w:val="Odstavecseseznamem"/>
        <w:numPr>
          <w:ilvl w:val="0"/>
          <w:numId w:val="7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after="200" w:line="240" w:lineRule="auto"/>
        <w:contextualSpacing/>
        <w:jc w:val="both"/>
        <w:rPr>
          <w:rStyle w:val="dn"/>
          <w:rFonts w:eastAsia="Arial"/>
          <w:szCs w:val="22"/>
          <w:u w:color="FF0000"/>
        </w:rPr>
      </w:pPr>
      <w:proofErr w:type="spellStart"/>
      <w:r w:rsidRPr="00412B17">
        <w:rPr>
          <w:rStyle w:val="dn"/>
          <w:spacing w:val="5"/>
          <w:szCs w:val="22"/>
          <w:u w:color="222222"/>
          <w:lang w:val="de-DE"/>
        </w:rPr>
        <w:t>hashtag</w:t>
      </w:r>
      <w:proofErr w:type="spellEnd"/>
      <w:r w:rsidRPr="00412B17">
        <w:rPr>
          <w:rStyle w:val="dn"/>
          <w:spacing w:val="5"/>
          <w:szCs w:val="22"/>
          <w:u w:color="222222"/>
          <w:lang w:val="de-DE"/>
        </w:rPr>
        <w:t xml:space="preserve"> #</w:t>
      </w:r>
      <w:proofErr w:type="spellStart"/>
      <w:r w:rsidRPr="00412B17">
        <w:rPr>
          <w:rStyle w:val="dn"/>
          <w:spacing w:val="5"/>
          <w:szCs w:val="22"/>
          <w:u w:color="222222"/>
          <w:lang w:val="de-DE"/>
        </w:rPr>
        <w:t>Visit</w:t>
      </w:r>
      <w:r w:rsidRPr="00412B17">
        <w:rPr>
          <w:rStyle w:val="dn"/>
          <w:spacing w:val="5"/>
          <w:szCs w:val="22"/>
          <w:u w:val="single" w:color="222222"/>
        </w:rPr>
        <w:t>Czech</w:t>
      </w:r>
      <w:r w:rsidRPr="00412B17">
        <w:rPr>
          <w:rStyle w:val="dn"/>
          <w:spacing w:val="5"/>
          <w:szCs w:val="22"/>
          <w:u w:color="222222"/>
        </w:rPr>
        <w:t>Republic</w:t>
      </w:r>
      <w:proofErr w:type="spellEnd"/>
      <w:r w:rsidRPr="00412B17">
        <w:rPr>
          <w:rStyle w:val="dn"/>
          <w:spacing w:val="5"/>
          <w:szCs w:val="22"/>
          <w:u w:color="222222"/>
        </w:rPr>
        <w:t xml:space="preserve">/ </w:t>
      </w:r>
      <w:r w:rsidRPr="00412B17">
        <w:rPr>
          <w:rStyle w:val="dn"/>
          <w:spacing w:val="5"/>
          <w:szCs w:val="22"/>
          <w:u w:color="222222"/>
          <w:lang w:val="de-DE"/>
        </w:rPr>
        <w:t>#</w:t>
      </w:r>
      <w:proofErr w:type="spellStart"/>
      <w:r w:rsidRPr="00412B17">
        <w:rPr>
          <w:rStyle w:val="dn"/>
          <w:spacing w:val="5"/>
          <w:szCs w:val="22"/>
          <w:u w:color="222222"/>
          <w:lang w:val="de-DE"/>
        </w:rPr>
        <w:t>světové</w:t>
      </w:r>
      <w:r w:rsidRPr="00412B17">
        <w:rPr>
          <w:rStyle w:val="dn"/>
          <w:spacing w:val="5"/>
          <w:szCs w:val="22"/>
          <w:u w:val="single"/>
          <w:lang w:val="de-DE"/>
        </w:rPr>
        <w:t>Česko</w:t>
      </w:r>
      <w:proofErr w:type="spellEnd"/>
    </w:p>
    <w:p w:rsidR="00041051" w:rsidRPr="00412B17" w:rsidRDefault="00041051" w:rsidP="00E57749">
      <w:pPr>
        <w:pStyle w:val="Normlnweb"/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ind w:left="1440"/>
        <w:jc w:val="both"/>
        <w:outlineLvl w:val="3"/>
        <w:rPr>
          <w:rStyle w:val="dn"/>
          <w:rFonts w:ascii="Georgia" w:hAnsi="Georgia"/>
          <w:sz w:val="22"/>
          <w:szCs w:val="22"/>
        </w:rPr>
      </w:pPr>
    </w:p>
    <w:p w:rsidR="00A91F23" w:rsidRPr="00412B17" w:rsidRDefault="00041051" w:rsidP="00A91F23">
      <w:pPr>
        <w:pStyle w:val="Normlnweb"/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ind w:left="360"/>
        <w:jc w:val="both"/>
        <w:outlineLvl w:val="3"/>
        <w:rPr>
          <w:rStyle w:val="dn"/>
          <w:rFonts w:ascii="Georgia" w:hAnsi="Georgia"/>
          <w:sz w:val="22"/>
          <w:szCs w:val="22"/>
        </w:rPr>
      </w:pPr>
      <w:r w:rsidRPr="00412B17">
        <w:rPr>
          <w:rStyle w:val="dn"/>
          <w:rFonts w:ascii="Georgia" w:hAnsi="Georgia"/>
          <w:sz w:val="22"/>
          <w:szCs w:val="22"/>
        </w:rPr>
        <w:lastRenderedPageBreak/>
        <w:t>Prezenta</w:t>
      </w:r>
      <w:r w:rsidR="00A91F23" w:rsidRPr="00412B17">
        <w:rPr>
          <w:rStyle w:val="dn"/>
          <w:rFonts w:ascii="Georgia" w:hAnsi="Georgia"/>
          <w:sz w:val="22"/>
          <w:szCs w:val="22"/>
        </w:rPr>
        <w:t>ce loga Objednatele na YouTube</w:t>
      </w:r>
      <w:r w:rsidRPr="00412B17">
        <w:rPr>
          <w:rStyle w:val="dn"/>
          <w:rFonts w:ascii="Georgia" w:hAnsi="Georgia"/>
          <w:sz w:val="22"/>
          <w:szCs w:val="22"/>
        </w:rPr>
        <w:t>. (</w:t>
      </w:r>
      <w:r w:rsidR="00A91F23" w:rsidRPr="00412B17">
        <w:rPr>
          <w:rStyle w:val="dn"/>
          <w:rFonts w:ascii="Georgia" w:hAnsi="Georgia"/>
          <w:sz w:val="22"/>
          <w:szCs w:val="22"/>
        </w:rPr>
        <w:t xml:space="preserve">červenec – srpen 2020, 1x </w:t>
      </w:r>
      <w:proofErr w:type="spellStart"/>
      <w:r w:rsidR="00A91F23" w:rsidRPr="00412B17">
        <w:rPr>
          <w:rStyle w:val="dn"/>
          <w:rFonts w:ascii="Georgia" w:hAnsi="Georgia"/>
          <w:sz w:val="22"/>
          <w:szCs w:val="22"/>
        </w:rPr>
        <w:t>aftermovie</w:t>
      </w:r>
      <w:proofErr w:type="spellEnd"/>
      <w:r w:rsidR="00A91F23" w:rsidRPr="00412B17">
        <w:rPr>
          <w:rStyle w:val="dn"/>
          <w:rFonts w:ascii="Georgia" w:hAnsi="Georgia"/>
          <w:sz w:val="22"/>
          <w:szCs w:val="22"/>
        </w:rPr>
        <w:t xml:space="preserve"> z festivalu</w:t>
      </w:r>
      <w:r w:rsidRPr="00412B17">
        <w:rPr>
          <w:rStyle w:val="dn"/>
          <w:rFonts w:ascii="Georgia" w:hAnsi="Georgia"/>
          <w:sz w:val="22"/>
          <w:szCs w:val="22"/>
        </w:rPr>
        <w:t>)</w:t>
      </w:r>
      <w:r w:rsidR="00E57749" w:rsidRPr="00412B17">
        <w:rPr>
          <w:rStyle w:val="dn"/>
          <w:rFonts w:ascii="Georgia" w:hAnsi="Georgia"/>
          <w:sz w:val="22"/>
          <w:szCs w:val="22"/>
        </w:rPr>
        <w:t>.</w:t>
      </w:r>
    </w:p>
    <w:p w:rsidR="00A91F23" w:rsidRPr="00412B17" w:rsidRDefault="00A91F23" w:rsidP="00A91F23">
      <w:pPr>
        <w:pStyle w:val="Normlnweb"/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ind w:left="360"/>
        <w:jc w:val="both"/>
        <w:outlineLvl w:val="3"/>
        <w:rPr>
          <w:rStyle w:val="dn"/>
          <w:rFonts w:ascii="Georgia" w:hAnsi="Georgia"/>
          <w:sz w:val="22"/>
          <w:szCs w:val="22"/>
        </w:rPr>
      </w:pPr>
    </w:p>
    <w:p w:rsidR="00041051" w:rsidRPr="00412B17" w:rsidRDefault="00041051" w:rsidP="00A91F23">
      <w:pPr>
        <w:pStyle w:val="Normlnweb"/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ind w:left="360"/>
        <w:jc w:val="both"/>
        <w:outlineLvl w:val="3"/>
        <w:rPr>
          <w:rFonts w:ascii="Georgia" w:hAnsi="Georgia"/>
          <w:sz w:val="22"/>
          <w:szCs w:val="22"/>
        </w:rPr>
      </w:pPr>
      <w:r w:rsidRPr="00412B17">
        <w:rPr>
          <w:rStyle w:val="dn"/>
          <w:szCs w:val="22"/>
        </w:rPr>
        <w:t xml:space="preserve">Dodání unikátního obsahu - </w:t>
      </w:r>
      <w:proofErr w:type="spellStart"/>
      <w:r w:rsidRPr="00412B17">
        <w:rPr>
          <w:rStyle w:val="dn"/>
          <w:szCs w:val="22"/>
        </w:rPr>
        <w:t>obrazov</w:t>
      </w:r>
      <w:proofErr w:type="spellEnd"/>
      <w:r w:rsidRPr="00412B17">
        <w:rPr>
          <w:rStyle w:val="dn"/>
          <w:szCs w:val="22"/>
          <w:lang w:val="fr-FR"/>
        </w:rPr>
        <w:t>ého</w:t>
      </w:r>
      <w:r w:rsidRPr="00412B17">
        <w:rPr>
          <w:rStyle w:val="dn"/>
          <w:szCs w:val="22"/>
        </w:rPr>
        <w:t xml:space="preserve"> materiálu (např. fotografií, videí) pro propagační účely Objednatele včetně autorských práv. Viz specifikace níže.</w:t>
      </w:r>
      <w:r w:rsidR="00A91F23" w:rsidRPr="00412B17">
        <w:rPr>
          <w:rStyle w:val="dn"/>
          <w:szCs w:val="22"/>
        </w:rPr>
        <w:t xml:space="preserve"> </w:t>
      </w:r>
      <w:proofErr w:type="spellStart"/>
      <w:r w:rsidRPr="00412B17">
        <w:rPr>
          <w:rStyle w:val="dn"/>
          <w:szCs w:val="22"/>
          <w:u w:color="FF0000"/>
        </w:rPr>
        <w:t>Dodan</w:t>
      </w:r>
      <w:proofErr w:type="spellEnd"/>
      <w:r w:rsidRPr="00412B17">
        <w:rPr>
          <w:rStyle w:val="dn"/>
          <w:szCs w:val="22"/>
          <w:u w:color="FF0000"/>
          <w:lang w:val="fr-FR"/>
        </w:rPr>
        <w:t xml:space="preserve">é </w:t>
      </w:r>
      <w:r w:rsidRPr="00412B17">
        <w:rPr>
          <w:rStyle w:val="dn"/>
          <w:szCs w:val="22"/>
          <w:u w:color="FF0000"/>
        </w:rPr>
        <w:t xml:space="preserve">materiály budou mít licenci pro využívání v komunikaci Objednatele pro komerční i nekomerční využití po dobu </w:t>
      </w:r>
      <w:r w:rsidR="00A91F23" w:rsidRPr="00412B17">
        <w:rPr>
          <w:rStyle w:val="dn"/>
          <w:b/>
          <w:bCs/>
          <w:szCs w:val="22"/>
          <w:u w:color="FF0000"/>
        </w:rPr>
        <w:t>2</w:t>
      </w:r>
      <w:r w:rsidRPr="00412B17">
        <w:rPr>
          <w:rStyle w:val="dn"/>
          <w:b/>
          <w:bCs/>
          <w:szCs w:val="22"/>
          <w:u w:color="FF0000"/>
        </w:rPr>
        <w:t xml:space="preserve"> </w:t>
      </w:r>
      <w:r w:rsidR="00A91F23" w:rsidRPr="00412B17">
        <w:rPr>
          <w:rStyle w:val="dn"/>
          <w:b/>
          <w:bCs/>
          <w:szCs w:val="22"/>
          <w:u w:color="FF0000"/>
        </w:rPr>
        <w:t>let</w:t>
      </w:r>
      <w:r w:rsidRPr="00412B17">
        <w:rPr>
          <w:rStyle w:val="dn"/>
          <w:szCs w:val="22"/>
          <w:u w:color="FF0000"/>
        </w:rPr>
        <w:t xml:space="preserve">. Použití </w:t>
      </w:r>
      <w:proofErr w:type="spellStart"/>
      <w:r w:rsidRPr="00412B17">
        <w:rPr>
          <w:rStyle w:val="dn"/>
          <w:szCs w:val="22"/>
          <w:u w:color="FF0000"/>
        </w:rPr>
        <w:t>brandu</w:t>
      </w:r>
      <w:proofErr w:type="spellEnd"/>
      <w:r w:rsidRPr="00412B17">
        <w:rPr>
          <w:rStyle w:val="dn"/>
          <w:szCs w:val="22"/>
          <w:u w:color="FF0000"/>
        </w:rPr>
        <w:t xml:space="preserve"> a hashtagu Objednatele do uvedený</w:t>
      </w:r>
      <w:proofErr w:type="spellStart"/>
      <w:r w:rsidRPr="00412B17">
        <w:rPr>
          <w:rStyle w:val="dn"/>
          <w:szCs w:val="22"/>
          <w:u w:color="FF0000"/>
          <w:lang w:val="de-DE"/>
        </w:rPr>
        <w:t>ch</w:t>
      </w:r>
      <w:proofErr w:type="spellEnd"/>
      <w:r w:rsidRPr="00412B17">
        <w:rPr>
          <w:rStyle w:val="dn"/>
          <w:szCs w:val="22"/>
          <w:u w:color="FF0000"/>
          <w:lang w:val="de-DE"/>
        </w:rPr>
        <w:t xml:space="preserve"> </w:t>
      </w:r>
      <w:proofErr w:type="spellStart"/>
      <w:r w:rsidRPr="00412B17">
        <w:rPr>
          <w:rStyle w:val="dn"/>
          <w:szCs w:val="22"/>
          <w:u w:color="FF0000"/>
          <w:lang w:val="de-DE"/>
        </w:rPr>
        <w:t>materi</w:t>
      </w:r>
      <w:r w:rsidRPr="00412B17">
        <w:rPr>
          <w:rStyle w:val="dn"/>
          <w:szCs w:val="22"/>
          <w:u w:color="FF0000"/>
        </w:rPr>
        <w:t>álů</w:t>
      </w:r>
      <w:proofErr w:type="spellEnd"/>
      <w:r w:rsidRPr="00412B17">
        <w:rPr>
          <w:rStyle w:val="dn"/>
          <w:szCs w:val="22"/>
          <w:u w:color="FF0000"/>
        </w:rPr>
        <w:t xml:space="preserve">. Podoba umístění loga a hashtagu na základě dohody Objednatele s Dodavatelem. </w:t>
      </w:r>
    </w:p>
    <w:p w:rsidR="00041051" w:rsidRPr="00412B17" w:rsidRDefault="00041051" w:rsidP="00041051">
      <w:pPr>
        <w:pStyle w:val="Odstavecseseznamem"/>
        <w:jc w:val="both"/>
        <w:rPr>
          <w:szCs w:val="22"/>
        </w:rPr>
      </w:pPr>
    </w:p>
    <w:p w:rsidR="00041051" w:rsidRPr="00412B17" w:rsidRDefault="00041051" w:rsidP="00041051">
      <w:pPr>
        <w:pStyle w:val="Odstavecseseznamem"/>
        <w:numPr>
          <w:ilvl w:val="0"/>
          <w:numId w:val="2"/>
        </w:numPr>
        <w:contextualSpacing/>
        <w:jc w:val="both"/>
        <w:rPr>
          <w:rStyle w:val="A5"/>
          <w:rFonts w:cs="Arial"/>
          <w:color w:val="auto"/>
        </w:rPr>
      </w:pPr>
      <w:r w:rsidRPr="00412B17">
        <w:rPr>
          <w:rStyle w:val="A5"/>
          <w:rFonts w:cs="Arial"/>
          <w:color w:val="auto"/>
        </w:rPr>
        <w:t xml:space="preserve">Dodané fotografie budou mít licenci pro využívání v komunikaci Objednatele pro komerční i nekomerční využití po dobu </w:t>
      </w:r>
      <w:r w:rsidR="00A91F23" w:rsidRPr="00412B17">
        <w:rPr>
          <w:rStyle w:val="dn"/>
          <w:b/>
          <w:bCs/>
          <w:szCs w:val="22"/>
          <w:u w:color="FF0000"/>
        </w:rPr>
        <w:t>2 let</w:t>
      </w:r>
      <w:r w:rsidRPr="00412B17">
        <w:rPr>
          <w:rStyle w:val="dn"/>
          <w:szCs w:val="22"/>
          <w:u w:color="FF0000"/>
        </w:rPr>
        <w:t xml:space="preserve">. </w:t>
      </w:r>
      <w:r w:rsidRPr="00412B17">
        <w:rPr>
          <w:rStyle w:val="A5"/>
          <w:rFonts w:cs="Arial"/>
          <w:color w:val="auto"/>
        </w:rPr>
        <w:t xml:space="preserve">Video materiál v počtu </w:t>
      </w:r>
      <w:r w:rsidRPr="00412B17">
        <w:rPr>
          <w:rStyle w:val="A5"/>
          <w:rFonts w:cs="Arial"/>
          <w:b/>
          <w:bCs/>
          <w:color w:val="auto"/>
        </w:rPr>
        <w:t>1 ks</w:t>
      </w:r>
      <w:r w:rsidRPr="00412B17">
        <w:rPr>
          <w:rStyle w:val="A5"/>
          <w:rFonts w:cs="Arial"/>
          <w:color w:val="auto"/>
        </w:rPr>
        <w:t xml:space="preserve"> viz Specifikace Video Spot.</w:t>
      </w:r>
    </w:p>
    <w:p w:rsidR="00412B17" w:rsidRPr="00412B17" w:rsidRDefault="00412B17" w:rsidP="00412B17">
      <w:pPr>
        <w:pStyle w:val="Odstavecseseznamem"/>
        <w:ind w:left="360"/>
        <w:contextualSpacing/>
        <w:jc w:val="both"/>
        <w:rPr>
          <w:szCs w:val="22"/>
        </w:rPr>
      </w:pPr>
    </w:p>
    <w:p w:rsidR="00041051" w:rsidRPr="00412B17" w:rsidRDefault="00041051" w:rsidP="00041051">
      <w:pPr>
        <w:numPr>
          <w:ilvl w:val="0"/>
          <w:numId w:val="2"/>
        </w:numPr>
        <w:tabs>
          <w:tab w:val="left" w:pos="2722"/>
        </w:tabs>
        <w:spacing w:after="0" w:line="240" w:lineRule="auto"/>
        <w:jc w:val="both"/>
        <w:rPr>
          <w:rFonts w:ascii="Georgia" w:eastAsia="Times New Roman" w:hAnsi="Georgia"/>
        </w:rPr>
      </w:pPr>
      <w:r w:rsidRPr="00412B17">
        <w:rPr>
          <w:rFonts w:ascii="Georgia" w:eastAsia="Times New Roman" w:hAnsi="Georgia"/>
        </w:rPr>
        <w:t xml:space="preserve">Dodání </w:t>
      </w:r>
      <w:r w:rsidRPr="00412B17">
        <w:rPr>
          <w:rFonts w:ascii="Georgia" w:eastAsia="Times New Roman" w:hAnsi="Georgia"/>
          <w:b/>
          <w:bCs/>
        </w:rPr>
        <w:t>fotografií</w:t>
      </w:r>
      <w:r w:rsidRPr="00412B17">
        <w:rPr>
          <w:rFonts w:ascii="Georgia" w:eastAsia="Times New Roman" w:hAnsi="Georgia"/>
        </w:rPr>
        <w:t xml:space="preserve"> z Akce a regionu:</w:t>
      </w:r>
    </w:p>
    <w:p w:rsidR="00041051" w:rsidRPr="00412B17" w:rsidRDefault="00041051" w:rsidP="00041051">
      <w:pPr>
        <w:numPr>
          <w:ilvl w:val="1"/>
          <w:numId w:val="2"/>
        </w:numPr>
        <w:tabs>
          <w:tab w:val="left" w:pos="2722"/>
        </w:tabs>
        <w:spacing w:after="0" w:line="240" w:lineRule="auto"/>
        <w:jc w:val="both"/>
        <w:rPr>
          <w:rFonts w:ascii="Georgia" w:eastAsia="Times New Roman" w:hAnsi="Georgia"/>
        </w:rPr>
      </w:pPr>
      <w:r w:rsidRPr="00412B17">
        <w:rPr>
          <w:rFonts w:ascii="Georgia" w:eastAsia="Times New Roman" w:hAnsi="Georgia"/>
        </w:rPr>
        <w:t>Formát: RAW/ TIFF + fotografie komprimované do formátu JPG</w:t>
      </w:r>
    </w:p>
    <w:p w:rsidR="00041051" w:rsidRPr="00412B17" w:rsidRDefault="00041051" w:rsidP="00041051">
      <w:pPr>
        <w:numPr>
          <w:ilvl w:val="1"/>
          <w:numId w:val="2"/>
        </w:numPr>
        <w:tabs>
          <w:tab w:val="left" w:pos="2722"/>
        </w:tabs>
        <w:spacing w:after="0" w:line="240" w:lineRule="auto"/>
        <w:jc w:val="both"/>
        <w:rPr>
          <w:rFonts w:ascii="Georgia" w:hAnsi="Georgia"/>
        </w:rPr>
      </w:pPr>
      <w:r w:rsidRPr="00412B17">
        <w:rPr>
          <w:rFonts w:ascii="Georgia" w:eastAsia="Times New Roman" w:hAnsi="Georgia"/>
          <w:bCs/>
        </w:rPr>
        <w:t xml:space="preserve">Min. počet: </w:t>
      </w:r>
      <w:r w:rsidR="00A91F23" w:rsidRPr="00412B17">
        <w:rPr>
          <w:rFonts w:ascii="Georgia" w:eastAsia="Times New Roman" w:hAnsi="Georgia"/>
          <w:b/>
        </w:rPr>
        <w:t>20</w:t>
      </w:r>
      <w:r w:rsidRPr="00412B17">
        <w:rPr>
          <w:rFonts w:ascii="Georgia" w:eastAsia="Times New Roman" w:hAnsi="Georgia"/>
          <w:b/>
        </w:rPr>
        <w:t xml:space="preserve"> ks</w:t>
      </w:r>
    </w:p>
    <w:p w:rsidR="00041051" w:rsidRPr="00412B17" w:rsidRDefault="00041051" w:rsidP="00041051">
      <w:pPr>
        <w:numPr>
          <w:ilvl w:val="1"/>
          <w:numId w:val="2"/>
        </w:numPr>
        <w:tabs>
          <w:tab w:val="left" w:pos="2722"/>
        </w:tabs>
        <w:spacing w:after="0" w:line="240" w:lineRule="auto"/>
        <w:jc w:val="both"/>
        <w:rPr>
          <w:rFonts w:ascii="Georgia" w:eastAsia="Times New Roman" w:hAnsi="Georgia"/>
          <w:bCs/>
        </w:rPr>
      </w:pPr>
      <w:r w:rsidRPr="00412B17">
        <w:rPr>
          <w:rFonts w:ascii="Georgia" w:eastAsia="Times New Roman" w:hAnsi="Georgia"/>
          <w:bCs/>
        </w:rPr>
        <w:t>Fotografie budou použity pro účely prezentace Akce, regionu a ČR na kanálech Objednatele.</w:t>
      </w:r>
    </w:p>
    <w:p w:rsidR="00041051" w:rsidRPr="00412B17" w:rsidRDefault="00041051" w:rsidP="00041051">
      <w:pPr>
        <w:numPr>
          <w:ilvl w:val="1"/>
          <w:numId w:val="2"/>
        </w:numPr>
        <w:tabs>
          <w:tab w:val="left" w:pos="2722"/>
        </w:tabs>
        <w:spacing w:after="0" w:line="240" w:lineRule="auto"/>
        <w:jc w:val="both"/>
        <w:rPr>
          <w:rFonts w:ascii="Georgia" w:eastAsia="Times New Roman" w:hAnsi="Georgia"/>
          <w:bCs/>
        </w:rPr>
      </w:pPr>
      <w:r w:rsidRPr="00412B17">
        <w:rPr>
          <w:rFonts w:ascii="Georgia" w:eastAsia="Times New Roman" w:hAnsi="Georgia"/>
          <w:bCs/>
        </w:rPr>
        <w:t>Způsob využití pro Objednatele: volné užití pro Objednatele.</w:t>
      </w:r>
    </w:p>
    <w:p w:rsidR="00041051" w:rsidRPr="00412B17" w:rsidRDefault="00041051" w:rsidP="00041051">
      <w:pPr>
        <w:pStyle w:val="Odstavecseseznamem"/>
        <w:numPr>
          <w:ilvl w:val="1"/>
          <w:numId w:val="2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160" w:afterAutospacing="1" w:line="240" w:lineRule="auto"/>
        <w:contextualSpacing/>
        <w:jc w:val="both"/>
        <w:rPr>
          <w:rFonts w:eastAsia="Times New Roman"/>
          <w:bCs/>
          <w:szCs w:val="22"/>
        </w:rPr>
      </w:pPr>
      <w:r w:rsidRPr="00412B17">
        <w:rPr>
          <w:rFonts w:eastAsia="Times New Roman"/>
          <w:bCs/>
          <w:szCs w:val="22"/>
        </w:rPr>
        <w:t>Fotografie budou vybrány po vzájemné konzultaci Objednatele s Dodavatelem.</w:t>
      </w:r>
    </w:p>
    <w:p w:rsidR="00041051" w:rsidRPr="00412B17" w:rsidRDefault="00041051" w:rsidP="00041051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160" w:afterAutospacing="1" w:line="240" w:lineRule="auto"/>
        <w:ind w:left="1080"/>
        <w:contextualSpacing/>
        <w:jc w:val="both"/>
        <w:rPr>
          <w:rFonts w:eastAsia="Times New Roman"/>
          <w:bCs/>
          <w:szCs w:val="22"/>
        </w:rPr>
      </w:pPr>
    </w:p>
    <w:p w:rsidR="00041051" w:rsidRPr="00412B17" w:rsidRDefault="00041051" w:rsidP="00041051">
      <w:pPr>
        <w:pStyle w:val="Odstavecseseznamem"/>
        <w:numPr>
          <w:ilvl w:val="0"/>
          <w:numId w:val="2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before="120" w:beforeAutospacing="1" w:line="240" w:lineRule="auto"/>
        <w:contextualSpacing/>
        <w:jc w:val="both"/>
        <w:rPr>
          <w:rFonts w:eastAsia="Times New Roman"/>
          <w:szCs w:val="22"/>
        </w:rPr>
      </w:pPr>
      <w:r w:rsidRPr="00412B17">
        <w:rPr>
          <w:rFonts w:eastAsia="Times New Roman"/>
          <w:szCs w:val="22"/>
        </w:rPr>
        <w:t xml:space="preserve">Dodání </w:t>
      </w:r>
      <w:r w:rsidRPr="00412B17">
        <w:rPr>
          <w:rFonts w:eastAsia="Times New Roman"/>
          <w:b/>
          <w:bCs/>
          <w:szCs w:val="22"/>
        </w:rPr>
        <w:t>spotu</w:t>
      </w:r>
      <w:r w:rsidRPr="00412B17">
        <w:rPr>
          <w:rFonts w:eastAsia="Times New Roman"/>
          <w:szCs w:val="22"/>
        </w:rPr>
        <w:t xml:space="preserve"> s brandingem Objednatele </w:t>
      </w:r>
      <w:r w:rsidR="00E1666D">
        <w:rPr>
          <w:rFonts w:eastAsia="Times New Roman"/>
          <w:szCs w:val="22"/>
        </w:rPr>
        <w:t>pro nekomerční užití</w:t>
      </w:r>
      <w:r w:rsidRPr="00412B17">
        <w:rPr>
          <w:rFonts w:eastAsia="Times New Roman"/>
          <w:szCs w:val="22"/>
        </w:rPr>
        <w:t xml:space="preserve"> Objednatele</w:t>
      </w:r>
      <w:r w:rsidR="00E1666D">
        <w:rPr>
          <w:rFonts w:eastAsia="Times New Roman"/>
          <w:szCs w:val="22"/>
        </w:rPr>
        <w:t>m</w:t>
      </w:r>
      <w:r w:rsidRPr="00412B17">
        <w:rPr>
          <w:rFonts w:eastAsia="Times New Roman"/>
          <w:szCs w:val="22"/>
        </w:rPr>
        <w:t xml:space="preserve">: </w:t>
      </w:r>
    </w:p>
    <w:p w:rsidR="00041051" w:rsidRPr="00412B17" w:rsidRDefault="00041051" w:rsidP="00041051">
      <w:pPr>
        <w:pStyle w:val="Odstavecseseznamem"/>
        <w:numPr>
          <w:ilvl w:val="1"/>
          <w:numId w:val="2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40" w:lineRule="auto"/>
        <w:contextualSpacing/>
        <w:jc w:val="both"/>
        <w:rPr>
          <w:szCs w:val="22"/>
        </w:rPr>
      </w:pPr>
      <w:r w:rsidRPr="00412B17">
        <w:rPr>
          <w:rFonts w:eastAsia="Times New Roman"/>
          <w:szCs w:val="22"/>
        </w:rPr>
        <w:t xml:space="preserve">Reportáž a rozhovory s osobnostmi Akce s prezentací České republiky a regionu: stopáž min. </w:t>
      </w:r>
      <w:r w:rsidR="00A91F23" w:rsidRPr="00412B17">
        <w:rPr>
          <w:rFonts w:eastAsia="Times New Roman"/>
          <w:b/>
          <w:bCs/>
          <w:szCs w:val="22"/>
        </w:rPr>
        <w:t>60</w:t>
      </w:r>
      <w:r w:rsidRPr="00412B17">
        <w:rPr>
          <w:rFonts w:eastAsia="Times New Roman"/>
          <w:b/>
          <w:bCs/>
          <w:szCs w:val="22"/>
        </w:rPr>
        <w:t xml:space="preserve"> s</w:t>
      </w:r>
      <w:r w:rsidR="00E1666D">
        <w:rPr>
          <w:rFonts w:eastAsia="Times New Roman"/>
          <w:szCs w:val="22"/>
        </w:rPr>
        <w:t>, formát pro nekomerční užití</w:t>
      </w:r>
      <w:r w:rsidRPr="00412B17">
        <w:rPr>
          <w:rFonts w:eastAsia="Times New Roman"/>
          <w:szCs w:val="22"/>
        </w:rPr>
        <w:t xml:space="preserve"> Objednatele. </w:t>
      </w:r>
    </w:p>
    <w:p w:rsidR="00041051" w:rsidRPr="00412B17" w:rsidRDefault="00041051" w:rsidP="00041051">
      <w:pPr>
        <w:pStyle w:val="Odstavecseseznamem"/>
        <w:numPr>
          <w:ilvl w:val="1"/>
          <w:numId w:val="2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after="160" w:afterAutospacing="1" w:line="240" w:lineRule="auto"/>
        <w:contextualSpacing/>
        <w:jc w:val="both"/>
        <w:rPr>
          <w:rFonts w:eastAsia="Times New Roman"/>
          <w:szCs w:val="22"/>
        </w:rPr>
      </w:pPr>
      <w:r w:rsidRPr="00412B17">
        <w:rPr>
          <w:rFonts w:eastAsia="Times New Roman"/>
          <w:szCs w:val="22"/>
        </w:rPr>
        <w:t>Způsob využití pro Objednatele: komerčně i nekomerčně vč. použití třetích stran, Dodavatel se zavazuje předat Objednateli vytvořené obsahové materiály i s kompletním popisem licencí a způsobu použití obsahových materiálů pro Objednatele.</w:t>
      </w:r>
    </w:p>
    <w:p w:rsidR="00041051" w:rsidRPr="00412B17" w:rsidRDefault="00041051" w:rsidP="00041051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after="160" w:afterAutospacing="1" w:line="240" w:lineRule="auto"/>
        <w:ind w:left="1080"/>
        <w:contextualSpacing/>
        <w:jc w:val="both"/>
        <w:rPr>
          <w:rFonts w:eastAsia="Times New Roman"/>
          <w:szCs w:val="22"/>
        </w:rPr>
      </w:pPr>
    </w:p>
    <w:p w:rsidR="00E57749" w:rsidRPr="00412B17" w:rsidRDefault="00041051" w:rsidP="00A91F23">
      <w:pPr>
        <w:pStyle w:val="Odstavecseseznamem"/>
        <w:numPr>
          <w:ilvl w:val="0"/>
          <w:numId w:val="2"/>
        </w:numPr>
        <w:contextualSpacing/>
        <w:jc w:val="both"/>
        <w:rPr>
          <w:rStyle w:val="A5"/>
          <w:rFonts w:eastAsia="PMingLiU" w:cs="Arial"/>
          <w:color w:val="auto"/>
        </w:rPr>
      </w:pPr>
      <w:r w:rsidRPr="00412B17">
        <w:rPr>
          <w:rFonts w:eastAsia="Times New Roman"/>
          <w:bCs/>
          <w:szCs w:val="22"/>
        </w:rPr>
        <w:t>Veškeré foto a video materiály budou předány Objednateli i na paměťovém médiu (</w:t>
      </w:r>
      <w:proofErr w:type="spellStart"/>
      <w:r w:rsidRPr="00412B17">
        <w:rPr>
          <w:rFonts w:eastAsia="Times New Roman"/>
          <w:bCs/>
          <w:szCs w:val="22"/>
        </w:rPr>
        <w:t>flash</w:t>
      </w:r>
      <w:proofErr w:type="spellEnd"/>
      <w:r w:rsidRPr="00412B17">
        <w:rPr>
          <w:rFonts w:eastAsia="Times New Roman"/>
          <w:bCs/>
          <w:szCs w:val="22"/>
        </w:rPr>
        <w:t xml:space="preserve"> disku).</w:t>
      </w:r>
      <w:r w:rsidR="00A91F23" w:rsidRPr="00412B17">
        <w:rPr>
          <w:rStyle w:val="A5"/>
          <w:rFonts w:eastAsia="PMingLiU" w:cs="Arial"/>
          <w:color w:val="auto"/>
        </w:rPr>
        <w:t xml:space="preserve"> </w:t>
      </w:r>
    </w:p>
    <w:p w:rsidR="00412B17" w:rsidRPr="00412B17" w:rsidRDefault="00412B17" w:rsidP="00412B17">
      <w:pPr>
        <w:pStyle w:val="Odstavecseseznamem"/>
        <w:ind w:left="360"/>
        <w:contextualSpacing/>
        <w:jc w:val="both"/>
        <w:rPr>
          <w:rStyle w:val="A5"/>
          <w:rFonts w:eastAsia="PMingLiU" w:cs="Arial"/>
          <w:color w:val="auto"/>
        </w:rPr>
      </w:pPr>
    </w:p>
    <w:p w:rsidR="00041051" w:rsidRPr="00412B17" w:rsidRDefault="00041051" w:rsidP="00E57749">
      <w:pPr>
        <w:pStyle w:val="Pa2"/>
        <w:numPr>
          <w:ilvl w:val="0"/>
          <w:numId w:val="2"/>
        </w:numPr>
        <w:tabs>
          <w:tab w:val="left" w:pos="2722"/>
        </w:tabs>
        <w:spacing w:line="240" w:lineRule="auto"/>
        <w:contextualSpacing/>
        <w:jc w:val="both"/>
        <w:rPr>
          <w:rFonts w:ascii="Georgia" w:hAnsi="Georgia"/>
          <w:sz w:val="22"/>
          <w:szCs w:val="22"/>
        </w:rPr>
      </w:pPr>
      <w:r w:rsidRPr="00412B17">
        <w:rPr>
          <w:rStyle w:val="A5"/>
          <w:rFonts w:ascii="Georgia" w:hAnsi="Georgia"/>
          <w:color w:val="auto"/>
        </w:rPr>
        <w:t xml:space="preserve">Zhotovení a předání závěrečné zprávy, </w:t>
      </w:r>
      <w:r w:rsidRPr="00412B17">
        <w:rPr>
          <w:rFonts w:ascii="Georgia" w:hAnsi="Georgia"/>
          <w:sz w:val="22"/>
          <w:szCs w:val="22"/>
        </w:rPr>
        <w:t>závěrečná zpráva bude obsahovat popis aktivit, fotodokumentaci, zhodnocení propagace a kvantifikaci ukazatelů typu:</w:t>
      </w:r>
    </w:p>
    <w:p w:rsidR="00041051" w:rsidRPr="00412B17" w:rsidRDefault="00041051" w:rsidP="00E57749">
      <w:pPr>
        <w:pStyle w:val="Odstavecseseznamem"/>
        <w:numPr>
          <w:ilvl w:val="0"/>
          <w:numId w:val="6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before="120" w:after="160" w:line="259" w:lineRule="auto"/>
        <w:contextualSpacing/>
        <w:jc w:val="both"/>
        <w:rPr>
          <w:szCs w:val="22"/>
        </w:rPr>
      </w:pPr>
      <w:r w:rsidRPr="00412B17">
        <w:rPr>
          <w:szCs w:val="22"/>
        </w:rPr>
        <w:t>u online propagace – ukazatel celkové návštěvnosti stránek, počet shlédnutých stránek, prům</w:t>
      </w:r>
      <w:r w:rsidR="00412B17">
        <w:rPr>
          <w:szCs w:val="22"/>
        </w:rPr>
        <w:t xml:space="preserve">ěrná doba návštěvy, </w:t>
      </w:r>
      <w:proofErr w:type="spellStart"/>
      <w:r w:rsidR="00412B17">
        <w:rPr>
          <w:szCs w:val="22"/>
        </w:rPr>
        <w:t>bounce</w:t>
      </w:r>
      <w:proofErr w:type="spellEnd"/>
      <w:r w:rsidR="00412B17">
        <w:rPr>
          <w:szCs w:val="22"/>
        </w:rPr>
        <w:t xml:space="preserve"> </w:t>
      </w:r>
      <w:proofErr w:type="spellStart"/>
      <w:r w:rsidR="00412B17">
        <w:rPr>
          <w:szCs w:val="22"/>
        </w:rPr>
        <w:t>rate</w:t>
      </w:r>
      <w:proofErr w:type="spellEnd"/>
    </w:p>
    <w:p w:rsidR="00041051" w:rsidRPr="00412B17" w:rsidRDefault="00412B17" w:rsidP="00E57749">
      <w:pPr>
        <w:pStyle w:val="Odstavecseseznamem"/>
        <w:numPr>
          <w:ilvl w:val="0"/>
          <w:numId w:val="6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before="120" w:after="160" w:line="259" w:lineRule="auto"/>
        <w:contextualSpacing/>
        <w:jc w:val="both"/>
        <w:rPr>
          <w:szCs w:val="22"/>
        </w:rPr>
      </w:pPr>
      <w:r>
        <w:rPr>
          <w:szCs w:val="22"/>
        </w:rPr>
        <w:t>počet návštěvníků Akce</w:t>
      </w:r>
    </w:p>
    <w:p w:rsidR="00041051" w:rsidRPr="00412B17" w:rsidRDefault="00041051" w:rsidP="00E57749">
      <w:pPr>
        <w:pStyle w:val="Odstavecseseznamem"/>
        <w:numPr>
          <w:ilvl w:val="0"/>
          <w:numId w:val="6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before="120" w:after="160" w:line="259" w:lineRule="auto"/>
        <w:contextualSpacing/>
        <w:jc w:val="both"/>
        <w:rPr>
          <w:szCs w:val="22"/>
        </w:rPr>
      </w:pPr>
      <w:r w:rsidRPr="00412B17">
        <w:rPr>
          <w:szCs w:val="22"/>
        </w:rPr>
        <w:t>závěrečná zpráva bude Dodavatelem dodána Objednateli nejpozději do 90 dnů od ukončení propagace.</w:t>
      </w:r>
    </w:p>
    <w:p w:rsidR="00041051" w:rsidRPr="00412B17" w:rsidRDefault="00041051" w:rsidP="00F04A3F">
      <w:pPr>
        <w:rPr>
          <w:rFonts w:ascii="Georgia" w:hAnsi="Georgia"/>
        </w:rPr>
      </w:pPr>
    </w:p>
    <w:sectPr w:rsidR="00041051" w:rsidRPr="00412B17" w:rsidSect="00324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 CE Cond">
    <w:altName w:val="Arial"/>
    <w:charset w:val="00"/>
    <w:family w:val="auto"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5A28"/>
    <w:multiLevelType w:val="hybridMultilevel"/>
    <w:tmpl w:val="0D8E4E6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A28E5"/>
    <w:multiLevelType w:val="hybridMultilevel"/>
    <w:tmpl w:val="EA16CF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52AFB"/>
    <w:multiLevelType w:val="multilevel"/>
    <w:tmpl w:val="C0C60D7E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sz w:val="2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7B104AE"/>
    <w:multiLevelType w:val="hybridMultilevel"/>
    <w:tmpl w:val="6780FBE0"/>
    <w:lvl w:ilvl="0" w:tplc="7A88270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2D3C3A"/>
    <w:multiLevelType w:val="hybridMultilevel"/>
    <w:tmpl w:val="98B4CC48"/>
    <w:styleLink w:val="Importovanstyl10"/>
    <w:lvl w:ilvl="0" w:tplc="64268340">
      <w:start w:val="1"/>
      <w:numFmt w:val="bullet"/>
      <w:lvlText w:val="-"/>
      <w:lvlJc w:val="left"/>
      <w:pPr>
        <w:tabs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ind w:left="107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E8E23E">
      <w:start w:val="1"/>
      <w:numFmt w:val="bullet"/>
      <w:lvlText w:val="o"/>
      <w:lvlJc w:val="left"/>
      <w:pPr>
        <w:tabs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ind w:left="179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E10B98A">
      <w:start w:val="1"/>
      <w:numFmt w:val="bullet"/>
      <w:lvlText w:val="▪"/>
      <w:lvlJc w:val="left"/>
      <w:pPr>
        <w:tabs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ind w:left="251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2CAAF2">
      <w:start w:val="1"/>
      <w:numFmt w:val="bullet"/>
      <w:lvlText w:val="•"/>
      <w:lvlJc w:val="left"/>
      <w:pPr>
        <w:tabs>
          <w:tab w:val="left" w:pos="2722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ind w:left="3175" w:hanging="30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A12E0DA">
      <w:start w:val="1"/>
      <w:numFmt w:val="bullet"/>
      <w:lvlText w:val="o"/>
      <w:lvlJc w:val="left"/>
      <w:pPr>
        <w:tabs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ind w:left="395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194F76E">
      <w:start w:val="1"/>
      <w:numFmt w:val="bullet"/>
      <w:lvlText w:val="▪"/>
      <w:lvlJc w:val="left"/>
      <w:pPr>
        <w:tabs>
          <w:tab w:val="left" w:pos="2722"/>
          <w:tab w:val="left" w:pos="3175"/>
          <w:tab w:val="left" w:pos="3629"/>
          <w:tab w:val="left" w:pos="4082"/>
          <w:tab w:val="left" w:pos="4990"/>
          <w:tab w:val="left" w:pos="5443"/>
          <w:tab w:val="left" w:pos="5897"/>
        </w:tabs>
        <w:ind w:left="4536" w:hanging="2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B46FBBC">
      <w:start w:val="1"/>
      <w:numFmt w:val="bullet"/>
      <w:lvlText w:val="•"/>
      <w:lvlJc w:val="left"/>
      <w:pPr>
        <w:tabs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ind w:left="539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AD45812">
      <w:start w:val="1"/>
      <w:numFmt w:val="bullet"/>
      <w:lvlText w:val="o"/>
      <w:lvlJc w:val="left"/>
      <w:pPr>
        <w:tabs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</w:tabs>
        <w:ind w:left="5897" w:hanging="14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4D05392">
      <w:start w:val="1"/>
      <w:numFmt w:val="bullet"/>
      <w:lvlText w:val="▪"/>
      <w:lvlJc w:val="left"/>
      <w:pPr>
        <w:tabs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ind w:left="683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4B1238F"/>
    <w:multiLevelType w:val="hybridMultilevel"/>
    <w:tmpl w:val="8CBA45A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50" w:hanging="360"/>
      </w:pPr>
      <w:rPr>
        <w:rFonts w:ascii="Wingdings" w:hAnsi="Wingdings" w:hint="default"/>
      </w:rPr>
    </w:lvl>
  </w:abstractNum>
  <w:abstractNum w:abstractNumId="6" w15:restartNumberingAfterBreak="0">
    <w:nsid w:val="77B244D8"/>
    <w:multiLevelType w:val="hybridMultilevel"/>
    <w:tmpl w:val="98B4CC48"/>
    <w:numStyleLink w:val="Importovanstyl10"/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3F"/>
    <w:rsid w:val="00041051"/>
    <w:rsid w:val="00251C80"/>
    <w:rsid w:val="002861C7"/>
    <w:rsid w:val="003247A6"/>
    <w:rsid w:val="00390E70"/>
    <w:rsid w:val="00412B17"/>
    <w:rsid w:val="007B418F"/>
    <w:rsid w:val="007F0156"/>
    <w:rsid w:val="00A11E8E"/>
    <w:rsid w:val="00A91F23"/>
    <w:rsid w:val="00E006E0"/>
    <w:rsid w:val="00E1666D"/>
    <w:rsid w:val="00E57749"/>
    <w:rsid w:val="00F04A3F"/>
    <w:rsid w:val="00F9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3CD6"/>
  <w15:docId w15:val="{E774A723-393B-4EFE-81B8-E1A3DD7B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04A3F"/>
    <w:rPr>
      <w:color w:val="0000FF" w:themeColor="hyperlink"/>
      <w:u w:val="single"/>
    </w:rPr>
  </w:style>
  <w:style w:type="paragraph" w:styleId="Odstavecseseznamem">
    <w:name w:val="List Paragraph"/>
    <w:aliases w:val="List Paragraph (Czech Tourism),Odstavec se seznamem1"/>
    <w:basedOn w:val="Normln"/>
    <w:link w:val="OdstavecseseznamemChar"/>
    <w:uiPriority w:val="34"/>
    <w:unhideWhenUsed/>
    <w:qFormat/>
    <w:rsid w:val="00041051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spacing w:after="0" w:line="260" w:lineRule="exact"/>
      <w:ind w:left="454"/>
    </w:pPr>
    <w:rPr>
      <w:rFonts w:ascii="Georgia" w:eastAsia="Calibri" w:hAnsi="Georgia" w:cs="Arial"/>
      <w:szCs w:val="20"/>
    </w:rPr>
  </w:style>
  <w:style w:type="paragraph" w:styleId="Normlnweb">
    <w:name w:val="Normal (Web)"/>
    <w:basedOn w:val="Normln"/>
    <w:rsid w:val="0004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stavecseseznamemChar">
    <w:name w:val="Odstavec se seznamem Char"/>
    <w:aliases w:val="List Paragraph (Czech Tourism) Char,Odstavec se seznamem1 Char"/>
    <w:link w:val="Odstavecseseznamem"/>
    <w:uiPriority w:val="34"/>
    <w:qFormat/>
    <w:locked/>
    <w:rsid w:val="00041051"/>
    <w:rPr>
      <w:rFonts w:ascii="Georgia" w:eastAsia="Calibri" w:hAnsi="Georgia" w:cs="Arial"/>
      <w:szCs w:val="20"/>
    </w:rPr>
  </w:style>
  <w:style w:type="character" w:customStyle="1" w:styleId="InternetLink">
    <w:name w:val="Internet Link"/>
    <w:basedOn w:val="Standardnpsmoodstavce"/>
    <w:uiPriority w:val="99"/>
    <w:unhideWhenUsed/>
    <w:rsid w:val="00041051"/>
    <w:rPr>
      <w:color w:val="0000FF" w:themeColor="hyperlink"/>
      <w:u w:val="single"/>
    </w:rPr>
  </w:style>
  <w:style w:type="character" w:customStyle="1" w:styleId="A5">
    <w:name w:val="A5"/>
    <w:uiPriority w:val="99"/>
    <w:qFormat/>
    <w:rsid w:val="00041051"/>
    <w:rPr>
      <w:rFonts w:cs="Helvetica Neue CE Cond"/>
      <w:color w:val="000000"/>
      <w:sz w:val="22"/>
      <w:szCs w:val="22"/>
    </w:rPr>
  </w:style>
  <w:style w:type="character" w:customStyle="1" w:styleId="dn">
    <w:name w:val="Žádný"/>
    <w:qFormat/>
    <w:rsid w:val="00041051"/>
  </w:style>
  <w:style w:type="paragraph" w:customStyle="1" w:styleId="Pa2">
    <w:name w:val="Pa2"/>
    <w:basedOn w:val="Normln"/>
    <w:next w:val="Normln"/>
    <w:uiPriority w:val="99"/>
    <w:qFormat/>
    <w:rsid w:val="00041051"/>
    <w:pPr>
      <w:spacing w:after="0" w:line="241" w:lineRule="atLeast"/>
    </w:pPr>
    <w:rPr>
      <w:rFonts w:ascii="Helvetica Neue CE Cond" w:eastAsia="Calibri" w:hAnsi="Helvetica Neue CE Cond" w:cs="Arial"/>
      <w:sz w:val="24"/>
      <w:szCs w:val="24"/>
    </w:rPr>
  </w:style>
  <w:style w:type="numbering" w:customStyle="1" w:styleId="Importovanstyl10">
    <w:name w:val="Importovaný styl 1.0"/>
    <w:rsid w:val="00041051"/>
    <w:pPr>
      <w:numPr>
        <w:numId w:val="3"/>
      </w:numPr>
    </w:pPr>
  </w:style>
  <w:style w:type="character" w:customStyle="1" w:styleId="Hyperlink0">
    <w:name w:val="Hyperlink.0"/>
    <w:basedOn w:val="dn"/>
    <w:rsid w:val="00041051"/>
    <w:rPr>
      <w:color w:val="000000"/>
      <w:u w:val="none" w:color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57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4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mr.cz/" TargetMode="External"/><Relationship Id="rId5" Type="http://schemas.openxmlformats.org/officeDocument/2006/relationships/hyperlink" Target="http://www.b4l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3678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Mathiass O'zana</dc:creator>
  <cp:lastModifiedBy>Kopečná Nikol</cp:lastModifiedBy>
  <cp:revision>2</cp:revision>
  <cp:lastPrinted>2020-06-24T13:27:00Z</cp:lastPrinted>
  <dcterms:created xsi:type="dcterms:W3CDTF">2020-06-24T13:28:00Z</dcterms:created>
  <dcterms:modified xsi:type="dcterms:W3CDTF">2020-06-24T13:28:00Z</dcterms:modified>
</cp:coreProperties>
</file>