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B27" w:rsidRPr="001671E1" w:rsidRDefault="00C91B27" w:rsidP="00C91B2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Pr="001671E1">
        <w:rPr>
          <w:rFonts w:ascii="Arial" w:hAnsi="Arial" w:cs="Arial"/>
          <w:bCs/>
          <w:sz w:val="22"/>
          <w:szCs w:val="22"/>
        </w:rPr>
        <w:t>SPU 183192/2020/104/</w:t>
      </w:r>
      <w:proofErr w:type="spellStart"/>
      <w:r w:rsidRPr="001671E1">
        <w:rPr>
          <w:rFonts w:ascii="Arial" w:hAnsi="Arial" w:cs="Arial"/>
          <w:bCs/>
          <w:sz w:val="22"/>
          <w:szCs w:val="22"/>
        </w:rPr>
        <w:t>Hav</w:t>
      </w:r>
      <w:proofErr w:type="spellEnd"/>
    </w:p>
    <w:p w:rsidR="00C91B27" w:rsidRPr="00012682" w:rsidRDefault="00C91B27" w:rsidP="00C91B2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4</w:t>
      </w:r>
    </w:p>
    <w:p w:rsidR="00C91B27" w:rsidRPr="00012682" w:rsidRDefault="00C91B27" w:rsidP="00C91B2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7N04/04</w:t>
      </w:r>
    </w:p>
    <w:p w:rsidR="00C91B27" w:rsidRPr="00012682" w:rsidRDefault="00C91B27" w:rsidP="00C91B27">
      <w:pPr>
        <w:rPr>
          <w:rFonts w:ascii="Arial" w:hAnsi="Arial" w:cs="Arial"/>
          <w:b/>
          <w:bCs/>
          <w:sz w:val="22"/>
          <w:szCs w:val="22"/>
        </w:rPr>
      </w:pPr>
    </w:p>
    <w:p w:rsidR="00C91B27" w:rsidRPr="00823C19" w:rsidRDefault="00C91B27" w:rsidP="00C91B2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23C1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C91B27" w:rsidRPr="00823C19" w:rsidRDefault="00C91B27" w:rsidP="00C91B27">
      <w:pPr>
        <w:rPr>
          <w:rFonts w:ascii="Arial" w:hAnsi="Arial" w:cs="Arial"/>
          <w:b/>
          <w:bCs/>
          <w:sz w:val="22"/>
          <w:szCs w:val="22"/>
        </w:rPr>
      </w:pPr>
    </w:p>
    <w:p w:rsidR="00C91B27" w:rsidRPr="00823C19" w:rsidRDefault="00C91B27" w:rsidP="00C91B27">
      <w:pPr>
        <w:rPr>
          <w:rFonts w:ascii="Arial" w:hAnsi="Arial" w:cs="Arial"/>
          <w:sz w:val="22"/>
          <w:szCs w:val="22"/>
        </w:rPr>
      </w:pPr>
      <w:r w:rsidRPr="00823C1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C91B27" w:rsidRPr="00823C19" w:rsidRDefault="00C91B27" w:rsidP="00C91B27">
      <w:pPr>
        <w:rPr>
          <w:rFonts w:ascii="Arial" w:hAnsi="Arial" w:cs="Arial"/>
          <w:sz w:val="22"/>
          <w:szCs w:val="22"/>
        </w:rPr>
      </w:pPr>
      <w:r w:rsidRPr="00823C1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23C19">
        <w:rPr>
          <w:rFonts w:ascii="Arial" w:hAnsi="Arial" w:cs="Arial"/>
          <w:sz w:val="22"/>
          <w:szCs w:val="22"/>
        </w:rPr>
        <w:t>11a</w:t>
      </w:r>
      <w:proofErr w:type="gramEnd"/>
      <w:r w:rsidRPr="00823C19">
        <w:rPr>
          <w:rFonts w:ascii="Arial" w:hAnsi="Arial" w:cs="Arial"/>
          <w:sz w:val="22"/>
          <w:szCs w:val="22"/>
        </w:rPr>
        <w:t>, 130 00 Praha 3 – Žižkov</w:t>
      </w:r>
      <w:bookmarkStart w:id="0" w:name="_GoBack"/>
      <w:bookmarkEnd w:id="0"/>
    </w:p>
    <w:p w:rsidR="00C91B27" w:rsidRPr="00823C19" w:rsidRDefault="00C91B27" w:rsidP="00C91B27">
      <w:pPr>
        <w:rPr>
          <w:rFonts w:ascii="Arial" w:hAnsi="Arial" w:cs="Arial"/>
          <w:sz w:val="22"/>
          <w:szCs w:val="22"/>
        </w:rPr>
      </w:pPr>
      <w:proofErr w:type="gramStart"/>
      <w:r w:rsidRPr="00823C19">
        <w:rPr>
          <w:rFonts w:ascii="Arial" w:hAnsi="Arial" w:cs="Arial"/>
          <w:sz w:val="22"/>
          <w:szCs w:val="22"/>
        </w:rPr>
        <w:t>IČO:  01312774</w:t>
      </w:r>
      <w:proofErr w:type="gramEnd"/>
      <w:r w:rsidRPr="00823C19">
        <w:rPr>
          <w:rFonts w:ascii="Arial" w:hAnsi="Arial" w:cs="Arial"/>
          <w:sz w:val="22"/>
          <w:szCs w:val="22"/>
        </w:rPr>
        <w:t xml:space="preserve">     </w:t>
      </w:r>
    </w:p>
    <w:p w:rsidR="00C91B27" w:rsidRPr="00823C19" w:rsidRDefault="00C91B27" w:rsidP="00C91B27">
      <w:pPr>
        <w:rPr>
          <w:rFonts w:ascii="Arial" w:hAnsi="Arial" w:cs="Arial"/>
          <w:sz w:val="22"/>
          <w:szCs w:val="22"/>
        </w:rPr>
      </w:pPr>
      <w:r w:rsidRPr="00823C1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823C19">
          <w:rPr>
            <w:rFonts w:ascii="Arial" w:hAnsi="Arial" w:cs="Arial"/>
            <w:sz w:val="22"/>
            <w:szCs w:val="22"/>
          </w:rPr>
          <w:t>01312774</w:t>
        </w:r>
      </w:smartTag>
    </w:p>
    <w:p w:rsidR="00C91B27" w:rsidRPr="00823C19" w:rsidRDefault="00C91B27" w:rsidP="00C91B27">
      <w:pPr>
        <w:jc w:val="both"/>
        <w:rPr>
          <w:rFonts w:ascii="Arial" w:hAnsi="Arial" w:cs="Arial"/>
          <w:sz w:val="22"/>
          <w:szCs w:val="22"/>
        </w:rPr>
      </w:pPr>
      <w:r w:rsidRPr="00823C19">
        <w:rPr>
          <w:rFonts w:ascii="Arial" w:hAnsi="Arial" w:cs="Arial"/>
          <w:sz w:val="22"/>
          <w:szCs w:val="22"/>
        </w:rPr>
        <w:t xml:space="preserve">za který právně jedná Ing. Jiří Papež, ředitel Krajského pozemkového úřadu pro Plzeňský kraj, </w:t>
      </w:r>
    </w:p>
    <w:p w:rsidR="00C91B27" w:rsidRPr="00823C19" w:rsidRDefault="00C91B27" w:rsidP="00C91B27">
      <w:pPr>
        <w:jc w:val="both"/>
        <w:rPr>
          <w:rFonts w:ascii="Arial" w:hAnsi="Arial" w:cs="Arial"/>
          <w:sz w:val="22"/>
          <w:szCs w:val="22"/>
        </w:rPr>
      </w:pPr>
      <w:r w:rsidRPr="00823C19">
        <w:rPr>
          <w:rFonts w:ascii="Arial" w:hAnsi="Arial" w:cs="Arial"/>
          <w:sz w:val="22"/>
          <w:szCs w:val="22"/>
        </w:rPr>
        <w:t>adresa: nám. Generála Píky 8, 326 00 Plzeň,</w:t>
      </w:r>
    </w:p>
    <w:p w:rsidR="00C91B27" w:rsidRPr="00823C19" w:rsidRDefault="00C91B27" w:rsidP="00C91B27">
      <w:pPr>
        <w:jc w:val="both"/>
        <w:rPr>
          <w:rFonts w:ascii="Arial" w:hAnsi="Arial" w:cs="Arial"/>
          <w:sz w:val="22"/>
          <w:szCs w:val="22"/>
        </w:rPr>
      </w:pPr>
      <w:r w:rsidRPr="00823C19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:rsidR="00C91B27" w:rsidRPr="00823C19" w:rsidRDefault="00C91B27" w:rsidP="00C91B27">
      <w:pPr>
        <w:jc w:val="both"/>
        <w:rPr>
          <w:rFonts w:ascii="Arial" w:hAnsi="Arial" w:cs="Arial"/>
          <w:sz w:val="22"/>
          <w:szCs w:val="22"/>
        </w:rPr>
      </w:pPr>
      <w:r w:rsidRPr="00823C19">
        <w:rPr>
          <w:rFonts w:ascii="Arial" w:hAnsi="Arial" w:cs="Arial"/>
          <w:sz w:val="22"/>
          <w:szCs w:val="22"/>
        </w:rPr>
        <w:t>bankovní spojení: Česká národní banka</w:t>
      </w:r>
    </w:p>
    <w:p w:rsidR="00C91B27" w:rsidRPr="00823C19" w:rsidRDefault="00C91B27" w:rsidP="00C91B27">
      <w:pPr>
        <w:jc w:val="both"/>
        <w:rPr>
          <w:rFonts w:ascii="Arial" w:hAnsi="Arial" w:cs="Arial"/>
          <w:sz w:val="22"/>
          <w:szCs w:val="22"/>
        </w:rPr>
      </w:pPr>
      <w:r w:rsidRPr="00823C19">
        <w:rPr>
          <w:rFonts w:ascii="Arial" w:hAnsi="Arial" w:cs="Arial"/>
          <w:sz w:val="22"/>
          <w:szCs w:val="22"/>
        </w:rPr>
        <w:t>číslo účtu: 40010-3723001/0710</w:t>
      </w:r>
    </w:p>
    <w:p w:rsidR="00C91B27" w:rsidRPr="00823C19" w:rsidRDefault="00C91B27" w:rsidP="00C91B27">
      <w:pPr>
        <w:jc w:val="both"/>
        <w:rPr>
          <w:rFonts w:ascii="Arial" w:hAnsi="Arial" w:cs="Arial"/>
          <w:sz w:val="22"/>
          <w:szCs w:val="22"/>
        </w:rPr>
      </w:pPr>
    </w:p>
    <w:p w:rsidR="00C91B27" w:rsidRPr="00823C19" w:rsidRDefault="00C91B27" w:rsidP="00C91B27">
      <w:pPr>
        <w:jc w:val="both"/>
        <w:rPr>
          <w:rFonts w:ascii="Arial" w:hAnsi="Arial" w:cs="Arial"/>
          <w:sz w:val="22"/>
          <w:szCs w:val="22"/>
        </w:rPr>
      </w:pPr>
      <w:r w:rsidRPr="00823C19">
        <w:rPr>
          <w:rFonts w:ascii="Arial" w:hAnsi="Arial" w:cs="Arial"/>
          <w:sz w:val="22"/>
          <w:szCs w:val="22"/>
        </w:rPr>
        <w:t xml:space="preserve">(dále jen „pronajímatel“) </w:t>
      </w:r>
    </w:p>
    <w:p w:rsidR="00C91B27" w:rsidRPr="00823C19" w:rsidRDefault="00C91B27" w:rsidP="00C91B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C91B27" w:rsidRPr="00823C19" w:rsidRDefault="00C91B27" w:rsidP="00C91B27">
      <w:pPr>
        <w:jc w:val="both"/>
        <w:rPr>
          <w:rFonts w:ascii="Arial" w:hAnsi="Arial" w:cs="Arial"/>
          <w:sz w:val="22"/>
          <w:szCs w:val="22"/>
        </w:rPr>
      </w:pPr>
      <w:r w:rsidRPr="00823C19">
        <w:rPr>
          <w:rFonts w:ascii="Arial" w:hAnsi="Arial" w:cs="Arial"/>
          <w:sz w:val="22"/>
          <w:szCs w:val="22"/>
        </w:rPr>
        <w:t>– na straně jedné –</w:t>
      </w:r>
    </w:p>
    <w:p w:rsidR="00C91B27" w:rsidRPr="00823C19" w:rsidRDefault="00C91B27" w:rsidP="00C91B27">
      <w:pPr>
        <w:jc w:val="both"/>
        <w:rPr>
          <w:rFonts w:ascii="Arial" w:hAnsi="Arial" w:cs="Arial"/>
          <w:sz w:val="22"/>
          <w:szCs w:val="22"/>
        </w:rPr>
      </w:pPr>
      <w:r w:rsidRPr="00823C19">
        <w:rPr>
          <w:rFonts w:ascii="Arial" w:hAnsi="Arial" w:cs="Arial"/>
          <w:sz w:val="22"/>
          <w:szCs w:val="22"/>
        </w:rPr>
        <w:cr/>
        <w:t>a</w:t>
      </w:r>
    </w:p>
    <w:p w:rsidR="00C91B27" w:rsidRPr="00823C19" w:rsidRDefault="00C91B27" w:rsidP="00C91B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C91B27" w:rsidRPr="00823C19" w:rsidRDefault="00C91B27" w:rsidP="00C91B27">
      <w:pPr>
        <w:jc w:val="both"/>
        <w:rPr>
          <w:rFonts w:ascii="Arial" w:hAnsi="Arial" w:cs="Arial"/>
          <w:b/>
          <w:sz w:val="22"/>
          <w:szCs w:val="22"/>
        </w:rPr>
      </w:pPr>
      <w:r w:rsidRPr="00823C19">
        <w:rPr>
          <w:rFonts w:ascii="Arial" w:hAnsi="Arial" w:cs="Arial"/>
          <w:b/>
          <w:sz w:val="22"/>
          <w:szCs w:val="22"/>
        </w:rPr>
        <w:t>pan Ing. Bohuslav Holub</w:t>
      </w:r>
    </w:p>
    <w:p w:rsidR="00C91B27" w:rsidRPr="00823C19" w:rsidRDefault="00C91B27" w:rsidP="00C91B27">
      <w:pPr>
        <w:jc w:val="both"/>
        <w:rPr>
          <w:rFonts w:ascii="Arial" w:hAnsi="Arial" w:cs="Arial"/>
          <w:sz w:val="22"/>
          <w:szCs w:val="22"/>
        </w:rPr>
      </w:pPr>
      <w:r w:rsidRPr="00823C19">
        <w:rPr>
          <w:rFonts w:ascii="Arial" w:hAnsi="Arial" w:cs="Arial"/>
          <w:sz w:val="22"/>
          <w:szCs w:val="22"/>
        </w:rPr>
        <w:t xml:space="preserve">r. č. </w:t>
      </w:r>
      <w:r w:rsidR="00C34FCC">
        <w:rPr>
          <w:rFonts w:ascii="Arial" w:hAnsi="Arial" w:cs="Arial"/>
          <w:sz w:val="22"/>
          <w:szCs w:val="22"/>
        </w:rPr>
        <w:t>66xxxxxxxxx</w:t>
      </w:r>
    </w:p>
    <w:p w:rsidR="00C91B27" w:rsidRPr="00823C19" w:rsidRDefault="00C91B27" w:rsidP="00C91B27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823C19">
        <w:rPr>
          <w:rFonts w:ascii="Arial" w:hAnsi="Arial" w:cs="Arial"/>
          <w:iCs/>
          <w:sz w:val="22"/>
          <w:szCs w:val="22"/>
        </w:rPr>
        <w:t xml:space="preserve">bytem Všeruby u Plzně PSČ </w:t>
      </w:r>
      <w:r w:rsidR="00C34FCC">
        <w:rPr>
          <w:rFonts w:ascii="Arial" w:hAnsi="Arial" w:cs="Arial"/>
          <w:iCs/>
          <w:sz w:val="22"/>
          <w:szCs w:val="22"/>
        </w:rPr>
        <w:t>330 16</w:t>
      </w:r>
    </w:p>
    <w:p w:rsidR="00C91B27" w:rsidRPr="00823C19" w:rsidRDefault="00C91B27" w:rsidP="00C91B27">
      <w:pPr>
        <w:jc w:val="both"/>
        <w:rPr>
          <w:rFonts w:ascii="Arial" w:hAnsi="Arial" w:cs="Arial"/>
          <w:sz w:val="22"/>
          <w:szCs w:val="22"/>
        </w:rPr>
      </w:pPr>
      <w:r w:rsidRPr="00823C19">
        <w:rPr>
          <w:rFonts w:ascii="Arial" w:hAnsi="Arial" w:cs="Arial"/>
          <w:sz w:val="22"/>
          <w:szCs w:val="22"/>
        </w:rPr>
        <w:t>IČO: 18246141</w:t>
      </w:r>
    </w:p>
    <w:p w:rsidR="00C91B27" w:rsidRPr="00823C19" w:rsidRDefault="00C91B27" w:rsidP="00C91B27">
      <w:pPr>
        <w:jc w:val="both"/>
        <w:rPr>
          <w:rFonts w:ascii="Arial" w:hAnsi="Arial" w:cs="Arial"/>
          <w:sz w:val="22"/>
          <w:szCs w:val="22"/>
        </w:rPr>
      </w:pPr>
      <w:r w:rsidRPr="00823C19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>
        <w:rPr>
          <w:rFonts w:ascii="Arial" w:hAnsi="Arial" w:cs="Arial"/>
          <w:sz w:val="22"/>
          <w:szCs w:val="22"/>
        </w:rPr>
        <w:t>xxxxxxxxxxxxxxxxx</w:t>
      </w:r>
      <w:proofErr w:type="spellEnd"/>
    </w:p>
    <w:p w:rsidR="00C91B27" w:rsidRPr="00823C19" w:rsidRDefault="00C91B27" w:rsidP="00C91B27">
      <w:pPr>
        <w:jc w:val="both"/>
        <w:rPr>
          <w:rFonts w:ascii="Arial" w:hAnsi="Arial" w:cs="Arial"/>
          <w:sz w:val="22"/>
          <w:szCs w:val="22"/>
        </w:rPr>
      </w:pPr>
      <w:r w:rsidRPr="00823C19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>
        <w:rPr>
          <w:rFonts w:ascii="Arial" w:hAnsi="Arial" w:cs="Arial"/>
          <w:sz w:val="22"/>
          <w:szCs w:val="22"/>
        </w:rPr>
        <w:t>xxxxxxxxxxxxxxxxxx</w:t>
      </w:r>
      <w:proofErr w:type="spellEnd"/>
    </w:p>
    <w:p w:rsidR="00C91B27" w:rsidRPr="00823C19" w:rsidRDefault="00C91B27" w:rsidP="00C91B27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C91B27" w:rsidRPr="00823C19" w:rsidRDefault="00C91B27" w:rsidP="00C91B27">
      <w:pPr>
        <w:pStyle w:val="Zkladntext3"/>
        <w:rPr>
          <w:rFonts w:ascii="Arial" w:hAnsi="Arial" w:cs="Arial"/>
          <w:sz w:val="22"/>
          <w:szCs w:val="22"/>
        </w:rPr>
      </w:pPr>
      <w:r w:rsidRPr="00823C19">
        <w:rPr>
          <w:rFonts w:ascii="Arial" w:hAnsi="Arial" w:cs="Arial"/>
          <w:sz w:val="22"/>
          <w:szCs w:val="22"/>
        </w:rPr>
        <w:t>(dále jen „nájemce“)</w:t>
      </w:r>
    </w:p>
    <w:p w:rsidR="00C91B27" w:rsidRPr="00823C19" w:rsidRDefault="00C91B27" w:rsidP="00C91B27">
      <w:pPr>
        <w:jc w:val="both"/>
        <w:rPr>
          <w:rFonts w:ascii="Arial" w:hAnsi="Arial" w:cs="Arial"/>
          <w:sz w:val="22"/>
          <w:szCs w:val="22"/>
        </w:rPr>
      </w:pPr>
    </w:p>
    <w:p w:rsidR="00C91B27" w:rsidRPr="00823C19" w:rsidRDefault="00C91B27" w:rsidP="00C91B27">
      <w:pPr>
        <w:jc w:val="both"/>
        <w:rPr>
          <w:rFonts w:ascii="Arial" w:hAnsi="Arial" w:cs="Arial"/>
          <w:sz w:val="22"/>
          <w:szCs w:val="22"/>
        </w:rPr>
      </w:pPr>
      <w:r w:rsidRPr="00823C19">
        <w:rPr>
          <w:rFonts w:ascii="Arial" w:hAnsi="Arial" w:cs="Arial"/>
          <w:sz w:val="22"/>
          <w:szCs w:val="22"/>
        </w:rPr>
        <w:t>– na straně druhé –</w:t>
      </w:r>
    </w:p>
    <w:p w:rsidR="00C91B27" w:rsidRPr="00823C19" w:rsidRDefault="00C91B27" w:rsidP="00C91B27">
      <w:pPr>
        <w:jc w:val="both"/>
        <w:rPr>
          <w:rFonts w:ascii="Arial" w:hAnsi="Arial" w:cs="Arial"/>
          <w:sz w:val="22"/>
          <w:szCs w:val="22"/>
        </w:rPr>
      </w:pPr>
    </w:p>
    <w:p w:rsidR="00C91B27" w:rsidRPr="00823C19" w:rsidRDefault="00C91B27" w:rsidP="00C91B27">
      <w:pPr>
        <w:jc w:val="both"/>
        <w:rPr>
          <w:rFonts w:ascii="Arial" w:hAnsi="Arial" w:cs="Arial"/>
          <w:sz w:val="22"/>
          <w:szCs w:val="22"/>
        </w:rPr>
      </w:pPr>
      <w:r w:rsidRPr="00823C19">
        <w:rPr>
          <w:rFonts w:ascii="Arial" w:hAnsi="Arial" w:cs="Arial"/>
          <w:sz w:val="22"/>
          <w:szCs w:val="22"/>
        </w:rPr>
        <w:t>uzavírají tento dodatek č. 4 k nájemní smlouvě č. 7N04/04 ze dne 31.12.2003, ve znění dodatku č. 1 ze dne 1.1.2006, dodatku č. 2 ze dne 1.9.2009 a dodatku č. 3 ze dne 18.2.2019 (dále jen „smlouva“), kterým se mění předmět nájmu a výše ročního nájemného.</w:t>
      </w:r>
    </w:p>
    <w:p w:rsidR="00C91B27" w:rsidRPr="00823C19" w:rsidRDefault="00C91B27" w:rsidP="00C91B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91B27" w:rsidRPr="00823C19" w:rsidRDefault="00C91B27" w:rsidP="00C91B27">
      <w:pPr>
        <w:jc w:val="both"/>
        <w:rPr>
          <w:rFonts w:ascii="Arial" w:hAnsi="Arial" w:cs="Arial"/>
          <w:sz w:val="22"/>
          <w:szCs w:val="22"/>
        </w:rPr>
      </w:pPr>
      <w:r w:rsidRPr="00823C19">
        <w:rPr>
          <w:rFonts w:ascii="Arial" w:hAnsi="Arial" w:cs="Arial"/>
          <w:iCs/>
          <w:sz w:val="22"/>
          <w:szCs w:val="22"/>
        </w:rPr>
        <w:t xml:space="preserve">1. Na základě </w:t>
      </w:r>
      <w:proofErr w:type="spellStart"/>
      <w:r w:rsidRPr="00823C19">
        <w:rPr>
          <w:rFonts w:ascii="Arial" w:hAnsi="Arial" w:cs="Arial"/>
          <w:sz w:val="22"/>
          <w:szCs w:val="22"/>
        </w:rPr>
        <w:t>Čl.VIII</w:t>
      </w:r>
      <w:proofErr w:type="spellEnd"/>
      <w:r w:rsidRPr="00823C19">
        <w:rPr>
          <w:rFonts w:ascii="Arial" w:hAnsi="Arial" w:cs="Arial"/>
          <w:sz w:val="22"/>
          <w:szCs w:val="22"/>
        </w:rPr>
        <w:t xml:space="preserve"> smlouvy je </w:t>
      </w:r>
      <w:r w:rsidRPr="00823C19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15 715 Kč (slovy: </w:t>
      </w:r>
      <w:proofErr w:type="spellStart"/>
      <w:r w:rsidRPr="00823C19">
        <w:rPr>
          <w:rFonts w:ascii="Arial" w:hAnsi="Arial" w:cs="Arial"/>
          <w:iCs/>
          <w:sz w:val="22"/>
          <w:szCs w:val="22"/>
        </w:rPr>
        <w:t>patnácttisícsedmsetpatnáct</w:t>
      </w:r>
      <w:proofErr w:type="spellEnd"/>
      <w:r w:rsidRPr="00823C19">
        <w:rPr>
          <w:rFonts w:ascii="Arial" w:hAnsi="Arial" w:cs="Arial"/>
          <w:iCs/>
          <w:sz w:val="22"/>
          <w:szCs w:val="22"/>
        </w:rPr>
        <w:t xml:space="preserve"> korun českých).</w:t>
      </w:r>
    </w:p>
    <w:p w:rsidR="00C91B27" w:rsidRPr="00823C19" w:rsidRDefault="00C91B27" w:rsidP="00C91B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91B27" w:rsidRPr="00823C19" w:rsidRDefault="00C91B27" w:rsidP="00C91B27">
      <w:pPr>
        <w:jc w:val="both"/>
        <w:rPr>
          <w:rFonts w:ascii="Arial" w:hAnsi="Arial" w:cs="Arial"/>
          <w:sz w:val="22"/>
          <w:szCs w:val="22"/>
        </w:rPr>
      </w:pPr>
      <w:r w:rsidRPr="00823C19">
        <w:rPr>
          <w:rFonts w:ascii="Arial" w:hAnsi="Arial" w:cs="Arial"/>
          <w:sz w:val="22"/>
          <w:szCs w:val="22"/>
        </w:rPr>
        <w:t>2. Smluvní strany se dohodly na tom, že nájemné specifikované v bodě 1. tohoto dodatku bude sníženo z důvodu snížení výměry níže uvedeného užívaného pozemku v </w:t>
      </w:r>
      <w:proofErr w:type="spellStart"/>
      <w:r w:rsidRPr="00823C19">
        <w:rPr>
          <w:rFonts w:ascii="Arial" w:hAnsi="Arial" w:cs="Arial"/>
          <w:sz w:val="22"/>
          <w:szCs w:val="22"/>
        </w:rPr>
        <w:t>k.ú</w:t>
      </w:r>
      <w:proofErr w:type="spellEnd"/>
      <w:r w:rsidRPr="00823C1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23C19">
        <w:rPr>
          <w:rFonts w:ascii="Arial" w:hAnsi="Arial" w:cs="Arial"/>
          <w:sz w:val="22"/>
          <w:szCs w:val="22"/>
        </w:rPr>
        <w:t>Chudeč</w:t>
      </w:r>
      <w:proofErr w:type="spellEnd"/>
      <w:r w:rsidRPr="00823C19">
        <w:rPr>
          <w:rFonts w:ascii="Arial" w:hAnsi="Arial" w:cs="Arial"/>
          <w:sz w:val="22"/>
          <w:szCs w:val="22"/>
        </w:rPr>
        <w:t xml:space="preserve">, obec Bezvěrov na částku 14 905 Kč (slovy: </w:t>
      </w:r>
      <w:proofErr w:type="spellStart"/>
      <w:r w:rsidRPr="00823C19">
        <w:rPr>
          <w:rFonts w:ascii="Arial" w:hAnsi="Arial" w:cs="Arial"/>
          <w:sz w:val="22"/>
          <w:szCs w:val="22"/>
        </w:rPr>
        <w:t>čtrnácttisícdevětsedpět</w:t>
      </w:r>
      <w:proofErr w:type="spellEnd"/>
      <w:r w:rsidRPr="00823C19">
        <w:rPr>
          <w:rFonts w:ascii="Arial" w:hAnsi="Arial" w:cs="Arial"/>
          <w:sz w:val="22"/>
          <w:szCs w:val="22"/>
        </w:rPr>
        <w:t xml:space="preserve"> korun českých). Úprava výměry se provádí k 1.10.2019. </w:t>
      </w:r>
    </w:p>
    <w:p w:rsidR="00C91B27" w:rsidRPr="00823C19" w:rsidRDefault="00C91B27" w:rsidP="00C91B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91B27" w:rsidRPr="00823C19" w:rsidRDefault="00C91B27" w:rsidP="00C91B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23C19">
        <w:rPr>
          <w:rFonts w:ascii="Arial" w:hAnsi="Arial" w:cs="Arial"/>
          <w:sz w:val="22"/>
          <w:szCs w:val="22"/>
        </w:rPr>
        <w:t>Původní stav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  <w:gridCol w:w="992"/>
        <w:gridCol w:w="1984"/>
      </w:tblGrid>
      <w:tr w:rsidR="00C91B27" w:rsidRPr="00823C19" w:rsidTr="00A80ECF">
        <w:trPr>
          <w:cantSplit/>
        </w:trPr>
        <w:tc>
          <w:tcPr>
            <w:tcW w:w="1204" w:type="dxa"/>
          </w:tcPr>
          <w:p w:rsidR="00C91B27" w:rsidRPr="00823C19" w:rsidRDefault="00C91B27" w:rsidP="00A80E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C19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:rsidR="00C91B27" w:rsidRPr="00823C19" w:rsidRDefault="00C91B27" w:rsidP="00A80E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C1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:rsidR="00C91B27" w:rsidRPr="00823C19" w:rsidRDefault="00C91B27" w:rsidP="00A80E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C1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:rsidR="00C91B27" w:rsidRPr="00823C19" w:rsidRDefault="00C91B27" w:rsidP="00A80E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C19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:rsidR="00C91B27" w:rsidRPr="00823C19" w:rsidRDefault="00C91B27" w:rsidP="00A80E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C19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:rsidR="00C91B27" w:rsidRPr="00823C19" w:rsidRDefault="00C91B27" w:rsidP="00A80E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C1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C91B27" w:rsidRPr="00823C19" w:rsidTr="00A80ECF">
        <w:trPr>
          <w:cantSplit/>
        </w:trPr>
        <w:tc>
          <w:tcPr>
            <w:tcW w:w="1204" w:type="dxa"/>
          </w:tcPr>
          <w:p w:rsidR="00C91B27" w:rsidRPr="00823C19" w:rsidRDefault="00C91B27" w:rsidP="00A80E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C19">
              <w:rPr>
                <w:rFonts w:ascii="Arial" w:hAnsi="Arial" w:cs="Arial"/>
                <w:sz w:val="22"/>
                <w:szCs w:val="22"/>
              </w:rPr>
              <w:t>Bezvěrov</w:t>
            </w:r>
          </w:p>
        </w:tc>
        <w:tc>
          <w:tcPr>
            <w:tcW w:w="1866" w:type="dxa"/>
          </w:tcPr>
          <w:p w:rsidR="00C91B27" w:rsidRPr="00823C19" w:rsidRDefault="00C91B27" w:rsidP="00A80E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3C19">
              <w:rPr>
                <w:rFonts w:ascii="Arial" w:hAnsi="Arial" w:cs="Arial"/>
                <w:sz w:val="22"/>
                <w:szCs w:val="22"/>
              </w:rPr>
              <w:t>Chudeč</w:t>
            </w:r>
            <w:proofErr w:type="spellEnd"/>
          </w:p>
        </w:tc>
        <w:tc>
          <w:tcPr>
            <w:tcW w:w="1820" w:type="dxa"/>
          </w:tcPr>
          <w:p w:rsidR="00C91B27" w:rsidRPr="00823C19" w:rsidRDefault="00C91B27" w:rsidP="00A80E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C19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:rsidR="00C91B27" w:rsidRPr="00823C19" w:rsidRDefault="00C91B27" w:rsidP="00A80E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C19">
              <w:rPr>
                <w:rFonts w:ascii="Arial" w:hAnsi="Arial" w:cs="Arial"/>
                <w:sz w:val="22"/>
                <w:szCs w:val="22"/>
              </w:rPr>
              <w:t>1005 - část</w:t>
            </w:r>
          </w:p>
        </w:tc>
        <w:tc>
          <w:tcPr>
            <w:tcW w:w="992" w:type="dxa"/>
          </w:tcPr>
          <w:p w:rsidR="00C91B27" w:rsidRPr="00823C19" w:rsidRDefault="00C91B27" w:rsidP="00A80E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823C19">
              <w:rPr>
                <w:rFonts w:ascii="Arial" w:hAnsi="Arial" w:cs="Arial"/>
                <w:sz w:val="22"/>
                <w:szCs w:val="22"/>
              </w:rPr>
              <w:t>3715 m</w:t>
            </w:r>
            <w:r w:rsidRPr="00823C1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C91B27" w:rsidRPr="00823C19" w:rsidRDefault="00C91B27" w:rsidP="00A80E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C19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:rsidR="00C91B27" w:rsidRPr="00823C19" w:rsidRDefault="00C91B27" w:rsidP="00C91B27">
      <w:pPr>
        <w:pStyle w:val="Zkladntext"/>
        <w:rPr>
          <w:rFonts w:ascii="Arial" w:hAnsi="Arial" w:cs="Arial"/>
          <w:sz w:val="22"/>
          <w:szCs w:val="22"/>
        </w:rPr>
      </w:pPr>
    </w:p>
    <w:p w:rsidR="00C91B27" w:rsidRPr="00823C19" w:rsidRDefault="00C91B27" w:rsidP="00C91B27">
      <w:pPr>
        <w:pStyle w:val="Zkladntext"/>
        <w:rPr>
          <w:rFonts w:ascii="Arial" w:hAnsi="Arial" w:cs="Arial"/>
          <w:sz w:val="22"/>
          <w:szCs w:val="22"/>
          <w:u w:val="single"/>
        </w:rPr>
      </w:pPr>
    </w:p>
    <w:p w:rsidR="00C91B27" w:rsidRPr="00823C19" w:rsidRDefault="00C91B27" w:rsidP="00C91B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23C19">
        <w:rPr>
          <w:rFonts w:ascii="Arial" w:hAnsi="Arial" w:cs="Arial"/>
          <w:sz w:val="22"/>
          <w:szCs w:val="22"/>
        </w:rPr>
        <w:t>Nový stav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  <w:gridCol w:w="992"/>
        <w:gridCol w:w="1984"/>
      </w:tblGrid>
      <w:tr w:rsidR="00C91B27" w:rsidRPr="00823C19" w:rsidTr="00A80ECF">
        <w:trPr>
          <w:cantSplit/>
        </w:trPr>
        <w:tc>
          <w:tcPr>
            <w:tcW w:w="1204" w:type="dxa"/>
          </w:tcPr>
          <w:p w:rsidR="00C91B27" w:rsidRPr="00823C19" w:rsidRDefault="00C91B27" w:rsidP="00A80E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C19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:rsidR="00C91B27" w:rsidRPr="00823C19" w:rsidRDefault="00C91B27" w:rsidP="00A80E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C1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:rsidR="00C91B27" w:rsidRPr="00823C19" w:rsidRDefault="00C91B27" w:rsidP="00A80E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C1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:rsidR="00C91B27" w:rsidRPr="00823C19" w:rsidRDefault="00C91B27" w:rsidP="00A80E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C19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:rsidR="00C91B27" w:rsidRPr="00823C19" w:rsidRDefault="00C91B27" w:rsidP="00A80E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C19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:rsidR="00C91B27" w:rsidRPr="00823C19" w:rsidRDefault="00C91B27" w:rsidP="00A80E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C1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C91B27" w:rsidRPr="00823C19" w:rsidTr="00A80ECF">
        <w:trPr>
          <w:cantSplit/>
        </w:trPr>
        <w:tc>
          <w:tcPr>
            <w:tcW w:w="1204" w:type="dxa"/>
          </w:tcPr>
          <w:p w:rsidR="00C91B27" w:rsidRPr="00823C19" w:rsidRDefault="00C91B27" w:rsidP="00A80E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C19">
              <w:rPr>
                <w:rFonts w:ascii="Arial" w:hAnsi="Arial" w:cs="Arial"/>
                <w:sz w:val="22"/>
                <w:szCs w:val="22"/>
              </w:rPr>
              <w:t>Bezvěrov</w:t>
            </w:r>
          </w:p>
        </w:tc>
        <w:tc>
          <w:tcPr>
            <w:tcW w:w="1866" w:type="dxa"/>
          </w:tcPr>
          <w:p w:rsidR="00C91B27" w:rsidRPr="00823C19" w:rsidRDefault="00C91B27" w:rsidP="00A80E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3C19">
              <w:rPr>
                <w:rFonts w:ascii="Arial" w:hAnsi="Arial" w:cs="Arial"/>
                <w:sz w:val="22"/>
                <w:szCs w:val="22"/>
              </w:rPr>
              <w:t>Chudeč</w:t>
            </w:r>
            <w:proofErr w:type="spellEnd"/>
          </w:p>
        </w:tc>
        <w:tc>
          <w:tcPr>
            <w:tcW w:w="1820" w:type="dxa"/>
          </w:tcPr>
          <w:p w:rsidR="00C91B27" w:rsidRPr="00823C19" w:rsidRDefault="00C91B27" w:rsidP="00A80E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C19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:rsidR="00C91B27" w:rsidRPr="00823C19" w:rsidRDefault="00C91B27" w:rsidP="00A80E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C19">
              <w:rPr>
                <w:rFonts w:ascii="Arial" w:hAnsi="Arial" w:cs="Arial"/>
                <w:sz w:val="22"/>
                <w:szCs w:val="22"/>
              </w:rPr>
              <w:t>1005 - část</w:t>
            </w:r>
          </w:p>
        </w:tc>
        <w:tc>
          <w:tcPr>
            <w:tcW w:w="992" w:type="dxa"/>
          </w:tcPr>
          <w:p w:rsidR="00C91B27" w:rsidRPr="00823C19" w:rsidRDefault="00C91B27" w:rsidP="00A80E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823C19">
              <w:rPr>
                <w:rFonts w:ascii="Arial" w:hAnsi="Arial" w:cs="Arial"/>
                <w:sz w:val="22"/>
                <w:szCs w:val="22"/>
              </w:rPr>
              <w:t>2905 m</w:t>
            </w:r>
            <w:r w:rsidRPr="00823C1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C91B27" w:rsidRPr="00823C19" w:rsidRDefault="00C91B27" w:rsidP="00A80E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C19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:rsidR="00C91B27" w:rsidRPr="00823C19" w:rsidRDefault="00C91B27" w:rsidP="00C91B27">
      <w:pPr>
        <w:pStyle w:val="Zkladntext"/>
        <w:rPr>
          <w:rFonts w:ascii="Arial" w:hAnsi="Arial" w:cs="Arial"/>
          <w:sz w:val="22"/>
          <w:szCs w:val="22"/>
          <w:u w:val="single"/>
        </w:rPr>
      </w:pPr>
    </w:p>
    <w:p w:rsidR="00C91B27" w:rsidRPr="00823C19" w:rsidRDefault="00C91B27" w:rsidP="00C91B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91B27" w:rsidRPr="00823C19" w:rsidRDefault="00C91B27" w:rsidP="00C91B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23C19">
        <w:rPr>
          <w:rFonts w:ascii="Arial" w:hAnsi="Arial" w:cs="Arial"/>
          <w:sz w:val="22"/>
          <w:szCs w:val="22"/>
        </w:rPr>
        <w:lastRenderedPageBreak/>
        <w:t xml:space="preserve">K 1.10.2020 je nájemce povinen zaplatit částku 14 905 Kč (slovy: </w:t>
      </w:r>
      <w:proofErr w:type="spellStart"/>
      <w:r w:rsidRPr="00823C19">
        <w:rPr>
          <w:rFonts w:ascii="Arial" w:hAnsi="Arial" w:cs="Arial"/>
          <w:sz w:val="22"/>
          <w:szCs w:val="22"/>
        </w:rPr>
        <w:t>čtrnácttisícdevětsetpět</w:t>
      </w:r>
      <w:proofErr w:type="spellEnd"/>
      <w:r w:rsidRPr="00823C19">
        <w:rPr>
          <w:rFonts w:ascii="Arial" w:hAnsi="Arial" w:cs="Arial"/>
          <w:sz w:val="22"/>
          <w:szCs w:val="22"/>
        </w:rPr>
        <w:t xml:space="preserve"> korun českých).</w:t>
      </w:r>
    </w:p>
    <w:p w:rsidR="00C91B27" w:rsidRPr="00823C19" w:rsidRDefault="00C91B27" w:rsidP="00C91B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91B27" w:rsidRPr="00823C19" w:rsidRDefault="00C91B27" w:rsidP="00C91B2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Pr="00823C19">
        <w:rPr>
          <w:rFonts w:ascii="Arial" w:hAnsi="Arial" w:cs="Arial"/>
          <w:bCs/>
          <w:sz w:val="22"/>
          <w:szCs w:val="22"/>
        </w:rPr>
        <w:t xml:space="preserve">. </w:t>
      </w:r>
      <w:bookmarkStart w:id="1" w:name="_Hlk13039343"/>
      <w:r w:rsidRPr="00823C19">
        <w:rPr>
          <w:rFonts w:ascii="Arial" w:hAnsi="Arial" w:cs="Arial"/>
          <w:bCs/>
          <w:sz w:val="22"/>
          <w:szCs w:val="22"/>
        </w:rPr>
        <w:t>Pronajímatel</w:t>
      </w:r>
      <w:r w:rsidRPr="00823C19">
        <w:rPr>
          <w:rFonts w:ascii="Arial" w:hAnsi="Arial" w:cs="Arial"/>
          <w:i/>
          <w:sz w:val="22"/>
          <w:szCs w:val="22"/>
        </w:rPr>
        <w:t xml:space="preserve"> </w:t>
      </w:r>
      <w:r w:rsidRPr="00823C19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823C19">
        <w:rPr>
          <w:rFonts w:ascii="Arial" w:hAnsi="Arial" w:cs="Arial"/>
          <w:bCs/>
          <w:sz w:val="22"/>
          <w:szCs w:val="22"/>
        </w:rPr>
        <w:t>pronajímatel</w:t>
      </w:r>
      <w:r w:rsidRPr="00823C19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p w:rsidR="00C91B27" w:rsidRPr="00823C19" w:rsidRDefault="00C91B27" w:rsidP="00C91B27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  <w:bookmarkEnd w:id="1"/>
    </w:p>
    <w:p w:rsidR="00C91B27" w:rsidRPr="00823C19" w:rsidRDefault="00C91B27" w:rsidP="00C91B27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Pr="00823C19">
        <w:rPr>
          <w:b w:val="0"/>
          <w:bCs w:val="0"/>
          <w:sz w:val="22"/>
          <w:szCs w:val="22"/>
        </w:rPr>
        <w:t>. Ostatní ustanovení smlouvy nejsou tímto dodatkem č. 4 dotčena.</w:t>
      </w:r>
    </w:p>
    <w:bookmarkEnd w:id="2"/>
    <w:p w:rsidR="00C91B27" w:rsidRPr="00823C19" w:rsidRDefault="00C91B27" w:rsidP="00C91B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:rsidR="00C91B27" w:rsidRPr="00823C19" w:rsidRDefault="00C91B27" w:rsidP="00C91B2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823C19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1.7.2020,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:rsidR="00C91B27" w:rsidRPr="00823C19" w:rsidRDefault="00C91B27" w:rsidP="00C91B27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823C19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C91B27" w:rsidRPr="00823C19" w:rsidRDefault="00C91B27" w:rsidP="00C91B2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C91B27" w:rsidRPr="00823C19" w:rsidRDefault="00C91B27" w:rsidP="00C91B2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823C19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nájemce a jeden je určen pro pronajímatele.</w:t>
      </w:r>
    </w:p>
    <w:p w:rsidR="00C91B27" w:rsidRPr="00823C19" w:rsidRDefault="00C91B27" w:rsidP="00C91B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91B27" w:rsidRPr="00823C19" w:rsidRDefault="00C91B27" w:rsidP="00C91B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23C1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C91B27" w:rsidRPr="00823C19" w:rsidRDefault="00C91B27" w:rsidP="00C91B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91B27" w:rsidRPr="00823C19" w:rsidRDefault="00C91B27" w:rsidP="00C91B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91B27" w:rsidRPr="00823C19" w:rsidRDefault="00C91B27" w:rsidP="00C91B2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C91B27" w:rsidRPr="00823C19" w:rsidRDefault="00C91B27" w:rsidP="00C91B27">
      <w:pPr>
        <w:jc w:val="both"/>
        <w:rPr>
          <w:rFonts w:ascii="Arial" w:hAnsi="Arial" w:cs="Arial"/>
          <w:sz w:val="22"/>
          <w:szCs w:val="22"/>
        </w:rPr>
      </w:pPr>
      <w:r w:rsidRPr="00823C19">
        <w:rPr>
          <w:rFonts w:ascii="Arial" w:hAnsi="Arial" w:cs="Arial"/>
          <w:sz w:val="22"/>
          <w:szCs w:val="22"/>
        </w:rPr>
        <w:t>V Plzni dne 05.06.2020</w:t>
      </w:r>
    </w:p>
    <w:p w:rsidR="00C91B27" w:rsidRPr="00823C19" w:rsidRDefault="00C91B27" w:rsidP="00C91B27">
      <w:pPr>
        <w:jc w:val="both"/>
        <w:rPr>
          <w:rFonts w:ascii="Arial" w:hAnsi="Arial" w:cs="Arial"/>
          <w:sz w:val="22"/>
          <w:szCs w:val="22"/>
        </w:rPr>
      </w:pPr>
    </w:p>
    <w:p w:rsidR="00C91B27" w:rsidRPr="00823C19" w:rsidRDefault="00C91B27" w:rsidP="00C91B27">
      <w:pPr>
        <w:jc w:val="both"/>
        <w:rPr>
          <w:rFonts w:ascii="Arial" w:hAnsi="Arial" w:cs="Arial"/>
          <w:sz w:val="22"/>
          <w:szCs w:val="22"/>
        </w:rPr>
      </w:pPr>
    </w:p>
    <w:p w:rsidR="00C91B27" w:rsidRPr="00823C19" w:rsidRDefault="00C91B27" w:rsidP="00C91B27">
      <w:pPr>
        <w:jc w:val="both"/>
        <w:rPr>
          <w:rFonts w:ascii="Arial" w:hAnsi="Arial" w:cs="Arial"/>
          <w:sz w:val="22"/>
          <w:szCs w:val="22"/>
        </w:rPr>
      </w:pPr>
    </w:p>
    <w:p w:rsidR="00C91B27" w:rsidRPr="00823C19" w:rsidRDefault="00C91B27" w:rsidP="00C91B27">
      <w:pPr>
        <w:jc w:val="both"/>
        <w:rPr>
          <w:rFonts w:ascii="Arial" w:hAnsi="Arial" w:cs="Arial"/>
          <w:sz w:val="22"/>
          <w:szCs w:val="22"/>
        </w:rPr>
      </w:pPr>
    </w:p>
    <w:p w:rsidR="00C91B27" w:rsidRPr="00823C19" w:rsidRDefault="00C91B27" w:rsidP="00C91B27">
      <w:pPr>
        <w:jc w:val="both"/>
        <w:rPr>
          <w:rFonts w:ascii="Arial" w:hAnsi="Arial" w:cs="Arial"/>
          <w:sz w:val="22"/>
          <w:szCs w:val="22"/>
        </w:rPr>
      </w:pPr>
    </w:p>
    <w:p w:rsidR="00C91B27" w:rsidRPr="00823C19" w:rsidRDefault="00C91B27" w:rsidP="00C91B27">
      <w:pPr>
        <w:jc w:val="both"/>
        <w:rPr>
          <w:rFonts w:ascii="Arial" w:hAnsi="Arial" w:cs="Arial"/>
          <w:sz w:val="22"/>
          <w:szCs w:val="22"/>
        </w:rPr>
      </w:pPr>
    </w:p>
    <w:p w:rsidR="00C91B27" w:rsidRPr="00823C19" w:rsidRDefault="00C91B27" w:rsidP="00C91B2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23C19">
        <w:rPr>
          <w:rFonts w:ascii="Arial" w:hAnsi="Arial" w:cs="Arial"/>
          <w:sz w:val="22"/>
          <w:szCs w:val="22"/>
        </w:rPr>
        <w:t>……………………………………………</w:t>
      </w:r>
      <w:r w:rsidRPr="00823C19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C91B27" w:rsidRPr="00823C19" w:rsidRDefault="00C91B27" w:rsidP="00C91B2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823C19">
        <w:rPr>
          <w:rFonts w:ascii="Arial" w:hAnsi="Arial" w:cs="Arial"/>
          <w:sz w:val="22"/>
          <w:szCs w:val="22"/>
        </w:rPr>
        <w:t>Ing. Jiří Papež</w:t>
      </w:r>
      <w:r w:rsidRPr="00823C19">
        <w:rPr>
          <w:rFonts w:ascii="Arial" w:hAnsi="Arial" w:cs="Arial"/>
          <w:sz w:val="22"/>
          <w:szCs w:val="22"/>
        </w:rPr>
        <w:tab/>
        <w:t xml:space="preserve"> Ing. Bohuslav Holub</w:t>
      </w:r>
    </w:p>
    <w:p w:rsidR="00C91B27" w:rsidRPr="00823C19" w:rsidRDefault="00C91B27" w:rsidP="00C91B2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23C19">
        <w:rPr>
          <w:rFonts w:ascii="Arial" w:hAnsi="Arial" w:cs="Arial"/>
          <w:sz w:val="22"/>
          <w:szCs w:val="22"/>
        </w:rPr>
        <w:t>ředitel Krajského pozemkového úřadu</w:t>
      </w:r>
    </w:p>
    <w:p w:rsidR="00C91B27" w:rsidRPr="00823C19" w:rsidRDefault="00C91B27" w:rsidP="00C91B2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23C19">
        <w:rPr>
          <w:rFonts w:ascii="Arial" w:hAnsi="Arial" w:cs="Arial"/>
          <w:sz w:val="22"/>
          <w:szCs w:val="22"/>
        </w:rPr>
        <w:t>pro Plzeňský kraj</w:t>
      </w:r>
      <w:r w:rsidRPr="00823C19">
        <w:rPr>
          <w:rFonts w:ascii="Arial" w:hAnsi="Arial" w:cs="Arial"/>
          <w:sz w:val="22"/>
          <w:szCs w:val="22"/>
        </w:rPr>
        <w:tab/>
      </w:r>
    </w:p>
    <w:p w:rsidR="00C91B27" w:rsidRPr="00823C19" w:rsidRDefault="00C91B27" w:rsidP="00C91B27">
      <w:pPr>
        <w:jc w:val="both"/>
        <w:rPr>
          <w:rFonts w:ascii="Arial" w:hAnsi="Arial" w:cs="Arial"/>
          <w:sz w:val="22"/>
          <w:szCs w:val="22"/>
        </w:rPr>
      </w:pPr>
    </w:p>
    <w:p w:rsidR="00C91B27" w:rsidRPr="00823C19" w:rsidRDefault="00C91B27" w:rsidP="00C91B27">
      <w:pPr>
        <w:jc w:val="both"/>
        <w:rPr>
          <w:rFonts w:ascii="Arial" w:hAnsi="Arial" w:cs="Arial"/>
          <w:sz w:val="22"/>
          <w:szCs w:val="22"/>
        </w:rPr>
      </w:pPr>
    </w:p>
    <w:p w:rsidR="00C91B27" w:rsidRPr="00823C19" w:rsidRDefault="00C91B27" w:rsidP="00C91B27">
      <w:pPr>
        <w:jc w:val="both"/>
        <w:rPr>
          <w:rFonts w:ascii="Arial" w:hAnsi="Arial" w:cs="Arial"/>
          <w:sz w:val="22"/>
          <w:szCs w:val="22"/>
        </w:rPr>
      </w:pPr>
    </w:p>
    <w:p w:rsidR="00C91B27" w:rsidRPr="00823C19" w:rsidRDefault="00C91B27" w:rsidP="00C91B27">
      <w:pPr>
        <w:jc w:val="both"/>
        <w:rPr>
          <w:rFonts w:ascii="Arial" w:hAnsi="Arial" w:cs="Arial"/>
          <w:bCs/>
          <w:sz w:val="22"/>
          <w:szCs w:val="22"/>
        </w:rPr>
      </w:pPr>
    </w:p>
    <w:p w:rsidR="00C91B27" w:rsidRPr="00823C19" w:rsidRDefault="00C91B27" w:rsidP="00C91B27">
      <w:pPr>
        <w:jc w:val="both"/>
        <w:rPr>
          <w:rFonts w:ascii="Arial" w:hAnsi="Arial" w:cs="Arial"/>
          <w:bCs/>
          <w:sz w:val="22"/>
          <w:szCs w:val="22"/>
        </w:rPr>
      </w:pPr>
    </w:p>
    <w:p w:rsidR="00C91B27" w:rsidRPr="00823C19" w:rsidRDefault="00C91B27" w:rsidP="00C91B27">
      <w:pPr>
        <w:jc w:val="both"/>
        <w:rPr>
          <w:rFonts w:ascii="Arial" w:hAnsi="Arial" w:cs="Arial"/>
          <w:bCs/>
          <w:sz w:val="22"/>
          <w:szCs w:val="22"/>
        </w:rPr>
      </w:pPr>
    </w:p>
    <w:p w:rsidR="00C91B27" w:rsidRPr="00823C19" w:rsidRDefault="00C91B27" w:rsidP="00C91B27">
      <w:pPr>
        <w:jc w:val="both"/>
        <w:rPr>
          <w:rFonts w:ascii="Arial" w:hAnsi="Arial" w:cs="Arial"/>
          <w:bCs/>
          <w:sz w:val="22"/>
          <w:szCs w:val="22"/>
        </w:rPr>
      </w:pPr>
    </w:p>
    <w:p w:rsidR="00C91B27" w:rsidRPr="00823C19" w:rsidRDefault="00C91B27" w:rsidP="00C91B27">
      <w:pPr>
        <w:jc w:val="both"/>
        <w:rPr>
          <w:rFonts w:ascii="Arial" w:hAnsi="Arial" w:cs="Arial"/>
          <w:bCs/>
          <w:sz w:val="22"/>
          <w:szCs w:val="22"/>
        </w:rPr>
      </w:pPr>
    </w:p>
    <w:p w:rsidR="00C91B27" w:rsidRPr="00823C19" w:rsidRDefault="00C91B27" w:rsidP="00C91B27">
      <w:pPr>
        <w:jc w:val="both"/>
        <w:rPr>
          <w:rFonts w:ascii="Arial" w:hAnsi="Arial" w:cs="Arial"/>
          <w:bCs/>
          <w:sz w:val="22"/>
          <w:szCs w:val="22"/>
        </w:rPr>
      </w:pPr>
    </w:p>
    <w:p w:rsidR="00C91B27" w:rsidRPr="00823C19" w:rsidRDefault="00C91B27" w:rsidP="00C91B27">
      <w:pPr>
        <w:jc w:val="both"/>
        <w:rPr>
          <w:rFonts w:ascii="Arial" w:hAnsi="Arial" w:cs="Arial"/>
          <w:bCs/>
          <w:sz w:val="22"/>
          <w:szCs w:val="22"/>
        </w:rPr>
      </w:pPr>
    </w:p>
    <w:p w:rsidR="00C91B27" w:rsidRPr="00823C19" w:rsidRDefault="00C91B27" w:rsidP="00C91B27">
      <w:pPr>
        <w:jc w:val="both"/>
        <w:rPr>
          <w:rFonts w:ascii="Arial" w:hAnsi="Arial" w:cs="Arial"/>
          <w:bCs/>
          <w:sz w:val="22"/>
          <w:szCs w:val="22"/>
        </w:rPr>
      </w:pPr>
    </w:p>
    <w:p w:rsidR="00C91B27" w:rsidRPr="00823C19" w:rsidRDefault="00C91B27" w:rsidP="00C91B27">
      <w:pPr>
        <w:jc w:val="both"/>
        <w:rPr>
          <w:rFonts w:ascii="Arial" w:hAnsi="Arial" w:cs="Arial"/>
          <w:bCs/>
          <w:sz w:val="22"/>
          <w:szCs w:val="22"/>
        </w:rPr>
      </w:pPr>
    </w:p>
    <w:p w:rsidR="00C91B27" w:rsidRPr="00823C19" w:rsidRDefault="00C91B27" w:rsidP="00C91B27">
      <w:pPr>
        <w:jc w:val="both"/>
        <w:rPr>
          <w:rFonts w:ascii="Arial" w:hAnsi="Arial" w:cs="Arial"/>
          <w:bCs/>
          <w:sz w:val="22"/>
          <w:szCs w:val="22"/>
        </w:rPr>
      </w:pPr>
      <w:r w:rsidRPr="00823C19">
        <w:rPr>
          <w:rFonts w:ascii="Arial" w:hAnsi="Arial" w:cs="Arial"/>
          <w:bCs/>
          <w:sz w:val="22"/>
          <w:szCs w:val="22"/>
        </w:rPr>
        <w:t>Za správnost: Jitka Havránková</w:t>
      </w:r>
    </w:p>
    <w:p w:rsidR="00C91B27" w:rsidRPr="00823C19" w:rsidRDefault="00C91B27" w:rsidP="00C91B27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823C19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:rsidR="00C91B27" w:rsidRPr="00823C19" w:rsidRDefault="00C91B27" w:rsidP="00C91B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91B27" w:rsidRPr="00823C19" w:rsidRDefault="00C91B27" w:rsidP="00C91B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91B27" w:rsidRPr="00823C19" w:rsidRDefault="00C91B27" w:rsidP="00C91B27">
      <w:pPr>
        <w:jc w:val="both"/>
        <w:rPr>
          <w:rFonts w:ascii="Arial" w:hAnsi="Arial" w:cs="Arial"/>
          <w:sz w:val="22"/>
          <w:szCs w:val="22"/>
        </w:rPr>
      </w:pPr>
      <w:r w:rsidRPr="00823C19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C91B27" w:rsidRPr="00823C19" w:rsidRDefault="00C91B27" w:rsidP="00C91B27">
      <w:pPr>
        <w:jc w:val="both"/>
        <w:rPr>
          <w:rFonts w:ascii="Arial" w:hAnsi="Arial" w:cs="Arial"/>
          <w:sz w:val="22"/>
          <w:szCs w:val="22"/>
        </w:rPr>
      </w:pPr>
    </w:p>
    <w:p w:rsidR="00C91B27" w:rsidRPr="00823C19" w:rsidRDefault="00C91B27" w:rsidP="00C91B27">
      <w:pPr>
        <w:jc w:val="both"/>
        <w:rPr>
          <w:rFonts w:ascii="Arial" w:hAnsi="Arial" w:cs="Arial"/>
          <w:sz w:val="22"/>
          <w:szCs w:val="22"/>
        </w:rPr>
      </w:pPr>
      <w:r w:rsidRPr="00823C19">
        <w:rPr>
          <w:rFonts w:ascii="Arial" w:hAnsi="Arial" w:cs="Arial"/>
          <w:sz w:val="22"/>
          <w:szCs w:val="22"/>
        </w:rPr>
        <w:t>Datum registrace ………………………….</w:t>
      </w:r>
    </w:p>
    <w:p w:rsidR="00C91B27" w:rsidRPr="00823C19" w:rsidRDefault="00C91B27" w:rsidP="00C91B27">
      <w:pPr>
        <w:jc w:val="both"/>
        <w:rPr>
          <w:rFonts w:ascii="Arial" w:hAnsi="Arial" w:cs="Arial"/>
          <w:sz w:val="22"/>
          <w:szCs w:val="22"/>
        </w:rPr>
      </w:pPr>
      <w:r w:rsidRPr="00823C19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823C19">
        <w:rPr>
          <w:rFonts w:ascii="Arial" w:hAnsi="Arial" w:cs="Arial"/>
          <w:sz w:val="22"/>
          <w:szCs w:val="22"/>
        </w:rPr>
        <w:t>…….</w:t>
      </w:r>
      <w:proofErr w:type="gramEnd"/>
      <w:r w:rsidRPr="00823C19">
        <w:rPr>
          <w:rFonts w:ascii="Arial" w:hAnsi="Arial" w:cs="Arial"/>
          <w:sz w:val="22"/>
          <w:szCs w:val="22"/>
        </w:rPr>
        <w:t>.</w:t>
      </w:r>
    </w:p>
    <w:p w:rsidR="00C91B27" w:rsidRPr="00823C19" w:rsidRDefault="00C91B27" w:rsidP="00C91B27">
      <w:pPr>
        <w:jc w:val="both"/>
        <w:rPr>
          <w:rFonts w:ascii="Arial" w:hAnsi="Arial" w:cs="Arial"/>
          <w:sz w:val="22"/>
          <w:szCs w:val="22"/>
        </w:rPr>
      </w:pPr>
      <w:r w:rsidRPr="00823C19">
        <w:rPr>
          <w:rFonts w:ascii="Arial" w:hAnsi="Arial" w:cs="Arial"/>
          <w:sz w:val="22"/>
          <w:szCs w:val="22"/>
        </w:rPr>
        <w:t>ID verze ……………………………………</w:t>
      </w:r>
    </w:p>
    <w:p w:rsidR="00C91B27" w:rsidRPr="00823C19" w:rsidRDefault="00C91B27" w:rsidP="00C91B27">
      <w:pPr>
        <w:jc w:val="both"/>
        <w:rPr>
          <w:rFonts w:ascii="Arial" w:hAnsi="Arial" w:cs="Arial"/>
          <w:i/>
          <w:sz w:val="22"/>
          <w:szCs w:val="22"/>
        </w:rPr>
      </w:pPr>
      <w:r w:rsidRPr="00823C19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:rsidR="00C91B27" w:rsidRPr="00823C19" w:rsidRDefault="00C91B27" w:rsidP="00C91B27">
      <w:pPr>
        <w:jc w:val="both"/>
        <w:rPr>
          <w:rFonts w:ascii="Arial" w:hAnsi="Arial" w:cs="Arial"/>
          <w:sz w:val="22"/>
          <w:szCs w:val="22"/>
        </w:rPr>
      </w:pPr>
    </w:p>
    <w:p w:rsidR="00C91B27" w:rsidRPr="00823C19" w:rsidRDefault="00C91B27" w:rsidP="00C91B27">
      <w:pPr>
        <w:jc w:val="both"/>
        <w:rPr>
          <w:rFonts w:ascii="Arial" w:hAnsi="Arial" w:cs="Arial"/>
          <w:sz w:val="22"/>
          <w:szCs w:val="22"/>
        </w:rPr>
      </w:pPr>
      <w:r w:rsidRPr="00823C19">
        <w:rPr>
          <w:rFonts w:ascii="Arial" w:hAnsi="Arial" w:cs="Arial"/>
          <w:sz w:val="22"/>
          <w:szCs w:val="22"/>
        </w:rPr>
        <w:t>V …………</w:t>
      </w:r>
      <w:proofErr w:type="gramStart"/>
      <w:r w:rsidRPr="00823C19">
        <w:rPr>
          <w:rFonts w:ascii="Arial" w:hAnsi="Arial" w:cs="Arial"/>
          <w:sz w:val="22"/>
          <w:szCs w:val="22"/>
        </w:rPr>
        <w:t>…….</w:t>
      </w:r>
      <w:proofErr w:type="gramEnd"/>
      <w:r w:rsidRPr="00823C19">
        <w:rPr>
          <w:rFonts w:ascii="Arial" w:hAnsi="Arial" w:cs="Arial"/>
          <w:sz w:val="22"/>
          <w:szCs w:val="22"/>
        </w:rPr>
        <w:t>. dne ………</w:t>
      </w:r>
      <w:proofErr w:type="gramStart"/>
      <w:r w:rsidRPr="00823C19">
        <w:rPr>
          <w:rFonts w:ascii="Arial" w:hAnsi="Arial" w:cs="Arial"/>
          <w:sz w:val="22"/>
          <w:szCs w:val="22"/>
        </w:rPr>
        <w:t>…….</w:t>
      </w:r>
      <w:proofErr w:type="gramEnd"/>
      <w:r w:rsidRPr="00823C19">
        <w:rPr>
          <w:rFonts w:ascii="Arial" w:hAnsi="Arial" w:cs="Arial"/>
          <w:sz w:val="22"/>
          <w:szCs w:val="22"/>
        </w:rPr>
        <w:t>.</w:t>
      </w:r>
      <w:r w:rsidRPr="00823C19">
        <w:rPr>
          <w:rFonts w:ascii="Arial" w:hAnsi="Arial" w:cs="Arial"/>
          <w:sz w:val="22"/>
          <w:szCs w:val="22"/>
        </w:rPr>
        <w:tab/>
      </w:r>
      <w:r w:rsidRPr="00823C19">
        <w:rPr>
          <w:rFonts w:ascii="Arial" w:hAnsi="Arial" w:cs="Arial"/>
          <w:sz w:val="22"/>
          <w:szCs w:val="22"/>
        </w:rPr>
        <w:tab/>
      </w:r>
      <w:r w:rsidRPr="00823C1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C91B27" w:rsidRPr="00823C19" w:rsidRDefault="00C91B27" w:rsidP="00C91B2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23C19">
        <w:rPr>
          <w:rFonts w:ascii="Arial" w:hAnsi="Arial" w:cs="Arial"/>
          <w:sz w:val="22"/>
          <w:szCs w:val="22"/>
        </w:rPr>
        <w:tab/>
      </w:r>
    </w:p>
    <w:p w:rsidR="00C91B27" w:rsidRDefault="00C91B27" w:rsidP="00C91B27"/>
    <w:p w:rsidR="00C265EE" w:rsidRDefault="00C34FCC"/>
    <w:sectPr w:rsidR="00C265EE" w:rsidSect="00FA5E1F">
      <w:headerReference w:type="default" r:id="rId6"/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34FCC">
      <w:r>
        <w:separator/>
      </w:r>
    </w:p>
  </w:endnote>
  <w:endnote w:type="continuationSeparator" w:id="0">
    <w:p w:rsidR="00000000" w:rsidRDefault="00C3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0B6" w:rsidRPr="009D0FCE" w:rsidRDefault="00C91B27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34FCC">
      <w:r>
        <w:separator/>
      </w:r>
    </w:p>
  </w:footnote>
  <w:footnote w:type="continuationSeparator" w:id="0">
    <w:p w:rsidR="00000000" w:rsidRDefault="00C34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D2E" w:rsidRPr="00467D2E" w:rsidRDefault="00C34FCC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27"/>
    <w:rsid w:val="00911045"/>
    <w:rsid w:val="00BF0E74"/>
    <w:rsid w:val="00C34FCC"/>
    <w:rsid w:val="00C9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97C3B52"/>
  <w15:chartTrackingRefBased/>
  <w15:docId w15:val="{C68F0E09-6468-4122-9AC5-4959EC6A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C91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C91B27"/>
    <w:pPr>
      <w:jc w:val="both"/>
    </w:pPr>
    <w:rPr>
      <w:b/>
      <w:sz w:val="24"/>
    </w:rPr>
  </w:style>
  <w:style w:type="paragraph" w:styleId="Zkladntextodsazen2">
    <w:name w:val="Body Text Indent 2"/>
    <w:basedOn w:val="Normln"/>
    <w:link w:val="Zkladntextodsazen2Char"/>
    <w:rsid w:val="00C91B2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C91B2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C91B27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91B2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C91B2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C91B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C91B2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para">
    <w:name w:val="para"/>
    <w:basedOn w:val="Normln"/>
    <w:rsid w:val="00C91B27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Normlnweb">
    <w:name w:val="Normal (Web)"/>
    <w:basedOn w:val="Normln"/>
    <w:unhideWhenUsed/>
    <w:rsid w:val="00C91B2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602</Words>
  <Characters>3556</Characters>
  <Application>Microsoft Office Word</Application>
  <DocSecurity>0</DocSecurity>
  <Lines>29</Lines>
  <Paragraphs>8</Paragraphs>
  <ScaleCrop>false</ScaleCrop>
  <Company>Státní pozemkový úřad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2</cp:revision>
  <dcterms:created xsi:type="dcterms:W3CDTF">2020-05-29T08:52:00Z</dcterms:created>
  <dcterms:modified xsi:type="dcterms:W3CDTF">2020-06-30T06:13:00Z</dcterms:modified>
</cp:coreProperties>
</file>