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82180" w14:textId="768DA62B" w:rsidR="004A6A03" w:rsidRDefault="00D73D70" w:rsidP="00E82E36">
      <w:pPr>
        <w:pStyle w:val="Nzev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dodatek č. 1 k </w:t>
      </w:r>
      <w:r w:rsidR="004A6A03" w:rsidRPr="000B576B">
        <w:rPr>
          <w:rFonts w:ascii="Arial" w:hAnsi="Arial" w:cs="Arial"/>
          <w:sz w:val="28"/>
          <w:szCs w:val="28"/>
        </w:rPr>
        <w:t>PŘÍKAZNÍ SMLOUV</w:t>
      </w:r>
      <w:r>
        <w:rPr>
          <w:rFonts w:ascii="Arial" w:hAnsi="Arial" w:cs="Arial"/>
          <w:sz w:val="28"/>
          <w:szCs w:val="28"/>
        </w:rPr>
        <w:t>ě</w:t>
      </w:r>
    </w:p>
    <w:p w14:paraId="603DD3C7" w14:textId="77777777" w:rsidR="004A6A03" w:rsidRDefault="004A6A03" w:rsidP="00E82E36">
      <w:pPr>
        <w:pStyle w:val="Zhlav"/>
        <w:spacing w:after="0"/>
        <w:jc w:val="center"/>
        <w:rPr>
          <w:rFonts w:ascii="Arial" w:hAnsi="Arial" w:cs="Arial"/>
          <w:sz w:val="20"/>
        </w:rPr>
      </w:pPr>
    </w:p>
    <w:p w14:paraId="3EF27048" w14:textId="22A5187B" w:rsidR="004A6A03" w:rsidRDefault="00D73D70" w:rsidP="00E82E36">
      <w:pPr>
        <w:pStyle w:val="Normln1"/>
        <w:widowControl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 </w:t>
      </w:r>
      <w:r w:rsidR="004A6A03" w:rsidRPr="000B576B">
        <w:rPr>
          <w:rFonts w:ascii="Arial" w:hAnsi="Arial" w:cs="Arial"/>
          <w:sz w:val="20"/>
        </w:rPr>
        <w:t>uzavřen</w:t>
      </w:r>
      <w:r>
        <w:rPr>
          <w:rFonts w:ascii="Arial" w:hAnsi="Arial" w:cs="Arial"/>
          <w:sz w:val="20"/>
        </w:rPr>
        <w:t>é Příkazní smlouvě ze dne</w:t>
      </w:r>
      <w:r w:rsidR="00F57923">
        <w:rPr>
          <w:rFonts w:ascii="Arial" w:hAnsi="Arial" w:cs="Arial"/>
          <w:sz w:val="20"/>
        </w:rPr>
        <w:t xml:space="preserve"> 20. 4. 2020</w:t>
      </w:r>
      <w:r w:rsidR="004A6A03" w:rsidRPr="000B576B">
        <w:rPr>
          <w:rFonts w:ascii="Arial" w:hAnsi="Arial" w:cs="Arial"/>
          <w:sz w:val="20"/>
        </w:rPr>
        <w:t xml:space="preserve"> podle ustanovení </w:t>
      </w:r>
      <w:r w:rsidR="004A6A03" w:rsidRPr="000B576B">
        <w:rPr>
          <w:rFonts w:ascii="Arial" w:hAnsi="Arial" w:cs="Arial"/>
          <w:color w:val="000000"/>
          <w:sz w:val="20"/>
        </w:rPr>
        <w:t xml:space="preserve">§ </w:t>
      </w:r>
      <w:smartTag w:uri="urn:schemas-microsoft-com:office:smarttags" w:element="metricconverter">
        <w:smartTagPr>
          <w:attr w:name="ProductID" w:val="2430 a"/>
        </w:smartTagPr>
        <w:r w:rsidR="004A6A03" w:rsidRPr="000B576B">
          <w:rPr>
            <w:rFonts w:ascii="Arial" w:hAnsi="Arial" w:cs="Arial"/>
            <w:color w:val="000000"/>
            <w:sz w:val="20"/>
          </w:rPr>
          <w:t xml:space="preserve">2430 </w:t>
        </w:r>
        <w:r w:rsidR="004A6A03" w:rsidRPr="000B576B">
          <w:rPr>
            <w:rFonts w:ascii="Arial" w:hAnsi="Arial" w:cs="Arial"/>
            <w:sz w:val="20"/>
          </w:rPr>
          <w:t>a</w:t>
        </w:r>
      </w:smartTag>
      <w:r w:rsidR="004A6A03" w:rsidRPr="000B576B">
        <w:rPr>
          <w:rFonts w:ascii="Arial" w:hAnsi="Arial" w:cs="Arial"/>
          <w:sz w:val="20"/>
        </w:rPr>
        <w:t xml:space="preserve"> násl. zákona č. 89/2012 Sb., občanský zákoník, ve znění pozdějších předpisů (dále </w:t>
      </w:r>
      <w:r w:rsidR="004A6A03">
        <w:rPr>
          <w:rFonts w:ascii="Arial" w:hAnsi="Arial" w:cs="Arial"/>
          <w:sz w:val="20"/>
        </w:rPr>
        <w:t xml:space="preserve">také </w:t>
      </w:r>
      <w:r w:rsidR="004A6A03" w:rsidRPr="000B576B">
        <w:rPr>
          <w:rFonts w:ascii="Arial" w:hAnsi="Arial" w:cs="Arial"/>
          <w:sz w:val="20"/>
        </w:rPr>
        <w:t>jen "</w:t>
      </w:r>
      <w:r w:rsidR="004A6A03" w:rsidRPr="000B576B">
        <w:rPr>
          <w:rFonts w:ascii="Arial" w:hAnsi="Arial" w:cs="Arial"/>
          <w:b/>
          <w:sz w:val="20"/>
        </w:rPr>
        <w:t xml:space="preserve">Občanský zákoník“ </w:t>
      </w:r>
      <w:r w:rsidR="004A6A03" w:rsidRPr="000B576B">
        <w:rPr>
          <w:rFonts w:ascii="Arial" w:hAnsi="Arial" w:cs="Arial"/>
          <w:sz w:val="20"/>
        </w:rPr>
        <w:t xml:space="preserve">nebo </w:t>
      </w:r>
      <w:r w:rsidR="004A6A03" w:rsidRPr="000B576B">
        <w:rPr>
          <w:rFonts w:ascii="Arial" w:hAnsi="Arial" w:cs="Arial"/>
          <w:b/>
          <w:sz w:val="20"/>
        </w:rPr>
        <w:t>„OZ“</w:t>
      </w:r>
      <w:r w:rsidR="004A6A03" w:rsidRPr="000B576B">
        <w:rPr>
          <w:rFonts w:ascii="Arial" w:hAnsi="Arial" w:cs="Arial"/>
          <w:sz w:val="20"/>
        </w:rPr>
        <w:t xml:space="preserve">) mezi následujícími smluvními stranami (dále jen </w:t>
      </w:r>
      <w:r w:rsidR="004A6A03" w:rsidRPr="000B576B">
        <w:rPr>
          <w:rFonts w:ascii="Arial" w:hAnsi="Arial" w:cs="Arial"/>
          <w:b/>
          <w:sz w:val="20"/>
        </w:rPr>
        <w:t>„Smlouva</w:t>
      </w:r>
      <w:r w:rsidR="00F57923">
        <w:rPr>
          <w:rFonts w:ascii="Arial" w:hAnsi="Arial" w:cs="Arial"/>
          <w:b/>
          <w:sz w:val="20"/>
        </w:rPr>
        <w:t>, Dodatek č. 1</w:t>
      </w:r>
      <w:r w:rsidR="004A6A03" w:rsidRPr="000B576B">
        <w:rPr>
          <w:rFonts w:ascii="Arial" w:hAnsi="Arial" w:cs="Arial"/>
          <w:b/>
          <w:sz w:val="20"/>
        </w:rPr>
        <w:t>“</w:t>
      </w:r>
      <w:r w:rsidR="004A6A03" w:rsidRPr="000B576B">
        <w:rPr>
          <w:rFonts w:ascii="Arial" w:hAnsi="Arial" w:cs="Arial"/>
          <w:sz w:val="20"/>
        </w:rPr>
        <w:t>):</w:t>
      </w:r>
    </w:p>
    <w:p w14:paraId="75CA3EB6" w14:textId="77777777" w:rsidR="004A6A03" w:rsidRPr="000B576B" w:rsidRDefault="004A6A03" w:rsidP="00E82E36">
      <w:pPr>
        <w:pStyle w:val="Normln1"/>
        <w:widowControl/>
        <w:spacing w:before="120"/>
        <w:rPr>
          <w:rFonts w:ascii="Arial" w:hAnsi="Arial" w:cs="Arial"/>
          <w:sz w:val="20"/>
        </w:rPr>
      </w:pPr>
    </w:p>
    <w:p w14:paraId="6AD4D409" w14:textId="77777777" w:rsidR="004A6A03" w:rsidRDefault="004A6A03" w:rsidP="00E82E36">
      <w:pPr>
        <w:tabs>
          <w:tab w:val="center" w:pos="4512"/>
        </w:tabs>
        <w:suppressAutoHyphens/>
        <w:spacing w:after="0"/>
        <w:ind w:left="426" w:hanging="426"/>
        <w:rPr>
          <w:rFonts w:ascii="Arial" w:hAnsi="Arial" w:cs="Arial"/>
          <w:b/>
          <w:spacing w:val="-2"/>
          <w:sz w:val="20"/>
        </w:rPr>
      </w:pPr>
      <w:r w:rsidRPr="000B576B">
        <w:rPr>
          <w:rFonts w:ascii="Arial" w:hAnsi="Arial" w:cs="Arial"/>
          <w:b/>
          <w:sz w:val="20"/>
        </w:rPr>
        <w:t>I.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pacing w:val="-2"/>
          <w:sz w:val="20"/>
        </w:rPr>
        <w:t>Svazek obcí regionu Novojičínska</w:t>
      </w:r>
    </w:p>
    <w:p w14:paraId="01D74A4B" w14:textId="77777777" w:rsidR="004A6A03" w:rsidRDefault="004A6A03" w:rsidP="00E82E36">
      <w:pPr>
        <w:tabs>
          <w:tab w:val="center" w:pos="4512"/>
        </w:tabs>
        <w:suppressAutoHyphens/>
        <w:spacing w:after="0"/>
        <w:ind w:left="426" w:hanging="426"/>
        <w:rPr>
          <w:rFonts w:ascii="Arial" w:hAnsi="Arial" w:cs="Arial"/>
          <w:b/>
          <w:spacing w:val="-2"/>
          <w:sz w:val="20"/>
        </w:rPr>
      </w:pPr>
    </w:p>
    <w:p w14:paraId="3B49DDD0" w14:textId="77777777" w:rsidR="004A6A03" w:rsidRPr="0077249C" w:rsidRDefault="004A6A03" w:rsidP="00E82E36">
      <w:pPr>
        <w:tabs>
          <w:tab w:val="left" w:pos="2977"/>
          <w:tab w:val="center" w:pos="4512"/>
        </w:tabs>
        <w:suppressAutoHyphens/>
        <w:spacing w:after="0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Se sídlem:</w:t>
      </w:r>
      <w:r>
        <w:rPr>
          <w:rFonts w:ascii="Arial" w:hAnsi="Arial" w:cs="Arial"/>
          <w:spacing w:val="-2"/>
          <w:sz w:val="20"/>
        </w:rPr>
        <w:tab/>
      </w:r>
      <w:r w:rsidRPr="00937E08">
        <w:rPr>
          <w:rFonts w:ascii="Arial" w:hAnsi="Arial" w:cs="Arial"/>
          <w:spacing w:val="-2"/>
          <w:sz w:val="20"/>
        </w:rPr>
        <w:t>Nový Jičín, Masarykovo nám. 1/1, PSČ 74101</w:t>
      </w:r>
    </w:p>
    <w:p w14:paraId="1BCF41BE" w14:textId="77777777" w:rsidR="004A6A03" w:rsidRPr="0077249C" w:rsidRDefault="004A6A03" w:rsidP="00E82E36">
      <w:pPr>
        <w:tabs>
          <w:tab w:val="left" w:pos="2977"/>
          <w:tab w:val="left" w:pos="3686"/>
        </w:tabs>
        <w:suppressAutoHyphens/>
        <w:spacing w:after="0"/>
        <w:rPr>
          <w:rFonts w:ascii="Arial" w:hAnsi="Arial" w:cs="Arial"/>
          <w:spacing w:val="-2"/>
          <w:sz w:val="20"/>
        </w:rPr>
      </w:pPr>
      <w:r w:rsidRPr="0077249C">
        <w:rPr>
          <w:rFonts w:ascii="Arial" w:hAnsi="Arial" w:cs="Arial"/>
          <w:spacing w:val="-2"/>
          <w:sz w:val="20"/>
        </w:rPr>
        <w:t xml:space="preserve">IČ: </w:t>
      </w:r>
      <w:r w:rsidRPr="0077249C">
        <w:rPr>
          <w:rFonts w:ascii="Arial" w:hAnsi="Arial" w:cs="Arial"/>
          <w:spacing w:val="-2"/>
          <w:sz w:val="20"/>
        </w:rPr>
        <w:tab/>
      </w:r>
      <w:r w:rsidRPr="00937E08">
        <w:rPr>
          <w:rFonts w:ascii="Arial" w:hAnsi="Arial" w:cs="Arial"/>
          <w:sz w:val="20"/>
        </w:rPr>
        <w:t>71240357</w:t>
      </w:r>
      <w:r w:rsidRPr="0077249C">
        <w:rPr>
          <w:rFonts w:ascii="Arial" w:hAnsi="Arial" w:cs="Arial"/>
          <w:sz w:val="20"/>
        </w:rPr>
        <w:t xml:space="preserve"> </w:t>
      </w:r>
    </w:p>
    <w:p w14:paraId="7919E3F2" w14:textId="77777777" w:rsidR="004A6A03" w:rsidRPr="0077249C" w:rsidRDefault="004A6A03" w:rsidP="00E82E36">
      <w:pPr>
        <w:tabs>
          <w:tab w:val="left" w:pos="2977"/>
        </w:tabs>
        <w:suppressAutoHyphens/>
        <w:spacing w:after="0"/>
        <w:rPr>
          <w:rFonts w:ascii="Arial" w:hAnsi="Arial" w:cs="Arial"/>
          <w:spacing w:val="-2"/>
          <w:sz w:val="20"/>
        </w:rPr>
      </w:pPr>
      <w:r w:rsidRPr="0077249C">
        <w:rPr>
          <w:rFonts w:ascii="Arial" w:hAnsi="Arial" w:cs="Arial"/>
          <w:spacing w:val="-2"/>
          <w:sz w:val="20"/>
        </w:rPr>
        <w:t xml:space="preserve">DIČ: </w:t>
      </w:r>
      <w:r w:rsidRPr="0077249C">
        <w:rPr>
          <w:rFonts w:ascii="Arial" w:hAnsi="Arial" w:cs="Arial"/>
          <w:spacing w:val="-2"/>
          <w:sz w:val="20"/>
        </w:rPr>
        <w:tab/>
      </w:r>
      <w:r w:rsidRPr="0077249C">
        <w:rPr>
          <w:rFonts w:ascii="Arial" w:hAnsi="Arial" w:cs="Arial"/>
          <w:sz w:val="20"/>
        </w:rPr>
        <w:t>CZ</w:t>
      </w:r>
      <w:r w:rsidRPr="00937E08">
        <w:rPr>
          <w:rFonts w:ascii="Arial" w:hAnsi="Arial" w:cs="Arial"/>
          <w:sz w:val="20"/>
        </w:rPr>
        <w:t>71240357</w:t>
      </w:r>
    </w:p>
    <w:p w14:paraId="714AB784" w14:textId="58D0582E" w:rsidR="004A6A03" w:rsidRPr="0077249C" w:rsidRDefault="004A6A03" w:rsidP="00E82E36">
      <w:pPr>
        <w:tabs>
          <w:tab w:val="left" w:pos="2977"/>
          <w:tab w:val="center" w:pos="4512"/>
        </w:tabs>
        <w:suppressAutoHyphens/>
        <w:spacing w:after="0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Z</w:t>
      </w:r>
      <w:r w:rsidRPr="0077249C">
        <w:rPr>
          <w:rFonts w:ascii="Arial" w:hAnsi="Arial" w:cs="Arial"/>
          <w:spacing w:val="-2"/>
          <w:sz w:val="20"/>
        </w:rPr>
        <w:t>astoupen:</w:t>
      </w:r>
      <w:r w:rsidRPr="0077249C"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>Ivanou Váňovou – předsedkyní rady Svazku</w:t>
      </w:r>
    </w:p>
    <w:p w14:paraId="5A6F45DA" w14:textId="77777777" w:rsidR="004A6A03" w:rsidRDefault="004A6A03" w:rsidP="00E82E36">
      <w:pPr>
        <w:tabs>
          <w:tab w:val="left" w:pos="2977"/>
          <w:tab w:val="center" w:pos="4512"/>
        </w:tabs>
        <w:suppressAutoHyphens/>
        <w:spacing w:after="0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z w:val="20"/>
        </w:rPr>
        <w:t>Bankovní spojení:</w:t>
      </w:r>
      <w:r w:rsidRPr="0077249C">
        <w:rPr>
          <w:rFonts w:ascii="Arial" w:hAnsi="Arial" w:cs="Arial"/>
          <w:sz w:val="20"/>
        </w:rPr>
        <w:tab/>
      </w:r>
      <w:r w:rsidRPr="00CA6BE1">
        <w:rPr>
          <w:rFonts w:ascii="Arial" w:hAnsi="Arial" w:cs="Arial"/>
          <w:sz w:val="20"/>
        </w:rPr>
        <w:t>1877699369</w:t>
      </w:r>
      <w:r>
        <w:rPr>
          <w:rFonts w:ascii="Arial" w:hAnsi="Arial" w:cs="Arial"/>
          <w:sz w:val="20"/>
        </w:rPr>
        <w:t>/0800</w:t>
      </w:r>
    </w:p>
    <w:p w14:paraId="79D7A29E" w14:textId="77777777" w:rsidR="004A6A03" w:rsidRPr="00903B4D" w:rsidRDefault="004A6A03" w:rsidP="00E82E36">
      <w:pPr>
        <w:tabs>
          <w:tab w:val="left" w:pos="2977"/>
          <w:tab w:val="center" w:pos="4512"/>
        </w:tabs>
        <w:suppressAutoHyphens/>
        <w:spacing w:after="0"/>
        <w:rPr>
          <w:rFonts w:ascii="Arial" w:hAnsi="Arial" w:cs="Arial"/>
          <w:b/>
          <w:bCs/>
          <w:spacing w:val="-2"/>
          <w:sz w:val="20"/>
        </w:rPr>
      </w:pPr>
      <w:r w:rsidRPr="006E1D3E">
        <w:rPr>
          <w:rFonts w:ascii="Arial" w:hAnsi="Arial" w:cs="Arial"/>
          <w:sz w:val="20"/>
        </w:rPr>
        <w:t>ID datové schránky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Pr="00903B4D">
        <w:rPr>
          <w:rStyle w:val="Siln"/>
          <w:rFonts w:ascii="Arial" w:hAnsi="Arial" w:cs="Arial"/>
          <w:b w:val="0"/>
          <w:color w:val="373737"/>
          <w:sz w:val="20"/>
          <w:bdr w:val="none" w:sz="0" w:space="0" w:color="auto" w:frame="1"/>
          <w:shd w:val="clear" w:color="auto" w:fill="FFFFFF"/>
        </w:rPr>
        <w:t>tipnzkr</w:t>
      </w:r>
    </w:p>
    <w:p w14:paraId="60869337" w14:textId="77777777" w:rsidR="004A6A03" w:rsidRPr="000B576B" w:rsidRDefault="004A6A03" w:rsidP="00E82E36">
      <w:pPr>
        <w:pStyle w:val="Zhlav"/>
        <w:spacing w:after="0"/>
        <w:ind w:left="567" w:hanging="567"/>
        <w:rPr>
          <w:rFonts w:ascii="Arial" w:hAnsi="Arial" w:cs="Arial"/>
          <w:sz w:val="20"/>
        </w:rPr>
      </w:pPr>
      <w:r w:rsidRPr="000B576B">
        <w:rPr>
          <w:rFonts w:ascii="Arial" w:hAnsi="Arial" w:cs="Arial"/>
          <w:sz w:val="20"/>
        </w:rPr>
        <w:t xml:space="preserve">(dále </w:t>
      </w:r>
      <w:r>
        <w:rPr>
          <w:rFonts w:ascii="Arial" w:hAnsi="Arial" w:cs="Arial"/>
          <w:sz w:val="20"/>
        </w:rPr>
        <w:t xml:space="preserve">také </w:t>
      </w:r>
      <w:r w:rsidRPr="000B576B">
        <w:rPr>
          <w:rFonts w:ascii="Arial" w:hAnsi="Arial" w:cs="Arial"/>
          <w:sz w:val="20"/>
        </w:rPr>
        <w:t xml:space="preserve">jen </w:t>
      </w:r>
      <w:r w:rsidRPr="000B576B">
        <w:rPr>
          <w:rFonts w:ascii="Arial" w:hAnsi="Arial" w:cs="Arial"/>
          <w:b/>
          <w:sz w:val="20"/>
        </w:rPr>
        <w:t>“Příkazce”</w:t>
      </w:r>
      <w:r w:rsidRPr="000B576B">
        <w:rPr>
          <w:rFonts w:ascii="Arial" w:hAnsi="Arial" w:cs="Arial"/>
          <w:sz w:val="20"/>
        </w:rPr>
        <w:t>)</w:t>
      </w:r>
    </w:p>
    <w:p w14:paraId="25CA7CB9" w14:textId="77777777" w:rsidR="004A6A03" w:rsidRPr="000B576B" w:rsidRDefault="004A6A03" w:rsidP="00E82E36">
      <w:pPr>
        <w:pStyle w:val="Zhlav"/>
        <w:tabs>
          <w:tab w:val="left" w:pos="708"/>
        </w:tabs>
        <w:spacing w:after="200"/>
        <w:rPr>
          <w:rFonts w:ascii="Arial" w:hAnsi="Arial" w:cs="Arial"/>
          <w:sz w:val="20"/>
        </w:rPr>
      </w:pPr>
      <w:r w:rsidRPr="000B576B">
        <w:rPr>
          <w:rFonts w:ascii="Arial" w:hAnsi="Arial" w:cs="Arial"/>
          <w:sz w:val="20"/>
        </w:rPr>
        <w:t>a</w:t>
      </w:r>
    </w:p>
    <w:p w14:paraId="641F9395" w14:textId="77777777" w:rsidR="004A6A03" w:rsidRPr="000B576B" w:rsidRDefault="004A6A03" w:rsidP="00E82E36">
      <w:pPr>
        <w:pStyle w:val="Zhlav"/>
        <w:tabs>
          <w:tab w:val="clear" w:pos="4153"/>
          <w:tab w:val="clear" w:pos="8306"/>
          <w:tab w:val="right" w:pos="567"/>
        </w:tabs>
        <w:spacing w:after="0"/>
        <w:ind w:left="567" w:hanging="567"/>
        <w:rPr>
          <w:rFonts w:ascii="Arial" w:hAnsi="Arial" w:cs="Arial"/>
          <w:b/>
          <w:sz w:val="20"/>
        </w:rPr>
      </w:pPr>
      <w:r w:rsidRPr="000B576B">
        <w:rPr>
          <w:rFonts w:ascii="Arial" w:hAnsi="Arial" w:cs="Arial"/>
          <w:b/>
          <w:sz w:val="20"/>
        </w:rPr>
        <w:t xml:space="preserve">II.    </w:t>
      </w:r>
      <w:r w:rsidRPr="000B576B">
        <w:rPr>
          <w:rFonts w:ascii="Arial" w:hAnsi="Arial" w:cs="Arial"/>
          <w:color w:val="000000"/>
          <w:sz w:val="20"/>
        </w:rPr>
        <w:t xml:space="preserve"> </w:t>
      </w:r>
      <w:r w:rsidRPr="000B576B">
        <w:rPr>
          <w:rFonts w:ascii="Arial" w:hAnsi="Arial" w:cs="Arial"/>
          <w:color w:val="000000"/>
          <w:sz w:val="20"/>
        </w:rPr>
        <w:tab/>
      </w:r>
      <w:r w:rsidRPr="00826011">
        <w:rPr>
          <w:rFonts w:ascii="Arial" w:hAnsi="Arial" w:cs="Arial"/>
          <w:b/>
          <w:snapToGrid w:val="0"/>
          <w:szCs w:val="22"/>
        </w:rPr>
        <w:t>J2V services s.r.o</w:t>
      </w:r>
      <w:r w:rsidRPr="000B576B">
        <w:rPr>
          <w:rFonts w:ascii="Arial" w:hAnsi="Arial" w:cs="Arial"/>
          <w:b/>
          <w:snapToGrid w:val="0"/>
          <w:sz w:val="28"/>
          <w:szCs w:val="28"/>
        </w:rPr>
        <w:t xml:space="preserve">.  </w:t>
      </w:r>
    </w:p>
    <w:p w14:paraId="2A6D94D2" w14:textId="77777777" w:rsidR="004A6A03" w:rsidRPr="000B576B" w:rsidRDefault="004A6A03" w:rsidP="00E82E36">
      <w:pPr>
        <w:pStyle w:val="Zhlav"/>
        <w:tabs>
          <w:tab w:val="right" w:pos="3240"/>
        </w:tabs>
        <w:spacing w:after="60"/>
        <w:ind w:left="2880" w:hanging="288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</w:t>
      </w:r>
      <w:r w:rsidRPr="000B576B">
        <w:rPr>
          <w:rFonts w:ascii="Arial" w:hAnsi="Arial" w:cs="Arial"/>
          <w:color w:val="000000"/>
          <w:sz w:val="20"/>
        </w:rPr>
        <w:t>e sídlem:</w:t>
      </w:r>
      <w:r w:rsidRPr="000B576B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K. H. Máchy 1323, 277 11 Neratovice</w:t>
      </w:r>
      <w:r w:rsidRPr="000B576B">
        <w:rPr>
          <w:rFonts w:ascii="Arial" w:hAnsi="Arial" w:cs="Arial"/>
          <w:color w:val="000000"/>
          <w:sz w:val="20"/>
        </w:rPr>
        <w:t xml:space="preserve"> </w:t>
      </w:r>
    </w:p>
    <w:p w14:paraId="48F30006" w14:textId="77777777" w:rsidR="004A6A03" w:rsidRPr="000B576B" w:rsidRDefault="004A6A03" w:rsidP="00E82E36">
      <w:pPr>
        <w:pStyle w:val="Zhlav"/>
        <w:tabs>
          <w:tab w:val="right" w:pos="3240"/>
        </w:tabs>
        <w:spacing w:after="0"/>
        <w:ind w:left="2880" w:hanging="288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IČ: </w:t>
      </w:r>
      <w:r>
        <w:rPr>
          <w:rFonts w:ascii="Arial" w:hAnsi="Arial" w:cs="Arial"/>
          <w:color w:val="000000"/>
          <w:sz w:val="20"/>
        </w:rPr>
        <w:tab/>
        <w:t>03620352</w:t>
      </w:r>
    </w:p>
    <w:p w14:paraId="2D54C7D0" w14:textId="77777777" w:rsidR="004A6A03" w:rsidRPr="000B576B" w:rsidRDefault="004A6A03" w:rsidP="00E82E36">
      <w:pPr>
        <w:pStyle w:val="Zhlav"/>
        <w:tabs>
          <w:tab w:val="right" w:pos="3240"/>
        </w:tabs>
        <w:spacing w:after="0"/>
        <w:ind w:left="2880" w:hanging="288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DIČ: </w:t>
      </w:r>
      <w:r>
        <w:rPr>
          <w:rFonts w:ascii="Arial" w:hAnsi="Arial" w:cs="Arial"/>
          <w:color w:val="000000"/>
          <w:sz w:val="20"/>
        </w:rPr>
        <w:tab/>
      </w:r>
      <w:r w:rsidRPr="000B576B">
        <w:rPr>
          <w:rFonts w:ascii="Arial" w:hAnsi="Arial" w:cs="Arial"/>
          <w:color w:val="000000"/>
          <w:sz w:val="20"/>
        </w:rPr>
        <w:t>CZ</w:t>
      </w:r>
      <w:r>
        <w:rPr>
          <w:rFonts w:ascii="Arial" w:hAnsi="Arial" w:cs="Arial"/>
          <w:color w:val="000000"/>
          <w:sz w:val="20"/>
        </w:rPr>
        <w:t>03620352</w:t>
      </w:r>
    </w:p>
    <w:p w14:paraId="2882440A" w14:textId="77777777" w:rsidR="004A6A03" w:rsidRPr="000B576B" w:rsidRDefault="004A6A03" w:rsidP="00E82E36">
      <w:pPr>
        <w:pStyle w:val="Zhlav"/>
        <w:tabs>
          <w:tab w:val="right" w:pos="1418"/>
        </w:tabs>
        <w:spacing w:after="0"/>
        <w:ind w:left="2865" w:hanging="2865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Zapsaná: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v obchodním rejstříku </w:t>
      </w:r>
      <w:r w:rsidRPr="000B576B">
        <w:rPr>
          <w:rFonts w:ascii="Arial" w:hAnsi="Arial" w:cs="Arial"/>
          <w:color w:val="000000"/>
          <w:sz w:val="20"/>
        </w:rPr>
        <w:t>vedeném Městským soudem v</w:t>
      </w:r>
      <w:r>
        <w:rPr>
          <w:rFonts w:ascii="Arial" w:hAnsi="Arial" w:cs="Arial"/>
          <w:color w:val="000000"/>
          <w:sz w:val="20"/>
        </w:rPr>
        <w:t> </w:t>
      </w:r>
      <w:r w:rsidRPr="000B576B">
        <w:rPr>
          <w:rFonts w:ascii="Arial" w:hAnsi="Arial" w:cs="Arial"/>
          <w:color w:val="000000"/>
          <w:sz w:val="20"/>
        </w:rPr>
        <w:t>Praze</w:t>
      </w:r>
      <w:r>
        <w:rPr>
          <w:rFonts w:ascii="Arial" w:hAnsi="Arial" w:cs="Arial"/>
          <w:color w:val="000000"/>
          <w:sz w:val="20"/>
        </w:rPr>
        <w:t>,</w:t>
      </w:r>
      <w:r w:rsidRPr="000B576B">
        <w:rPr>
          <w:rFonts w:ascii="Arial" w:hAnsi="Arial" w:cs="Arial"/>
          <w:color w:val="000000"/>
          <w:sz w:val="20"/>
        </w:rPr>
        <w:t xml:space="preserve"> oddíl C</w:t>
      </w:r>
      <w:r>
        <w:rPr>
          <w:rFonts w:ascii="Arial" w:hAnsi="Arial" w:cs="Arial"/>
          <w:color w:val="000000"/>
          <w:sz w:val="20"/>
        </w:rPr>
        <w:t xml:space="preserve">, </w:t>
      </w:r>
      <w:r w:rsidRPr="000B576B">
        <w:rPr>
          <w:rFonts w:ascii="Arial" w:hAnsi="Arial" w:cs="Arial"/>
          <w:color w:val="000000"/>
          <w:sz w:val="20"/>
        </w:rPr>
        <w:t xml:space="preserve">vložka </w:t>
      </w:r>
      <w:r>
        <w:rPr>
          <w:rFonts w:ascii="Arial" w:hAnsi="Arial" w:cs="Arial"/>
          <w:color w:val="000000"/>
          <w:sz w:val="20"/>
        </w:rPr>
        <w:t>235121</w:t>
      </w:r>
    </w:p>
    <w:p w14:paraId="2879066E" w14:textId="158EDF55" w:rsidR="004A6A03" w:rsidRPr="008F6745" w:rsidRDefault="004A6A03" w:rsidP="00E82E36">
      <w:pPr>
        <w:pStyle w:val="Zhlav"/>
        <w:tabs>
          <w:tab w:val="right" w:pos="1418"/>
          <w:tab w:val="left" w:pos="2835"/>
        </w:tabs>
        <w:spacing w:after="0"/>
        <w:rPr>
          <w:rFonts w:ascii="Arial" w:hAnsi="Arial" w:cs="Arial"/>
          <w:i/>
          <w:iCs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Bankovní spojení: </w:t>
      </w:r>
      <w:r>
        <w:rPr>
          <w:rFonts w:ascii="Arial" w:hAnsi="Arial" w:cs="Arial"/>
          <w:color w:val="000000"/>
          <w:sz w:val="20"/>
        </w:rPr>
        <w:tab/>
      </w:r>
      <w:r w:rsidR="008F6745">
        <w:rPr>
          <w:rFonts w:ascii="Arial" w:hAnsi="Arial" w:cs="Arial"/>
          <w:i/>
          <w:iCs/>
          <w:color w:val="000000"/>
          <w:sz w:val="20"/>
        </w:rPr>
        <w:t>Anonymizováno</w:t>
      </w:r>
    </w:p>
    <w:p w14:paraId="45F878C9" w14:textId="77777777" w:rsidR="004A6A03" w:rsidRDefault="004A6A03" w:rsidP="00E82E36">
      <w:pPr>
        <w:pStyle w:val="Zhlav"/>
        <w:tabs>
          <w:tab w:val="center" w:pos="2880"/>
          <w:tab w:val="right" w:pos="2977"/>
        </w:tabs>
        <w:spacing w:after="0"/>
        <w:ind w:left="2977" w:hanging="297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Zastoupená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D0B4A">
        <w:rPr>
          <w:rFonts w:ascii="Arial" w:hAnsi="Arial" w:cs="Arial"/>
          <w:sz w:val="20"/>
        </w:rPr>
        <w:t xml:space="preserve">Ing. </w:t>
      </w:r>
      <w:r>
        <w:rPr>
          <w:rFonts w:ascii="Arial" w:hAnsi="Arial" w:cs="Arial"/>
          <w:sz w:val="20"/>
        </w:rPr>
        <w:t>Jaroslavem Glogarem, jednatelem</w:t>
      </w:r>
    </w:p>
    <w:p w14:paraId="683E9427" w14:textId="77777777" w:rsidR="004A6A03" w:rsidRDefault="004A6A03" w:rsidP="00E82E36">
      <w:pPr>
        <w:pStyle w:val="Zhlav"/>
        <w:tabs>
          <w:tab w:val="center" w:pos="2880"/>
          <w:tab w:val="right" w:pos="2977"/>
        </w:tabs>
        <w:spacing w:after="0"/>
        <w:ind w:left="2977" w:hanging="297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 datové schránky:                    ewmtcqh</w:t>
      </w:r>
    </w:p>
    <w:p w14:paraId="43C693E7" w14:textId="77777777" w:rsidR="004A6A03" w:rsidRPr="000B576B" w:rsidRDefault="004A6A03" w:rsidP="00E82E36">
      <w:pPr>
        <w:pStyle w:val="Zhlav"/>
        <w:tabs>
          <w:tab w:val="center" w:pos="2880"/>
          <w:tab w:val="right" w:pos="2977"/>
        </w:tabs>
        <w:spacing w:after="0"/>
        <w:ind w:left="2977" w:hanging="2977"/>
        <w:jc w:val="left"/>
        <w:rPr>
          <w:rFonts w:ascii="Arial" w:hAnsi="Arial" w:cs="Arial"/>
          <w:sz w:val="20"/>
        </w:rPr>
      </w:pPr>
      <w:r w:rsidRPr="000B576B">
        <w:rPr>
          <w:rFonts w:ascii="Arial" w:hAnsi="Arial" w:cs="Arial"/>
          <w:sz w:val="20"/>
        </w:rPr>
        <w:t xml:space="preserve">(dále </w:t>
      </w:r>
      <w:r>
        <w:rPr>
          <w:rFonts w:ascii="Arial" w:hAnsi="Arial" w:cs="Arial"/>
          <w:sz w:val="20"/>
        </w:rPr>
        <w:t xml:space="preserve">také </w:t>
      </w:r>
      <w:r w:rsidRPr="000B576B">
        <w:rPr>
          <w:rFonts w:ascii="Arial" w:hAnsi="Arial" w:cs="Arial"/>
          <w:sz w:val="20"/>
        </w:rPr>
        <w:t xml:space="preserve">jen </w:t>
      </w:r>
      <w:r w:rsidRPr="000B576B">
        <w:rPr>
          <w:rFonts w:ascii="Arial" w:hAnsi="Arial" w:cs="Arial"/>
          <w:b/>
          <w:sz w:val="20"/>
        </w:rPr>
        <w:t>„Příkazník“</w:t>
      </w:r>
      <w:r w:rsidRPr="000B576B">
        <w:rPr>
          <w:rFonts w:ascii="Arial" w:hAnsi="Arial" w:cs="Arial"/>
          <w:sz w:val="20"/>
        </w:rPr>
        <w:t>)</w:t>
      </w:r>
    </w:p>
    <w:p w14:paraId="3424E8CC" w14:textId="77777777" w:rsidR="004A6A03" w:rsidRPr="000B576B" w:rsidRDefault="004A6A03" w:rsidP="00E82E36">
      <w:pPr>
        <w:pStyle w:val="Zhlav"/>
        <w:tabs>
          <w:tab w:val="left" w:pos="708"/>
        </w:tabs>
        <w:spacing w:after="0"/>
        <w:rPr>
          <w:rFonts w:ascii="Arial" w:hAnsi="Arial" w:cs="Arial"/>
          <w:sz w:val="20"/>
        </w:rPr>
      </w:pPr>
      <w:r w:rsidRPr="000B576B">
        <w:rPr>
          <w:rFonts w:ascii="Arial" w:hAnsi="Arial" w:cs="Arial"/>
          <w:sz w:val="20"/>
        </w:rPr>
        <w:t xml:space="preserve">(Příkazce a Příkazník dále společně jako </w:t>
      </w:r>
      <w:r w:rsidRPr="000B576B">
        <w:rPr>
          <w:rFonts w:ascii="Arial" w:hAnsi="Arial" w:cs="Arial"/>
          <w:b/>
          <w:sz w:val="20"/>
        </w:rPr>
        <w:t>„Strany“</w:t>
      </w:r>
      <w:r w:rsidRPr="000B576B">
        <w:rPr>
          <w:rFonts w:ascii="Arial" w:hAnsi="Arial" w:cs="Arial"/>
          <w:sz w:val="20"/>
        </w:rPr>
        <w:t xml:space="preserve">, nebo každý jednotlivě jako </w:t>
      </w:r>
      <w:r w:rsidRPr="000B576B">
        <w:rPr>
          <w:rFonts w:ascii="Arial" w:hAnsi="Arial" w:cs="Arial"/>
          <w:b/>
          <w:sz w:val="20"/>
        </w:rPr>
        <w:t>„Strana“</w:t>
      </w:r>
      <w:r w:rsidRPr="000B576B">
        <w:rPr>
          <w:rFonts w:ascii="Arial" w:hAnsi="Arial" w:cs="Arial"/>
          <w:sz w:val="20"/>
        </w:rPr>
        <w:t>)</w:t>
      </w:r>
    </w:p>
    <w:p w14:paraId="607C22AF" w14:textId="0D22631A" w:rsidR="000F2DD1" w:rsidRDefault="000F2DD1" w:rsidP="00E82E36">
      <w:pPr>
        <w:widowControl w:val="0"/>
        <w:tabs>
          <w:tab w:val="left" w:pos="3480"/>
        </w:tabs>
        <w:spacing w:after="0"/>
        <w:rPr>
          <w:rFonts w:ascii="Arial" w:hAnsi="Arial" w:cs="Arial"/>
          <w:b/>
          <w:sz w:val="20"/>
        </w:rPr>
      </w:pPr>
    </w:p>
    <w:p w14:paraId="7B40929D" w14:textId="77459DBF" w:rsidR="00F57923" w:rsidRDefault="00F57923" w:rsidP="00E82E36">
      <w:pPr>
        <w:widowControl w:val="0"/>
        <w:tabs>
          <w:tab w:val="left" w:pos="3480"/>
        </w:tabs>
        <w:spacing w:after="0"/>
        <w:rPr>
          <w:rFonts w:ascii="Arial" w:hAnsi="Arial" w:cs="Arial"/>
          <w:b/>
          <w:sz w:val="20"/>
        </w:rPr>
      </w:pPr>
    </w:p>
    <w:p w14:paraId="44C1AD62" w14:textId="55257253" w:rsidR="00F57923" w:rsidRDefault="00F57923" w:rsidP="00E82E36">
      <w:pPr>
        <w:widowControl w:val="0"/>
        <w:tabs>
          <w:tab w:val="left" w:pos="3480"/>
        </w:tabs>
        <w:spacing w:after="0"/>
        <w:rPr>
          <w:rFonts w:ascii="Arial" w:hAnsi="Arial" w:cs="Arial"/>
          <w:b/>
          <w:sz w:val="20"/>
        </w:rPr>
      </w:pPr>
    </w:p>
    <w:p w14:paraId="189FBF4F" w14:textId="77777777" w:rsidR="00F57923" w:rsidRDefault="00F57923" w:rsidP="00E82E36">
      <w:pPr>
        <w:widowControl w:val="0"/>
        <w:tabs>
          <w:tab w:val="left" w:pos="3480"/>
        </w:tabs>
        <w:spacing w:after="0"/>
        <w:rPr>
          <w:rFonts w:ascii="Arial" w:hAnsi="Arial" w:cs="Arial"/>
          <w:b/>
          <w:sz w:val="20"/>
        </w:rPr>
      </w:pPr>
    </w:p>
    <w:p w14:paraId="34D61A8B" w14:textId="47AC9210" w:rsidR="004A6A03" w:rsidRDefault="00D73D70" w:rsidP="00D73D70">
      <w:pPr>
        <w:widowControl w:val="0"/>
        <w:tabs>
          <w:tab w:val="left" w:pos="3480"/>
        </w:tabs>
        <w:spacing w:after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</w:rPr>
        <w:t>Dodatkem č. 1 dochází k úpravě textu Smlouvy takto:</w:t>
      </w:r>
    </w:p>
    <w:p w14:paraId="0540D57F" w14:textId="3A8D5463" w:rsidR="004A6A03" w:rsidRDefault="004A6A03" w:rsidP="003338C8">
      <w:pPr>
        <w:spacing w:after="0"/>
        <w:ind w:left="709"/>
        <w:rPr>
          <w:rFonts w:ascii="Arial" w:hAnsi="Arial" w:cs="Arial"/>
          <w:sz w:val="20"/>
        </w:rPr>
      </w:pPr>
    </w:p>
    <w:p w14:paraId="5AEB3B38" w14:textId="7E8B32B2" w:rsidR="00F57923" w:rsidRDefault="00F57923" w:rsidP="003338C8">
      <w:pPr>
        <w:spacing w:after="0"/>
        <w:ind w:left="709"/>
        <w:rPr>
          <w:rFonts w:ascii="Arial" w:hAnsi="Arial" w:cs="Arial"/>
          <w:sz w:val="20"/>
        </w:rPr>
      </w:pPr>
    </w:p>
    <w:p w14:paraId="3D24C569" w14:textId="46B6129A" w:rsidR="00F57923" w:rsidRDefault="00F57923" w:rsidP="003338C8">
      <w:pPr>
        <w:spacing w:after="0"/>
        <w:ind w:left="709"/>
        <w:rPr>
          <w:rFonts w:ascii="Arial" w:hAnsi="Arial" w:cs="Arial"/>
          <w:sz w:val="20"/>
        </w:rPr>
      </w:pPr>
    </w:p>
    <w:p w14:paraId="51F48665" w14:textId="2CD4B279" w:rsidR="00F57923" w:rsidRDefault="00F57923" w:rsidP="003338C8">
      <w:pPr>
        <w:spacing w:after="0"/>
        <w:ind w:left="709"/>
        <w:rPr>
          <w:rFonts w:ascii="Arial" w:hAnsi="Arial" w:cs="Arial"/>
          <w:sz w:val="20"/>
        </w:rPr>
      </w:pPr>
    </w:p>
    <w:p w14:paraId="76CFA75E" w14:textId="1754B211" w:rsidR="00F57923" w:rsidRDefault="00F57923" w:rsidP="003338C8">
      <w:pPr>
        <w:spacing w:after="0"/>
        <w:ind w:left="709"/>
        <w:rPr>
          <w:rFonts w:ascii="Arial" w:hAnsi="Arial" w:cs="Arial"/>
          <w:sz w:val="20"/>
        </w:rPr>
      </w:pPr>
    </w:p>
    <w:p w14:paraId="274005D4" w14:textId="5E2C4CB6" w:rsidR="00F57923" w:rsidRDefault="00F57923" w:rsidP="003338C8">
      <w:pPr>
        <w:spacing w:after="0"/>
        <w:ind w:left="709"/>
        <w:rPr>
          <w:rFonts w:ascii="Arial" w:hAnsi="Arial" w:cs="Arial"/>
          <w:sz w:val="20"/>
        </w:rPr>
      </w:pPr>
    </w:p>
    <w:p w14:paraId="6487D2E2" w14:textId="49B2101A" w:rsidR="00F57923" w:rsidRDefault="00F57923" w:rsidP="003338C8">
      <w:pPr>
        <w:spacing w:after="0"/>
        <w:ind w:left="709"/>
        <w:rPr>
          <w:rFonts w:ascii="Arial" w:hAnsi="Arial" w:cs="Arial"/>
          <w:sz w:val="20"/>
        </w:rPr>
      </w:pPr>
    </w:p>
    <w:p w14:paraId="4F2093C8" w14:textId="2FD22D6F" w:rsidR="00F57923" w:rsidRDefault="00F57923" w:rsidP="003338C8">
      <w:pPr>
        <w:spacing w:after="0"/>
        <w:ind w:left="709"/>
        <w:rPr>
          <w:rFonts w:ascii="Arial" w:hAnsi="Arial" w:cs="Arial"/>
          <w:sz w:val="20"/>
        </w:rPr>
      </w:pPr>
    </w:p>
    <w:p w14:paraId="234B10DA" w14:textId="77777777" w:rsidR="004A6A03" w:rsidRDefault="004A6A03" w:rsidP="00E82E36">
      <w:pPr>
        <w:widowControl w:val="0"/>
        <w:tabs>
          <w:tab w:val="left" w:pos="3480"/>
        </w:tabs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525448">
        <w:rPr>
          <w:rFonts w:ascii="Arial" w:hAnsi="Arial" w:cs="Arial"/>
          <w:b/>
          <w:sz w:val="21"/>
          <w:szCs w:val="21"/>
        </w:rPr>
        <w:lastRenderedPageBreak/>
        <w:t>ČLÁNEK I</w:t>
      </w:r>
      <w:r>
        <w:rPr>
          <w:rFonts w:ascii="Arial" w:hAnsi="Arial" w:cs="Arial"/>
          <w:b/>
          <w:sz w:val="21"/>
          <w:szCs w:val="21"/>
        </w:rPr>
        <w:t>I</w:t>
      </w:r>
    </w:p>
    <w:p w14:paraId="11D23904" w14:textId="77777777" w:rsidR="004A6A03" w:rsidRPr="00525448" w:rsidRDefault="004A6A03" w:rsidP="00E82E36">
      <w:pPr>
        <w:widowControl w:val="0"/>
        <w:tabs>
          <w:tab w:val="left" w:pos="3480"/>
        </w:tabs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48E1FC4F" w14:textId="77777777" w:rsidR="004A6A03" w:rsidRPr="000B576B" w:rsidRDefault="004A6A03" w:rsidP="00E82E36">
      <w:pPr>
        <w:pStyle w:val="Nadpis11"/>
        <w:spacing w:before="120" w:after="0"/>
        <w:ind w:left="720" w:hanging="720"/>
        <w:jc w:val="center"/>
        <w:rPr>
          <w:rFonts w:ascii="Arial" w:hAnsi="Arial" w:cs="Arial"/>
          <w:sz w:val="21"/>
          <w:szCs w:val="21"/>
        </w:rPr>
      </w:pPr>
      <w:r w:rsidRPr="000B576B">
        <w:rPr>
          <w:rFonts w:ascii="Arial" w:hAnsi="Arial" w:cs="Arial"/>
          <w:sz w:val="21"/>
          <w:szCs w:val="21"/>
        </w:rPr>
        <w:t>PŘEDMĚT SMLOUVY</w:t>
      </w:r>
    </w:p>
    <w:p w14:paraId="39C5E2D9" w14:textId="77777777" w:rsidR="00E82E36" w:rsidRPr="00E82E36" w:rsidRDefault="00E82E36" w:rsidP="00E82E36">
      <w:pPr>
        <w:pStyle w:val="Odstavecseseznamem"/>
        <w:numPr>
          <w:ilvl w:val="1"/>
          <w:numId w:val="22"/>
        </w:numPr>
        <w:contextualSpacing w:val="0"/>
        <w:rPr>
          <w:rFonts w:ascii="Arial" w:hAnsi="Arial" w:cs="Arial"/>
          <w:vanish/>
          <w:sz w:val="20"/>
        </w:rPr>
      </w:pPr>
    </w:p>
    <w:p w14:paraId="34035DB5" w14:textId="6C8B9FFB" w:rsidR="00547977" w:rsidRPr="00F57923" w:rsidRDefault="008B7809" w:rsidP="00F57923">
      <w:pPr>
        <w:pStyle w:val="Odstavecseseznamem"/>
        <w:numPr>
          <w:ilvl w:val="2"/>
          <w:numId w:val="46"/>
        </w:numPr>
        <w:ind w:left="709"/>
        <w:rPr>
          <w:rFonts w:ascii="Arial" w:hAnsi="Arial" w:cs="Arial"/>
          <w:sz w:val="20"/>
        </w:rPr>
      </w:pPr>
      <w:r w:rsidRPr="00E82E36">
        <w:rPr>
          <w:rFonts w:ascii="Arial" w:hAnsi="Arial" w:cs="Arial"/>
          <w:sz w:val="20"/>
        </w:rPr>
        <w:t>Příp</w:t>
      </w:r>
      <w:r w:rsidR="004A6A03" w:rsidRPr="00E82E36">
        <w:rPr>
          <w:rFonts w:ascii="Arial" w:hAnsi="Arial" w:cs="Arial"/>
          <w:sz w:val="20"/>
        </w:rPr>
        <w:t>ravná fáze</w:t>
      </w:r>
      <w:r w:rsidR="004A6A03" w:rsidRPr="00F57923">
        <w:rPr>
          <w:rFonts w:ascii="Arial" w:hAnsi="Arial" w:cs="Arial"/>
          <w:sz w:val="20"/>
        </w:rPr>
        <w:t xml:space="preserve"> </w:t>
      </w:r>
    </w:p>
    <w:p w14:paraId="1EF68778" w14:textId="1AA117D4" w:rsidR="004A6A03" w:rsidRDefault="004A6A03" w:rsidP="00E82E36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Termín splnění přípravné fáze:  </w:t>
      </w:r>
    </w:p>
    <w:p w14:paraId="72B7D99D" w14:textId="0E48B9F7" w:rsidR="004A6A03" w:rsidRDefault="00D601DF" w:rsidP="00E82E36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Předání zadávací dokumentace včetně návrhu p</w:t>
      </w:r>
      <w:r w:rsidR="00DB15AA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ovozní smlouvy Státnímu fondu životního </w:t>
      </w:r>
      <w:r w:rsidR="00F57923">
        <w:rPr>
          <w:rFonts w:ascii="Arial" w:hAnsi="Arial" w:cs="Arial"/>
          <w:sz w:val="20"/>
        </w:rPr>
        <w:t>prostředí – do</w:t>
      </w:r>
      <w:r>
        <w:rPr>
          <w:rFonts w:ascii="Arial" w:hAnsi="Arial" w:cs="Arial"/>
          <w:sz w:val="20"/>
        </w:rPr>
        <w:t xml:space="preserve"> 3</w:t>
      </w:r>
      <w:r w:rsidR="00420C87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</w:t>
      </w:r>
      <w:r w:rsidR="00F57923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.2020</w:t>
      </w:r>
      <w:r w:rsidR="00DB15AA">
        <w:rPr>
          <w:rFonts w:ascii="Arial" w:hAnsi="Arial" w:cs="Arial"/>
          <w:sz w:val="20"/>
        </w:rPr>
        <w:t>.</w:t>
      </w:r>
    </w:p>
    <w:p w14:paraId="6EAD1E76" w14:textId="02767800" w:rsidR="00F57923" w:rsidRDefault="00F57923" w:rsidP="00E82E36">
      <w:pPr>
        <w:ind w:left="567"/>
        <w:rPr>
          <w:rFonts w:ascii="Arial" w:hAnsi="Arial" w:cs="Arial"/>
          <w:sz w:val="20"/>
        </w:rPr>
      </w:pPr>
    </w:p>
    <w:p w14:paraId="15E65778" w14:textId="2F569DB9" w:rsidR="00F57923" w:rsidRDefault="00F57923" w:rsidP="00E82E36">
      <w:pPr>
        <w:ind w:left="567"/>
        <w:rPr>
          <w:rFonts w:ascii="Arial" w:hAnsi="Arial" w:cs="Arial"/>
          <w:sz w:val="20"/>
        </w:rPr>
      </w:pPr>
    </w:p>
    <w:p w14:paraId="28ED9AC6" w14:textId="77777777" w:rsidR="00F57923" w:rsidRDefault="00F57923" w:rsidP="00E82E36">
      <w:pPr>
        <w:ind w:left="567"/>
        <w:rPr>
          <w:rFonts w:ascii="Arial" w:hAnsi="Arial" w:cs="Arial"/>
          <w:sz w:val="20"/>
        </w:rPr>
      </w:pPr>
    </w:p>
    <w:p w14:paraId="5DB02997" w14:textId="36B3924F" w:rsidR="004A6A03" w:rsidRPr="000B576B" w:rsidRDefault="004A6A03" w:rsidP="00E82E36">
      <w:pPr>
        <w:pStyle w:val="Nadpis11"/>
        <w:spacing w:before="120" w:after="120"/>
        <w:ind w:left="720" w:hanging="720"/>
        <w:jc w:val="center"/>
        <w:rPr>
          <w:rFonts w:ascii="Arial" w:hAnsi="Arial" w:cs="Arial"/>
          <w:sz w:val="21"/>
          <w:szCs w:val="21"/>
        </w:rPr>
      </w:pPr>
      <w:bookmarkStart w:id="0" w:name="_Toc402459215"/>
      <w:bookmarkStart w:id="1" w:name="_Toc411778344"/>
      <w:bookmarkStart w:id="2" w:name="_Toc411976629"/>
      <w:r w:rsidRPr="000B576B">
        <w:rPr>
          <w:rFonts w:ascii="Arial" w:hAnsi="Arial" w:cs="Arial"/>
          <w:sz w:val="21"/>
          <w:szCs w:val="21"/>
        </w:rPr>
        <w:t xml:space="preserve">ČLÁNEK </w:t>
      </w:r>
      <w:r w:rsidR="00F57923">
        <w:rPr>
          <w:rFonts w:ascii="Arial" w:hAnsi="Arial" w:cs="Arial"/>
          <w:sz w:val="21"/>
          <w:szCs w:val="21"/>
        </w:rPr>
        <w:t>ii</w:t>
      </w:r>
    </w:p>
    <w:p w14:paraId="4A38804A" w14:textId="77777777" w:rsidR="004A6A03" w:rsidRPr="000B576B" w:rsidRDefault="004A6A03" w:rsidP="00E82E36">
      <w:pPr>
        <w:pStyle w:val="Nadpis11"/>
        <w:spacing w:before="120" w:after="120"/>
        <w:ind w:left="720" w:hanging="720"/>
        <w:jc w:val="center"/>
        <w:rPr>
          <w:rFonts w:ascii="Arial" w:hAnsi="Arial" w:cs="Arial"/>
          <w:sz w:val="21"/>
          <w:szCs w:val="21"/>
        </w:rPr>
      </w:pPr>
      <w:r w:rsidRPr="000B576B">
        <w:rPr>
          <w:rFonts w:ascii="Arial" w:hAnsi="Arial" w:cs="Arial"/>
          <w:sz w:val="21"/>
          <w:szCs w:val="21"/>
        </w:rPr>
        <w:t>SPOLEČNÁ A ZÁVĚREČNÁ USTANOVENÍ</w:t>
      </w:r>
    </w:p>
    <w:p w14:paraId="106ACDC3" w14:textId="77777777" w:rsidR="00706C85" w:rsidRPr="00706C85" w:rsidRDefault="00706C85" w:rsidP="00706C85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vanish/>
          <w:sz w:val="20"/>
        </w:rPr>
      </w:pPr>
    </w:p>
    <w:p w14:paraId="0DF7D7FD" w14:textId="188A931A" w:rsidR="005E5606" w:rsidRPr="00706C85" w:rsidRDefault="005E5606" w:rsidP="00C95BFF">
      <w:pPr>
        <w:pStyle w:val="Odstavecseseznamem"/>
        <w:ind w:left="567"/>
        <w:contextualSpacing w:val="0"/>
        <w:rPr>
          <w:rFonts w:ascii="Arial" w:hAnsi="Arial" w:cs="Arial"/>
          <w:sz w:val="20"/>
        </w:rPr>
      </w:pPr>
      <w:r w:rsidRPr="000F2DD1">
        <w:rPr>
          <w:rFonts w:ascii="Arial" w:hAnsi="Arial" w:cs="Arial"/>
          <w:sz w:val="20"/>
        </w:rPr>
        <w:t>.</w:t>
      </w:r>
    </w:p>
    <w:p w14:paraId="1B32F418" w14:textId="3ABED135" w:rsidR="00F57923" w:rsidRDefault="00F57923" w:rsidP="00A762C9">
      <w:pPr>
        <w:pStyle w:val="Odstavecseseznamem"/>
        <w:numPr>
          <w:ilvl w:val="1"/>
          <w:numId w:val="48"/>
        </w:numPr>
        <w:ind w:left="567" w:hanging="567"/>
        <w:contextualSpacing w:val="0"/>
        <w:rPr>
          <w:rFonts w:ascii="Arial" w:hAnsi="Arial" w:cs="Arial"/>
          <w:sz w:val="20"/>
        </w:rPr>
      </w:pPr>
      <w:r w:rsidRPr="00F57923">
        <w:rPr>
          <w:rFonts w:ascii="Arial" w:hAnsi="Arial" w:cs="Arial"/>
          <w:sz w:val="20"/>
        </w:rPr>
        <w:t xml:space="preserve">Ostatní ujednání </w:t>
      </w:r>
      <w:r>
        <w:rPr>
          <w:rFonts w:ascii="Arial" w:hAnsi="Arial" w:cs="Arial"/>
          <w:sz w:val="20"/>
        </w:rPr>
        <w:t xml:space="preserve">Smlouvy zůstávají v platnosti </w:t>
      </w:r>
    </w:p>
    <w:p w14:paraId="5CE57FB1" w14:textId="636F89DE" w:rsidR="005E5606" w:rsidRPr="00F57923" w:rsidRDefault="005E5606" w:rsidP="00A762C9">
      <w:pPr>
        <w:pStyle w:val="Odstavecseseznamem"/>
        <w:numPr>
          <w:ilvl w:val="1"/>
          <w:numId w:val="48"/>
        </w:numPr>
        <w:ind w:left="567" w:hanging="567"/>
        <w:contextualSpacing w:val="0"/>
        <w:rPr>
          <w:rFonts w:ascii="Arial" w:hAnsi="Arial" w:cs="Arial"/>
          <w:sz w:val="20"/>
        </w:rPr>
      </w:pPr>
      <w:r w:rsidRPr="00F57923">
        <w:rPr>
          <w:rFonts w:ascii="Arial" w:hAnsi="Arial" w:cs="Arial"/>
          <w:sz w:val="20"/>
        </w:rPr>
        <w:t>T</w:t>
      </w:r>
      <w:r w:rsidR="00F57923">
        <w:rPr>
          <w:rFonts w:ascii="Arial" w:hAnsi="Arial" w:cs="Arial"/>
          <w:sz w:val="20"/>
        </w:rPr>
        <w:t>ento Dodatek č. 1 k Příkazní smlouvě j</w:t>
      </w:r>
      <w:r w:rsidRPr="00F57923">
        <w:rPr>
          <w:rFonts w:ascii="Arial" w:hAnsi="Arial" w:cs="Arial"/>
          <w:sz w:val="20"/>
        </w:rPr>
        <w:t>e vyhotoven ve čtyřech vyhotoveních, z nichž každá strana obdrží dvě vyhotovení.</w:t>
      </w:r>
    </w:p>
    <w:p w14:paraId="73346F7C" w14:textId="2364F44B" w:rsidR="005E5606" w:rsidRDefault="005E5606" w:rsidP="00F57923">
      <w:pPr>
        <w:pStyle w:val="Odstavecseseznamem"/>
        <w:numPr>
          <w:ilvl w:val="1"/>
          <w:numId w:val="48"/>
        </w:numPr>
        <w:ind w:left="567" w:hanging="567"/>
        <w:contextualSpacing w:val="0"/>
        <w:rPr>
          <w:rFonts w:ascii="Arial" w:hAnsi="Arial" w:cs="Arial"/>
          <w:sz w:val="20"/>
        </w:rPr>
      </w:pPr>
      <w:r w:rsidRPr="000F2DD1">
        <w:rPr>
          <w:rFonts w:ascii="Arial" w:hAnsi="Arial" w:cs="Arial"/>
          <w:sz w:val="20"/>
        </w:rPr>
        <w:t>T</w:t>
      </w:r>
      <w:r w:rsidR="00420C87">
        <w:rPr>
          <w:rFonts w:ascii="Arial" w:hAnsi="Arial" w:cs="Arial"/>
          <w:sz w:val="20"/>
        </w:rPr>
        <w:t>ento</w:t>
      </w:r>
      <w:r w:rsidRPr="000F2DD1">
        <w:rPr>
          <w:rFonts w:ascii="Arial" w:hAnsi="Arial" w:cs="Arial"/>
          <w:sz w:val="20"/>
        </w:rPr>
        <w:t xml:space="preserve"> </w:t>
      </w:r>
      <w:r w:rsidR="00F57923">
        <w:rPr>
          <w:rFonts w:ascii="Arial" w:hAnsi="Arial" w:cs="Arial"/>
          <w:sz w:val="20"/>
        </w:rPr>
        <w:t xml:space="preserve">Dodatek č. 1 </w:t>
      </w:r>
      <w:r w:rsidRPr="000F2DD1">
        <w:rPr>
          <w:rFonts w:ascii="Arial" w:hAnsi="Arial" w:cs="Arial"/>
          <w:sz w:val="20"/>
        </w:rPr>
        <w:t xml:space="preserve">nabývá platnosti dnem podpisu obou smluvních stran a účinnosti dnem uveřejnění v registru smluv dle zákona č. 340/2015 Sb., </w:t>
      </w:r>
      <w:r w:rsidR="00F57923">
        <w:rPr>
          <w:rFonts w:ascii="Arial" w:hAnsi="Arial" w:cs="Arial"/>
          <w:sz w:val="20"/>
        </w:rPr>
        <w:t>Dodatek č. 1</w:t>
      </w:r>
      <w:r w:rsidRPr="000F2DD1">
        <w:rPr>
          <w:rFonts w:ascii="Arial" w:hAnsi="Arial" w:cs="Arial"/>
          <w:sz w:val="20"/>
        </w:rPr>
        <w:t xml:space="preserve"> zašle správci registru smluv k uveřejnění příkazce.</w:t>
      </w:r>
    </w:p>
    <w:p w14:paraId="62C96630" w14:textId="77777777" w:rsidR="004A6A03" w:rsidRDefault="004A6A03" w:rsidP="00E82E36">
      <w:pPr>
        <w:pStyle w:val="Nadpis11"/>
        <w:spacing w:before="120" w:after="120"/>
        <w:ind w:left="720" w:hanging="720"/>
        <w:jc w:val="center"/>
        <w:rPr>
          <w:rFonts w:ascii="Arial" w:hAnsi="Arial" w:cs="Arial"/>
          <w:sz w:val="21"/>
          <w:szCs w:val="21"/>
        </w:rPr>
      </w:pPr>
    </w:p>
    <w:p w14:paraId="63622EEE" w14:textId="77777777" w:rsidR="004A6A03" w:rsidRPr="000B576B" w:rsidRDefault="004A6A03" w:rsidP="00E82E36">
      <w:pPr>
        <w:pStyle w:val="Nadpis11"/>
        <w:spacing w:before="120" w:after="120"/>
        <w:ind w:left="720" w:hanging="720"/>
        <w:jc w:val="center"/>
        <w:rPr>
          <w:rFonts w:ascii="Arial" w:hAnsi="Arial" w:cs="Arial"/>
          <w:sz w:val="21"/>
          <w:szCs w:val="21"/>
        </w:rPr>
      </w:pPr>
      <w:r w:rsidRPr="000B576B">
        <w:rPr>
          <w:rFonts w:ascii="Arial" w:hAnsi="Arial" w:cs="Arial"/>
          <w:sz w:val="21"/>
          <w:szCs w:val="21"/>
        </w:rPr>
        <w:t>ČLÁNEK X</w:t>
      </w:r>
      <w:r>
        <w:rPr>
          <w:rFonts w:ascii="Arial" w:hAnsi="Arial" w:cs="Arial"/>
          <w:sz w:val="21"/>
          <w:szCs w:val="21"/>
        </w:rPr>
        <w:t>II</w:t>
      </w:r>
    </w:p>
    <w:p w14:paraId="48AF4517" w14:textId="77777777" w:rsidR="004A6A03" w:rsidRPr="000B576B" w:rsidRDefault="004A6A03" w:rsidP="00E82E36">
      <w:pPr>
        <w:pStyle w:val="Nadpis11"/>
        <w:spacing w:before="120" w:after="120"/>
        <w:ind w:left="720" w:hanging="720"/>
        <w:jc w:val="center"/>
        <w:rPr>
          <w:rFonts w:ascii="Arial" w:hAnsi="Arial" w:cs="Arial"/>
          <w:sz w:val="21"/>
          <w:szCs w:val="21"/>
        </w:rPr>
      </w:pPr>
      <w:r w:rsidRPr="000B576B">
        <w:rPr>
          <w:rFonts w:ascii="Arial" w:hAnsi="Arial" w:cs="Arial"/>
          <w:sz w:val="21"/>
          <w:szCs w:val="21"/>
        </w:rPr>
        <w:t>PODPISY</w:t>
      </w:r>
    </w:p>
    <w:bookmarkEnd w:id="0"/>
    <w:bookmarkEnd w:id="1"/>
    <w:bookmarkEnd w:id="2"/>
    <w:p w14:paraId="58418F33" w14:textId="479905B2" w:rsidR="0010550A" w:rsidRDefault="0010550A" w:rsidP="00706C85">
      <w:pPr>
        <w:pStyle w:val="smluvnitext"/>
        <w:tabs>
          <w:tab w:val="left" w:pos="709"/>
        </w:tabs>
        <w:spacing w:before="120" w:after="120"/>
        <w:ind w:left="567" w:hanging="567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12.1</w:t>
      </w:r>
      <w:r w:rsidR="004A6A03" w:rsidRPr="00AE404D">
        <w:rPr>
          <w:rFonts w:ascii="Arial" w:hAnsi="Arial" w:cs="Arial"/>
          <w:sz w:val="20"/>
          <w:lang w:val="cs-CZ"/>
        </w:rPr>
        <w:tab/>
      </w:r>
      <w:r w:rsidR="004A6A03" w:rsidRPr="001F46BC">
        <w:rPr>
          <w:rFonts w:ascii="Arial" w:hAnsi="Arial" w:cs="Arial"/>
          <w:sz w:val="20"/>
          <w:lang w:val="cs-CZ"/>
        </w:rPr>
        <w:t>Uzavření</w:t>
      </w:r>
      <w:r w:rsidR="00F57923">
        <w:rPr>
          <w:rFonts w:ascii="Arial" w:hAnsi="Arial" w:cs="Arial"/>
          <w:sz w:val="20"/>
          <w:lang w:val="cs-CZ"/>
        </w:rPr>
        <w:t xml:space="preserve"> Dodatku č. 1</w:t>
      </w:r>
      <w:r w:rsidR="004A6A03" w:rsidRPr="001F46BC">
        <w:rPr>
          <w:rFonts w:ascii="Arial" w:hAnsi="Arial" w:cs="Arial"/>
          <w:sz w:val="20"/>
          <w:lang w:val="cs-CZ"/>
        </w:rPr>
        <w:t xml:space="preserve"> bylo schváleno </w:t>
      </w:r>
      <w:r w:rsidR="00844A11">
        <w:rPr>
          <w:rFonts w:ascii="Arial" w:hAnsi="Arial" w:cs="Arial"/>
          <w:sz w:val="20"/>
          <w:lang w:val="cs-CZ"/>
        </w:rPr>
        <w:t>radou Svazku obcí regionu Novojičínska</w:t>
      </w:r>
      <w:r w:rsidR="004A6A03" w:rsidRPr="001F46BC">
        <w:rPr>
          <w:rFonts w:ascii="Arial" w:hAnsi="Arial" w:cs="Arial"/>
          <w:sz w:val="20"/>
          <w:lang w:val="cs-CZ"/>
        </w:rPr>
        <w:t xml:space="preserve"> dne </w:t>
      </w:r>
      <w:r w:rsidR="00F57923">
        <w:rPr>
          <w:rFonts w:ascii="Arial" w:hAnsi="Arial" w:cs="Arial"/>
          <w:sz w:val="20"/>
          <w:lang w:val="cs-CZ"/>
        </w:rPr>
        <w:t>29</w:t>
      </w:r>
      <w:r w:rsidR="00C12BA4">
        <w:rPr>
          <w:rFonts w:ascii="Arial" w:hAnsi="Arial" w:cs="Arial"/>
          <w:sz w:val="20"/>
          <w:lang w:val="cs-CZ"/>
        </w:rPr>
        <w:t>.</w:t>
      </w:r>
      <w:r w:rsidR="00F57923">
        <w:rPr>
          <w:rFonts w:ascii="Arial" w:hAnsi="Arial" w:cs="Arial"/>
          <w:sz w:val="20"/>
          <w:lang w:val="cs-CZ"/>
        </w:rPr>
        <w:t>6</w:t>
      </w:r>
      <w:r w:rsidR="00C12BA4">
        <w:rPr>
          <w:rFonts w:ascii="Arial" w:hAnsi="Arial" w:cs="Arial"/>
          <w:sz w:val="20"/>
          <w:lang w:val="cs-CZ"/>
        </w:rPr>
        <w:t>.2020</w:t>
      </w:r>
      <w:r w:rsidR="004A6A03" w:rsidRPr="001F46BC">
        <w:rPr>
          <w:rFonts w:ascii="Arial" w:hAnsi="Arial" w:cs="Arial"/>
          <w:sz w:val="20"/>
          <w:lang w:val="cs-CZ"/>
        </w:rPr>
        <w:t xml:space="preserve">, č. </w:t>
      </w:r>
      <w:r w:rsidR="004A6A03">
        <w:rPr>
          <w:rFonts w:ascii="Arial" w:hAnsi="Arial" w:cs="Arial"/>
          <w:sz w:val="20"/>
          <w:lang w:val="cs-CZ"/>
        </w:rPr>
        <w:t>usnesení</w:t>
      </w:r>
      <w:r w:rsidR="005729A9">
        <w:rPr>
          <w:rFonts w:ascii="Arial" w:hAnsi="Arial" w:cs="Arial"/>
          <w:sz w:val="20"/>
          <w:lang w:val="cs-CZ"/>
        </w:rPr>
        <w:t xml:space="preserve"> 2/6/2020.</w:t>
      </w:r>
    </w:p>
    <w:p w14:paraId="4D82BC96" w14:textId="3D4349D4" w:rsidR="004A6A03" w:rsidRDefault="0010550A" w:rsidP="00706C85">
      <w:pPr>
        <w:pStyle w:val="smluvnitext"/>
        <w:tabs>
          <w:tab w:val="left" w:pos="709"/>
        </w:tabs>
        <w:spacing w:before="120" w:after="0"/>
        <w:ind w:left="567" w:hanging="567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12.2</w:t>
      </w:r>
      <w:r>
        <w:rPr>
          <w:rFonts w:ascii="Arial" w:hAnsi="Arial" w:cs="Arial"/>
          <w:sz w:val="20"/>
          <w:lang w:val="cs-CZ"/>
        </w:rPr>
        <w:tab/>
      </w:r>
      <w:r w:rsidR="004A6A03" w:rsidRPr="00AE404D">
        <w:rPr>
          <w:rFonts w:ascii="Arial" w:hAnsi="Arial" w:cs="Arial"/>
          <w:sz w:val="20"/>
          <w:lang w:val="cs-CZ"/>
        </w:rPr>
        <w:t xml:space="preserve">Obě Strany tímto prohlašují a potvrzují, že veškerá ustanovení a podmínky </w:t>
      </w:r>
      <w:r w:rsidR="00F57923">
        <w:rPr>
          <w:rFonts w:ascii="Arial" w:hAnsi="Arial" w:cs="Arial"/>
          <w:sz w:val="20"/>
          <w:lang w:val="cs-CZ"/>
        </w:rPr>
        <w:t>Dodatku č. 1</w:t>
      </w:r>
      <w:r w:rsidR="004A6A03" w:rsidRPr="00AE404D">
        <w:rPr>
          <w:rFonts w:ascii="Arial" w:hAnsi="Arial" w:cs="Arial"/>
          <w:sz w:val="20"/>
          <w:lang w:val="cs-CZ"/>
        </w:rPr>
        <w:t xml:space="preserve"> byly dohodnuty mezi nimi svobodně, vážně a určitě, nikoliv</w:t>
      </w:r>
      <w:r w:rsidR="004A6A03" w:rsidRPr="000B576B">
        <w:rPr>
          <w:rFonts w:ascii="Arial" w:hAnsi="Arial" w:cs="Arial"/>
          <w:sz w:val="20"/>
          <w:lang w:val="cs-CZ"/>
        </w:rPr>
        <w:t xml:space="preserve"> v tísni a na důkaz toho připojují své podpisy</w:t>
      </w:r>
      <w:r w:rsidR="004A6A03">
        <w:rPr>
          <w:rFonts w:ascii="Arial" w:hAnsi="Arial" w:cs="Arial"/>
          <w:sz w:val="20"/>
          <w:lang w:val="cs-CZ"/>
        </w:rPr>
        <w:t>.</w:t>
      </w:r>
    </w:p>
    <w:p w14:paraId="2B89A44E" w14:textId="77777777" w:rsidR="004A6A03" w:rsidRDefault="004A6A03" w:rsidP="00E82E36">
      <w:pPr>
        <w:pStyle w:val="smluvnitext"/>
        <w:tabs>
          <w:tab w:val="left" w:pos="709"/>
        </w:tabs>
        <w:spacing w:before="120" w:after="0"/>
        <w:ind w:left="703" w:hanging="703"/>
        <w:rPr>
          <w:rFonts w:ascii="Arial" w:hAnsi="Arial" w:cs="Arial"/>
          <w:sz w:val="20"/>
          <w:lang w:val="cs-CZ"/>
        </w:rPr>
      </w:pPr>
    </w:p>
    <w:p w14:paraId="5A7107B2" w14:textId="77777777" w:rsidR="004A6A03" w:rsidRDefault="004A6A03" w:rsidP="00E82E36">
      <w:pPr>
        <w:pStyle w:val="smluvnitext"/>
        <w:tabs>
          <w:tab w:val="left" w:pos="709"/>
        </w:tabs>
        <w:spacing w:before="120" w:after="0"/>
        <w:ind w:left="703" w:hanging="703"/>
        <w:rPr>
          <w:rFonts w:ascii="Arial" w:hAnsi="Arial" w:cs="Arial"/>
          <w:sz w:val="20"/>
          <w:lang w:val="cs-CZ"/>
        </w:rPr>
      </w:pPr>
    </w:p>
    <w:p w14:paraId="3D411CD1" w14:textId="77777777" w:rsidR="004A6A03" w:rsidRDefault="004A6A03" w:rsidP="00E82E36">
      <w:pPr>
        <w:pStyle w:val="smluvnitext"/>
        <w:tabs>
          <w:tab w:val="left" w:pos="709"/>
        </w:tabs>
        <w:spacing w:before="120" w:after="0"/>
        <w:ind w:left="703" w:hanging="703"/>
        <w:rPr>
          <w:rFonts w:ascii="Arial" w:hAnsi="Arial" w:cs="Arial"/>
          <w:sz w:val="20"/>
          <w:lang w:val="cs-CZ"/>
        </w:rPr>
      </w:pPr>
    </w:p>
    <w:p w14:paraId="05FB6003" w14:textId="77777777" w:rsidR="004A6A03" w:rsidRPr="000B576B" w:rsidRDefault="004A6A03" w:rsidP="00E82E36">
      <w:pPr>
        <w:pStyle w:val="smluvnitext"/>
        <w:tabs>
          <w:tab w:val="left" w:pos="709"/>
        </w:tabs>
        <w:spacing w:before="120" w:after="0"/>
        <w:ind w:left="703" w:hanging="703"/>
        <w:rPr>
          <w:rFonts w:ascii="Arial" w:hAnsi="Arial" w:cs="Arial"/>
          <w:sz w:val="20"/>
          <w:lang w:val="cs-CZ"/>
        </w:rPr>
      </w:pPr>
    </w:p>
    <w:p w14:paraId="179EFDA7" w14:textId="77777777" w:rsidR="004A6A03" w:rsidRPr="000B576B" w:rsidRDefault="004A6A03" w:rsidP="00E82E36">
      <w:pPr>
        <w:pStyle w:val="smluvnitext"/>
        <w:tabs>
          <w:tab w:val="left" w:pos="709"/>
        </w:tabs>
        <w:spacing w:before="120" w:after="0"/>
        <w:ind w:left="705" w:hanging="705"/>
        <w:rPr>
          <w:rFonts w:ascii="Arial" w:hAnsi="Arial" w:cs="Arial"/>
          <w:sz w:val="20"/>
          <w:lang w:val="cs-CZ"/>
        </w:rPr>
      </w:pPr>
    </w:p>
    <w:p w14:paraId="4975A9BD" w14:textId="2183866A" w:rsidR="004A6A03" w:rsidRPr="004F5E11" w:rsidRDefault="004A6A03" w:rsidP="00E82E36">
      <w:pPr>
        <w:pStyle w:val="smluvnitext"/>
        <w:tabs>
          <w:tab w:val="left" w:pos="709"/>
        </w:tabs>
        <w:spacing w:before="120" w:after="0"/>
        <w:ind w:left="705" w:hanging="705"/>
        <w:rPr>
          <w:rFonts w:ascii="Arial" w:hAnsi="Arial" w:cs="Arial"/>
          <w:sz w:val="20"/>
          <w:lang w:val="cs-CZ"/>
        </w:rPr>
      </w:pPr>
      <w:r w:rsidRPr="004F5E11">
        <w:rPr>
          <w:rFonts w:ascii="Arial" w:hAnsi="Arial" w:cs="Arial"/>
          <w:sz w:val="20"/>
          <w:lang w:val="cs-CZ"/>
        </w:rPr>
        <w:t>V</w:t>
      </w:r>
      <w:r w:rsidR="00C12BA4">
        <w:rPr>
          <w:rFonts w:ascii="Arial" w:hAnsi="Arial" w:cs="Arial"/>
          <w:sz w:val="20"/>
          <w:lang w:val="cs-CZ"/>
        </w:rPr>
        <w:t xml:space="preserve"> Novém Jičíně </w:t>
      </w:r>
      <w:r w:rsidRPr="004F5E11">
        <w:rPr>
          <w:rFonts w:ascii="Arial" w:hAnsi="Arial" w:cs="Arial"/>
          <w:snapToGrid w:val="0"/>
          <w:sz w:val="20"/>
          <w:lang w:val="cs-CZ"/>
        </w:rPr>
        <w:t>dne ...</w:t>
      </w:r>
      <w:r w:rsidR="005729A9">
        <w:rPr>
          <w:rFonts w:ascii="Arial" w:hAnsi="Arial" w:cs="Arial"/>
          <w:snapToGrid w:val="0"/>
          <w:sz w:val="20"/>
          <w:lang w:val="cs-CZ"/>
        </w:rPr>
        <w:t>29.6.</w:t>
      </w:r>
      <w:r w:rsidR="00F57923">
        <w:rPr>
          <w:rFonts w:ascii="Arial" w:hAnsi="Arial" w:cs="Arial"/>
          <w:snapToGrid w:val="0"/>
          <w:sz w:val="20"/>
          <w:lang w:val="cs-CZ"/>
        </w:rPr>
        <w:t>.</w:t>
      </w:r>
      <w:r w:rsidRPr="004F5E11">
        <w:rPr>
          <w:rFonts w:ascii="Arial" w:hAnsi="Arial" w:cs="Arial"/>
          <w:snapToGrid w:val="0"/>
          <w:sz w:val="20"/>
          <w:lang w:val="cs-CZ"/>
        </w:rPr>
        <w:t>........ 20</w:t>
      </w:r>
      <w:r>
        <w:rPr>
          <w:rFonts w:ascii="Arial" w:hAnsi="Arial" w:cs="Arial"/>
          <w:snapToGrid w:val="0"/>
          <w:sz w:val="20"/>
          <w:lang w:val="cs-CZ"/>
        </w:rPr>
        <w:t>20</w:t>
      </w:r>
      <w:r w:rsidRPr="004F5E11">
        <w:rPr>
          <w:rFonts w:ascii="Arial" w:hAnsi="Arial" w:cs="Arial"/>
          <w:snapToGrid w:val="0"/>
          <w:sz w:val="20"/>
          <w:lang w:val="cs-CZ"/>
        </w:rPr>
        <w:tab/>
      </w:r>
      <w:r>
        <w:rPr>
          <w:rFonts w:ascii="Arial" w:hAnsi="Arial" w:cs="Arial"/>
          <w:snapToGrid w:val="0"/>
          <w:sz w:val="20"/>
          <w:lang w:val="cs-CZ"/>
        </w:rPr>
        <w:tab/>
      </w:r>
      <w:r w:rsidRPr="004F5E11">
        <w:rPr>
          <w:rFonts w:ascii="Arial" w:hAnsi="Arial" w:cs="Arial"/>
          <w:snapToGrid w:val="0"/>
          <w:sz w:val="20"/>
          <w:lang w:val="cs-CZ"/>
        </w:rPr>
        <w:tab/>
        <w:t>V</w:t>
      </w:r>
      <w:r>
        <w:rPr>
          <w:rFonts w:ascii="Arial" w:hAnsi="Arial" w:cs="Arial"/>
          <w:snapToGrid w:val="0"/>
          <w:sz w:val="20"/>
          <w:lang w:val="cs-CZ"/>
        </w:rPr>
        <w:t xml:space="preserve"> Neratovicích </w:t>
      </w:r>
      <w:r w:rsidRPr="004F5E11">
        <w:rPr>
          <w:rFonts w:ascii="Arial" w:hAnsi="Arial" w:cs="Arial"/>
          <w:snapToGrid w:val="0"/>
          <w:sz w:val="20"/>
          <w:lang w:val="cs-CZ"/>
        </w:rPr>
        <w:t xml:space="preserve">dne </w:t>
      </w:r>
      <w:r>
        <w:rPr>
          <w:rFonts w:ascii="Arial" w:hAnsi="Arial" w:cs="Arial"/>
          <w:snapToGrid w:val="0"/>
          <w:sz w:val="20"/>
          <w:lang w:val="cs-CZ"/>
        </w:rPr>
        <w:t>…</w:t>
      </w:r>
      <w:r w:rsidR="005729A9">
        <w:rPr>
          <w:rFonts w:ascii="Arial" w:hAnsi="Arial" w:cs="Arial"/>
          <w:snapToGrid w:val="0"/>
          <w:sz w:val="20"/>
          <w:lang w:val="cs-CZ"/>
        </w:rPr>
        <w:t>29.6</w:t>
      </w:r>
      <w:r w:rsidR="00F57923">
        <w:rPr>
          <w:rFonts w:ascii="Arial" w:hAnsi="Arial" w:cs="Arial"/>
          <w:snapToGrid w:val="0"/>
          <w:sz w:val="20"/>
          <w:lang w:val="cs-CZ"/>
        </w:rPr>
        <w:t>…..</w:t>
      </w:r>
      <w:r w:rsidR="008F6745">
        <w:rPr>
          <w:rFonts w:ascii="Arial" w:hAnsi="Arial" w:cs="Arial"/>
          <w:snapToGrid w:val="0"/>
          <w:sz w:val="20"/>
          <w:lang w:val="cs-CZ"/>
        </w:rPr>
        <w:t>.</w:t>
      </w:r>
      <w:r>
        <w:rPr>
          <w:rFonts w:ascii="Arial" w:hAnsi="Arial" w:cs="Arial"/>
          <w:snapToGrid w:val="0"/>
          <w:sz w:val="20"/>
          <w:lang w:val="cs-CZ"/>
        </w:rPr>
        <w:t xml:space="preserve">... </w:t>
      </w:r>
      <w:r w:rsidRPr="004F5E11">
        <w:rPr>
          <w:rFonts w:ascii="Arial" w:hAnsi="Arial" w:cs="Arial"/>
          <w:snapToGrid w:val="0"/>
          <w:sz w:val="20"/>
          <w:lang w:val="cs-CZ"/>
        </w:rPr>
        <w:t>20</w:t>
      </w:r>
      <w:r>
        <w:rPr>
          <w:rFonts w:ascii="Arial" w:hAnsi="Arial" w:cs="Arial"/>
          <w:snapToGrid w:val="0"/>
          <w:sz w:val="20"/>
          <w:lang w:val="cs-CZ"/>
        </w:rPr>
        <w:t>20</w:t>
      </w:r>
    </w:p>
    <w:p w14:paraId="41FD88BC" w14:textId="77777777" w:rsidR="004A6A03" w:rsidRPr="004F5E11" w:rsidRDefault="004A6A03" w:rsidP="00E82E36">
      <w:pPr>
        <w:pStyle w:val="Zhlav"/>
        <w:tabs>
          <w:tab w:val="clear" w:pos="4153"/>
          <w:tab w:val="clear" w:pos="8306"/>
          <w:tab w:val="center" w:pos="3544"/>
          <w:tab w:val="left" w:pos="4962"/>
          <w:tab w:val="right" w:pos="8080"/>
        </w:tabs>
        <w:spacing w:after="60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napToGrid w:val="0"/>
          <w:sz w:val="20"/>
        </w:rPr>
        <w:t>Svazek obcí regionu Novojičínska</w:t>
      </w:r>
      <w:r>
        <w:rPr>
          <w:rFonts w:ascii="Arial" w:hAnsi="Arial" w:cs="Arial"/>
          <w:b/>
          <w:snapToGrid w:val="0"/>
          <w:sz w:val="20"/>
        </w:rPr>
        <w:tab/>
      </w:r>
      <w:r>
        <w:rPr>
          <w:rFonts w:ascii="Arial" w:hAnsi="Arial" w:cs="Arial"/>
          <w:b/>
          <w:snapToGrid w:val="0"/>
          <w:sz w:val="20"/>
        </w:rPr>
        <w:tab/>
        <w:t xml:space="preserve"> za </w:t>
      </w:r>
      <w:r>
        <w:rPr>
          <w:rFonts w:ascii="Arial" w:hAnsi="Arial" w:cs="Arial"/>
          <w:b/>
          <w:sz w:val="20"/>
        </w:rPr>
        <w:t>J2V services s.r.o.</w:t>
      </w:r>
    </w:p>
    <w:p w14:paraId="36735C4E" w14:textId="7E9EA41B" w:rsidR="004A6A03" w:rsidRPr="004F5E11" w:rsidRDefault="004A6A03" w:rsidP="00E82E36">
      <w:pPr>
        <w:spacing w:after="0"/>
        <w:rPr>
          <w:rFonts w:ascii="Arial" w:hAnsi="Arial" w:cs="Arial"/>
          <w:kern w:val="20"/>
          <w:sz w:val="20"/>
        </w:rPr>
      </w:pPr>
      <w:r w:rsidRPr="004F5E11">
        <w:rPr>
          <w:rFonts w:ascii="Arial" w:hAnsi="Arial" w:cs="Arial"/>
          <w:sz w:val="20"/>
        </w:rPr>
        <w:t>Jméno</w:t>
      </w:r>
      <w:r w:rsidRPr="0053262B">
        <w:rPr>
          <w:rFonts w:ascii="Arial" w:hAnsi="Arial" w:cs="Arial"/>
          <w:sz w:val="20"/>
        </w:rPr>
        <w:t>:</w:t>
      </w:r>
      <w:r w:rsidRPr="0053262B">
        <w:rPr>
          <w:rFonts w:ascii="Arial" w:hAnsi="Arial" w:cs="Arial"/>
          <w:sz w:val="20"/>
        </w:rPr>
        <w:tab/>
      </w:r>
      <w:r w:rsidR="0010550A">
        <w:rPr>
          <w:rFonts w:ascii="Arial" w:hAnsi="Arial" w:cs="Arial"/>
          <w:sz w:val="20"/>
        </w:rPr>
        <w:t>Ivana Váňová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F5E11">
        <w:rPr>
          <w:rFonts w:ascii="Arial" w:hAnsi="Arial" w:cs="Arial"/>
          <w:sz w:val="20"/>
        </w:rPr>
        <w:t xml:space="preserve">Jméno: </w:t>
      </w:r>
      <w:r>
        <w:rPr>
          <w:rFonts w:ascii="Arial" w:hAnsi="Arial" w:cs="Arial"/>
          <w:sz w:val="20"/>
        </w:rPr>
        <w:tab/>
      </w:r>
      <w:r w:rsidRPr="00DD0B4A">
        <w:rPr>
          <w:rFonts w:ascii="Arial" w:hAnsi="Arial" w:cs="Arial"/>
          <w:sz w:val="20"/>
        </w:rPr>
        <w:t xml:space="preserve">Ing. </w:t>
      </w:r>
      <w:r>
        <w:rPr>
          <w:rFonts w:ascii="Arial" w:hAnsi="Arial" w:cs="Arial"/>
          <w:sz w:val="20"/>
        </w:rPr>
        <w:t>Jaroslav Glogar</w:t>
      </w:r>
      <w:r w:rsidRPr="004F5E11">
        <w:rPr>
          <w:rFonts w:ascii="Arial" w:hAnsi="Arial" w:cs="Arial"/>
          <w:sz w:val="20"/>
        </w:rPr>
        <w:t xml:space="preserve"> </w:t>
      </w:r>
      <w:r w:rsidRPr="004F5E11">
        <w:rPr>
          <w:rFonts w:ascii="Arial" w:hAnsi="Arial" w:cs="Arial"/>
          <w:b/>
          <w:snapToGrid w:val="0"/>
          <w:sz w:val="20"/>
        </w:rPr>
        <w:tab/>
      </w:r>
    </w:p>
    <w:p w14:paraId="02A8E52C" w14:textId="6360B157" w:rsidR="004A6A03" w:rsidRPr="004F5E11" w:rsidRDefault="004A6A03" w:rsidP="00E82E36">
      <w:pPr>
        <w:widowControl w:val="0"/>
        <w:tabs>
          <w:tab w:val="left" w:pos="851"/>
          <w:tab w:val="left" w:pos="993"/>
          <w:tab w:val="left" w:pos="4253"/>
        </w:tabs>
        <w:suppressAutoHyphens/>
        <w:spacing w:after="0"/>
        <w:rPr>
          <w:rFonts w:ascii="Arial" w:hAnsi="Arial" w:cs="Arial"/>
          <w:sz w:val="20"/>
        </w:rPr>
      </w:pPr>
      <w:r w:rsidRPr="004F5E11">
        <w:rPr>
          <w:rFonts w:ascii="Arial" w:hAnsi="Arial" w:cs="Arial"/>
          <w:sz w:val="20"/>
        </w:rPr>
        <w:t>Funkce:</w:t>
      </w:r>
      <w:r w:rsidRPr="004F5E11">
        <w:rPr>
          <w:rFonts w:ascii="Arial" w:hAnsi="Arial" w:cs="Arial"/>
          <w:b/>
          <w:snapToGrid w:val="0"/>
          <w:sz w:val="20"/>
        </w:rPr>
        <w:tab/>
      </w:r>
      <w:r w:rsidRPr="004F5E11">
        <w:rPr>
          <w:rFonts w:ascii="Arial" w:hAnsi="Arial" w:cs="Arial"/>
          <w:sz w:val="20"/>
        </w:rPr>
        <w:tab/>
      </w:r>
      <w:r w:rsidR="0010550A">
        <w:rPr>
          <w:rFonts w:ascii="Arial" w:hAnsi="Arial" w:cs="Arial"/>
          <w:sz w:val="20"/>
        </w:rPr>
        <w:t>předsedkyně rady Svazku</w:t>
      </w:r>
      <w:r w:rsidRPr="004F5E1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F5E11">
        <w:rPr>
          <w:rFonts w:ascii="Arial" w:hAnsi="Arial" w:cs="Arial"/>
          <w:sz w:val="20"/>
        </w:rPr>
        <w:t>Funkce:</w:t>
      </w:r>
      <w:r w:rsidRPr="004F5E11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>jednatel</w:t>
      </w:r>
    </w:p>
    <w:p w14:paraId="246C6B61" w14:textId="77777777" w:rsidR="004A6A03" w:rsidRPr="004F5E11" w:rsidRDefault="004A6A03" w:rsidP="00E82E36">
      <w:pPr>
        <w:pStyle w:val="Zhlav1"/>
        <w:widowControl/>
        <w:tabs>
          <w:tab w:val="clear" w:pos="4320"/>
          <w:tab w:val="clear" w:pos="8640"/>
          <w:tab w:val="left" w:pos="851"/>
          <w:tab w:val="left" w:pos="3544"/>
          <w:tab w:val="left" w:pos="4253"/>
          <w:tab w:val="left" w:pos="5103"/>
          <w:tab w:val="left" w:pos="7938"/>
        </w:tabs>
        <w:spacing w:before="120"/>
        <w:rPr>
          <w:rFonts w:ascii="Arial" w:hAnsi="Arial" w:cs="Arial"/>
          <w:sz w:val="20"/>
        </w:rPr>
      </w:pPr>
    </w:p>
    <w:p w14:paraId="6E602A06" w14:textId="77777777" w:rsidR="004A6A03" w:rsidRPr="004F5E11" w:rsidRDefault="004A6A03" w:rsidP="00E82E36">
      <w:pPr>
        <w:pStyle w:val="Zhlav1"/>
        <w:widowControl/>
        <w:tabs>
          <w:tab w:val="clear" w:pos="4320"/>
          <w:tab w:val="clear" w:pos="8640"/>
          <w:tab w:val="left" w:pos="851"/>
          <w:tab w:val="left" w:pos="3544"/>
          <w:tab w:val="left" w:pos="4253"/>
          <w:tab w:val="left" w:pos="5103"/>
          <w:tab w:val="left" w:pos="7938"/>
        </w:tabs>
        <w:spacing w:before="120"/>
        <w:rPr>
          <w:rFonts w:ascii="Arial" w:hAnsi="Arial" w:cs="Arial"/>
          <w:sz w:val="20"/>
        </w:rPr>
      </w:pPr>
    </w:p>
    <w:p w14:paraId="33EA916A" w14:textId="77777777" w:rsidR="004A6A03" w:rsidRDefault="004A6A03" w:rsidP="00E82E36"/>
    <w:sectPr w:rsidR="004A6A03" w:rsidSect="0083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3237"/>
    <w:multiLevelType w:val="multilevel"/>
    <w:tmpl w:val="8E442CD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</w:rPr>
    </w:lvl>
  </w:abstractNum>
  <w:abstractNum w:abstractNumId="1" w15:restartNumberingAfterBreak="0">
    <w:nsid w:val="04321E90"/>
    <w:multiLevelType w:val="multilevel"/>
    <w:tmpl w:val="738ADB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5443EF7"/>
    <w:multiLevelType w:val="multilevel"/>
    <w:tmpl w:val="717AF0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5AF3A26"/>
    <w:multiLevelType w:val="hybridMultilevel"/>
    <w:tmpl w:val="1A9AC714"/>
    <w:lvl w:ilvl="0" w:tplc="C0249F5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51AB"/>
    <w:multiLevelType w:val="hybridMultilevel"/>
    <w:tmpl w:val="8BBE72FA"/>
    <w:lvl w:ilvl="0" w:tplc="C0249F5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A5852"/>
    <w:multiLevelType w:val="multilevel"/>
    <w:tmpl w:val="15B88CE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6" w15:restartNumberingAfterBreak="0">
    <w:nsid w:val="0BCE07DC"/>
    <w:multiLevelType w:val="hybridMultilevel"/>
    <w:tmpl w:val="B89A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DF2051"/>
    <w:multiLevelType w:val="hybridMultilevel"/>
    <w:tmpl w:val="BBFEA4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D10BC2"/>
    <w:multiLevelType w:val="multilevel"/>
    <w:tmpl w:val="8E442CD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</w:rPr>
    </w:lvl>
  </w:abstractNum>
  <w:abstractNum w:abstractNumId="9" w15:restartNumberingAfterBreak="0">
    <w:nsid w:val="12224D95"/>
    <w:multiLevelType w:val="hybridMultilevel"/>
    <w:tmpl w:val="6AFCE50C"/>
    <w:lvl w:ilvl="0" w:tplc="FFFFFFFF">
      <w:start w:val="1"/>
      <w:numFmt w:val="bullet"/>
      <w:pStyle w:val="Style2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40EC"/>
    <w:multiLevelType w:val="hybridMultilevel"/>
    <w:tmpl w:val="A09C0E3C"/>
    <w:lvl w:ilvl="0" w:tplc="F428458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DD675C"/>
    <w:multiLevelType w:val="multilevel"/>
    <w:tmpl w:val="8E442CD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165F7326"/>
    <w:multiLevelType w:val="multilevel"/>
    <w:tmpl w:val="F2FE8F14"/>
    <w:lvl w:ilvl="0">
      <w:start w:val="1"/>
      <w:numFmt w:val="decimal"/>
      <w:pStyle w:val="uroven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.%1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18E5430A"/>
    <w:multiLevelType w:val="hybridMultilevel"/>
    <w:tmpl w:val="59E61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107D3"/>
    <w:multiLevelType w:val="hybridMultilevel"/>
    <w:tmpl w:val="C47EBE4A"/>
    <w:lvl w:ilvl="0" w:tplc="C0249F56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495834"/>
    <w:multiLevelType w:val="multilevel"/>
    <w:tmpl w:val="F5740A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C61AA2"/>
    <w:multiLevelType w:val="multilevel"/>
    <w:tmpl w:val="D3F875F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259209B1"/>
    <w:multiLevelType w:val="hybridMultilevel"/>
    <w:tmpl w:val="0242F452"/>
    <w:lvl w:ilvl="0" w:tplc="4648CDA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1C42E6"/>
    <w:multiLevelType w:val="hybridMultilevel"/>
    <w:tmpl w:val="173E2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1255C"/>
    <w:multiLevelType w:val="multilevel"/>
    <w:tmpl w:val="D4DC96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cs="Times New Roman" w:hint="default"/>
        <w:sz w:val="20"/>
      </w:rPr>
    </w:lvl>
  </w:abstractNum>
  <w:abstractNum w:abstractNumId="20" w15:restartNumberingAfterBreak="0">
    <w:nsid w:val="34695252"/>
    <w:multiLevelType w:val="multilevel"/>
    <w:tmpl w:val="A846F76E"/>
    <w:lvl w:ilvl="0">
      <w:start w:val="1"/>
      <w:numFmt w:val="decimal"/>
      <w:lvlText w:val="%1."/>
      <w:legacy w:legacy="1" w:legacySpace="120" w:legacyIndent="397"/>
      <w:lvlJc w:val="left"/>
      <w:pPr>
        <w:ind w:left="397" w:hanging="397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57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  <w:rPr>
        <w:rFonts w:cs="Times New Roman"/>
      </w:rPr>
    </w:lvl>
  </w:abstractNum>
  <w:abstractNum w:abstractNumId="21" w15:restartNumberingAfterBreak="0">
    <w:nsid w:val="360E77A6"/>
    <w:multiLevelType w:val="hybridMultilevel"/>
    <w:tmpl w:val="8C3C5228"/>
    <w:lvl w:ilvl="0" w:tplc="276CDA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011B2"/>
    <w:multiLevelType w:val="hybridMultilevel"/>
    <w:tmpl w:val="2370C892"/>
    <w:lvl w:ilvl="0" w:tplc="C0249F56">
      <w:start w:val="1"/>
      <w:numFmt w:val="decimal"/>
      <w:lvlText w:val="5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55B0A"/>
    <w:multiLevelType w:val="hybridMultilevel"/>
    <w:tmpl w:val="BA3E6618"/>
    <w:lvl w:ilvl="0" w:tplc="FFFFFFFF">
      <w:start w:val="1"/>
      <w:numFmt w:val="decimal"/>
      <w:pStyle w:val="slovn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D563B"/>
    <w:multiLevelType w:val="hybridMultilevel"/>
    <w:tmpl w:val="41A602FE"/>
    <w:lvl w:ilvl="0" w:tplc="31EEE9A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9F7FB5"/>
    <w:multiLevelType w:val="multilevel"/>
    <w:tmpl w:val="100AC7D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5A55B3"/>
    <w:multiLevelType w:val="multilevel"/>
    <w:tmpl w:val="DA7C66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AF72981"/>
    <w:multiLevelType w:val="multilevel"/>
    <w:tmpl w:val="ED0216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DA505EE"/>
    <w:multiLevelType w:val="multilevel"/>
    <w:tmpl w:val="C400B198"/>
    <w:lvl w:ilvl="0">
      <w:start w:val="1"/>
      <w:numFmt w:val="upperRoman"/>
      <w:pStyle w:val="Nadpis1"/>
      <w:suff w:val="nothing"/>
      <w:lvlText w:val="Článek %1"/>
      <w:lvlJc w:val="left"/>
      <w:pPr>
        <w:ind w:left="382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372"/>
        </w:tabs>
        <w:ind w:left="7372" w:hanging="709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567"/>
        </w:tabs>
        <w:ind w:left="567" w:hanging="709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417"/>
        </w:tabs>
        <w:ind w:left="1417" w:hanging="850"/>
      </w:pPr>
      <w:rPr>
        <w:rFonts w:ascii="Times New Roman" w:hAnsi="Times New Roman" w:cs="Times New Roman" w:hint="default"/>
        <w:b/>
        <w:i w:val="0"/>
        <w:sz w:val="22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2409"/>
        </w:tabs>
        <w:ind w:left="2409" w:hanging="992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301"/>
        </w:tabs>
        <w:ind w:left="301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45"/>
        </w:tabs>
        <w:ind w:left="445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589"/>
        </w:tabs>
        <w:ind w:left="589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733"/>
        </w:tabs>
        <w:ind w:left="733" w:hanging="1584"/>
      </w:pPr>
      <w:rPr>
        <w:rFonts w:cs="Times New Roman"/>
      </w:rPr>
    </w:lvl>
  </w:abstractNum>
  <w:abstractNum w:abstractNumId="29" w15:restartNumberingAfterBreak="0">
    <w:nsid w:val="54A9134D"/>
    <w:multiLevelType w:val="hybridMultilevel"/>
    <w:tmpl w:val="CBCE1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CDA1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C05A7"/>
    <w:multiLevelType w:val="hybridMultilevel"/>
    <w:tmpl w:val="97EA8D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7D5CC0"/>
    <w:multiLevelType w:val="multilevel"/>
    <w:tmpl w:val="DB501A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A1D49D1"/>
    <w:multiLevelType w:val="hybridMultilevel"/>
    <w:tmpl w:val="33F24D84"/>
    <w:lvl w:ilvl="0" w:tplc="A7EC8B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5AF6524D"/>
    <w:multiLevelType w:val="hybridMultilevel"/>
    <w:tmpl w:val="33F24D84"/>
    <w:lvl w:ilvl="0" w:tplc="A7EC8B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61831C2E"/>
    <w:multiLevelType w:val="hybridMultilevel"/>
    <w:tmpl w:val="12BE7158"/>
    <w:lvl w:ilvl="0" w:tplc="89921FCE">
      <w:start w:val="1"/>
      <w:numFmt w:val="decimal"/>
      <w:lvlText w:val="2.%1"/>
      <w:lvlJc w:val="left"/>
      <w:pPr>
        <w:ind w:left="10391" w:hanging="360"/>
      </w:pPr>
      <w:rPr>
        <w:rFonts w:cs="Times New Roman" w:hint="default"/>
      </w:rPr>
    </w:lvl>
    <w:lvl w:ilvl="1" w:tplc="8F4CEB6C">
      <w:start w:val="1"/>
      <w:numFmt w:val="decimal"/>
      <w:lvlText w:val="2.2.1%2"/>
      <w:lvlJc w:val="left"/>
      <w:pPr>
        <w:ind w:left="680" w:hanging="68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183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255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1327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399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471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543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6151" w:hanging="180"/>
      </w:pPr>
      <w:rPr>
        <w:rFonts w:cs="Times New Roman"/>
      </w:rPr>
    </w:lvl>
  </w:abstractNum>
  <w:abstractNum w:abstractNumId="35" w15:restartNumberingAfterBreak="0">
    <w:nsid w:val="65B101F9"/>
    <w:multiLevelType w:val="hybridMultilevel"/>
    <w:tmpl w:val="267CEC74"/>
    <w:lvl w:ilvl="0" w:tplc="9C2CCE0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F2F45"/>
    <w:multiLevelType w:val="multilevel"/>
    <w:tmpl w:val="A466885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</w:rPr>
    </w:lvl>
  </w:abstractNum>
  <w:abstractNum w:abstractNumId="37" w15:restartNumberingAfterBreak="0">
    <w:nsid w:val="6B754275"/>
    <w:multiLevelType w:val="hybridMultilevel"/>
    <w:tmpl w:val="A7A03A58"/>
    <w:lvl w:ilvl="0" w:tplc="94BEE7F4">
      <w:start w:val="1"/>
      <w:numFmt w:val="lowerLetter"/>
      <w:lvlText w:val="(%1)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D067F3"/>
    <w:multiLevelType w:val="hybridMultilevel"/>
    <w:tmpl w:val="313E6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CDA1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27F7C"/>
    <w:multiLevelType w:val="hybridMultilevel"/>
    <w:tmpl w:val="2E921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076D6"/>
    <w:multiLevelType w:val="multilevel"/>
    <w:tmpl w:val="649871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1" w15:restartNumberingAfterBreak="0">
    <w:nsid w:val="6FFF60AE"/>
    <w:multiLevelType w:val="hybridMultilevel"/>
    <w:tmpl w:val="3B8E32FC"/>
    <w:lvl w:ilvl="0" w:tplc="C622C09A">
      <w:start w:val="1"/>
      <w:numFmt w:val="lowerRoman"/>
      <w:lvlText w:val="(%1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44DAC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28D536E"/>
    <w:multiLevelType w:val="hybridMultilevel"/>
    <w:tmpl w:val="5F3C0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5F469E7"/>
    <w:multiLevelType w:val="hybridMultilevel"/>
    <w:tmpl w:val="AA9A56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303808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984FCA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FC002C"/>
    <w:multiLevelType w:val="multilevel"/>
    <w:tmpl w:val="8E442CD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</w:rPr>
    </w:lvl>
  </w:abstractNum>
  <w:abstractNum w:abstractNumId="45" w15:restartNumberingAfterBreak="0">
    <w:nsid w:val="7DB717EB"/>
    <w:multiLevelType w:val="hybridMultilevel"/>
    <w:tmpl w:val="7E261DC2"/>
    <w:lvl w:ilvl="0" w:tplc="5BDEBC1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DF1C85"/>
    <w:multiLevelType w:val="multilevel"/>
    <w:tmpl w:val="C05861E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num w:numId="1">
    <w:abstractNumId w:val="28"/>
  </w:num>
  <w:num w:numId="2">
    <w:abstractNumId w:val="12"/>
  </w:num>
  <w:num w:numId="3">
    <w:abstractNumId w:val="43"/>
  </w:num>
  <w:num w:numId="4">
    <w:abstractNumId w:val="9"/>
  </w:num>
  <w:num w:numId="5">
    <w:abstractNumId w:val="19"/>
  </w:num>
  <w:num w:numId="6">
    <w:abstractNumId w:val="41"/>
  </w:num>
  <w:num w:numId="7">
    <w:abstractNumId w:val="26"/>
  </w:num>
  <w:num w:numId="8">
    <w:abstractNumId w:val="33"/>
  </w:num>
  <w:num w:numId="9">
    <w:abstractNumId w:val="37"/>
  </w:num>
  <w:num w:numId="10">
    <w:abstractNumId w:val="23"/>
  </w:num>
  <w:num w:numId="11">
    <w:abstractNumId w:val="39"/>
  </w:num>
  <w:num w:numId="12">
    <w:abstractNumId w:val="36"/>
  </w:num>
  <w:num w:numId="13">
    <w:abstractNumId w:val="44"/>
  </w:num>
  <w:num w:numId="14">
    <w:abstractNumId w:val="8"/>
  </w:num>
  <w:num w:numId="15">
    <w:abstractNumId w:val="0"/>
  </w:num>
  <w:num w:numId="16">
    <w:abstractNumId w:val="11"/>
  </w:num>
  <w:num w:numId="17">
    <w:abstractNumId w:val="42"/>
  </w:num>
  <w:num w:numId="18">
    <w:abstractNumId w:val="21"/>
  </w:num>
  <w:num w:numId="19">
    <w:abstractNumId w:val="10"/>
  </w:num>
  <w:num w:numId="20">
    <w:abstractNumId w:val="45"/>
  </w:num>
  <w:num w:numId="21">
    <w:abstractNumId w:val="20"/>
  </w:num>
  <w:num w:numId="22">
    <w:abstractNumId w:val="34"/>
  </w:num>
  <w:num w:numId="23">
    <w:abstractNumId w:val="7"/>
  </w:num>
  <w:num w:numId="24">
    <w:abstractNumId w:val="29"/>
  </w:num>
  <w:num w:numId="25">
    <w:abstractNumId w:val="13"/>
  </w:num>
  <w:num w:numId="26">
    <w:abstractNumId w:val="38"/>
  </w:num>
  <w:num w:numId="27">
    <w:abstractNumId w:val="16"/>
  </w:num>
  <w:num w:numId="28">
    <w:abstractNumId w:val="30"/>
  </w:num>
  <w:num w:numId="29">
    <w:abstractNumId w:val="5"/>
  </w:num>
  <w:num w:numId="30">
    <w:abstractNumId w:val="24"/>
  </w:num>
  <w:num w:numId="31">
    <w:abstractNumId w:val="6"/>
  </w:num>
  <w:num w:numId="32">
    <w:abstractNumId w:val="28"/>
  </w:num>
  <w:num w:numId="33">
    <w:abstractNumId w:val="17"/>
  </w:num>
  <w:num w:numId="34">
    <w:abstractNumId w:val="14"/>
  </w:num>
  <w:num w:numId="35">
    <w:abstractNumId w:val="22"/>
  </w:num>
  <w:num w:numId="36">
    <w:abstractNumId w:val="1"/>
  </w:num>
  <w:num w:numId="37">
    <w:abstractNumId w:val="27"/>
  </w:num>
  <w:num w:numId="38">
    <w:abstractNumId w:val="4"/>
  </w:num>
  <w:num w:numId="39">
    <w:abstractNumId w:val="35"/>
  </w:num>
  <w:num w:numId="40">
    <w:abstractNumId w:val="2"/>
  </w:num>
  <w:num w:numId="41">
    <w:abstractNumId w:val="15"/>
  </w:num>
  <w:num w:numId="42">
    <w:abstractNumId w:val="40"/>
  </w:num>
  <w:num w:numId="43">
    <w:abstractNumId w:val="46"/>
  </w:num>
  <w:num w:numId="44">
    <w:abstractNumId w:val="18"/>
  </w:num>
  <w:num w:numId="45">
    <w:abstractNumId w:val="3"/>
  </w:num>
  <w:num w:numId="46">
    <w:abstractNumId w:val="25"/>
  </w:num>
  <w:num w:numId="47">
    <w:abstractNumId w:val="32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522"/>
    <w:rsid w:val="00037ADC"/>
    <w:rsid w:val="00072521"/>
    <w:rsid w:val="000A0ED9"/>
    <w:rsid w:val="000B1FD1"/>
    <w:rsid w:val="000B576B"/>
    <w:rsid w:val="000D2D13"/>
    <w:rsid w:val="000D55E5"/>
    <w:rsid w:val="000E27E8"/>
    <w:rsid w:val="000F01E9"/>
    <w:rsid w:val="000F2DD1"/>
    <w:rsid w:val="000F3615"/>
    <w:rsid w:val="000F630F"/>
    <w:rsid w:val="0010550A"/>
    <w:rsid w:val="00133878"/>
    <w:rsid w:val="00136448"/>
    <w:rsid w:val="001730D5"/>
    <w:rsid w:val="00182F8F"/>
    <w:rsid w:val="0019787F"/>
    <w:rsid w:val="001A39F7"/>
    <w:rsid w:val="001F1217"/>
    <w:rsid w:val="001F46BC"/>
    <w:rsid w:val="002344E5"/>
    <w:rsid w:val="00252EBA"/>
    <w:rsid w:val="002A5547"/>
    <w:rsid w:val="002A7194"/>
    <w:rsid w:val="002B1FBB"/>
    <w:rsid w:val="002D7784"/>
    <w:rsid w:val="003338C8"/>
    <w:rsid w:val="00365087"/>
    <w:rsid w:val="003732D6"/>
    <w:rsid w:val="0039706A"/>
    <w:rsid w:val="003B33D5"/>
    <w:rsid w:val="003C3995"/>
    <w:rsid w:val="003D5BE2"/>
    <w:rsid w:val="00420C87"/>
    <w:rsid w:val="00464A13"/>
    <w:rsid w:val="004958B3"/>
    <w:rsid w:val="004A1D4A"/>
    <w:rsid w:val="004A6A03"/>
    <w:rsid w:val="004E1D23"/>
    <w:rsid w:val="004F5E11"/>
    <w:rsid w:val="00525448"/>
    <w:rsid w:val="00525AB3"/>
    <w:rsid w:val="005273E2"/>
    <w:rsid w:val="0053262B"/>
    <w:rsid w:val="00547977"/>
    <w:rsid w:val="00554018"/>
    <w:rsid w:val="005729A9"/>
    <w:rsid w:val="0057520C"/>
    <w:rsid w:val="005C5BB5"/>
    <w:rsid w:val="005D4094"/>
    <w:rsid w:val="005E5606"/>
    <w:rsid w:val="005F396F"/>
    <w:rsid w:val="00610CE1"/>
    <w:rsid w:val="00613DB9"/>
    <w:rsid w:val="0061622C"/>
    <w:rsid w:val="0062288F"/>
    <w:rsid w:val="006448CD"/>
    <w:rsid w:val="00645B38"/>
    <w:rsid w:val="00681D86"/>
    <w:rsid w:val="00683908"/>
    <w:rsid w:val="006E1D3E"/>
    <w:rsid w:val="006F2134"/>
    <w:rsid w:val="00702522"/>
    <w:rsid w:val="00706C85"/>
    <w:rsid w:val="007307C2"/>
    <w:rsid w:val="00760C53"/>
    <w:rsid w:val="0077249C"/>
    <w:rsid w:val="00785F88"/>
    <w:rsid w:val="007C37A3"/>
    <w:rsid w:val="00815839"/>
    <w:rsid w:val="00826011"/>
    <w:rsid w:val="00827B8E"/>
    <w:rsid w:val="00832DCE"/>
    <w:rsid w:val="00844A11"/>
    <w:rsid w:val="00886762"/>
    <w:rsid w:val="00892051"/>
    <w:rsid w:val="008A5833"/>
    <w:rsid w:val="008B2632"/>
    <w:rsid w:val="008B7809"/>
    <w:rsid w:val="008F0023"/>
    <w:rsid w:val="008F6745"/>
    <w:rsid w:val="00903B4D"/>
    <w:rsid w:val="00935F46"/>
    <w:rsid w:val="00937E08"/>
    <w:rsid w:val="00957CA8"/>
    <w:rsid w:val="00963FE8"/>
    <w:rsid w:val="00966658"/>
    <w:rsid w:val="00981CF0"/>
    <w:rsid w:val="00983436"/>
    <w:rsid w:val="00991D50"/>
    <w:rsid w:val="009B18B7"/>
    <w:rsid w:val="009F4851"/>
    <w:rsid w:val="00A80827"/>
    <w:rsid w:val="00A87F4A"/>
    <w:rsid w:val="00AE404D"/>
    <w:rsid w:val="00B25060"/>
    <w:rsid w:val="00B56CBC"/>
    <w:rsid w:val="00B6755E"/>
    <w:rsid w:val="00B71CCA"/>
    <w:rsid w:val="00B75476"/>
    <w:rsid w:val="00B850DC"/>
    <w:rsid w:val="00BB1067"/>
    <w:rsid w:val="00C02062"/>
    <w:rsid w:val="00C02B0F"/>
    <w:rsid w:val="00C12368"/>
    <w:rsid w:val="00C12BA4"/>
    <w:rsid w:val="00C456D4"/>
    <w:rsid w:val="00C51451"/>
    <w:rsid w:val="00C636F8"/>
    <w:rsid w:val="00C65FA9"/>
    <w:rsid w:val="00C90D54"/>
    <w:rsid w:val="00C91948"/>
    <w:rsid w:val="00C958CE"/>
    <w:rsid w:val="00C95BFF"/>
    <w:rsid w:val="00CA13E5"/>
    <w:rsid w:val="00CA6BE1"/>
    <w:rsid w:val="00D601DF"/>
    <w:rsid w:val="00D66502"/>
    <w:rsid w:val="00D7091F"/>
    <w:rsid w:val="00D73D70"/>
    <w:rsid w:val="00DB15AA"/>
    <w:rsid w:val="00DC01C4"/>
    <w:rsid w:val="00DC4CE2"/>
    <w:rsid w:val="00DC576B"/>
    <w:rsid w:val="00DD0B4A"/>
    <w:rsid w:val="00E00A7B"/>
    <w:rsid w:val="00E00BCE"/>
    <w:rsid w:val="00E12D4E"/>
    <w:rsid w:val="00E26438"/>
    <w:rsid w:val="00E26D0F"/>
    <w:rsid w:val="00E32CB4"/>
    <w:rsid w:val="00E82E36"/>
    <w:rsid w:val="00E84CED"/>
    <w:rsid w:val="00EB7868"/>
    <w:rsid w:val="00EC23CF"/>
    <w:rsid w:val="00F547C8"/>
    <w:rsid w:val="00F551CC"/>
    <w:rsid w:val="00F57923"/>
    <w:rsid w:val="00F64A22"/>
    <w:rsid w:val="00F85693"/>
    <w:rsid w:val="00FA7544"/>
    <w:rsid w:val="00FB3C67"/>
    <w:rsid w:val="00FD06F1"/>
    <w:rsid w:val="00FD0959"/>
    <w:rsid w:val="00FD47B4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32788D"/>
  <w15:docId w15:val="{658EBFF2-31F8-462F-8DF8-891AB362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locked="1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522"/>
    <w:pPr>
      <w:spacing w:before="120" w:after="12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02522"/>
    <w:pPr>
      <w:keepNext/>
      <w:numPr>
        <w:numId w:val="1"/>
      </w:numPr>
      <w:spacing w:before="400" w:after="8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basedOn w:val="Normln"/>
    <w:next w:val="Normal2"/>
    <w:link w:val="Nadpis2Char"/>
    <w:uiPriority w:val="99"/>
    <w:qFormat/>
    <w:rsid w:val="00702522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al3"/>
    <w:link w:val="Nadpis3Char"/>
    <w:uiPriority w:val="99"/>
    <w:qFormat/>
    <w:rsid w:val="00702522"/>
    <w:pPr>
      <w:keepNext/>
      <w:numPr>
        <w:ilvl w:val="2"/>
        <w:numId w:val="1"/>
      </w:numPr>
      <w:outlineLvl w:val="2"/>
    </w:pPr>
  </w:style>
  <w:style w:type="paragraph" w:styleId="Nadpis4">
    <w:name w:val="heading 4"/>
    <w:basedOn w:val="Normln"/>
    <w:next w:val="Normal4"/>
    <w:link w:val="Nadpis4Char"/>
    <w:uiPriority w:val="99"/>
    <w:qFormat/>
    <w:rsid w:val="00702522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702522"/>
    <w:pPr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702522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9"/>
    <w:qFormat/>
    <w:rsid w:val="0070252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70252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70252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02522"/>
    <w:rPr>
      <w:rFonts w:ascii="Arial" w:hAnsi="Arial" w:cs="Times New Roman"/>
      <w:b/>
      <w:kern w:val="28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02522"/>
    <w:rPr>
      <w:rFonts w:ascii="Times New Roman" w:hAnsi="Times New Roman" w:cs="Times New Roman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02522"/>
    <w:rPr>
      <w:rFonts w:ascii="Times New Roman" w:hAnsi="Times New Roman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02522"/>
    <w:rPr>
      <w:rFonts w:ascii="Times New Roman" w:hAnsi="Times New Roman" w:cs="Times New Roman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702522"/>
    <w:rPr>
      <w:rFonts w:ascii="Times New Roman" w:hAnsi="Times New Roman" w:cs="Times New Roman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702522"/>
    <w:rPr>
      <w:rFonts w:ascii="Times New Roman" w:hAnsi="Times New Roman" w:cs="Times New Roman"/>
      <w:i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702522"/>
    <w:rPr>
      <w:rFonts w:ascii="Arial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702522"/>
    <w:rPr>
      <w:rFonts w:ascii="Arial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702522"/>
    <w:rPr>
      <w:rFonts w:ascii="Arial" w:hAnsi="Arial" w:cs="Times New Roman"/>
      <w:b/>
      <w:i/>
      <w:sz w:val="20"/>
      <w:szCs w:val="20"/>
    </w:rPr>
  </w:style>
  <w:style w:type="paragraph" w:styleId="Zpat">
    <w:name w:val="footer"/>
    <w:basedOn w:val="Normln"/>
    <w:link w:val="ZpatChar"/>
    <w:uiPriority w:val="99"/>
    <w:rsid w:val="0070252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02522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702522"/>
    <w:rPr>
      <w:rFonts w:cs="Times New Roman"/>
    </w:rPr>
  </w:style>
  <w:style w:type="paragraph" w:styleId="Zhlav">
    <w:name w:val="header"/>
    <w:basedOn w:val="Normln"/>
    <w:link w:val="ZhlavChar"/>
    <w:uiPriority w:val="99"/>
    <w:rsid w:val="0070252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02522"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702522"/>
    <w:pPr>
      <w:spacing w:before="40" w:after="40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02522"/>
    <w:rPr>
      <w:rFonts w:ascii="Times New Roman" w:hAnsi="Times New Roman" w:cs="Times New Roman"/>
      <w:sz w:val="20"/>
      <w:szCs w:val="20"/>
    </w:rPr>
  </w:style>
  <w:style w:type="paragraph" w:customStyle="1" w:styleId="Normal2">
    <w:name w:val="Normal 2"/>
    <w:basedOn w:val="Normln"/>
    <w:uiPriority w:val="99"/>
    <w:rsid w:val="00702522"/>
    <w:pPr>
      <w:ind w:left="709"/>
    </w:pPr>
  </w:style>
  <w:style w:type="paragraph" w:customStyle="1" w:styleId="Normal3">
    <w:name w:val="Normal 3"/>
    <w:basedOn w:val="Normln"/>
    <w:uiPriority w:val="99"/>
    <w:rsid w:val="00702522"/>
    <w:pPr>
      <w:ind w:left="1418"/>
    </w:pPr>
  </w:style>
  <w:style w:type="paragraph" w:customStyle="1" w:styleId="Normal4">
    <w:name w:val="Normal 4"/>
    <w:basedOn w:val="Normln"/>
    <w:uiPriority w:val="99"/>
    <w:rsid w:val="00702522"/>
    <w:pPr>
      <w:ind w:left="2268"/>
    </w:pPr>
  </w:style>
  <w:style w:type="character" w:styleId="Znakapoznpodarou">
    <w:name w:val="footnote reference"/>
    <w:basedOn w:val="Standardnpsmoodstavce"/>
    <w:uiPriority w:val="99"/>
    <w:semiHidden/>
    <w:rsid w:val="00702522"/>
    <w:rPr>
      <w:rFonts w:cs="Times New Roman"/>
      <w:vertAlign w:val="superscript"/>
    </w:rPr>
  </w:style>
  <w:style w:type="paragraph" w:customStyle="1" w:styleId="uroven4">
    <w:name w:val="uroven4"/>
    <w:basedOn w:val="Normln"/>
    <w:uiPriority w:val="99"/>
    <w:rsid w:val="00702522"/>
    <w:pPr>
      <w:numPr>
        <w:numId w:val="2"/>
      </w:numPr>
    </w:pPr>
  </w:style>
  <w:style w:type="paragraph" w:customStyle="1" w:styleId="Level2">
    <w:name w:val="Level 2"/>
    <w:basedOn w:val="Normln"/>
    <w:uiPriority w:val="99"/>
    <w:rsid w:val="00702522"/>
    <w:pPr>
      <w:widowControl w:val="0"/>
      <w:tabs>
        <w:tab w:val="left" w:pos="1247"/>
      </w:tabs>
      <w:spacing w:after="140" w:line="290" w:lineRule="auto"/>
      <w:ind w:left="1247" w:hanging="680"/>
    </w:pPr>
    <w:rPr>
      <w:rFonts w:ascii="Arial" w:hAnsi="Arial"/>
      <w:kern w:val="20"/>
      <w:lang w:val="en-AU"/>
    </w:rPr>
  </w:style>
  <w:style w:type="paragraph" w:customStyle="1" w:styleId="odstavec1">
    <w:name w:val="odstavec 1"/>
    <w:basedOn w:val="Normln"/>
    <w:uiPriority w:val="99"/>
    <w:rsid w:val="00702522"/>
    <w:pPr>
      <w:spacing w:before="0" w:after="0" w:line="360" w:lineRule="auto"/>
      <w:ind w:left="426" w:hanging="426"/>
    </w:pPr>
  </w:style>
  <w:style w:type="paragraph" w:styleId="Seznam2">
    <w:name w:val="List 2"/>
    <w:basedOn w:val="Normln"/>
    <w:uiPriority w:val="99"/>
    <w:rsid w:val="00702522"/>
    <w:pPr>
      <w:spacing w:before="0" w:after="0"/>
      <w:ind w:left="566" w:hanging="283"/>
      <w:jc w:val="left"/>
    </w:pPr>
    <w:rPr>
      <w:sz w:val="20"/>
    </w:rPr>
  </w:style>
  <w:style w:type="paragraph" w:styleId="Seznam3">
    <w:name w:val="List 3"/>
    <w:basedOn w:val="Normln"/>
    <w:uiPriority w:val="99"/>
    <w:rsid w:val="00702522"/>
    <w:pPr>
      <w:spacing w:before="0" w:after="0"/>
      <w:ind w:left="849" w:hanging="283"/>
      <w:jc w:val="left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702522"/>
    <w:pPr>
      <w:spacing w:before="0" w:after="0"/>
      <w:jc w:val="left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02522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02522"/>
    <w:pPr>
      <w:spacing w:before="0" w:after="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702522"/>
    <w:rPr>
      <w:rFonts w:ascii="Arial" w:hAnsi="Arial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702522"/>
    <w:pPr>
      <w:widowControl w:val="0"/>
      <w:suppressAutoHyphens/>
      <w:jc w:val="center"/>
    </w:pPr>
    <w:rPr>
      <w:b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702522"/>
    <w:rPr>
      <w:rFonts w:ascii="Times New Roman" w:hAnsi="Times New Roman" w:cs="Times New Roman"/>
      <w:b/>
      <w:caps/>
      <w:sz w:val="20"/>
      <w:szCs w:val="20"/>
    </w:rPr>
  </w:style>
  <w:style w:type="paragraph" w:customStyle="1" w:styleId="Normln1">
    <w:name w:val="Normální1"/>
    <w:uiPriority w:val="99"/>
    <w:rsid w:val="00702522"/>
    <w:pPr>
      <w:widowControl w:val="0"/>
      <w:jc w:val="both"/>
    </w:pPr>
    <w:rPr>
      <w:rFonts w:ascii="Times New Roman" w:eastAsia="Times New Roman" w:hAnsi="Times New Roman"/>
      <w:szCs w:val="20"/>
    </w:rPr>
  </w:style>
  <w:style w:type="paragraph" w:customStyle="1" w:styleId="smluvnitext">
    <w:name w:val="smluvni text"/>
    <w:basedOn w:val="Normln"/>
    <w:uiPriority w:val="99"/>
    <w:rsid w:val="00702522"/>
    <w:pPr>
      <w:spacing w:before="0" w:after="240"/>
    </w:pPr>
    <w:rPr>
      <w:sz w:val="24"/>
      <w:lang w:val="en-GB" w:eastAsia="cs-CZ"/>
    </w:rPr>
  </w:style>
  <w:style w:type="paragraph" w:customStyle="1" w:styleId="text">
    <w:name w:val="text"/>
    <w:basedOn w:val="Normln"/>
    <w:uiPriority w:val="99"/>
    <w:rsid w:val="00702522"/>
    <w:pPr>
      <w:spacing w:before="0" w:after="0"/>
      <w:jc w:val="left"/>
    </w:pPr>
    <w:rPr>
      <w:rFonts w:ascii="Arial" w:hAnsi="Arial"/>
      <w:sz w:val="20"/>
      <w:szCs w:val="24"/>
      <w:lang w:val="en-GB" w:eastAsia="cs-CZ"/>
    </w:rPr>
  </w:style>
  <w:style w:type="paragraph" w:customStyle="1" w:styleId="Normln2">
    <w:name w:val="Normální2"/>
    <w:basedOn w:val="Normln"/>
    <w:next w:val="Normln"/>
    <w:uiPriority w:val="99"/>
    <w:rsid w:val="00702522"/>
    <w:pPr>
      <w:autoSpaceDE w:val="0"/>
      <w:autoSpaceDN w:val="0"/>
      <w:adjustRightInd w:val="0"/>
      <w:spacing w:before="0" w:after="0"/>
      <w:jc w:val="left"/>
    </w:pPr>
    <w:rPr>
      <w:sz w:val="24"/>
      <w:szCs w:val="24"/>
      <w:lang w:eastAsia="cs-CZ"/>
    </w:rPr>
  </w:style>
  <w:style w:type="paragraph" w:customStyle="1" w:styleId="Default">
    <w:name w:val="Default"/>
    <w:uiPriority w:val="99"/>
    <w:rsid w:val="007025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702522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702522"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702522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702522"/>
    <w:rPr>
      <w:rFonts w:ascii="Times New Roman" w:hAnsi="Times New Roman" w:cs="Times New Roman"/>
      <w:sz w:val="20"/>
      <w:szCs w:val="20"/>
    </w:rPr>
  </w:style>
  <w:style w:type="paragraph" w:customStyle="1" w:styleId="Nadpis31">
    <w:name w:val="Nadpis 31"/>
    <w:basedOn w:val="Normln2"/>
    <w:next w:val="Normln2"/>
    <w:uiPriority w:val="99"/>
    <w:rsid w:val="00702522"/>
    <w:pPr>
      <w:widowControl w:val="0"/>
      <w:autoSpaceDE/>
      <w:autoSpaceDN/>
      <w:adjustRightInd/>
      <w:spacing w:before="240" w:after="120"/>
      <w:ind w:firstLine="709"/>
      <w:jc w:val="both"/>
    </w:pPr>
    <w:rPr>
      <w:sz w:val="22"/>
      <w:szCs w:val="20"/>
    </w:rPr>
  </w:style>
  <w:style w:type="paragraph" w:customStyle="1" w:styleId="Nadpis21">
    <w:name w:val="Nadpis 21"/>
    <w:basedOn w:val="Normln1"/>
    <w:next w:val="Normln1"/>
    <w:uiPriority w:val="99"/>
    <w:rsid w:val="00702522"/>
    <w:pPr>
      <w:spacing w:before="240" w:after="120"/>
      <w:ind w:firstLine="709"/>
    </w:pPr>
    <w:rPr>
      <w:b/>
    </w:rPr>
  </w:style>
  <w:style w:type="character" w:customStyle="1" w:styleId="textm1">
    <w:name w:val="textm1"/>
    <w:uiPriority w:val="99"/>
    <w:rsid w:val="00702522"/>
    <w:rPr>
      <w:rFonts w:ascii="Arial" w:hAnsi="Arial"/>
      <w:color w:val="000000"/>
      <w:sz w:val="18"/>
    </w:rPr>
  </w:style>
  <w:style w:type="character" w:styleId="Hypertextovodkaz">
    <w:name w:val="Hyperlink"/>
    <w:basedOn w:val="Standardnpsmoodstavce"/>
    <w:uiPriority w:val="99"/>
    <w:rsid w:val="0070252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025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02522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uiPriority w:val="99"/>
    <w:rsid w:val="00702522"/>
    <w:pPr>
      <w:widowControl w:val="0"/>
      <w:spacing w:before="0" w:after="0" w:line="280" w:lineRule="atLeast"/>
      <w:jc w:val="left"/>
    </w:pPr>
    <w:rPr>
      <w:rFonts w:eastAsia="MS Mincho"/>
      <w:lang w:val="en-GB" w:eastAsia="en-GB"/>
    </w:rPr>
  </w:style>
  <w:style w:type="paragraph" w:customStyle="1" w:styleId="NormlnOdrky">
    <w:name w:val="Normílní Odrážky"/>
    <w:basedOn w:val="Normln"/>
    <w:uiPriority w:val="99"/>
    <w:rsid w:val="00702522"/>
    <w:pPr>
      <w:tabs>
        <w:tab w:val="left" w:pos="624"/>
      </w:tabs>
      <w:suppressAutoHyphens/>
      <w:spacing w:before="20" w:after="0"/>
      <w:jc w:val="left"/>
    </w:pPr>
    <w:rPr>
      <w:sz w:val="24"/>
      <w:szCs w:val="24"/>
      <w:lang w:eastAsia="cs-CZ"/>
    </w:rPr>
  </w:style>
  <w:style w:type="paragraph" w:customStyle="1" w:styleId="CharCharChar1CharCharCharCharCharCharCharCharChar1CharCharChar">
    <w:name w:val="Char Char Char1 Char Char Char Char Char Char Char Char Char1 Char Char Char"/>
    <w:basedOn w:val="Normln"/>
    <w:uiPriority w:val="99"/>
    <w:rsid w:val="00702522"/>
    <w:pPr>
      <w:spacing w:before="0" w:after="160" w:line="240" w:lineRule="exact"/>
    </w:pPr>
    <w:rPr>
      <w:rFonts w:ascii="Times New Roman Bold" w:hAnsi="Times New Roman Bold"/>
      <w:szCs w:val="26"/>
      <w:lang w:val="sk-SK"/>
    </w:rPr>
  </w:style>
  <w:style w:type="paragraph" w:customStyle="1" w:styleId="Style2">
    <w:name w:val="Style2"/>
    <w:basedOn w:val="Normln"/>
    <w:autoRedefine/>
    <w:uiPriority w:val="99"/>
    <w:rsid w:val="00702522"/>
    <w:pPr>
      <w:numPr>
        <w:numId w:val="4"/>
      </w:numPr>
      <w:spacing w:before="60" w:after="240"/>
    </w:pPr>
    <w:rPr>
      <w:sz w:val="24"/>
      <w:szCs w:val="24"/>
      <w:lang w:eastAsia="cs-CZ"/>
    </w:rPr>
  </w:style>
  <w:style w:type="paragraph" w:customStyle="1" w:styleId="CharCharCharCharCharCharCharChar1CharCharCharCharCharCharCharCharCharCharCharCharCharCharCharCharCharCharCharCharChar">
    <w:name w:val="Char Char Char Char Char Char Char Char1 Char Char Char Char Char Char Char Char Char Char Char Char Char Char Char Char Char Char Char Char Char"/>
    <w:basedOn w:val="Normln"/>
    <w:uiPriority w:val="99"/>
    <w:rsid w:val="00702522"/>
    <w:pPr>
      <w:widowControl w:val="0"/>
      <w:spacing w:before="0" w:after="0" w:line="280" w:lineRule="atLeast"/>
      <w:jc w:val="left"/>
    </w:pPr>
    <w:rPr>
      <w:rFonts w:eastAsia="MS Mincho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rsid w:val="0070252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0252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02522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025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02522"/>
    <w:rPr>
      <w:rFonts w:ascii="Times New Roman" w:hAnsi="Times New Roman" w:cs="Times New Roman"/>
      <w:b/>
      <w:bCs/>
      <w:sz w:val="20"/>
      <w:szCs w:val="20"/>
    </w:rPr>
  </w:style>
  <w:style w:type="paragraph" w:customStyle="1" w:styleId="CharCharCharCharCharCharCharCharCharCharChar">
    <w:name w:val="Char Char Char Char Char Char Char Char Char Char Char"/>
    <w:basedOn w:val="Normln"/>
    <w:uiPriority w:val="99"/>
    <w:rsid w:val="00702522"/>
    <w:pPr>
      <w:widowControl w:val="0"/>
      <w:spacing w:before="0" w:after="0" w:line="280" w:lineRule="atLeast"/>
      <w:jc w:val="left"/>
    </w:pPr>
    <w:rPr>
      <w:rFonts w:eastAsia="MS Mincho"/>
      <w:lang w:val="en-GB" w:eastAsia="en-GB"/>
    </w:rPr>
  </w:style>
  <w:style w:type="paragraph" w:customStyle="1" w:styleId="TextTabulka">
    <w:name w:val="Text Tabulka"/>
    <w:basedOn w:val="Normln"/>
    <w:uiPriority w:val="99"/>
    <w:rsid w:val="00702522"/>
    <w:pPr>
      <w:spacing w:before="60" w:after="60"/>
    </w:pPr>
    <w:rPr>
      <w:rFonts w:ascii="Arial" w:hAnsi="Arial"/>
      <w:sz w:val="20"/>
      <w:lang w:eastAsia="cs-CZ"/>
    </w:rPr>
  </w:style>
  <w:style w:type="table" w:styleId="Jednoduchtabulka3">
    <w:name w:val="Table Simple 3"/>
    <w:basedOn w:val="Normlntabulka"/>
    <w:uiPriority w:val="99"/>
    <w:rsid w:val="00702522"/>
    <w:pPr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1">
    <w:name w:val="1"/>
    <w:basedOn w:val="Normln"/>
    <w:uiPriority w:val="99"/>
    <w:rsid w:val="00702522"/>
    <w:pPr>
      <w:widowControl w:val="0"/>
      <w:spacing w:before="0" w:after="0" w:line="280" w:lineRule="atLeast"/>
      <w:jc w:val="left"/>
    </w:pPr>
    <w:rPr>
      <w:rFonts w:eastAsia="MS Mincho"/>
      <w:lang w:val="en-GB" w:eastAsia="en-GB"/>
    </w:rPr>
  </w:style>
  <w:style w:type="paragraph" w:customStyle="1" w:styleId="CharCharCharCharChar">
    <w:name w:val="Char Char Char Char Char"/>
    <w:basedOn w:val="Normln"/>
    <w:uiPriority w:val="99"/>
    <w:rsid w:val="00702522"/>
    <w:pPr>
      <w:widowControl w:val="0"/>
      <w:spacing w:before="0" w:after="0" w:line="280" w:lineRule="atLeast"/>
      <w:jc w:val="left"/>
    </w:pPr>
    <w:rPr>
      <w:rFonts w:eastAsia="MS Mincho"/>
      <w:lang w:val="en-GB" w:eastAsia="en-GB"/>
    </w:rPr>
  </w:style>
  <w:style w:type="paragraph" w:customStyle="1" w:styleId="Nadpis11">
    <w:name w:val="Nadpis 11"/>
    <w:basedOn w:val="Normln1"/>
    <w:next w:val="Normln1"/>
    <w:uiPriority w:val="99"/>
    <w:rsid w:val="00702522"/>
    <w:pPr>
      <w:spacing w:before="240" w:after="240"/>
      <w:ind w:left="709" w:hanging="709"/>
    </w:pPr>
    <w:rPr>
      <w:b/>
      <w:caps/>
      <w:kern w:val="28"/>
    </w:rPr>
  </w:style>
  <w:style w:type="paragraph" w:customStyle="1" w:styleId="Zhlav1">
    <w:name w:val="Záhlaví1"/>
    <w:basedOn w:val="Normln1"/>
    <w:uiPriority w:val="99"/>
    <w:rsid w:val="00702522"/>
    <w:pPr>
      <w:tabs>
        <w:tab w:val="center" w:pos="4320"/>
        <w:tab w:val="right" w:pos="8640"/>
      </w:tabs>
    </w:pPr>
  </w:style>
  <w:style w:type="character" w:styleId="Siln">
    <w:name w:val="Strong"/>
    <w:basedOn w:val="Standardnpsmoodstavce"/>
    <w:uiPriority w:val="99"/>
    <w:qFormat/>
    <w:rsid w:val="00702522"/>
    <w:rPr>
      <w:rFonts w:cs="Times New Roman"/>
      <w:b/>
    </w:rPr>
  </w:style>
  <w:style w:type="paragraph" w:styleId="Normlnweb">
    <w:name w:val="Normal (Web)"/>
    <w:basedOn w:val="Normln"/>
    <w:uiPriority w:val="99"/>
    <w:rsid w:val="00702522"/>
    <w:pPr>
      <w:spacing w:after="0" w:line="288" w:lineRule="auto"/>
      <w:ind w:left="300" w:right="240"/>
    </w:pPr>
    <w:rPr>
      <w:rFonts w:ascii="Arial" w:hAnsi="Arial" w:cs="Arial"/>
      <w:color w:val="0D0D0D"/>
      <w:sz w:val="20"/>
      <w:lang w:eastAsia="cs-CZ"/>
    </w:rPr>
  </w:style>
  <w:style w:type="paragraph" w:customStyle="1" w:styleId="slovn">
    <w:name w:val="číslování"/>
    <w:basedOn w:val="Zkladntext"/>
    <w:uiPriority w:val="99"/>
    <w:semiHidden/>
    <w:rsid w:val="00702522"/>
    <w:pPr>
      <w:numPr>
        <w:numId w:val="10"/>
      </w:numPr>
      <w:spacing w:before="60" w:after="60" w:line="280" w:lineRule="atLeast"/>
      <w:jc w:val="both"/>
    </w:pPr>
    <w:rPr>
      <w:rFonts w:ascii="Arial" w:hAnsi="Arial" w:cs="Tahoma"/>
      <w:sz w:val="21"/>
      <w:lang w:eastAsia="cs-CZ"/>
    </w:rPr>
  </w:style>
  <w:style w:type="character" w:customStyle="1" w:styleId="apple-converted-space">
    <w:name w:val="apple-converted-space"/>
    <w:uiPriority w:val="99"/>
    <w:rsid w:val="00702522"/>
  </w:style>
  <w:style w:type="character" w:customStyle="1" w:styleId="Nevyeenzmnka1">
    <w:name w:val="Nevyřešená zmínka1"/>
    <w:basedOn w:val="Standardnpsmoodstavce"/>
    <w:uiPriority w:val="99"/>
    <w:semiHidden/>
    <w:rsid w:val="00CA6BE1"/>
    <w:rPr>
      <w:rFonts w:cs="Times New Roman"/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qFormat/>
    <w:rsid w:val="00BB1067"/>
    <w:pPr>
      <w:ind w:left="720"/>
      <w:contextualSpacing/>
    </w:pPr>
  </w:style>
  <w:style w:type="paragraph" w:styleId="Revize">
    <w:name w:val="Revision"/>
    <w:hidden/>
    <w:uiPriority w:val="99"/>
    <w:semiHidden/>
    <w:rsid w:val="006F2134"/>
    <w:rPr>
      <w:rFonts w:ascii="Times New Roman" w:eastAsia="Times New Roman" w:hAnsi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208630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8631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8633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>SMO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subject/>
  <dc:creator>Aichmaier David</dc:creator>
  <cp:keywords/>
  <dc:description/>
  <cp:lastModifiedBy>Jiří  Plandor</cp:lastModifiedBy>
  <cp:revision>4</cp:revision>
  <cp:lastPrinted>2020-04-20T10:25:00Z</cp:lastPrinted>
  <dcterms:created xsi:type="dcterms:W3CDTF">2020-06-26T10:14:00Z</dcterms:created>
  <dcterms:modified xsi:type="dcterms:W3CDTF">2020-06-29T08:50:00Z</dcterms:modified>
</cp:coreProperties>
</file>