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B7" w:rsidRPr="006148B7" w:rsidRDefault="006148B7" w:rsidP="006148B7"/>
    <w:p w:rsidR="006148B7" w:rsidRDefault="006148B7" w:rsidP="006148B7">
      <w:pPr>
        <w:rPr>
          <w:b/>
        </w:rPr>
      </w:pPr>
      <w:r w:rsidRPr="006148B7">
        <w:rPr>
          <w:b/>
        </w:rPr>
        <w:t>Základní škola, Praha 4, Mikulova 1594</w:t>
      </w:r>
    </w:p>
    <w:p w:rsidR="006148B7" w:rsidRDefault="006148B7" w:rsidP="006148B7">
      <w:pPr>
        <w:rPr>
          <w:b/>
        </w:rPr>
      </w:pPr>
      <w:r>
        <w:rPr>
          <w:b/>
        </w:rPr>
        <w:t>Mikulova 1594</w:t>
      </w:r>
    </w:p>
    <w:p w:rsidR="006148B7" w:rsidRDefault="006148B7" w:rsidP="006148B7">
      <w:pPr>
        <w:rPr>
          <w:b/>
        </w:rPr>
      </w:pPr>
      <w:r>
        <w:rPr>
          <w:b/>
        </w:rPr>
        <w:t>149 00 Praha 4</w:t>
      </w:r>
    </w:p>
    <w:p w:rsidR="006148B7" w:rsidRPr="006148B7" w:rsidRDefault="006148B7" w:rsidP="006148B7">
      <w:proofErr w:type="spellStart"/>
      <w:r>
        <w:rPr>
          <w:b/>
        </w:rPr>
        <w:t>Ič</w:t>
      </w:r>
      <w:proofErr w:type="spellEnd"/>
      <w:r>
        <w:rPr>
          <w:b/>
        </w:rPr>
        <w:t>: 613 88 459</w:t>
      </w:r>
      <w:bookmarkStart w:id="0" w:name="_GoBack"/>
      <w:bookmarkEnd w:id="0"/>
    </w:p>
    <w:p w:rsidR="006148B7" w:rsidRPr="006148B7" w:rsidRDefault="006148B7" w:rsidP="006148B7"/>
    <w:p w:rsidR="006148B7" w:rsidRPr="006148B7" w:rsidRDefault="006148B7" w:rsidP="006148B7">
      <w:r w:rsidRPr="006148B7">
        <w:t>Truhlářství Stein</w:t>
      </w:r>
    </w:p>
    <w:p w:rsidR="006148B7" w:rsidRPr="006148B7" w:rsidRDefault="006148B7" w:rsidP="006148B7">
      <w:r w:rsidRPr="006148B7">
        <w:t>zakázková výroba, U družstva Život 12</w:t>
      </w:r>
    </w:p>
    <w:p w:rsidR="006148B7" w:rsidRPr="006148B7" w:rsidRDefault="006148B7" w:rsidP="006148B7">
      <w:proofErr w:type="gramStart"/>
      <w:r w:rsidRPr="006148B7">
        <w:t>140 00  Praha</w:t>
      </w:r>
      <w:proofErr w:type="gramEnd"/>
      <w:r w:rsidRPr="006148B7">
        <w:t xml:space="preserve"> 4 – Nusle</w:t>
      </w:r>
    </w:p>
    <w:p w:rsidR="006148B7" w:rsidRPr="006148B7" w:rsidRDefault="006148B7" w:rsidP="006148B7">
      <w:r w:rsidRPr="006148B7">
        <w:t>IČO: 70738343</w:t>
      </w:r>
    </w:p>
    <w:p w:rsidR="006148B7" w:rsidRPr="006148B7" w:rsidRDefault="006148B7" w:rsidP="006148B7"/>
    <w:p w:rsidR="006148B7" w:rsidRPr="006148B7" w:rsidRDefault="006148B7" w:rsidP="006148B7">
      <w:r w:rsidRPr="006148B7">
        <w:t>Dne: 29.6.2020</w:t>
      </w:r>
      <w:r w:rsidRPr="006148B7">
        <w:tab/>
      </w:r>
      <w:r w:rsidRPr="006148B7">
        <w:tab/>
      </w:r>
      <w:proofErr w:type="gramStart"/>
      <w:r w:rsidRPr="006148B7">
        <w:t>Č.j.</w:t>
      </w:r>
      <w:proofErr w:type="gramEnd"/>
      <w:r w:rsidRPr="006148B7">
        <w:t xml:space="preserve">:  </w:t>
      </w:r>
    </w:p>
    <w:p w:rsidR="006148B7" w:rsidRPr="006148B7" w:rsidRDefault="006148B7" w:rsidP="006148B7"/>
    <w:p w:rsidR="006148B7" w:rsidRPr="006148B7" w:rsidRDefault="006148B7" w:rsidP="006148B7">
      <w:r w:rsidRPr="006148B7">
        <w:rPr>
          <w:b/>
        </w:rPr>
        <w:t>Objednávka nábytku do kabinetu</w:t>
      </w:r>
    </w:p>
    <w:p w:rsidR="006148B7" w:rsidRPr="006148B7" w:rsidRDefault="006148B7" w:rsidP="006148B7"/>
    <w:p w:rsidR="006148B7" w:rsidRPr="006148B7" w:rsidRDefault="006148B7" w:rsidP="006148B7">
      <w:r w:rsidRPr="006148B7">
        <w:t>Dobrý den,</w:t>
      </w:r>
    </w:p>
    <w:p w:rsidR="006148B7" w:rsidRPr="006148B7" w:rsidRDefault="006148B7" w:rsidP="006148B7">
      <w:r w:rsidRPr="006148B7">
        <w:t>dle Vaší cenové nabídky objednáváme nábytek do: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   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>Kabinet B 204 + kuchyňka</w:t>
      </w:r>
    </w:p>
    <w:p w:rsidR="006148B7" w:rsidRPr="006148B7" w:rsidRDefault="006148B7" w:rsidP="006148B7"/>
    <w:p w:rsidR="006148B7" w:rsidRPr="006148B7" w:rsidRDefault="006148B7" w:rsidP="006148B7">
      <w:r w:rsidRPr="006148B7">
        <w:t xml:space="preserve"> navrženo dle ústní dohody a stávajícího stavu 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   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>1) Stůl 1500x700x740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25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2) </w:t>
      </w:r>
      <w:proofErr w:type="spellStart"/>
      <w:r w:rsidRPr="006148B7">
        <w:rPr>
          <w:b/>
        </w:rPr>
        <w:t>kontejnér</w:t>
      </w:r>
      <w:proofErr w:type="spellEnd"/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materiál lamino buk síla </w:t>
      </w:r>
      <w:proofErr w:type="gramStart"/>
      <w:r w:rsidRPr="006148B7">
        <w:t>mat.18</w:t>
      </w:r>
      <w:proofErr w:type="gramEnd"/>
      <w:r w:rsidRPr="006148B7">
        <w:t xml:space="preserve"> a 25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lastRenderedPageBreak/>
        <w:t>4x zásuvka (vrchní zamykatelná)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na kolečkách</w:t>
      </w:r>
    </w:p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3) skříň 1800x700x420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materiál lamino buk síla </w:t>
      </w:r>
      <w:proofErr w:type="gramStart"/>
      <w:r w:rsidRPr="006148B7">
        <w:t>mat.18</w:t>
      </w:r>
      <w:proofErr w:type="gramEnd"/>
      <w:r w:rsidRPr="006148B7">
        <w:t xml:space="preserve">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dolní část uzavíratelná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 police stavitelné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4) skříň pod REK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materiál lamino buk síla </w:t>
      </w:r>
      <w:proofErr w:type="gramStart"/>
      <w:r w:rsidRPr="006148B7">
        <w:t>mat.18</w:t>
      </w:r>
      <w:proofErr w:type="gramEnd"/>
      <w:r w:rsidRPr="006148B7">
        <w:t xml:space="preserve">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dolní část uzavíratelná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 police stavitelné</w:t>
      </w:r>
    </w:p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 5) PC stůl 800x700x740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25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výsuv na klávesnici</w:t>
      </w:r>
    </w:p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   6) šatní skříň – policová skříň 1800x900x580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18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šatní tyč 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dveře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lastRenderedPageBreak/>
        <w:t>police stavitelné</w:t>
      </w:r>
    </w:p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   7) nástavec na skříně 600 x900x580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18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/>
    <w:p w:rsidR="006148B7" w:rsidRPr="006148B7" w:rsidRDefault="006148B7" w:rsidP="006148B7">
      <w:r w:rsidRPr="006148B7">
        <w:t xml:space="preserve">      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   8) kuchyňka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18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pracovní deska s dřezem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horní skříňky police výškově stavitelné </w:t>
      </w:r>
    </w:p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B7" w:rsidRPr="006148B7" w:rsidRDefault="006148B7" w:rsidP="006148B7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Cena (v Kč)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1.  Stůl 4ks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 xml:space="preserve">                 20 594      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2.  Kontejner 4ks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21 000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3.  Skříň  700 4ks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21 600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4.  </w:t>
            </w:r>
            <w:proofErr w:type="gramStart"/>
            <w:r w:rsidRPr="006148B7">
              <w:rPr>
                <w:b/>
              </w:rPr>
              <w:t>Skříň  pod</w:t>
            </w:r>
            <w:proofErr w:type="gramEnd"/>
            <w:r w:rsidRPr="006148B7">
              <w:rPr>
                <w:b/>
              </w:rPr>
              <w:t xml:space="preserve"> REK 1ks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7 200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proofErr w:type="gramStart"/>
            <w:r w:rsidRPr="006148B7">
              <w:rPr>
                <w:b/>
              </w:rPr>
              <w:t>5.  PC</w:t>
            </w:r>
            <w:proofErr w:type="gramEnd"/>
            <w:r w:rsidRPr="006148B7">
              <w:rPr>
                <w:b/>
              </w:rPr>
              <w:t xml:space="preserve"> stůl  1ks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5 852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6.  Šatní skříň  1ks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7 800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7.  Nástavec     1ks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4 300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8.  Kuchyňka + montáž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11 562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proofErr w:type="gramStart"/>
            <w:r w:rsidRPr="006148B7">
              <w:rPr>
                <w:b/>
              </w:rPr>
              <w:t>Montáž  doprava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6 500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               106 408  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22 345,7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128 753,7          </w:t>
            </w:r>
          </w:p>
        </w:tc>
      </w:tr>
    </w:tbl>
    <w:p w:rsidR="006148B7" w:rsidRPr="006148B7" w:rsidRDefault="006148B7" w:rsidP="006148B7"/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>Skříně kabinet</w:t>
      </w:r>
    </w:p>
    <w:p w:rsidR="006148B7" w:rsidRPr="006148B7" w:rsidRDefault="006148B7" w:rsidP="006148B7">
      <w:pPr>
        <w:rPr>
          <w:b/>
        </w:rPr>
      </w:pPr>
      <w:r w:rsidRPr="006148B7">
        <w:t xml:space="preserve">                                                               </w:t>
      </w:r>
      <w:r w:rsidRPr="006148B7">
        <w:rPr>
          <w:b/>
        </w:rPr>
        <w:t>Těžkotonážní</w:t>
      </w:r>
    </w:p>
    <w:p w:rsidR="006148B7" w:rsidRPr="006148B7" w:rsidRDefault="006148B7" w:rsidP="006148B7"/>
    <w:p w:rsidR="006148B7" w:rsidRPr="006148B7" w:rsidRDefault="006148B7" w:rsidP="006148B7">
      <w:r w:rsidRPr="006148B7">
        <w:t xml:space="preserve"> navrženo dle ústní dohody a stávajícího stavu </w:t>
      </w:r>
    </w:p>
    <w:p w:rsidR="006148B7" w:rsidRPr="006148B7" w:rsidRDefault="006148B7" w:rsidP="006148B7">
      <w:pPr>
        <w:rPr>
          <w:b/>
        </w:rPr>
      </w:pP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skříň 1900x900x600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síla mat.18mm,25mm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 police stavitelné</w:t>
      </w:r>
    </w:p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Nástavec 700x900x600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síla mat.18mm,25mm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 police stavitelné</w:t>
      </w:r>
    </w:p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B7" w:rsidRPr="006148B7" w:rsidRDefault="006148B7" w:rsidP="006148B7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Cena (v Kč)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1.  Skříň 1900x900x600</w:t>
            </w:r>
            <w:r w:rsidRPr="006148B7">
              <w:rPr>
                <w:b/>
              </w:rPr>
              <w:tab/>
            </w:r>
            <w:r w:rsidRPr="006148B7">
              <w:rPr>
                <w:b/>
              </w:rPr>
              <w:tab/>
              <w:t>3 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 xml:space="preserve">                 23 168      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2.  Nástavec 700x900x600</w:t>
            </w:r>
            <w:r w:rsidRPr="006148B7">
              <w:rPr>
                <w:b/>
              </w:rPr>
              <w:tab/>
              <w:t>3 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9 062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proofErr w:type="gramStart"/>
            <w:r w:rsidRPr="006148B7">
              <w:rPr>
                <w:b/>
              </w:rPr>
              <w:lastRenderedPageBreak/>
              <w:t>Montáž  doprava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5 900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                 38 148  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8 011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46 159          </w:t>
            </w:r>
          </w:p>
        </w:tc>
      </w:tr>
    </w:tbl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>Kabinet A 107</w:t>
      </w:r>
    </w:p>
    <w:p w:rsidR="006148B7" w:rsidRPr="006148B7" w:rsidRDefault="006148B7" w:rsidP="006148B7"/>
    <w:p w:rsidR="006148B7" w:rsidRPr="006148B7" w:rsidRDefault="006148B7" w:rsidP="006148B7">
      <w:r w:rsidRPr="006148B7">
        <w:t xml:space="preserve"> navrženo dle ústní dohody a stávajícího stavu 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   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>1) Stůl 1500x700x740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25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2) kontejner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18 a 25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4x zásuvka (vrchní zamykatelná)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na kolečkách</w:t>
      </w:r>
    </w:p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3) skříň 1800x700x420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18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lastRenderedPageBreak/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dolní část uzavíratelná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 police stavitelné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</w:t>
      </w:r>
    </w:p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4) skříň 1800x900x420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18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dolní část uzavíratelná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 xml:space="preserve"> police stavitelné</w:t>
      </w:r>
    </w:p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 xml:space="preserve">   5) PC stůl 800x700x740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materiál lamino buk síla mat. 25 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veškeré hrany olepeny hranou ABS síly 2mm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postaveno na rektifikačních nohách</w:t>
      </w:r>
    </w:p>
    <w:p w:rsidR="006148B7" w:rsidRPr="006148B7" w:rsidRDefault="006148B7" w:rsidP="006148B7">
      <w:pPr>
        <w:numPr>
          <w:ilvl w:val="0"/>
          <w:numId w:val="1"/>
        </w:numPr>
      </w:pPr>
      <w:r w:rsidRPr="006148B7">
        <w:t>výsuv na klávesnici</w:t>
      </w:r>
    </w:p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B7" w:rsidRPr="006148B7" w:rsidRDefault="006148B7" w:rsidP="006148B7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Cena (v Kč)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1. Stůl – 2ks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 xml:space="preserve">                 10 297      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2. Kontejner - 2ks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10 500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3. Skříň  700 - 1ks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5 400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4. Skříň  900 - 2ks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11 400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5. PC stůl - 1ks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5 852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Montáž + doprava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r w:rsidRPr="006148B7">
              <w:t>5 500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               48 949  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10 279</w:t>
            </w:r>
          </w:p>
        </w:tc>
      </w:tr>
      <w:tr w:rsidR="006148B7" w:rsidRPr="006148B7" w:rsidTr="006148B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B7" w:rsidRPr="006148B7" w:rsidRDefault="006148B7" w:rsidP="006148B7">
            <w:pPr>
              <w:rPr>
                <w:b/>
              </w:rPr>
            </w:pPr>
            <w:r w:rsidRPr="006148B7">
              <w:rPr>
                <w:b/>
              </w:rPr>
              <w:t xml:space="preserve">59 228          </w:t>
            </w:r>
          </w:p>
        </w:tc>
      </w:tr>
    </w:tbl>
    <w:p w:rsidR="006148B7" w:rsidRPr="006148B7" w:rsidRDefault="006148B7" w:rsidP="006148B7"/>
    <w:p w:rsidR="006148B7" w:rsidRPr="006148B7" w:rsidRDefault="006148B7" w:rsidP="006148B7">
      <w:pPr>
        <w:rPr>
          <w:b/>
        </w:rPr>
      </w:pPr>
      <w:r w:rsidRPr="006148B7">
        <w:rPr>
          <w:b/>
        </w:rPr>
        <w:lastRenderedPageBreak/>
        <w:t xml:space="preserve"> </w:t>
      </w:r>
    </w:p>
    <w:p w:rsidR="006148B7" w:rsidRPr="006148B7" w:rsidRDefault="006148B7" w:rsidP="006148B7">
      <w:pPr>
        <w:rPr>
          <w:b/>
          <w:u w:val="single"/>
        </w:rPr>
      </w:pPr>
      <w:r w:rsidRPr="006148B7">
        <w:rPr>
          <w:b/>
        </w:rPr>
        <w:t xml:space="preserve">Celková cena </w:t>
      </w:r>
      <w:r w:rsidRPr="006148B7">
        <w:rPr>
          <w:b/>
        </w:rPr>
        <w:tab/>
      </w:r>
      <w:r w:rsidRPr="006148B7">
        <w:t>bez DPH</w:t>
      </w:r>
      <w:r w:rsidRPr="006148B7">
        <w:tab/>
        <w:t>193.505,-Kč</w:t>
      </w:r>
      <w:r w:rsidRPr="006148B7">
        <w:tab/>
      </w:r>
      <w:r w:rsidRPr="006148B7">
        <w:tab/>
      </w:r>
      <w:r w:rsidRPr="006148B7">
        <w:rPr>
          <w:b/>
          <w:u w:val="single"/>
        </w:rPr>
        <w:t>s DPH 234.140,70Kč</w:t>
      </w:r>
    </w:p>
    <w:p w:rsidR="006148B7" w:rsidRPr="006148B7" w:rsidRDefault="006148B7" w:rsidP="006148B7"/>
    <w:p w:rsidR="006148B7" w:rsidRPr="006148B7" w:rsidRDefault="006148B7" w:rsidP="006148B7">
      <w:r w:rsidRPr="006148B7">
        <w:t>Prosím o upřesnění termínu dodání a montáže.</w:t>
      </w:r>
    </w:p>
    <w:p w:rsidR="006148B7" w:rsidRPr="006148B7" w:rsidRDefault="006148B7" w:rsidP="006148B7"/>
    <w:p w:rsidR="006148B7" w:rsidRPr="006148B7" w:rsidRDefault="006148B7" w:rsidP="006148B7">
      <w:r w:rsidRPr="006148B7">
        <w:t xml:space="preserve">Mgr. Michaela </w:t>
      </w:r>
      <w:proofErr w:type="spellStart"/>
      <w:r w:rsidRPr="006148B7">
        <w:t>Lipertová</w:t>
      </w:r>
      <w:proofErr w:type="spellEnd"/>
      <w:r w:rsidRPr="006148B7">
        <w:t xml:space="preserve">, </w:t>
      </w:r>
    </w:p>
    <w:p w:rsidR="006148B7" w:rsidRPr="006148B7" w:rsidRDefault="006148B7" w:rsidP="006148B7">
      <w:r w:rsidRPr="006148B7">
        <w:t>ředitelka školy</w:t>
      </w:r>
    </w:p>
    <w:p w:rsidR="006148B7" w:rsidRPr="006148B7" w:rsidRDefault="006148B7" w:rsidP="006148B7"/>
    <w:p w:rsidR="006148B7" w:rsidRPr="006148B7" w:rsidRDefault="006148B7" w:rsidP="006148B7"/>
    <w:p w:rsidR="006148B7" w:rsidRPr="006148B7" w:rsidRDefault="006148B7" w:rsidP="006148B7">
      <w:r w:rsidRPr="006148B7">
        <w:t>Tato objednávka podléhá zveřejnění v registru smluv a obě strany souhlasí se zveřejněním v plném rozsahu.</w:t>
      </w:r>
    </w:p>
    <w:p w:rsidR="001452DA" w:rsidRDefault="001452DA"/>
    <w:sectPr w:rsidR="0014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22AD"/>
    <w:multiLevelType w:val="hybridMultilevel"/>
    <w:tmpl w:val="A566B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28F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B7"/>
    <w:rsid w:val="001452DA"/>
    <w:rsid w:val="0061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B850"/>
  <w15:chartTrackingRefBased/>
  <w15:docId w15:val="{6F153988-CC75-457A-9D49-93A43025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2020-06-29T07:51:00Z</dcterms:created>
  <dcterms:modified xsi:type="dcterms:W3CDTF">2020-06-29T07:54:00Z</dcterms:modified>
</cp:coreProperties>
</file>