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95" w:rsidRPr="005328FE" w:rsidRDefault="00E16EE4" w:rsidP="00024DE2">
      <w:pPr>
        <w:pStyle w:val="Nadpis1"/>
      </w:pPr>
      <w:r w:rsidRPr="005328FE">
        <w:t>Dodatek</w:t>
      </w:r>
      <w:r w:rsidR="0052565B">
        <w:t xml:space="preserve"> č. 2</w:t>
      </w:r>
      <w:r w:rsidR="00CE0B96" w:rsidRPr="005328FE">
        <w:t xml:space="preserve"> ke smlouvě o </w:t>
      </w:r>
      <w:r w:rsidR="003400B9">
        <w:t>dílo</w:t>
      </w:r>
      <w:r w:rsidR="003400B9" w:rsidRPr="005328FE">
        <w:t xml:space="preserve"> </w:t>
      </w:r>
      <w:r w:rsidR="00CE0B96" w:rsidRPr="005328FE">
        <w:t xml:space="preserve">ze dne </w:t>
      </w:r>
      <w:r w:rsidR="006C00F4" w:rsidRPr="006C00F4">
        <w:t>24. 7. 2014</w:t>
      </w:r>
    </w:p>
    <w:p w:rsidR="006D4395" w:rsidRPr="005328FE" w:rsidRDefault="006D4395" w:rsidP="006D4395">
      <w:pPr>
        <w:pStyle w:val="Zkladntext"/>
        <w:spacing w:after="100" w:afterAutospacing="1"/>
        <w:rPr>
          <w:rFonts w:ascii="Times New Roman" w:hAnsi="Times New Roman"/>
          <w:szCs w:val="24"/>
        </w:rPr>
      </w:pPr>
    </w:p>
    <w:p w:rsidR="006D4395" w:rsidRPr="0052565B" w:rsidRDefault="006D4395" w:rsidP="0052565B">
      <w:pPr>
        <w:rPr>
          <w:sz w:val="24"/>
          <w:szCs w:val="24"/>
        </w:rPr>
      </w:pPr>
      <w:r w:rsidRPr="0052565B">
        <w:rPr>
          <w:sz w:val="24"/>
          <w:szCs w:val="24"/>
        </w:rPr>
        <w:t>Níže uvedeného dne, měsíce a roku uzavřeli účastníci:</w:t>
      </w:r>
    </w:p>
    <w:p w:rsidR="0052565B" w:rsidRPr="0052565B" w:rsidRDefault="0052565B" w:rsidP="0052565B">
      <w:pPr>
        <w:rPr>
          <w:sz w:val="24"/>
          <w:szCs w:val="24"/>
        </w:rPr>
      </w:pPr>
      <w:r w:rsidRPr="0052565B">
        <w:rPr>
          <w:sz w:val="24"/>
          <w:szCs w:val="24"/>
        </w:rPr>
        <w:t xml:space="preserve">Atrium Czech Real </w:t>
      </w:r>
      <w:proofErr w:type="spellStart"/>
      <w:r w:rsidRPr="0052565B">
        <w:rPr>
          <w:sz w:val="24"/>
          <w:szCs w:val="24"/>
        </w:rPr>
        <w:t>Estate</w:t>
      </w:r>
      <w:proofErr w:type="spellEnd"/>
      <w:r w:rsidRPr="0052565B">
        <w:rPr>
          <w:sz w:val="24"/>
          <w:szCs w:val="24"/>
        </w:rPr>
        <w:t xml:space="preserve"> Management s.r.o.</w:t>
      </w:r>
    </w:p>
    <w:p w:rsidR="0052565B" w:rsidRPr="0052565B" w:rsidRDefault="0052565B" w:rsidP="0052565B">
      <w:pPr>
        <w:rPr>
          <w:sz w:val="24"/>
          <w:szCs w:val="24"/>
        </w:rPr>
      </w:pPr>
      <w:r w:rsidRPr="0052565B">
        <w:rPr>
          <w:sz w:val="24"/>
          <w:szCs w:val="24"/>
        </w:rPr>
        <w:t xml:space="preserve">Adresa </w:t>
      </w:r>
      <w:proofErr w:type="spellStart"/>
      <w:r w:rsidRPr="0052565B">
        <w:rPr>
          <w:sz w:val="24"/>
          <w:szCs w:val="24"/>
        </w:rPr>
        <w:t>sidla</w:t>
      </w:r>
      <w:proofErr w:type="spellEnd"/>
      <w:r w:rsidRPr="0052565B">
        <w:rPr>
          <w:sz w:val="24"/>
          <w:szCs w:val="24"/>
        </w:rPr>
        <w:t xml:space="preserve"> bude: Vinohradská  2828/151, 130 00  Praha 3 – Žižkov</w:t>
      </w:r>
    </w:p>
    <w:p w:rsidR="0052565B" w:rsidRPr="008D6CB9" w:rsidRDefault="0052565B" w:rsidP="0052565B">
      <w:pPr>
        <w:rPr>
          <w:sz w:val="24"/>
          <w:szCs w:val="24"/>
        </w:rPr>
      </w:pPr>
      <w:r w:rsidRPr="008D6CB9">
        <w:rPr>
          <w:sz w:val="24"/>
          <w:szCs w:val="24"/>
        </w:rPr>
        <w:t>zapsaná:</w:t>
      </w:r>
      <w:r w:rsidRPr="008D6CB9">
        <w:rPr>
          <w:sz w:val="24"/>
          <w:szCs w:val="24"/>
        </w:rPr>
        <w:tab/>
        <w:t xml:space="preserve">v obchodním rejstříku vedeném u Městského soudu v Praze, </w:t>
      </w:r>
      <w:proofErr w:type="spellStart"/>
      <w:r w:rsidRPr="008D6CB9">
        <w:rPr>
          <w:sz w:val="24"/>
          <w:szCs w:val="24"/>
        </w:rPr>
        <w:t>sp</w:t>
      </w:r>
      <w:proofErr w:type="spellEnd"/>
      <w:r w:rsidRPr="008D6CB9">
        <w:rPr>
          <w:sz w:val="24"/>
          <w:szCs w:val="24"/>
        </w:rPr>
        <w:t>. zn.: C 231910</w:t>
      </w:r>
    </w:p>
    <w:p w:rsidR="0052565B" w:rsidRPr="008D6CB9" w:rsidRDefault="0052565B" w:rsidP="0052565B">
      <w:pPr>
        <w:rPr>
          <w:sz w:val="24"/>
          <w:szCs w:val="24"/>
        </w:rPr>
      </w:pPr>
      <w:r w:rsidRPr="008D6CB9">
        <w:rPr>
          <w:sz w:val="24"/>
          <w:szCs w:val="24"/>
        </w:rPr>
        <w:t xml:space="preserve">IČO: </w:t>
      </w:r>
      <w:r w:rsidRPr="008D6CB9">
        <w:rPr>
          <w:sz w:val="24"/>
          <w:szCs w:val="24"/>
        </w:rPr>
        <w:tab/>
      </w:r>
      <w:r w:rsidRPr="008D6CB9">
        <w:rPr>
          <w:sz w:val="24"/>
          <w:szCs w:val="24"/>
        </w:rPr>
        <w:tab/>
        <w:t>034 58 059</w:t>
      </w:r>
    </w:p>
    <w:p w:rsidR="0052565B" w:rsidRPr="008D6CB9" w:rsidRDefault="0052565B" w:rsidP="0052565B">
      <w:pPr>
        <w:rPr>
          <w:sz w:val="24"/>
          <w:szCs w:val="24"/>
        </w:rPr>
      </w:pPr>
      <w:r w:rsidRPr="008D6CB9">
        <w:rPr>
          <w:sz w:val="24"/>
          <w:szCs w:val="24"/>
        </w:rPr>
        <w:t xml:space="preserve">DIČ: </w:t>
      </w:r>
      <w:r w:rsidRPr="008D6CB9">
        <w:rPr>
          <w:sz w:val="24"/>
          <w:szCs w:val="24"/>
        </w:rPr>
        <w:tab/>
      </w:r>
      <w:r w:rsidRPr="008D6CB9">
        <w:rPr>
          <w:sz w:val="24"/>
          <w:szCs w:val="24"/>
        </w:rPr>
        <w:tab/>
        <w:t>CZ034 58</w:t>
      </w:r>
      <w:r>
        <w:rPr>
          <w:sz w:val="24"/>
          <w:szCs w:val="24"/>
        </w:rPr>
        <w:t> </w:t>
      </w:r>
      <w:r w:rsidRPr="008D6CB9">
        <w:rPr>
          <w:sz w:val="24"/>
          <w:szCs w:val="24"/>
        </w:rPr>
        <w:t>059</w:t>
      </w:r>
    </w:p>
    <w:p w:rsidR="006D4395" w:rsidRPr="005328FE" w:rsidRDefault="00E51842" w:rsidP="006D4395">
      <w:pPr>
        <w:jc w:val="both"/>
        <w:rPr>
          <w:sz w:val="24"/>
          <w:szCs w:val="24"/>
        </w:rPr>
      </w:pPr>
      <w:r>
        <w:rPr>
          <w:sz w:val="24"/>
          <w:szCs w:val="24"/>
        </w:rPr>
        <w:t>zastoupená</w:t>
      </w:r>
      <w:r w:rsidR="006D4395" w:rsidRPr="005328FE">
        <w:rPr>
          <w:sz w:val="24"/>
          <w:szCs w:val="24"/>
        </w:rPr>
        <w:t xml:space="preserve">: </w:t>
      </w:r>
      <w:r>
        <w:rPr>
          <w:rStyle w:val="platne"/>
          <w:sz w:val="24"/>
          <w:szCs w:val="24"/>
        </w:rPr>
        <w:t xml:space="preserve">Oldřich </w:t>
      </w:r>
      <w:proofErr w:type="spellStart"/>
      <w:r>
        <w:rPr>
          <w:rStyle w:val="platne"/>
          <w:sz w:val="24"/>
          <w:szCs w:val="24"/>
        </w:rPr>
        <w:t>Špůrek</w:t>
      </w:r>
      <w:proofErr w:type="spellEnd"/>
      <w:r>
        <w:rPr>
          <w:rStyle w:val="platne"/>
          <w:sz w:val="24"/>
          <w:szCs w:val="24"/>
        </w:rPr>
        <w:t xml:space="preserve"> a Alice Augustová</w:t>
      </w:r>
      <w:r w:rsidR="006D4395" w:rsidRPr="005328FE">
        <w:rPr>
          <w:rStyle w:val="platne"/>
          <w:sz w:val="24"/>
          <w:szCs w:val="24"/>
        </w:rPr>
        <w:t>, jednatel</w:t>
      </w:r>
      <w:r>
        <w:rPr>
          <w:rStyle w:val="platne"/>
          <w:sz w:val="24"/>
          <w:szCs w:val="24"/>
        </w:rPr>
        <w:t>é</w:t>
      </w:r>
    </w:p>
    <w:p w:rsidR="008D7F04" w:rsidRPr="005328FE" w:rsidRDefault="008D7F04" w:rsidP="006D4395">
      <w:pPr>
        <w:jc w:val="both"/>
        <w:rPr>
          <w:sz w:val="24"/>
          <w:szCs w:val="24"/>
        </w:rPr>
      </w:pPr>
    </w:p>
    <w:p w:rsidR="006D4395" w:rsidRPr="005328FE" w:rsidRDefault="00F24634" w:rsidP="006D43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označována též jen jako </w:t>
      </w:r>
      <w:r w:rsidR="006D4395" w:rsidRPr="005328FE">
        <w:rPr>
          <w:sz w:val="24"/>
          <w:szCs w:val="24"/>
        </w:rPr>
        <w:t>„</w:t>
      </w:r>
      <w:r w:rsidRPr="00A22DA2">
        <w:rPr>
          <w:b/>
          <w:sz w:val="24"/>
          <w:szCs w:val="24"/>
        </w:rPr>
        <w:t>Palác Pardubice</w:t>
      </w:r>
      <w:r w:rsidR="006D4395" w:rsidRPr="005328FE">
        <w:rPr>
          <w:sz w:val="24"/>
          <w:szCs w:val="24"/>
        </w:rPr>
        <w:t>“),</w:t>
      </w:r>
    </w:p>
    <w:p w:rsidR="006D4395" w:rsidRPr="005328FE" w:rsidRDefault="006D4395" w:rsidP="006D4395">
      <w:pPr>
        <w:jc w:val="both"/>
        <w:rPr>
          <w:sz w:val="24"/>
          <w:szCs w:val="24"/>
        </w:rPr>
      </w:pPr>
    </w:p>
    <w:p w:rsidR="006D4395" w:rsidRPr="005328FE" w:rsidRDefault="006D4395" w:rsidP="006D4395">
      <w:pPr>
        <w:jc w:val="both"/>
        <w:rPr>
          <w:sz w:val="24"/>
          <w:szCs w:val="24"/>
        </w:rPr>
      </w:pPr>
      <w:r w:rsidRPr="005328FE">
        <w:rPr>
          <w:sz w:val="24"/>
          <w:szCs w:val="24"/>
        </w:rPr>
        <w:t>a</w:t>
      </w:r>
    </w:p>
    <w:p w:rsidR="006D4395" w:rsidRPr="005328FE" w:rsidRDefault="006D4395" w:rsidP="006D4395">
      <w:pPr>
        <w:jc w:val="both"/>
        <w:rPr>
          <w:sz w:val="24"/>
          <w:szCs w:val="24"/>
        </w:rPr>
      </w:pPr>
    </w:p>
    <w:p w:rsidR="008D7F04" w:rsidRPr="00E51842" w:rsidRDefault="00F24634" w:rsidP="006D439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PAP </w:t>
      </w:r>
      <w:r w:rsidRPr="00F24634">
        <w:rPr>
          <w:b/>
          <w:sz w:val="24"/>
          <w:szCs w:val="24"/>
        </w:rPr>
        <w:t>PARDUBICE</w:t>
      </w:r>
      <w:r w:rsidR="008D7F04" w:rsidRPr="00F24634">
        <w:rPr>
          <w:b/>
          <w:sz w:val="24"/>
          <w:szCs w:val="24"/>
        </w:rPr>
        <w:t xml:space="preserve"> </w:t>
      </w:r>
      <w:r w:rsidRPr="00F24634">
        <w:rPr>
          <w:b/>
          <w:sz w:val="24"/>
          <w:szCs w:val="24"/>
        </w:rPr>
        <w:t>o.p.s.</w:t>
      </w:r>
    </w:p>
    <w:p w:rsidR="008D7F04" w:rsidRPr="005328FE" w:rsidRDefault="006D4395" w:rsidP="006D4395">
      <w:pPr>
        <w:rPr>
          <w:rStyle w:val="platne"/>
          <w:sz w:val="24"/>
          <w:szCs w:val="24"/>
        </w:rPr>
      </w:pPr>
      <w:r w:rsidRPr="005328FE">
        <w:rPr>
          <w:sz w:val="24"/>
          <w:szCs w:val="24"/>
        </w:rPr>
        <w:t xml:space="preserve">se sídlem: </w:t>
      </w:r>
      <w:r w:rsidR="00F24634">
        <w:rPr>
          <w:sz w:val="24"/>
          <w:szCs w:val="24"/>
        </w:rPr>
        <w:t>Jiráskova 2664, Pardubice, PSČ 530 02</w:t>
      </w:r>
    </w:p>
    <w:p w:rsidR="008D7F04" w:rsidRPr="003400B9" w:rsidRDefault="006D4395" w:rsidP="006D4395">
      <w:r w:rsidRPr="005328FE">
        <w:rPr>
          <w:sz w:val="24"/>
          <w:szCs w:val="24"/>
        </w:rPr>
        <w:t>IČ</w:t>
      </w:r>
      <w:r w:rsidR="00E51842">
        <w:rPr>
          <w:sz w:val="24"/>
          <w:szCs w:val="24"/>
        </w:rPr>
        <w:t>O</w:t>
      </w:r>
      <w:r w:rsidRPr="005328FE">
        <w:rPr>
          <w:sz w:val="24"/>
          <w:szCs w:val="24"/>
        </w:rPr>
        <w:t xml:space="preserve">: </w:t>
      </w:r>
      <w:r w:rsidR="00F24634">
        <w:rPr>
          <w:sz w:val="24"/>
          <w:szCs w:val="24"/>
        </w:rPr>
        <w:t>288 25 781</w:t>
      </w:r>
    </w:p>
    <w:p w:rsidR="006D4395" w:rsidRPr="005328FE" w:rsidRDefault="00E51842" w:rsidP="006D4395">
      <w:pPr>
        <w:rPr>
          <w:rStyle w:val="platne"/>
          <w:sz w:val="24"/>
          <w:szCs w:val="24"/>
        </w:rPr>
      </w:pPr>
      <w:r>
        <w:rPr>
          <w:sz w:val="24"/>
          <w:szCs w:val="24"/>
        </w:rPr>
        <w:t>zastoupená</w:t>
      </w:r>
      <w:r w:rsidR="006D4395" w:rsidRPr="005328FE">
        <w:rPr>
          <w:sz w:val="24"/>
          <w:szCs w:val="24"/>
        </w:rPr>
        <w:t xml:space="preserve">: </w:t>
      </w:r>
      <w:r w:rsidR="00F24634">
        <w:rPr>
          <w:rStyle w:val="platne"/>
          <w:sz w:val="24"/>
          <w:szCs w:val="24"/>
        </w:rPr>
        <w:t>Jiří Vysoudil, ředitel</w:t>
      </w:r>
    </w:p>
    <w:p w:rsidR="008D7F04" w:rsidRPr="005328FE" w:rsidRDefault="008D7F04" w:rsidP="006D4395">
      <w:pPr>
        <w:rPr>
          <w:sz w:val="24"/>
          <w:szCs w:val="24"/>
        </w:rPr>
      </w:pPr>
    </w:p>
    <w:p w:rsidR="006D4395" w:rsidRPr="005328FE" w:rsidRDefault="006D4395" w:rsidP="006D4395">
      <w:pPr>
        <w:jc w:val="both"/>
        <w:rPr>
          <w:sz w:val="24"/>
          <w:szCs w:val="24"/>
        </w:rPr>
      </w:pPr>
      <w:r w:rsidRPr="005328FE">
        <w:rPr>
          <w:sz w:val="24"/>
          <w:szCs w:val="24"/>
        </w:rPr>
        <w:t>(dále označována též jen jako „</w:t>
      </w:r>
      <w:r w:rsidR="00F24634" w:rsidRPr="00A22DA2">
        <w:rPr>
          <w:b/>
          <w:sz w:val="24"/>
          <w:szCs w:val="24"/>
        </w:rPr>
        <w:t>PAP</w:t>
      </w:r>
      <w:r w:rsidRPr="005328FE">
        <w:rPr>
          <w:sz w:val="24"/>
          <w:szCs w:val="24"/>
        </w:rPr>
        <w:t>“)</w:t>
      </w:r>
    </w:p>
    <w:p w:rsidR="006D4395" w:rsidRPr="005328FE" w:rsidRDefault="006D4395" w:rsidP="006D4395">
      <w:pPr>
        <w:jc w:val="both"/>
        <w:rPr>
          <w:sz w:val="24"/>
          <w:szCs w:val="24"/>
        </w:rPr>
      </w:pPr>
    </w:p>
    <w:p w:rsidR="006D4395" w:rsidRPr="005328FE" w:rsidRDefault="006D4395" w:rsidP="006D4395">
      <w:pPr>
        <w:rPr>
          <w:b/>
          <w:sz w:val="24"/>
          <w:szCs w:val="24"/>
        </w:rPr>
      </w:pPr>
    </w:p>
    <w:p w:rsidR="00057EA7" w:rsidRPr="005328FE" w:rsidRDefault="005328FE" w:rsidP="00057EA7">
      <w:pPr>
        <w:jc w:val="center"/>
        <w:rPr>
          <w:b/>
          <w:sz w:val="24"/>
          <w:szCs w:val="24"/>
        </w:rPr>
      </w:pPr>
      <w:r w:rsidRPr="006C00F4">
        <w:rPr>
          <w:b/>
          <w:sz w:val="24"/>
          <w:szCs w:val="24"/>
        </w:rPr>
        <w:t xml:space="preserve">tento </w:t>
      </w:r>
      <w:r w:rsidR="00E16EE4" w:rsidRPr="006C00F4">
        <w:rPr>
          <w:b/>
          <w:sz w:val="24"/>
          <w:szCs w:val="24"/>
        </w:rPr>
        <w:t>dodatek</w:t>
      </w:r>
      <w:r w:rsidR="0052565B">
        <w:rPr>
          <w:b/>
          <w:sz w:val="24"/>
          <w:szCs w:val="24"/>
        </w:rPr>
        <w:t xml:space="preserve"> č. 2</w:t>
      </w:r>
      <w:r w:rsidR="00057EA7" w:rsidRPr="006C00F4">
        <w:rPr>
          <w:b/>
          <w:sz w:val="24"/>
          <w:szCs w:val="24"/>
        </w:rPr>
        <w:t xml:space="preserve"> ke smlouvě o </w:t>
      </w:r>
      <w:r w:rsidR="003400B9" w:rsidRPr="006C00F4">
        <w:rPr>
          <w:b/>
          <w:sz w:val="24"/>
          <w:szCs w:val="24"/>
        </w:rPr>
        <w:t xml:space="preserve">dílo </w:t>
      </w:r>
      <w:r w:rsidR="00057EA7" w:rsidRPr="006C00F4">
        <w:rPr>
          <w:b/>
          <w:sz w:val="24"/>
          <w:szCs w:val="24"/>
        </w:rPr>
        <w:t xml:space="preserve">ze dne </w:t>
      </w:r>
      <w:r w:rsidR="00EA46B7" w:rsidRPr="006C00F4">
        <w:rPr>
          <w:rStyle w:val="platne"/>
          <w:b/>
          <w:sz w:val="24"/>
          <w:szCs w:val="24"/>
          <w:lang w:val="en-US"/>
        </w:rPr>
        <w:t>24. 7. 201</w:t>
      </w:r>
      <w:r w:rsidR="006C00F4" w:rsidRPr="006C00F4">
        <w:rPr>
          <w:rStyle w:val="platne"/>
          <w:b/>
          <w:sz w:val="24"/>
          <w:szCs w:val="24"/>
          <w:lang w:val="en-US"/>
        </w:rPr>
        <w:t>4</w:t>
      </w:r>
    </w:p>
    <w:p w:rsidR="006D4395" w:rsidRPr="005328FE" w:rsidRDefault="006D4395" w:rsidP="006D4395">
      <w:pPr>
        <w:rPr>
          <w:sz w:val="24"/>
          <w:szCs w:val="24"/>
        </w:rPr>
      </w:pPr>
    </w:p>
    <w:p w:rsidR="006D4395" w:rsidRPr="005328FE" w:rsidRDefault="006D4395" w:rsidP="006D4395">
      <w:pPr>
        <w:jc w:val="center"/>
        <w:rPr>
          <w:b/>
          <w:bCs/>
          <w:sz w:val="24"/>
          <w:szCs w:val="24"/>
        </w:rPr>
      </w:pPr>
      <w:r w:rsidRPr="005328FE">
        <w:rPr>
          <w:b/>
          <w:bCs/>
          <w:sz w:val="24"/>
          <w:szCs w:val="24"/>
        </w:rPr>
        <w:t xml:space="preserve">Článek I. </w:t>
      </w:r>
    </w:p>
    <w:p w:rsidR="006D4395" w:rsidRPr="005328FE" w:rsidRDefault="006D4395" w:rsidP="006D4395">
      <w:pPr>
        <w:jc w:val="center"/>
        <w:rPr>
          <w:b/>
          <w:bCs/>
          <w:sz w:val="24"/>
          <w:szCs w:val="24"/>
        </w:rPr>
      </w:pPr>
      <w:r w:rsidRPr="005328FE">
        <w:rPr>
          <w:b/>
          <w:bCs/>
          <w:sz w:val="24"/>
          <w:szCs w:val="24"/>
        </w:rPr>
        <w:t>Úvodní ustanovení</w:t>
      </w:r>
    </w:p>
    <w:p w:rsidR="006D4395" w:rsidRPr="005328FE" w:rsidRDefault="006D4395" w:rsidP="006D4395">
      <w:pPr>
        <w:jc w:val="center"/>
        <w:rPr>
          <w:b/>
          <w:bCs/>
          <w:sz w:val="24"/>
          <w:szCs w:val="24"/>
        </w:rPr>
      </w:pPr>
    </w:p>
    <w:p w:rsidR="00057EA7" w:rsidRPr="005328FE" w:rsidRDefault="00A22DA2" w:rsidP="00057EA7">
      <w:pPr>
        <w:numPr>
          <w:ilvl w:val="0"/>
          <w:numId w:val="14"/>
        </w:numPr>
        <w:spacing w:after="240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Palác Pardubice a PAP </w:t>
      </w:r>
      <w:r w:rsidR="00504F57" w:rsidRPr="006C00F4">
        <w:rPr>
          <w:sz w:val="24"/>
          <w:szCs w:val="24"/>
        </w:rPr>
        <w:t xml:space="preserve">dne </w:t>
      </w:r>
      <w:r w:rsidR="00EA46B7" w:rsidRPr="006C00F4">
        <w:rPr>
          <w:rStyle w:val="platne"/>
          <w:sz w:val="24"/>
          <w:szCs w:val="24"/>
          <w:lang w:val="en-US"/>
        </w:rPr>
        <w:t>24. 7. 201</w:t>
      </w:r>
      <w:r w:rsidR="006C00F4" w:rsidRPr="006C00F4">
        <w:rPr>
          <w:rStyle w:val="platne"/>
          <w:sz w:val="24"/>
          <w:szCs w:val="24"/>
          <w:lang w:val="en-US"/>
        </w:rPr>
        <w:t>4</w:t>
      </w:r>
      <w:r w:rsidR="006D4395" w:rsidRPr="006C00F4">
        <w:rPr>
          <w:sz w:val="24"/>
          <w:szCs w:val="24"/>
        </w:rPr>
        <w:t xml:space="preserve"> </w:t>
      </w:r>
      <w:r w:rsidR="00504F57" w:rsidRPr="006C00F4">
        <w:rPr>
          <w:sz w:val="24"/>
          <w:szCs w:val="24"/>
        </w:rPr>
        <w:t>smlouvu</w:t>
      </w:r>
      <w:r w:rsidR="00504F57" w:rsidRPr="005328FE">
        <w:rPr>
          <w:sz w:val="24"/>
          <w:szCs w:val="24"/>
        </w:rPr>
        <w:t xml:space="preserve"> o </w:t>
      </w:r>
      <w:r>
        <w:rPr>
          <w:sz w:val="24"/>
          <w:szCs w:val="24"/>
        </w:rPr>
        <w:t>vzájemné spolupráci</w:t>
      </w:r>
      <w:r w:rsidR="006D4395" w:rsidRPr="005328FE">
        <w:rPr>
          <w:sz w:val="24"/>
          <w:szCs w:val="24"/>
        </w:rPr>
        <w:t xml:space="preserve">, </w:t>
      </w:r>
      <w:r w:rsidR="003400B9">
        <w:rPr>
          <w:sz w:val="24"/>
          <w:szCs w:val="24"/>
        </w:rPr>
        <w:t xml:space="preserve">jejímž předmětem je </w:t>
      </w:r>
      <w:r>
        <w:rPr>
          <w:sz w:val="24"/>
          <w:szCs w:val="24"/>
        </w:rPr>
        <w:t>zajištění reklamní propagace smluvních stran</w:t>
      </w:r>
      <w:r w:rsidR="00E95379">
        <w:rPr>
          <w:sz w:val="24"/>
          <w:szCs w:val="24"/>
        </w:rPr>
        <w:t xml:space="preserve"> </w:t>
      </w:r>
      <w:r w:rsidR="00E95379" w:rsidRPr="005328FE">
        <w:rPr>
          <w:sz w:val="24"/>
          <w:szCs w:val="24"/>
        </w:rPr>
        <w:t>(dále jen „</w:t>
      </w:r>
      <w:r w:rsidR="00E95379" w:rsidRPr="003400B9">
        <w:rPr>
          <w:b/>
          <w:sz w:val="24"/>
          <w:szCs w:val="24"/>
        </w:rPr>
        <w:t>Smlouva</w:t>
      </w:r>
      <w:r w:rsidR="00E95379" w:rsidRPr="005328FE">
        <w:rPr>
          <w:sz w:val="24"/>
          <w:szCs w:val="24"/>
        </w:rPr>
        <w:t>“)</w:t>
      </w:r>
      <w:r w:rsidR="00504F57" w:rsidRPr="005328FE">
        <w:rPr>
          <w:sz w:val="24"/>
          <w:szCs w:val="24"/>
        </w:rPr>
        <w:t xml:space="preserve">. </w:t>
      </w:r>
    </w:p>
    <w:p w:rsidR="00E16EE4" w:rsidRPr="005328FE" w:rsidRDefault="00E16EE4" w:rsidP="00E16EE4">
      <w:pPr>
        <w:numPr>
          <w:ilvl w:val="0"/>
          <w:numId w:val="14"/>
        </w:numPr>
        <w:jc w:val="both"/>
        <w:rPr>
          <w:sz w:val="24"/>
          <w:szCs w:val="24"/>
        </w:rPr>
      </w:pPr>
      <w:r w:rsidRPr="005328FE">
        <w:rPr>
          <w:sz w:val="24"/>
          <w:szCs w:val="24"/>
        </w:rPr>
        <w:t xml:space="preserve">Vzhledem k tomu, že se smluvní strany dohodly </w:t>
      </w:r>
      <w:r w:rsidR="006E7040" w:rsidRPr="005328FE">
        <w:rPr>
          <w:sz w:val="24"/>
          <w:szCs w:val="24"/>
        </w:rPr>
        <w:t xml:space="preserve">na </w:t>
      </w:r>
      <w:r w:rsidR="00A22DA2">
        <w:rPr>
          <w:sz w:val="24"/>
          <w:szCs w:val="24"/>
        </w:rPr>
        <w:t>prodloužení doby trvání Smlouvy a na další její změně</w:t>
      </w:r>
      <w:r w:rsidRPr="005328FE">
        <w:rPr>
          <w:sz w:val="24"/>
          <w:szCs w:val="24"/>
        </w:rPr>
        <w:t>, uzavírají tímto ke Smlouvě tento její dodatek č. 1.</w:t>
      </w:r>
    </w:p>
    <w:p w:rsidR="00E16EE4" w:rsidRPr="005328FE" w:rsidRDefault="00E16EE4" w:rsidP="006D4395">
      <w:pPr>
        <w:pStyle w:val="Nadpis6"/>
        <w:rPr>
          <w:sz w:val="24"/>
          <w:szCs w:val="24"/>
        </w:rPr>
      </w:pPr>
    </w:p>
    <w:p w:rsidR="006D4395" w:rsidRPr="005328FE" w:rsidRDefault="006D4395" w:rsidP="006D4395">
      <w:pPr>
        <w:pStyle w:val="Nadpis6"/>
        <w:rPr>
          <w:sz w:val="24"/>
          <w:szCs w:val="24"/>
        </w:rPr>
      </w:pPr>
      <w:r w:rsidRPr="005328FE">
        <w:rPr>
          <w:sz w:val="24"/>
          <w:szCs w:val="24"/>
        </w:rPr>
        <w:t>Článek II.</w:t>
      </w:r>
    </w:p>
    <w:p w:rsidR="006D4395" w:rsidRPr="005328FE" w:rsidRDefault="006D4395" w:rsidP="006D4395">
      <w:pPr>
        <w:pStyle w:val="Nadpis6"/>
        <w:rPr>
          <w:sz w:val="24"/>
          <w:szCs w:val="24"/>
        </w:rPr>
      </w:pPr>
      <w:r w:rsidRPr="005328FE">
        <w:rPr>
          <w:sz w:val="24"/>
          <w:szCs w:val="24"/>
        </w:rPr>
        <w:t>Předmět dodatku</w:t>
      </w:r>
    </w:p>
    <w:p w:rsidR="006D4395" w:rsidRPr="005328FE" w:rsidRDefault="006D4395" w:rsidP="006D4395">
      <w:pPr>
        <w:jc w:val="both"/>
        <w:rPr>
          <w:sz w:val="24"/>
          <w:szCs w:val="24"/>
        </w:rPr>
      </w:pPr>
    </w:p>
    <w:p w:rsidR="00222440" w:rsidRPr="00024DE2" w:rsidRDefault="00A22DA2" w:rsidP="0009489D">
      <w:pPr>
        <w:numPr>
          <w:ilvl w:val="0"/>
          <w:numId w:val="12"/>
        </w:numPr>
        <w:jc w:val="both"/>
        <w:rPr>
          <w:sz w:val="24"/>
          <w:szCs w:val="24"/>
        </w:rPr>
      </w:pPr>
      <w:r w:rsidRPr="00024DE2">
        <w:rPr>
          <w:sz w:val="24"/>
          <w:szCs w:val="24"/>
        </w:rPr>
        <w:t xml:space="preserve">Smluvní strany se dohodly na prodloužení </w:t>
      </w:r>
      <w:r w:rsidR="00450E70" w:rsidRPr="00024DE2">
        <w:rPr>
          <w:sz w:val="24"/>
          <w:szCs w:val="24"/>
        </w:rPr>
        <w:t>trvání Smlouvy, a to do 20. 8.</w:t>
      </w:r>
      <w:r w:rsidR="0052565B" w:rsidRPr="00024DE2">
        <w:rPr>
          <w:sz w:val="24"/>
          <w:szCs w:val="24"/>
        </w:rPr>
        <w:t xml:space="preserve"> 2017</w:t>
      </w:r>
      <w:r w:rsidR="00450E70" w:rsidRPr="00024DE2">
        <w:rPr>
          <w:sz w:val="24"/>
          <w:szCs w:val="24"/>
        </w:rPr>
        <w:t>. Splatnost celkové ceny</w:t>
      </w:r>
      <w:r w:rsidR="00222440" w:rsidRPr="00024DE2">
        <w:rPr>
          <w:sz w:val="24"/>
          <w:szCs w:val="24"/>
        </w:rPr>
        <w:t xml:space="preserve"> 70 785,- Kč včetně DPH. Tato částka bude vzájemně započtena na základě vystavených faktur. </w:t>
      </w:r>
    </w:p>
    <w:p w:rsidR="006E7040" w:rsidRPr="00222440" w:rsidRDefault="00222440" w:rsidP="0009489D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50E70" w:rsidRPr="00222440">
        <w:rPr>
          <w:sz w:val="24"/>
          <w:szCs w:val="24"/>
        </w:rPr>
        <w:t>alác Pardubice umožní PAP výměnu velkoplošné reklamy, kterou má PAP umístěnou v</w:t>
      </w:r>
      <w:r w:rsidR="004C1EC9" w:rsidRPr="00222440">
        <w:rPr>
          <w:sz w:val="24"/>
          <w:szCs w:val="24"/>
        </w:rPr>
        <w:t> Paláci Pardubice (banner 610 x 170 cm).</w:t>
      </w:r>
    </w:p>
    <w:p w:rsidR="00B61F13" w:rsidRDefault="00B61F13" w:rsidP="00B61F13">
      <w:pPr>
        <w:pStyle w:val="Odstavecseseznamem"/>
        <w:rPr>
          <w:sz w:val="24"/>
          <w:szCs w:val="24"/>
        </w:rPr>
      </w:pPr>
    </w:p>
    <w:p w:rsidR="00B61F13" w:rsidRDefault="00B61F13" w:rsidP="0009489D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Obě strany se dohodly na následujících závazcích:</w:t>
      </w:r>
    </w:p>
    <w:p w:rsidR="0052565B" w:rsidRDefault="0052565B" w:rsidP="0052565B">
      <w:pPr>
        <w:pStyle w:val="Odstavecseseznamem"/>
        <w:rPr>
          <w:sz w:val="24"/>
          <w:szCs w:val="24"/>
        </w:rPr>
      </w:pPr>
    </w:p>
    <w:p w:rsidR="0052565B" w:rsidRDefault="0052565B" w:rsidP="0052565B">
      <w:pPr>
        <w:jc w:val="both"/>
        <w:rPr>
          <w:sz w:val="24"/>
          <w:szCs w:val="24"/>
        </w:rPr>
      </w:pPr>
    </w:p>
    <w:p w:rsidR="0052565B" w:rsidRDefault="0052565B" w:rsidP="0052565B">
      <w:pPr>
        <w:jc w:val="both"/>
        <w:rPr>
          <w:sz w:val="24"/>
          <w:szCs w:val="24"/>
        </w:rPr>
      </w:pPr>
    </w:p>
    <w:p w:rsidR="0052565B" w:rsidRDefault="0052565B" w:rsidP="0052565B">
      <w:pPr>
        <w:jc w:val="both"/>
        <w:rPr>
          <w:sz w:val="24"/>
          <w:szCs w:val="24"/>
        </w:rPr>
      </w:pPr>
    </w:p>
    <w:p w:rsidR="00B61F13" w:rsidRDefault="00B61F13" w:rsidP="00B61F13">
      <w:pPr>
        <w:pStyle w:val="Odstavecseseznamem"/>
        <w:rPr>
          <w:sz w:val="24"/>
          <w:szCs w:val="24"/>
        </w:rPr>
      </w:pP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8"/>
        <w:gridCol w:w="1353"/>
        <w:gridCol w:w="190"/>
        <w:gridCol w:w="2392"/>
        <w:gridCol w:w="1813"/>
      </w:tblGrid>
      <w:tr w:rsidR="00B61F13" w:rsidRPr="00061761" w:rsidTr="0052565B">
        <w:trPr>
          <w:trHeight w:val="537"/>
          <w:jc w:val="center"/>
        </w:trPr>
        <w:tc>
          <w:tcPr>
            <w:tcW w:w="8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61F13" w:rsidRPr="00061761" w:rsidRDefault="00B61F13" w:rsidP="005B4BB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176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NABÍDKA ROČNÍ SPOLUPRÁCE</w:t>
            </w:r>
          </w:p>
        </w:tc>
      </w:tr>
      <w:tr w:rsidR="00B61F13" w:rsidRPr="00061761" w:rsidTr="0052565B">
        <w:trPr>
          <w:trHeight w:val="537"/>
          <w:jc w:val="center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13" w:rsidRPr="00061761" w:rsidRDefault="00B61F13" w:rsidP="005B4BB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PAP</w:t>
            </w:r>
            <w:r w:rsidRPr="0006176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PARDUBICE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o.p.s. </w:t>
            </w:r>
            <w:r w:rsidRPr="0006176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ZAJISTÍ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13" w:rsidRPr="00061761" w:rsidRDefault="00B61F13" w:rsidP="005B4B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6176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13" w:rsidRPr="00061761" w:rsidRDefault="00B61F13" w:rsidP="0098751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PAL</w:t>
            </w:r>
            <w:r w:rsidR="009875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Á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</w:t>
            </w:r>
            <w:r w:rsidR="009875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PARDUBICE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ZAJISTÍ</w:t>
            </w:r>
          </w:p>
        </w:tc>
      </w:tr>
      <w:tr w:rsidR="00B61F13" w:rsidRPr="00061761" w:rsidTr="0052565B">
        <w:trPr>
          <w:trHeight w:val="537"/>
          <w:jc w:val="center"/>
        </w:trPr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13" w:rsidRPr="00061761" w:rsidRDefault="0052565B" w:rsidP="005B4B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2ks A1 plakátů (vyměnitelné)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13" w:rsidRPr="00061761" w:rsidRDefault="00222440" w:rsidP="005B4B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4 500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13" w:rsidRPr="00061761" w:rsidRDefault="00B61F13" w:rsidP="005B4B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6176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13" w:rsidRPr="00061761" w:rsidRDefault="00B61F13" w:rsidP="005B4B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Banner 610 x 170)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F13" w:rsidRPr="00061761" w:rsidRDefault="00B61F13" w:rsidP="005B4B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38 500</w:t>
            </w:r>
          </w:p>
        </w:tc>
      </w:tr>
      <w:tr w:rsidR="00B61F13" w:rsidRPr="00061761" w:rsidTr="0052565B">
        <w:trPr>
          <w:trHeight w:val="537"/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F13" w:rsidRPr="00061761" w:rsidRDefault="00B61F13" w:rsidP="005B4B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Banner bazén (500 x 250)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F13" w:rsidRPr="00061761" w:rsidRDefault="00B61F13" w:rsidP="0022244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222440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F13" w:rsidRPr="00061761" w:rsidRDefault="00B61F13" w:rsidP="005B4BB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F13" w:rsidRPr="00061761" w:rsidRDefault="00B61F13" w:rsidP="005B4B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Reklamní stojan -pasáž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F13" w:rsidRPr="00061761" w:rsidRDefault="00B61F13" w:rsidP="005B4B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20 000</w:t>
            </w:r>
          </w:p>
        </w:tc>
      </w:tr>
      <w:tr w:rsidR="00B61F13" w:rsidRPr="00061761" w:rsidTr="0052565B">
        <w:trPr>
          <w:trHeight w:val="537"/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F13" w:rsidRDefault="00222440" w:rsidP="005B4B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Vstupenky do bazénu v ceně</w:t>
            </w:r>
          </w:p>
          <w:p w:rsidR="0052565B" w:rsidRDefault="00222440" w:rsidP="005B4B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(objednávka vstupenek je nedílnou přílohou této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smmlouvy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F13" w:rsidRDefault="00222440" w:rsidP="005B4B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4 840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F13" w:rsidRPr="00061761" w:rsidRDefault="00B61F13" w:rsidP="005B4BB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F13" w:rsidRPr="00061761" w:rsidRDefault="00B61F13" w:rsidP="005B4BB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F13" w:rsidRPr="00061761" w:rsidRDefault="00B61F13" w:rsidP="005B4B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37E6" w:rsidRPr="00061761" w:rsidTr="0052565B">
        <w:trPr>
          <w:trHeight w:val="537"/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7E6" w:rsidRPr="007037E6" w:rsidRDefault="007037E6" w:rsidP="005B4BB3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037E6">
              <w:rPr>
                <w:rFonts w:ascii="Calibri" w:hAnsi="Calibri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7E6" w:rsidRPr="007037E6" w:rsidRDefault="007037E6" w:rsidP="005B4BB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037E6">
              <w:rPr>
                <w:rFonts w:ascii="Calibri" w:hAnsi="Calibri"/>
                <w:b/>
                <w:color w:val="000000"/>
                <w:sz w:val="22"/>
                <w:szCs w:val="22"/>
              </w:rPr>
              <w:t>59.340,- Kč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7E6" w:rsidRPr="007037E6" w:rsidRDefault="007037E6" w:rsidP="005B4BB3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7E6" w:rsidRPr="007037E6" w:rsidRDefault="007037E6" w:rsidP="005B4BB3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7E6" w:rsidRPr="007037E6" w:rsidRDefault="007037E6" w:rsidP="005B4BB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037E6">
              <w:rPr>
                <w:rFonts w:ascii="Calibri" w:hAnsi="Calibri"/>
                <w:b/>
                <w:color w:val="000000"/>
                <w:sz w:val="22"/>
                <w:szCs w:val="22"/>
              </w:rPr>
              <w:t>58.500,-Kč</w:t>
            </w:r>
          </w:p>
        </w:tc>
      </w:tr>
    </w:tbl>
    <w:p w:rsidR="00B61F13" w:rsidRDefault="00B61F13" w:rsidP="00B61F13">
      <w:pPr>
        <w:ind w:left="720"/>
        <w:jc w:val="both"/>
        <w:rPr>
          <w:sz w:val="24"/>
          <w:szCs w:val="24"/>
        </w:rPr>
      </w:pPr>
    </w:p>
    <w:p w:rsidR="00694025" w:rsidRDefault="00694025" w:rsidP="00694025">
      <w:pPr>
        <w:pStyle w:val="Odstavecseseznamem"/>
        <w:rPr>
          <w:sz w:val="24"/>
          <w:szCs w:val="24"/>
        </w:rPr>
      </w:pPr>
    </w:p>
    <w:p w:rsidR="00432776" w:rsidRPr="005328FE" w:rsidRDefault="00432776" w:rsidP="00C51A55">
      <w:pPr>
        <w:ind w:right="-142"/>
        <w:jc w:val="center"/>
        <w:rPr>
          <w:b/>
          <w:bCs/>
          <w:sz w:val="24"/>
          <w:szCs w:val="24"/>
        </w:rPr>
      </w:pPr>
      <w:r w:rsidRPr="005328FE">
        <w:rPr>
          <w:b/>
          <w:bCs/>
          <w:sz w:val="24"/>
          <w:szCs w:val="24"/>
        </w:rPr>
        <w:t>Článek III.</w:t>
      </w:r>
    </w:p>
    <w:p w:rsidR="00432776" w:rsidRPr="005328FE" w:rsidRDefault="00432776" w:rsidP="00C51A55">
      <w:pPr>
        <w:ind w:right="-142"/>
        <w:jc w:val="center"/>
        <w:rPr>
          <w:b/>
          <w:bCs/>
          <w:sz w:val="24"/>
          <w:szCs w:val="24"/>
        </w:rPr>
      </w:pPr>
      <w:r w:rsidRPr="005328FE">
        <w:rPr>
          <w:b/>
          <w:sz w:val="24"/>
          <w:szCs w:val="24"/>
        </w:rPr>
        <w:t>Závěrečná ustanovení</w:t>
      </w:r>
    </w:p>
    <w:p w:rsidR="00432776" w:rsidRPr="005328FE" w:rsidRDefault="00432776" w:rsidP="00C51A55">
      <w:pPr>
        <w:ind w:right="-142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6D193F" w:rsidRDefault="00694025" w:rsidP="006D193F">
      <w:pPr>
        <w:numPr>
          <w:ilvl w:val="0"/>
          <w:numId w:val="31"/>
        </w:numPr>
        <w:spacing w:after="240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Tento dodatek</w:t>
      </w:r>
      <w:r w:rsidR="00432776" w:rsidRPr="005328FE">
        <w:rPr>
          <w:sz w:val="24"/>
          <w:szCs w:val="24"/>
        </w:rPr>
        <w:t xml:space="preserve"> se vyhotovuje ve </w:t>
      </w:r>
      <w:r>
        <w:rPr>
          <w:sz w:val="24"/>
          <w:szCs w:val="24"/>
        </w:rPr>
        <w:t>třech</w:t>
      </w:r>
      <w:r w:rsidR="00432776" w:rsidRPr="005328FE">
        <w:rPr>
          <w:sz w:val="24"/>
          <w:szCs w:val="24"/>
        </w:rPr>
        <w:t xml:space="preserve"> stejnopisech, přičemž </w:t>
      </w:r>
      <w:r w:rsidR="004C1EC9">
        <w:rPr>
          <w:sz w:val="24"/>
          <w:szCs w:val="24"/>
        </w:rPr>
        <w:t>Palác Pardubice</w:t>
      </w:r>
      <w:r>
        <w:rPr>
          <w:sz w:val="24"/>
          <w:szCs w:val="24"/>
        </w:rPr>
        <w:t xml:space="preserve"> obdrží dvě a </w:t>
      </w:r>
      <w:r w:rsidR="004C1EC9">
        <w:rPr>
          <w:sz w:val="24"/>
          <w:szCs w:val="24"/>
        </w:rPr>
        <w:t>PAP</w:t>
      </w:r>
      <w:r>
        <w:rPr>
          <w:sz w:val="24"/>
          <w:szCs w:val="24"/>
        </w:rPr>
        <w:t xml:space="preserve"> jedno vyhotovení</w:t>
      </w:r>
      <w:r w:rsidR="00432776" w:rsidRPr="005328FE">
        <w:rPr>
          <w:sz w:val="24"/>
          <w:szCs w:val="24"/>
        </w:rPr>
        <w:t>.</w:t>
      </w:r>
    </w:p>
    <w:p w:rsidR="006D193F" w:rsidRDefault="00E01446" w:rsidP="006D193F">
      <w:pPr>
        <w:numPr>
          <w:ilvl w:val="0"/>
          <w:numId w:val="31"/>
        </w:numPr>
        <w:spacing w:after="240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Tento</w:t>
      </w:r>
      <w:r w:rsidR="00432776" w:rsidRPr="005328FE">
        <w:rPr>
          <w:sz w:val="24"/>
          <w:szCs w:val="24"/>
        </w:rPr>
        <w:t xml:space="preserve"> dohoda nabývá účinnosti dnem jejího podpisu ze strany smluvních stran.</w:t>
      </w:r>
    </w:p>
    <w:p w:rsidR="00432776" w:rsidRPr="005328FE" w:rsidRDefault="00432776" w:rsidP="006D193F">
      <w:pPr>
        <w:numPr>
          <w:ilvl w:val="0"/>
          <w:numId w:val="31"/>
        </w:numPr>
        <w:spacing w:after="240"/>
        <w:ind w:right="-142"/>
        <w:jc w:val="both"/>
        <w:rPr>
          <w:sz w:val="24"/>
          <w:szCs w:val="24"/>
        </w:rPr>
      </w:pPr>
      <w:r w:rsidRPr="005328FE">
        <w:rPr>
          <w:sz w:val="24"/>
          <w:szCs w:val="24"/>
        </w:rPr>
        <w:t xml:space="preserve">Všechny strany </w:t>
      </w:r>
      <w:r w:rsidR="00E01446">
        <w:rPr>
          <w:sz w:val="24"/>
          <w:szCs w:val="24"/>
        </w:rPr>
        <w:t>tohoto</w:t>
      </w:r>
      <w:r w:rsidRPr="005328FE">
        <w:rPr>
          <w:sz w:val="24"/>
          <w:szCs w:val="24"/>
        </w:rPr>
        <w:t xml:space="preserve"> </w:t>
      </w:r>
      <w:r w:rsidR="00E01446">
        <w:rPr>
          <w:sz w:val="24"/>
          <w:szCs w:val="24"/>
        </w:rPr>
        <w:t>dodatku</w:t>
      </w:r>
      <w:r w:rsidRPr="005328FE">
        <w:rPr>
          <w:sz w:val="24"/>
          <w:szCs w:val="24"/>
        </w:rPr>
        <w:t xml:space="preserve"> prohlašují, že se seznámily s jejím obsahem, že vyjadřuje jejich pravou a svobodnou vůli, a že </w:t>
      </w:r>
      <w:r w:rsidR="00E01446">
        <w:rPr>
          <w:sz w:val="24"/>
          <w:szCs w:val="24"/>
        </w:rPr>
        <w:t>tento</w:t>
      </w:r>
      <w:r w:rsidRPr="005328FE">
        <w:rPr>
          <w:sz w:val="24"/>
          <w:szCs w:val="24"/>
        </w:rPr>
        <w:t xml:space="preserve"> </w:t>
      </w:r>
      <w:r w:rsidR="00E01446">
        <w:rPr>
          <w:sz w:val="24"/>
          <w:szCs w:val="24"/>
        </w:rPr>
        <w:t>dodatek</w:t>
      </w:r>
      <w:r w:rsidRPr="005328FE">
        <w:rPr>
          <w:sz w:val="24"/>
          <w:szCs w:val="24"/>
        </w:rPr>
        <w:t xml:space="preserve"> nebyl</w:t>
      </w:r>
      <w:r w:rsidR="00E01446">
        <w:rPr>
          <w:sz w:val="24"/>
          <w:szCs w:val="24"/>
        </w:rPr>
        <w:t xml:space="preserve"> podepsán</w:t>
      </w:r>
      <w:r w:rsidRPr="005328FE">
        <w:rPr>
          <w:sz w:val="24"/>
          <w:szCs w:val="24"/>
        </w:rPr>
        <w:t xml:space="preserve"> v tísni ani za nápadně nevýhodných podmínek, na důkaz čehož připojují zdola své vlastnoruční podpisy, resp. podpisy svých oprávněných zástupců.</w:t>
      </w:r>
    </w:p>
    <w:p w:rsidR="00432776" w:rsidRPr="005328FE" w:rsidRDefault="00432776" w:rsidP="00432776">
      <w:pPr>
        <w:spacing w:after="240"/>
        <w:ind w:left="360" w:right="-142"/>
        <w:jc w:val="both"/>
        <w:rPr>
          <w:sz w:val="24"/>
          <w:szCs w:val="24"/>
        </w:rPr>
      </w:pPr>
    </w:p>
    <w:p w:rsidR="00024DE2" w:rsidRDefault="00024DE2" w:rsidP="00024DE2">
      <w:pPr>
        <w:spacing w:after="240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 Praze </w:t>
      </w:r>
      <w:r w:rsidR="00432776" w:rsidRPr="005328FE">
        <w:rPr>
          <w:sz w:val="24"/>
          <w:szCs w:val="24"/>
        </w:rPr>
        <w:t xml:space="preserve"> dne </w:t>
      </w:r>
      <w:proofErr w:type="gramStart"/>
      <w:r>
        <w:rPr>
          <w:sz w:val="24"/>
          <w:szCs w:val="24"/>
        </w:rPr>
        <w:t>30.8. 2016</w:t>
      </w:r>
      <w:proofErr w:type="gramEnd"/>
      <w:r>
        <w:rPr>
          <w:sz w:val="24"/>
          <w:szCs w:val="24"/>
        </w:rPr>
        <w:t xml:space="preserve"> </w:t>
      </w:r>
      <w:r w:rsidR="003A2CC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="003A2CC7" w:rsidRPr="005328FE">
        <w:rPr>
          <w:sz w:val="24"/>
          <w:szCs w:val="24"/>
        </w:rPr>
        <w:t>V</w:t>
      </w:r>
      <w:r>
        <w:rPr>
          <w:sz w:val="24"/>
          <w:szCs w:val="24"/>
        </w:rPr>
        <w:t xml:space="preserve"> Pardubicích  </w:t>
      </w:r>
      <w:r w:rsidR="003A2CC7" w:rsidRPr="005328FE">
        <w:rPr>
          <w:sz w:val="24"/>
          <w:szCs w:val="24"/>
        </w:rPr>
        <w:t xml:space="preserve">dne </w:t>
      </w:r>
      <w:r>
        <w:rPr>
          <w:sz w:val="24"/>
          <w:szCs w:val="24"/>
        </w:rPr>
        <w:t>25.8. 2016</w:t>
      </w:r>
    </w:p>
    <w:p w:rsidR="00432776" w:rsidRDefault="00024DE2" w:rsidP="00024DE2">
      <w:pPr>
        <w:spacing w:after="240"/>
        <w:ind w:right="-142"/>
        <w:jc w:val="both"/>
        <w:rPr>
          <w:sz w:val="24"/>
          <w:szCs w:val="24"/>
        </w:rPr>
      </w:pPr>
      <w:r w:rsidRPr="0052565B">
        <w:rPr>
          <w:sz w:val="24"/>
          <w:szCs w:val="24"/>
        </w:rPr>
        <w:t xml:space="preserve"> </w:t>
      </w:r>
      <w:r w:rsidR="007E20A8" w:rsidRPr="0052565B">
        <w:rPr>
          <w:sz w:val="24"/>
          <w:szCs w:val="24"/>
        </w:rPr>
        <w:t xml:space="preserve">Atrium Czech Real </w:t>
      </w:r>
      <w:proofErr w:type="spellStart"/>
      <w:r w:rsidR="007E20A8" w:rsidRPr="0052565B">
        <w:rPr>
          <w:sz w:val="24"/>
          <w:szCs w:val="24"/>
        </w:rPr>
        <w:t>Estate</w:t>
      </w:r>
      <w:proofErr w:type="spellEnd"/>
      <w:r w:rsidR="007E20A8" w:rsidRPr="0052565B">
        <w:rPr>
          <w:sz w:val="24"/>
          <w:szCs w:val="24"/>
        </w:rPr>
        <w:t xml:space="preserve"> Management s.r.o.</w:t>
      </w:r>
      <w:r w:rsidR="007E20A8">
        <w:rPr>
          <w:sz w:val="24"/>
          <w:szCs w:val="24"/>
        </w:rPr>
        <w:tab/>
      </w:r>
      <w:r w:rsidR="004C1EC9">
        <w:rPr>
          <w:sz w:val="24"/>
          <w:szCs w:val="24"/>
        </w:rPr>
        <w:t>PAP</w:t>
      </w:r>
      <w:r>
        <w:rPr>
          <w:sz w:val="24"/>
          <w:szCs w:val="24"/>
        </w:rPr>
        <w:t xml:space="preserve"> PARDUBICE o.p.s.</w:t>
      </w:r>
    </w:p>
    <w:p w:rsidR="00694025" w:rsidRPr="005328FE" w:rsidRDefault="003A2CC7" w:rsidP="00432776">
      <w:pPr>
        <w:spacing w:after="240"/>
        <w:ind w:right="-142"/>
        <w:jc w:val="both"/>
        <w:rPr>
          <w:sz w:val="24"/>
          <w:szCs w:val="24"/>
        </w:rPr>
      </w:pPr>
      <w:r>
        <w:rPr>
          <w:rStyle w:val="platne"/>
          <w:b/>
          <w:sz w:val="24"/>
          <w:szCs w:val="24"/>
        </w:rPr>
        <w:tab/>
      </w:r>
      <w:r>
        <w:rPr>
          <w:rStyle w:val="platne"/>
          <w:b/>
          <w:sz w:val="24"/>
          <w:szCs w:val="24"/>
        </w:rPr>
        <w:tab/>
      </w:r>
      <w:r>
        <w:rPr>
          <w:rStyle w:val="platne"/>
          <w:b/>
          <w:sz w:val="24"/>
          <w:szCs w:val="24"/>
        </w:rPr>
        <w:tab/>
      </w:r>
      <w:r>
        <w:rPr>
          <w:rStyle w:val="platne"/>
          <w:b/>
          <w:sz w:val="24"/>
          <w:szCs w:val="24"/>
        </w:rPr>
        <w:tab/>
      </w:r>
    </w:p>
    <w:p w:rsidR="00432776" w:rsidRPr="005328FE" w:rsidRDefault="00432776" w:rsidP="00432776">
      <w:pPr>
        <w:spacing w:after="240"/>
        <w:ind w:right="-142"/>
        <w:jc w:val="both"/>
        <w:rPr>
          <w:sz w:val="24"/>
          <w:szCs w:val="24"/>
        </w:rPr>
      </w:pPr>
    </w:p>
    <w:p w:rsidR="00432776" w:rsidRPr="005328FE" w:rsidRDefault="00432776" w:rsidP="00432776">
      <w:pPr>
        <w:spacing w:after="240"/>
        <w:ind w:right="-142"/>
        <w:jc w:val="both"/>
        <w:rPr>
          <w:sz w:val="24"/>
          <w:szCs w:val="24"/>
        </w:rPr>
      </w:pPr>
    </w:p>
    <w:p w:rsidR="00432776" w:rsidRDefault="00432776" w:rsidP="00432776">
      <w:pPr>
        <w:rPr>
          <w:sz w:val="24"/>
          <w:szCs w:val="24"/>
        </w:rPr>
      </w:pPr>
      <w:r w:rsidRPr="005328FE">
        <w:rPr>
          <w:sz w:val="24"/>
          <w:szCs w:val="24"/>
        </w:rPr>
        <w:t>__________________________</w:t>
      </w:r>
      <w:r w:rsidR="00694025">
        <w:rPr>
          <w:sz w:val="24"/>
          <w:szCs w:val="24"/>
        </w:rPr>
        <w:tab/>
      </w:r>
      <w:r w:rsidR="00694025">
        <w:rPr>
          <w:sz w:val="24"/>
          <w:szCs w:val="24"/>
        </w:rPr>
        <w:tab/>
      </w:r>
      <w:r w:rsidR="00694025">
        <w:rPr>
          <w:sz w:val="24"/>
          <w:szCs w:val="24"/>
        </w:rPr>
        <w:tab/>
      </w:r>
      <w:r w:rsidRPr="005328FE">
        <w:rPr>
          <w:sz w:val="24"/>
          <w:szCs w:val="24"/>
        </w:rPr>
        <w:t>__________________________</w:t>
      </w:r>
    </w:p>
    <w:p w:rsidR="00432776" w:rsidRPr="003A2CC7" w:rsidRDefault="003A2CC7" w:rsidP="00432776">
      <w:pPr>
        <w:rPr>
          <w:rStyle w:val="platne"/>
          <w:b/>
          <w:sz w:val="24"/>
          <w:szCs w:val="24"/>
        </w:rPr>
      </w:pPr>
      <w:r>
        <w:rPr>
          <w:rStyle w:val="platne"/>
          <w:b/>
          <w:sz w:val="24"/>
          <w:szCs w:val="24"/>
        </w:rPr>
        <w:t xml:space="preserve">Oldřich </w:t>
      </w:r>
      <w:proofErr w:type="spellStart"/>
      <w:r>
        <w:rPr>
          <w:rStyle w:val="platne"/>
          <w:b/>
          <w:sz w:val="24"/>
          <w:szCs w:val="24"/>
        </w:rPr>
        <w:t>Špůrek</w:t>
      </w:r>
      <w:proofErr w:type="spellEnd"/>
      <w:r>
        <w:rPr>
          <w:rStyle w:val="platne"/>
          <w:b/>
          <w:sz w:val="24"/>
          <w:szCs w:val="24"/>
        </w:rPr>
        <w:t xml:space="preserve">, </w:t>
      </w:r>
      <w:r w:rsidRPr="00E17091">
        <w:rPr>
          <w:rStyle w:val="platne"/>
          <w:sz w:val="24"/>
          <w:szCs w:val="24"/>
        </w:rPr>
        <w:t>jednatel</w:t>
      </w:r>
      <w:r w:rsidR="00694025">
        <w:rPr>
          <w:rStyle w:val="platne"/>
          <w:b/>
          <w:sz w:val="24"/>
          <w:szCs w:val="24"/>
        </w:rPr>
        <w:tab/>
      </w:r>
      <w:r w:rsidR="00694025">
        <w:rPr>
          <w:rStyle w:val="platne"/>
          <w:b/>
          <w:sz w:val="24"/>
          <w:szCs w:val="24"/>
        </w:rPr>
        <w:tab/>
      </w:r>
      <w:r w:rsidR="00694025">
        <w:rPr>
          <w:rStyle w:val="platne"/>
          <w:b/>
          <w:sz w:val="24"/>
          <w:szCs w:val="24"/>
        </w:rPr>
        <w:tab/>
      </w:r>
      <w:r w:rsidR="00694025">
        <w:rPr>
          <w:rStyle w:val="platne"/>
          <w:b/>
          <w:sz w:val="24"/>
          <w:szCs w:val="24"/>
        </w:rPr>
        <w:tab/>
      </w:r>
      <w:r w:rsidR="00432776" w:rsidRPr="005328FE">
        <w:rPr>
          <w:rStyle w:val="platne"/>
          <w:b/>
          <w:sz w:val="24"/>
          <w:szCs w:val="24"/>
        </w:rPr>
        <w:t xml:space="preserve"> </w:t>
      </w:r>
      <w:proofErr w:type="spellStart"/>
      <w:r w:rsidR="004C1EC9">
        <w:rPr>
          <w:rStyle w:val="platne"/>
          <w:b/>
          <w:sz w:val="24"/>
          <w:szCs w:val="24"/>
          <w:lang w:val="en-US"/>
        </w:rPr>
        <w:t>Jiří</w:t>
      </w:r>
      <w:proofErr w:type="spellEnd"/>
      <w:r w:rsidR="004C1EC9">
        <w:rPr>
          <w:rStyle w:val="platne"/>
          <w:b/>
          <w:sz w:val="24"/>
          <w:szCs w:val="24"/>
          <w:lang w:val="en-US"/>
        </w:rPr>
        <w:t xml:space="preserve"> </w:t>
      </w:r>
      <w:proofErr w:type="spellStart"/>
      <w:r w:rsidR="004C1EC9">
        <w:rPr>
          <w:rStyle w:val="platne"/>
          <w:b/>
          <w:sz w:val="24"/>
          <w:szCs w:val="24"/>
          <w:lang w:val="en-US"/>
        </w:rPr>
        <w:t>Vysoudil</w:t>
      </w:r>
      <w:proofErr w:type="spellEnd"/>
      <w:r>
        <w:rPr>
          <w:rStyle w:val="platne"/>
          <w:b/>
          <w:sz w:val="24"/>
          <w:szCs w:val="24"/>
          <w:lang w:val="en-US"/>
        </w:rPr>
        <w:t xml:space="preserve">, </w:t>
      </w:r>
      <w:proofErr w:type="spellStart"/>
      <w:r w:rsidR="004C1EC9">
        <w:rPr>
          <w:rStyle w:val="platne"/>
          <w:sz w:val="24"/>
          <w:szCs w:val="24"/>
          <w:lang w:val="en-US"/>
        </w:rPr>
        <w:t>ředitel</w:t>
      </w:r>
      <w:proofErr w:type="spellEnd"/>
    </w:p>
    <w:p w:rsidR="00694025" w:rsidRDefault="00694025" w:rsidP="00432776">
      <w:pPr>
        <w:rPr>
          <w:rStyle w:val="platne"/>
          <w:b/>
          <w:sz w:val="24"/>
          <w:szCs w:val="24"/>
        </w:rPr>
      </w:pPr>
    </w:p>
    <w:p w:rsidR="00694025" w:rsidRDefault="00694025" w:rsidP="00432776">
      <w:pPr>
        <w:rPr>
          <w:rStyle w:val="platne"/>
          <w:b/>
          <w:sz w:val="24"/>
          <w:szCs w:val="24"/>
        </w:rPr>
      </w:pPr>
    </w:p>
    <w:p w:rsidR="00694025" w:rsidRDefault="00694025" w:rsidP="00432776">
      <w:pPr>
        <w:rPr>
          <w:rStyle w:val="platne"/>
          <w:b/>
          <w:sz w:val="24"/>
          <w:szCs w:val="24"/>
        </w:rPr>
      </w:pPr>
    </w:p>
    <w:p w:rsidR="00694025" w:rsidRDefault="00694025" w:rsidP="00432776">
      <w:pPr>
        <w:rPr>
          <w:rStyle w:val="platne"/>
          <w:b/>
          <w:sz w:val="24"/>
          <w:szCs w:val="24"/>
        </w:rPr>
      </w:pPr>
    </w:p>
    <w:p w:rsidR="00694025" w:rsidRDefault="00694025" w:rsidP="00432776">
      <w:pPr>
        <w:rPr>
          <w:rStyle w:val="platne"/>
          <w:b/>
          <w:sz w:val="24"/>
          <w:szCs w:val="24"/>
        </w:rPr>
      </w:pPr>
    </w:p>
    <w:p w:rsidR="00694025" w:rsidRDefault="00694025" w:rsidP="00432776">
      <w:pPr>
        <w:rPr>
          <w:rStyle w:val="platne"/>
          <w:b/>
          <w:sz w:val="24"/>
          <w:szCs w:val="24"/>
        </w:rPr>
      </w:pPr>
    </w:p>
    <w:p w:rsidR="00694025" w:rsidRDefault="00694025" w:rsidP="00432776">
      <w:pPr>
        <w:rPr>
          <w:rStyle w:val="platne"/>
          <w:b/>
          <w:sz w:val="24"/>
          <w:szCs w:val="24"/>
        </w:rPr>
      </w:pPr>
    </w:p>
    <w:p w:rsidR="00694025" w:rsidRDefault="00694025" w:rsidP="00432776">
      <w:pPr>
        <w:rPr>
          <w:rStyle w:val="platne"/>
          <w:b/>
          <w:sz w:val="24"/>
          <w:szCs w:val="24"/>
        </w:rPr>
      </w:pPr>
      <w:r>
        <w:rPr>
          <w:rStyle w:val="platne"/>
          <w:b/>
          <w:sz w:val="24"/>
          <w:szCs w:val="24"/>
        </w:rPr>
        <w:t>__________________________</w:t>
      </w:r>
    </w:p>
    <w:p w:rsidR="00694025" w:rsidRPr="005328FE" w:rsidRDefault="003A2CC7" w:rsidP="00432776">
      <w:pPr>
        <w:rPr>
          <w:rStyle w:val="platne"/>
          <w:b/>
          <w:sz w:val="24"/>
          <w:szCs w:val="24"/>
        </w:rPr>
      </w:pPr>
      <w:r>
        <w:rPr>
          <w:rStyle w:val="platne"/>
          <w:b/>
          <w:sz w:val="24"/>
          <w:szCs w:val="24"/>
        </w:rPr>
        <w:t xml:space="preserve">Alice Augustová, </w:t>
      </w:r>
      <w:r w:rsidRPr="00E17091">
        <w:rPr>
          <w:rStyle w:val="platne"/>
          <w:sz w:val="24"/>
          <w:szCs w:val="24"/>
        </w:rPr>
        <w:t>jednatelka</w:t>
      </w:r>
    </w:p>
    <w:p w:rsidR="00432776" w:rsidRPr="005328FE" w:rsidRDefault="00432776" w:rsidP="00432776">
      <w:pPr>
        <w:rPr>
          <w:sz w:val="24"/>
          <w:szCs w:val="24"/>
        </w:rPr>
      </w:pPr>
    </w:p>
    <w:p w:rsidR="00432776" w:rsidRPr="005328FE" w:rsidRDefault="00432776" w:rsidP="00432776">
      <w:pPr>
        <w:spacing w:after="240"/>
        <w:ind w:right="-142"/>
        <w:jc w:val="both"/>
        <w:rPr>
          <w:sz w:val="24"/>
          <w:szCs w:val="24"/>
        </w:rPr>
      </w:pPr>
    </w:p>
    <w:p w:rsidR="00222440" w:rsidRDefault="00222440" w:rsidP="00222440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</w:p>
    <w:p w:rsidR="00222440" w:rsidRDefault="00222440" w:rsidP="00222440">
      <w:pPr>
        <w:rPr>
          <w:b/>
          <w:sz w:val="28"/>
          <w:szCs w:val="28"/>
        </w:rPr>
      </w:pPr>
    </w:p>
    <w:p w:rsidR="00222440" w:rsidRPr="00024DE2" w:rsidRDefault="00222440" w:rsidP="00222440">
      <w:pPr>
        <w:rPr>
          <w:b/>
          <w:sz w:val="24"/>
          <w:szCs w:val="24"/>
        </w:rPr>
      </w:pPr>
      <w:r w:rsidRPr="00024DE2">
        <w:rPr>
          <w:b/>
          <w:sz w:val="28"/>
          <w:szCs w:val="28"/>
        </w:rPr>
        <w:t>Firma:</w:t>
      </w:r>
      <w:r w:rsidRPr="00024DE2">
        <w:rPr>
          <w:b/>
          <w:sz w:val="24"/>
          <w:szCs w:val="24"/>
        </w:rPr>
        <w:t xml:space="preserve">                  </w:t>
      </w:r>
    </w:p>
    <w:p w:rsidR="00222440" w:rsidRPr="00024DE2" w:rsidRDefault="00222440" w:rsidP="00222440">
      <w:pPr>
        <w:rPr>
          <w:sz w:val="24"/>
          <w:szCs w:val="24"/>
        </w:rPr>
      </w:pPr>
      <w:r w:rsidRPr="00024DE2">
        <w:rPr>
          <w:sz w:val="24"/>
          <w:szCs w:val="24"/>
        </w:rPr>
        <w:t>se sídlem</w:t>
      </w:r>
      <w:r w:rsidRPr="00024DE2">
        <w:rPr>
          <w:b/>
          <w:sz w:val="24"/>
          <w:szCs w:val="24"/>
        </w:rPr>
        <w:t>:</w:t>
      </w:r>
    </w:p>
    <w:p w:rsidR="00222440" w:rsidRPr="00024DE2" w:rsidRDefault="00222440" w:rsidP="00222440">
      <w:pPr>
        <w:ind w:right="240"/>
        <w:rPr>
          <w:sz w:val="24"/>
          <w:szCs w:val="24"/>
        </w:rPr>
      </w:pPr>
      <w:r w:rsidRPr="00024DE2">
        <w:rPr>
          <w:sz w:val="24"/>
          <w:szCs w:val="24"/>
        </w:rPr>
        <w:t xml:space="preserve">zastoupená: </w:t>
      </w:r>
      <w:r w:rsidRPr="00024DE2">
        <w:rPr>
          <w:bCs/>
          <w:sz w:val="24"/>
          <w:szCs w:val="24"/>
        </w:rPr>
        <w:t>:</w:t>
      </w:r>
      <w:r w:rsidRPr="00024DE2">
        <w:rPr>
          <w:sz w:val="24"/>
          <w:szCs w:val="24"/>
        </w:rPr>
        <w:t xml:space="preserve">  </w:t>
      </w:r>
    </w:p>
    <w:p w:rsidR="00222440" w:rsidRPr="00024DE2" w:rsidRDefault="00222440" w:rsidP="00222440">
      <w:pPr>
        <w:ind w:right="240"/>
        <w:rPr>
          <w:sz w:val="24"/>
          <w:szCs w:val="24"/>
        </w:rPr>
      </w:pPr>
      <w:r w:rsidRPr="00024DE2">
        <w:rPr>
          <w:bCs/>
          <w:sz w:val="24"/>
          <w:szCs w:val="24"/>
        </w:rPr>
        <w:t>Telefon:</w:t>
      </w:r>
      <w:r w:rsidRPr="00024DE2">
        <w:rPr>
          <w:sz w:val="24"/>
          <w:szCs w:val="24"/>
        </w:rPr>
        <w:t> </w:t>
      </w:r>
    </w:p>
    <w:p w:rsidR="00222440" w:rsidRPr="00024DE2" w:rsidRDefault="00222440" w:rsidP="00222440">
      <w:pPr>
        <w:rPr>
          <w:sz w:val="24"/>
          <w:szCs w:val="24"/>
        </w:rPr>
      </w:pPr>
    </w:p>
    <w:p w:rsidR="00222440" w:rsidRPr="00024DE2" w:rsidRDefault="00222440" w:rsidP="00222440">
      <w:pPr>
        <w:ind w:right="240"/>
        <w:rPr>
          <w:sz w:val="24"/>
          <w:szCs w:val="24"/>
        </w:rPr>
      </w:pPr>
      <w:r w:rsidRPr="00024DE2">
        <w:rPr>
          <w:bCs/>
          <w:sz w:val="24"/>
          <w:szCs w:val="24"/>
        </w:rPr>
        <w:t>E-mail</w:t>
      </w:r>
    </w:p>
    <w:p w:rsidR="00222440" w:rsidRPr="00024DE2" w:rsidRDefault="00222440" w:rsidP="00222440"/>
    <w:p w:rsidR="00222440" w:rsidRPr="00024DE2" w:rsidRDefault="00222440" w:rsidP="00222440">
      <w:pPr>
        <w:rPr>
          <w:sz w:val="24"/>
          <w:szCs w:val="24"/>
        </w:rPr>
      </w:pPr>
      <w:r w:rsidRPr="00024DE2">
        <w:t xml:space="preserve">IČO: </w:t>
      </w:r>
    </w:p>
    <w:p w:rsidR="00222440" w:rsidRPr="00024DE2" w:rsidRDefault="00222440" w:rsidP="00222440">
      <w:pPr>
        <w:rPr>
          <w:sz w:val="24"/>
          <w:szCs w:val="24"/>
        </w:rPr>
      </w:pPr>
      <w:r w:rsidRPr="00024DE2">
        <w:rPr>
          <w:sz w:val="24"/>
          <w:szCs w:val="24"/>
        </w:rPr>
        <w:t xml:space="preserve">Číslo účtu  </w:t>
      </w:r>
    </w:p>
    <w:p w:rsidR="00222440" w:rsidRDefault="00222440" w:rsidP="00222440">
      <w:pPr>
        <w:rPr>
          <w:sz w:val="24"/>
          <w:szCs w:val="24"/>
        </w:rPr>
      </w:pPr>
      <w:r w:rsidRPr="00024DE2">
        <w:rPr>
          <w:sz w:val="24"/>
          <w:szCs w:val="24"/>
        </w:rPr>
        <w:t>(dále jen dodavatel)</w:t>
      </w:r>
    </w:p>
    <w:p w:rsidR="00222440" w:rsidRDefault="00222440" w:rsidP="00222440">
      <w:pPr>
        <w:rPr>
          <w:b/>
          <w:sz w:val="28"/>
          <w:szCs w:val="28"/>
        </w:rPr>
      </w:pPr>
    </w:p>
    <w:p w:rsidR="00222440" w:rsidRDefault="00222440" w:rsidP="00222440">
      <w:pPr>
        <w:rPr>
          <w:b/>
          <w:sz w:val="28"/>
          <w:szCs w:val="28"/>
        </w:rPr>
      </w:pPr>
    </w:p>
    <w:p w:rsidR="00222440" w:rsidRDefault="00222440" w:rsidP="00222440">
      <w:pPr>
        <w:rPr>
          <w:b/>
          <w:sz w:val="28"/>
          <w:szCs w:val="28"/>
        </w:rPr>
      </w:pPr>
    </w:p>
    <w:p w:rsidR="00222440" w:rsidRDefault="00222440" w:rsidP="00222440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Objednáváme :</w:t>
      </w:r>
      <w:proofErr w:type="gramEnd"/>
      <w:r>
        <w:rPr>
          <w:b/>
          <w:sz w:val="28"/>
          <w:szCs w:val="28"/>
        </w:rPr>
        <w:t xml:space="preserve"> </w:t>
      </w:r>
    </w:p>
    <w:p w:rsidR="00222440" w:rsidRDefault="00222440" w:rsidP="00222440">
      <w:pPr>
        <w:rPr>
          <w:b/>
          <w:sz w:val="28"/>
          <w:szCs w:val="28"/>
        </w:rPr>
      </w:pPr>
    </w:p>
    <w:p w:rsidR="00222440" w:rsidRDefault="00222440" w:rsidP="002224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26x 110 minut zóna </w:t>
      </w:r>
      <w:proofErr w:type="spellStart"/>
      <w:r>
        <w:rPr>
          <w:b/>
          <w:sz w:val="28"/>
          <w:szCs w:val="28"/>
        </w:rPr>
        <w:t>Aqua</w:t>
      </w:r>
      <w:proofErr w:type="spellEnd"/>
      <w:r>
        <w:rPr>
          <w:b/>
          <w:sz w:val="28"/>
          <w:szCs w:val="28"/>
        </w:rPr>
        <w:t xml:space="preserve"> </w:t>
      </w:r>
    </w:p>
    <w:p w:rsidR="00222440" w:rsidRDefault="00222440" w:rsidP="002224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1x60 minut zóna </w:t>
      </w:r>
      <w:proofErr w:type="spellStart"/>
      <w:r>
        <w:rPr>
          <w:b/>
          <w:sz w:val="28"/>
          <w:szCs w:val="28"/>
        </w:rPr>
        <w:t>Aqua</w:t>
      </w:r>
      <w:proofErr w:type="spellEnd"/>
    </w:p>
    <w:p w:rsidR="00222440" w:rsidRDefault="00222440" w:rsidP="002224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4x 60 minut rodinné vstupné 2+1 zóna </w:t>
      </w:r>
      <w:proofErr w:type="spellStart"/>
      <w:r>
        <w:rPr>
          <w:b/>
          <w:sz w:val="28"/>
          <w:szCs w:val="28"/>
        </w:rPr>
        <w:t>Aqua</w:t>
      </w:r>
      <w:proofErr w:type="spellEnd"/>
    </w:p>
    <w:p w:rsidR="00222440" w:rsidRDefault="00222440" w:rsidP="00222440">
      <w:pPr>
        <w:rPr>
          <w:b/>
          <w:sz w:val="28"/>
          <w:szCs w:val="28"/>
        </w:rPr>
      </w:pPr>
    </w:p>
    <w:p w:rsidR="00222440" w:rsidRDefault="00222440" w:rsidP="00222440">
      <w:pPr>
        <w:rPr>
          <w:b/>
          <w:sz w:val="28"/>
          <w:szCs w:val="28"/>
        </w:rPr>
      </w:pPr>
      <w:r>
        <w:rPr>
          <w:b/>
          <w:sz w:val="28"/>
          <w:szCs w:val="28"/>
        </w:rPr>
        <w:t>Úhrada zápočtem</w:t>
      </w:r>
    </w:p>
    <w:p w:rsidR="00222440" w:rsidRDefault="00222440" w:rsidP="00222440">
      <w:pPr>
        <w:rPr>
          <w:b/>
          <w:sz w:val="28"/>
          <w:szCs w:val="28"/>
        </w:rPr>
      </w:pPr>
    </w:p>
    <w:p w:rsidR="00222440" w:rsidRDefault="00222440" w:rsidP="00222440">
      <w:pPr>
        <w:rPr>
          <w:b/>
          <w:sz w:val="28"/>
          <w:szCs w:val="28"/>
        </w:rPr>
      </w:pPr>
    </w:p>
    <w:p w:rsidR="006959A5" w:rsidRPr="005328FE" w:rsidRDefault="00222440" w:rsidP="00222440">
      <w:pPr>
        <w:spacing w:after="240"/>
        <w:ind w:right="-142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V Pardubicích </w:t>
      </w:r>
      <w:proofErr w:type="gramStart"/>
      <w:r>
        <w:rPr>
          <w:b/>
          <w:sz w:val="28"/>
          <w:szCs w:val="28"/>
        </w:rPr>
        <w:t>20.8. 2016</w:t>
      </w:r>
      <w:proofErr w:type="gramEnd"/>
    </w:p>
    <w:sectPr w:rsidR="006959A5" w:rsidRPr="005328FE" w:rsidSect="00554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FAA" w:rsidRDefault="004E3FAA" w:rsidP="003400B9">
      <w:r>
        <w:separator/>
      </w:r>
    </w:p>
  </w:endnote>
  <w:endnote w:type="continuationSeparator" w:id="0">
    <w:p w:rsidR="004E3FAA" w:rsidRDefault="004E3FAA" w:rsidP="0034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FAA" w:rsidRDefault="004E3FAA" w:rsidP="003400B9">
      <w:r>
        <w:separator/>
      </w:r>
    </w:p>
  </w:footnote>
  <w:footnote w:type="continuationSeparator" w:id="0">
    <w:p w:rsidR="004E3FAA" w:rsidRDefault="004E3FAA" w:rsidP="0034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2933"/>
    <w:multiLevelType w:val="hybridMultilevel"/>
    <w:tmpl w:val="E1DA0352"/>
    <w:lvl w:ilvl="0" w:tplc="6D62D4C6">
      <w:start w:val="2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338EC3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BF1553"/>
    <w:multiLevelType w:val="multilevel"/>
    <w:tmpl w:val="6F72E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A294C"/>
    <w:multiLevelType w:val="hybridMultilevel"/>
    <w:tmpl w:val="A8A0A6F4"/>
    <w:lvl w:ilvl="0" w:tplc="A1CE0D22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2668F4"/>
    <w:multiLevelType w:val="multilevel"/>
    <w:tmpl w:val="20FA8A48"/>
    <w:lvl w:ilvl="0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B3772A"/>
    <w:multiLevelType w:val="multilevel"/>
    <w:tmpl w:val="0AF0E832"/>
    <w:lvl w:ilvl="0">
      <w:start w:val="1"/>
      <w:numFmt w:val="none"/>
      <w:lvlText w:val="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7B04BA"/>
    <w:multiLevelType w:val="multilevel"/>
    <w:tmpl w:val="C472C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B042E5"/>
    <w:multiLevelType w:val="hybridMultilevel"/>
    <w:tmpl w:val="036CA172"/>
    <w:lvl w:ilvl="0" w:tplc="D7F2F2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FF7BCB"/>
    <w:multiLevelType w:val="hybridMultilevel"/>
    <w:tmpl w:val="D7BA92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1F445EC"/>
    <w:multiLevelType w:val="hybridMultilevel"/>
    <w:tmpl w:val="FCB69DFA"/>
    <w:lvl w:ilvl="0" w:tplc="06C8AA68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>
    <w:nsid w:val="267D4EF5"/>
    <w:multiLevelType w:val="hybridMultilevel"/>
    <w:tmpl w:val="05B415FA"/>
    <w:lvl w:ilvl="0" w:tplc="D7F2F2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81972A9"/>
    <w:multiLevelType w:val="hybridMultilevel"/>
    <w:tmpl w:val="D6528F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B3391"/>
    <w:multiLevelType w:val="multilevel"/>
    <w:tmpl w:val="4A18E7A0"/>
    <w:lvl w:ilvl="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D236BC"/>
    <w:multiLevelType w:val="hybridMultilevel"/>
    <w:tmpl w:val="0F86D5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D70F96"/>
    <w:multiLevelType w:val="hybridMultilevel"/>
    <w:tmpl w:val="535A23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693A0F"/>
    <w:multiLevelType w:val="multilevel"/>
    <w:tmpl w:val="C472C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762AC6"/>
    <w:multiLevelType w:val="hybridMultilevel"/>
    <w:tmpl w:val="6C1E1E7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3C706360"/>
    <w:multiLevelType w:val="multilevel"/>
    <w:tmpl w:val="32B2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3C9273FC"/>
    <w:multiLevelType w:val="multilevel"/>
    <w:tmpl w:val="D7BA9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5F6269B"/>
    <w:multiLevelType w:val="hybridMultilevel"/>
    <w:tmpl w:val="A74C8254"/>
    <w:lvl w:ilvl="0" w:tplc="D7F2F2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9">
    <w:nsid w:val="47A67D53"/>
    <w:multiLevelType w:val="hybridMultilevel"/>
    <w:tmpl w:val="6F72EA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A57B98"/>
    <w:multiLevelType w:val="hybridMultilevel"/>
    <w:tmpl w:val="51545D2E"/>
    <w:lvl w:ilvl="0" w:tplc="03F29746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>
    <w:nsid w:val="4C1758D7"/>
    <w:multiLevelType w:val="multilevel"/>
    <w:tmpl w:val="A74C82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2">
    <w:nsid w:val="5722768F"/>
    <w:multiLevelType w:val="hybridMultilevel"/>
    <w:tmpl w:val="4A18E7A0"/>
    <w:lvl w:ilvl="0" w:tplc="C6F88C2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9F25E8"/>
    <w:multiLevelType w:val="hybridMultilevel"/>
    <w:tmpl w:val="995E17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D0152D"/>
    <w:multiLevelType w:val="hybridMultilevel"/>
    <w:tmpl w:val="07E2C908"/>
    <w:lvl w:ilvl="0" w:tplc="70DAEC00">
      <w:start w:val="1"/>
      <w:numFmt w:val="none"/>
      <w:lvlText w:val="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4C4829"/>
    <w:multiLevelType w:val="hybridMultilevel"/>
    <w:tmpl w:val="512EA20C"/>
    <w:lvl w:ilvl="0" w:tplc="ACC8E11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6">
    <w:nsid w:val="5B547E3C"/>
    <w:multiLevelType w:val="multilevel"/>
    <w:tmpl w:val="108E9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6B34C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4A96245"/>
    <w:multiLevelType w:val="hybridMultilevel"/>
    <w:tmpl w:val="C472C0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F2F2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AA0983"/>
    <w:multiLevelType w:val="hybridMultilevel"/>
    <w:tmpl w:val="20FA8A48"/>
    <w:lvl w:ilvl="0" w:tplc="506C9D42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4E6668"/>
    <w:multiLevelType w:val="hybridMultilevel"/>
    <w:tmpl w:val="F8D23E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9A21C2E"/>
    <w:multiLevelType w:val="hybridMultilevel"/>
    <w:tmpl w:val="895C0E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D351CAF"/>
    <w:multiLevelType w:val="hybridMultilevel"/>
    <w:tmpl w:val="801E7DA2"/>
    <w:lvl w:ilvl="0" w:tplc="63B238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27"/>
  </w:num>
  <w:num w:numId="4">
    <w:abstractNumId w:val="8"/>
  </w:num>
  <w:num w:numId="5">
    <w:abstractNumId w:val="30"/>
  </w:num>
  <w:num w:numId="6">
    <w:abstractNumId w:val="16"/>
  </w:num>
  <w:num w:numId="7">
    <w:abstractNumId w:val="0"/>
  </w:num>
  <w:num w:numId="8">
    <w:abstractNumId w:val="20"/>
  </w:num>
  <w:num w:numId="9">
    <w:abstractNumId w:val="7"/>
  </w:num>
  <w:num w:numId="10">
    <w:abstractNumId w:val="17"/>
  </w:num>
  <w:num w:numId="11">
    <w:abstractNumId w:val="24"/>
  </w:num>
  <w:num w:numId="12">
    <w:abstractNumId w:val="28"/>
  </w:num>
  <w:num w:numId="13">
    <w:abstractNumId w:val="13"/>
  </w:num>
  <w:num w:numId="14">
    <w:abstractNumId w:val="12"/>
  </w:num>
  <w:num w:numId="15">
    <w:abstractNumId w:val="23"/>
  </w:num>
  <w:num w:numId="16">
    <w:abstractNumId w:val="32"/>
  </w:num>
  <w:num w:numId="17">
    <w:abstractNumId w:val="9"/>
  </w:num>
  <w:num w:numId="18">
    <w:abstractNumId w:val="18"/>
  </w:num>
  <w:num w:numId="19">
    <w:abstractNumId w:val="6"/>
  </w:num>
  <w:num w:numId="20">
    <w:abstractNumId w:val="21"/>
  </w:num>
  <w:num w:numId="21">
    <w:abstractNumId w:val="26"/>
  </w:num>
  <w:num w:numId="22">
    <w:abstractNumId w:val="19"/>
  </w:num>
  <w:num w:numId="23">
    <w:abstractNumId w:val="1"/>
  </w:num>
  <w:num w:numId="24">
    <w:abstractNumId w:val="22"/>
  </w:num>
  <w:num w:numId="25">
    <w:abstractNumId w:val="5"/>
  </w:num>
  <w:num w:numId="26">
    <w:abstractNumId w:val="11"/>
  </w:num>
  <w:num w:numId="27">
    <w:abstractNumId w:val="29"/>
  </w:num>
  <w:num w:numId="28">
    <w:abstractNumId w:val="14"/>
  </w:num>
  <w:num w:numId="29">
    <w:abstractNumId w:val="3"/>
  </w:num>
  <w:num w:numId="30">
    <w:abstractNumId w:val="2"/>
  </w:num>
  <w:num w:numId="31">
    <w:abstractNumId w:val="15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95"/>
    <w:rsid w:val="00024DE2"/>
    <w:rsid w:val="00057EA7"/>
    <w:rsid w:val="0009489D"/>
    <w:rsid w:val="000A3988"/>
    <w:rsid w:val="000E6E8F"/>
    <w:rsid w:val="00120D4E"/>
    <w:rsid w:val="00127F0E"/>
    <w:rsid w:val="00136848"/>
    <w:rsid w:val="00214AF2"/>
    <w:rsid w:val="00222440"/>
    <w:rsid w:val="002670B4"/>
    <w:rsid w:val="003400B9"/>
    <w:rsid w:val="00382ABE"/>
    <w:rsid w:val="003A2CC7"/>
    <w:rsid w:val="003F56CE"/>
    <w:rsid w:val="00407E47"/>
    <w:rsid w:val="00432776"/>
    <w:rsid w:val="00450E70"/>
    <w:rsid w:val="004C1EC9"/>
    <w:rsid w:val="004C76C3"/>
    <w:rsid w:val="004E3FAA"/>
    <w:rsid w:val="00504F57"/>
    <w:rsid w:val="00511142"/>
    <w:rsid w:val="0052565B"/>
    <w:rsid w:val="005328FE"/>
    <w:rsid w:val="00554B0F"/>
    <w:rsid w:val="00557D02"/>
    <w:rsid w:val="00595267"/>
    <w:rsid w:val="00597F5D"/>
    <w:rsid w:val="005C38CE"/>
    <w:rsid w:val="005C7BD0"/>
    <w:rsid w:val="00694025"/>
    <w:rsid w:val="006959A5"/>
    <w:rsid w:val="006A11FF"/>
    <w:rsid w:val="006B0DCE"/>
    <w:rsid w:val="006B2E9D"/>
    <w:rsid w:val="006C00F4"/>
    <w:rsid w:val="006D193F"/>
    <w:rsid w:val="006D4395"/>
    <w:rsid w:val="006E7040"/>
    <w:rsid w:val="006F314E"/>
    <w:rsid w:val="007037E6"/>
    <w:rsid w:val="00731D17"/>
    <w:rsid w:val="007D2621"/>
    <w:rsid w:val="007E20A8"/>
    <w:rsid w:val="008D16EA"/>
    <w:rsid w:val="008D7F04"/>
    <w:rsid w:val="0095691E"/>
    <w:rsid w:val="0098751C"/>
    <w:rsid w:val="009E1FFB"/>
    <w:rsid w:val="009F5B35"/>
    <w:rsid w:val="00A15D65"/>
    <w:rsid w:val="00A22DA2"/>
    <w:rsid w:val="00A418E8"/>
    <w:rsid w:val="00A55D64"/>
    <w:rsid w:val="00AF7AEE"/>
    <w:rsid w:val="00B61F13"/>
    <w:rsid w:val="00BB64F8"/>
    <w:rsid w:val="00C44336"/>
    <w:rsid w:val="00C51A55"/>
    <w:rsid w:val="00CE0B96"/>
    <w:rsid w:val="00D2242F"/>
    <w:rsid w:val="00D879A6"/>
    <w:rsid w:val="00DF656C"/>
    <w:rsid w:val="00E01446"/>
    <w:rsid w:val="00E1116F"/>
    <w:rsid w:val="00E16EE4"/>
    <w:rsid w:val="00E17091"/>
    <w:rsid w:val="00E216EC"/>
    <w:rsid w:val="00E4609A"/>
    <w:rsid w:val="00E51842"/>
    <w:rsid w:val="00E95379"/>
    <w:rsid w:val="00EA46B7"/>
    <w:rsid w:val="00EE0FC1"/>
    <w:rsid w:val="00EE586D"/>
    <w:rsid w:val="00F24634"/>
    <w:rsid w:val="00F4444F"/>
    <w:rsid w:val="00FA1A98"/>
    <w:rsid w:val="00FC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32776"/>
  </w:style>
  <w:style w:type="paragraph" w:styleId="Nadpis1">
    <w:name w:val="heading 1"/>
    <w:basedOn w:val="Normln"/>
    <w:next w:val="Normln"/>
    <w:qFormat/>
    <w:rsid w:val="00C443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D4395"/>
    <w:pPr>
      <w:keepNext/>
      <w:jc w:val="center"/>
      <w:outlineLvl w:val="1"/>
    </w:pPr>
    <w:rPr>
      <w:rFonts w:ascii="Arial" w:hAnsi="Arial"/>
      <w:b/>
      <w:sz w:val="36"/>
    </w:rPr>
  </w:style>
  <w:style w:type="paragraph" w:styleId="Nadpis6">
    <w:name w:val="heading 6"/>
    <w:basedOn w:val="Normln"/>
    <w:next w:val="Normln"/>
    <w:qFormat/>
    <w:rsid w:val="006D4395"/>
    <w:pPr>
      <w:keepNext/>
      <w:jc w:val="center"/>
      <w:outlineLvl w:val="5"/>
    </w:pPr>
    <w:rPr>
      <w:b/>
      <w:sz w:val="22"/>
    </w:rPr>
  </w:style>
  <w:style w:type="paragraph" w:styleId="Nadpis7">
    <w:name w:val="heading 7"/>
    <w:basedOn w:val="Normln"/>
    <w:next w:val="Normln"/>
    <w:qFormat/>
    <w:rsid w:val="00432776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"/>
    <w:basedOn w:val="Normln"/>
    <w:rsid w:val="006D4395"/>
    <w:pPr>
      <w:jc w:val="both"/>
    </w:pPr>
    <w:rPr>
      <w:rFonts w:ascii="Arial" w:hAnsi="Arial"/>
      <w:sz w:val="24"/>
    </w:rPr>
  </w:style>
  <w:style w:type="character" w:customStyle="1" w:styleId="platne">
    <w:name w:val="platne"/>
    <w:basedOn w:val="Standardnpsmoodstavce"/>
    <w:rsid w:val="006D4395"/>
  </w:style>
  <w:style w:type="paragraph" w:customStyle="1" w:styleId="Standard">
    <w:name w:val="Standard"/>
    <w:basedOn w:val="Normln"/>
    <w:rsid w:val="00CE0B96"/>
    <w:pPr>
      <w:spacing w:after="240"/>
    </w:pPr>
    <w:rPr>
      <w:sz w:val="24"/>
    </w:rPr>
  </w:style>
  <w:style w:type="paragraph" w:styleId="Zkladntext2">
    <w:name w:val="Body Text 2"/>
    <w:basedOn w:val="Normln"/>
    <w:rsid w:val="00CE0B96"/>
    <w:pPr>
      <w:spacing w:after="120" w:line="480" w:lineRule="auto"/>
    </w:pPr>
  </w:style>
  <w:style w:type="paragraph" w:styleId="Zhlav">
    <w:name w:val="header"/>
    <w:basedOn w:val="Normln"/>
    <w:link w:val="ZhlavChar"/>
    <w:rsid w:val="003400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400B9"/>
  </w:style>
  <w:style w:type="paragraph" w:styleId="Zpat">
    <w:name w:val="footer"/>
    <w:basedOn w:val="Normln"/>
    <w:link w:val="ZpatChar"/>
    <w:rsid w:val="003400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400B9"/>
  </w:style>
  <w:style w:type="paragraph" w:styleId="Odstavecseseznamem">
    <w:name w:val="List Paragraph"/>
    <w:basedOn w:val="Normln"/>
    <w:uiPriority w:val="34"/>
    <w:qFormat/>
    <w:rsid w:val="0069402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32776"/>
  </w:style>
  <w:style w:type="paragraph" w:styleId="Nadpis1">
    <w:name w:val="heading 1"/>
    <w:basedOn w:val="Normln"/>
    <w:next w:val="Normln"/>
    <w:qFormat/>
    <w:rsid w:val="00C443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D4395"/>
    <w:pPr>
      <w:keepNext/>
      <w:jc w:val="center"/>
      <w:outlineLvl w:val="1"/>
    </w:pPr>
    <w:rPr>
      <w:rFonts w:ascii="Arial" w:hAnsi="Arial"/>
      <w:b/>
      <w:sz w:val="36"/>
    </w:rPr>
  </w:style>
  <w:style w:type="paragraph" w:styleId="Nadpis6">
    <w:name w:val="heading 6"/>
    <w:basedOn w:val="Normln"/>
    <w:next w:val="Normln"/>
    <w:qFormat/>
    <w:rsid w:val="006D4395"/>
    <w:pPr>
      <w:keepNext/>
      <w:jc w:val="center"/>
      <w:outlineLvl w:val="5"/>
    </w:pPr>
    <w:rPr>
      <w:b/>
      <w:sz w:val="22"/>
    </w:rPr>
  </w:style>
  <w:style w:type="paragraph" w:styleId="Nadpis7">
    <w:name w:val="heading 7"/>
    <w:basedOn w:val="Normln"/>
    <w:next w:val="Normln"/>
    <w:qFormat/>
    <w:rsid w:val="00432776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"/>
    <w:basedOn w:val="Normln"/>
    <w:rsid w:val="006D4395"/>
    <w:pPr>
      <w:jc w:val="both"/>
    </w:pPr>
    <w:rPr>
      <w:rFonts w:ascii="Arial" w:hAnsi="Arial"/>
      <w:sz w:val="24"/>
    </w:rPr>
  </w:style>
  <w:style w:type="character" w:customStyle="1" w:styleId="platne">
    <w:name w:val="platne"/>
    <w:basedOn w:val="Standardnpsmoodstavce"/>
    <w:rsid w:val="006D4395"/>
  </w:style>
  <w:style w:type="paragraph" w:customStyle="1" w:styleId="Standard">
    <w:name w:val="Standard"/>
    <w:basedOn w:val="Normln"/>
    <w:rsid w:val="00CE0B96"/>
    <w:pPr>
      <w:spacing w:after="240"/>
    </w:pPr>
    <w:rPr>
      <w:sz w:val="24"/>
    </w:rPr>
  </w:style>
  <w:style w:type="paragraph" w:styleId="Zkladntext2">
    <w:name w:val="Body Text 2"/>
    <w:basedOn w:val="Normln"/>
    <w:rsid w:val="00CE0B96"/>
    <w:pPr>
      <w:spacing w:after="120" w:line="480" w:lineRule="auto"/>
    </w:pPr>
  </w:style>
  <w:style w:type="paragraph" w:styleId="Zhlav">
    <w:name w:val="header"/>
    <w:basedOn w:val="Normln"/>
    <w:link w:val="ZhlavChar"/>
    <w:rsid w:val="003400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400B9"/>
  </w:style>
  <w:style w:type="paragraph" w:styleId="Zpat">
    <w:name w:val="footer"/>
    <w:basedOn w:val="Normln"/>
    <w:link w:val="ZpatChar"/>
    <w:rsid w:val="003400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400B9"/>
  </w:style>
  <w:style w:type="paragraph" w:styleId="Odstavecseseznamem">
    <w:name w:val="List Paragraph"/>
    <w:basedOn w:val="Normln"/>
    <w:uiPriority w:val="34"/>
    <w:qFormat/>
    <w:rsid w:val="0069402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ukončení smlouvy o zajištění provozu a údržby ze dne 5</vt:lpstr>
    </vt:vector>
  </TitlesOfParts>
  <Company>HP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ukončení smlouvy o zajištění provozu a údržby ze dne 5</dc:title>
  <dc:creator>Kryštof Pazdírek</dc:creator>
  <cp:lastModifiedBy>Jana Teplá</cp:lastModifiedBy>
  <cp:revision>5</cp:revision>
  <cp:lastPrinted>2016-08-22T11:47:00Z</cp:lastPrinted>
  <dcterms:created xsi:type="dcterms:W3CDTF">2016-08-22T12:17:00Z</dcterms:created>
  <dcterms:modified xsi:type="dcterms:W3CDTF">2016-12-14T07:45:00Z</dcterms:modified>
</cp:coreProperties>
</file>