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616FD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054616FE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054616FF" w14:textId="59367E5D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05461700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61701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5461702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03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05461704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05461705" w14:textId="68808406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Ing. </w:t>
      </w:r>
      <w:r w:rsidR="005C1DB5">
        <w:rPr>
          <w:rFonts w:ascii="Times New Roman" w:hAnsi="Times New Roman"/>
          <w:sz w:val="24"/>
          <w:szCs w:val="24"/>
        </w:rPr>
        <w:t>Zuzanou Dvořákovou</w:t>
      </w:r>
      <w:r w:rsidR="006E1EAC">
        <w:rPr>
          <w:rFonts w:ascii="Times New Roman" w:hAnsi="Times New Roman"/>
          <w:sz w:val="24"/>
          <w:szCs w:val="24"/>
        </w:rPr>
        <w:t xml:space="preserve">, ředitelkou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05461706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05461707" w14:textId="0DA2681D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0A1BD6">
        <w:rPr>
          <w:rFonts w:ascii="Times New Roman" w:hAnsi="Times New Roman"/>
          <w:sz w:val="24"/>
          <w:szCs w:val="24"/>
        </w:rPr>
        <w:t>XXXXXXXXXXXXX</w:t>
      </w:r>
    </w:p>
    <w:p w14:paraId="1A5C7531" w14:textId="6B1FF7F3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0A1BD6">
        <w:rPr>
          <w:rFonts w:ascii="Times New Roman" w:hAnsi="Times New Roman"/>
          <w:sz w:val="24"/>
          <w:szCs w:val="24"/>
        </w:rPr>
        <w:t>XXXXXXXXXXX</w:t>
      </w:r>
    </w:p>
    <w:p w14:paraId="05461709" w14:textId="6808A440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0546170A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A218A83" w14:textId="7A992CB3" w:rsidR="006A1FCC" w:rsidRPr="006E1EAC" w:rsidRDefault="0046493B" w:rsidP="006A1F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Bc. Klára Wied</w:t>
      </w:r>
    </w:p>
    <w:p w14:paraId="13CB94E4" w14:textId="607AD6B5" w:rsidR="006A1FCC" w:rsidRDefault="006A1FCC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bookmarkStart w:id="0" w:name="_GoBack"/>
      <w:r w:rsidR="0046493B">
        <w:rPr>
          <w:rFonts w:ascii="Times New Roman" w:hAnsi="Times New Roman"/>
          <w:sz w:val="24"/>
          <w:szCs w:val="24"/>
        </w:rPr>
        <w:t>Ve Stráni 5681, 430 03  Chomutov</w:t>
      </w:r>
      <w:bookmarkEnd w:id="0"/>
    </w:p>
    <w:p w14:paraId="33A436B5" w14:textId="71C68546" w:rsidR="006A1FCC" w:rsidRPr="0046493B" w:rsidRDefault="006A1FCC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3B">
        <w:rPr>
          <w:rFonts w:ascii="Times New Roman" w:hAnsi="Times New Roman"/>
          <w:sz w:val="24"/>
          <w:szCs w:val="24"/>
        </w:rPr>
        <w:t xml:space="preserve">IČO: </w:t>
      </w:r>
      <w:r w:rsidR="0046493B">
        <w:rPr>
          <w:rFonts w:ascii="Times New Roman" w:hAnsi="Times New Roman"/>
          <w:sz w:val="24"/>
          <w:szCs w:val="24"/>
        </w:rPr>
        <w:t>87254174</w:t>
      </w:r>
      <w:r w:rsidRPr="0046493B">
        <w:rPr>
          <w:rFonts w:ascii="Times New Roman" w:hAnsi="Times New Roman"/>
          <w:sz w:val="24"/>
          <w:szCs w:val="24"/>
        </w:rPr>
        <w:t xml:space="preserve">; DIČ: </w:t>
      </w:r>
      <w:r w:rsidR="000A1BD6">
        <w:rPr>
          <w:rFonts w:ascii="Times New Roman" w:hAnsi="Times New Roman"/>
          <w:sz w:val="24"/>
          <w:szCs w:val="24"/>
        </w:rPr>
        <w:t>XXXXXXXXXXX</w:t>
      </w:r>
    </w:p>
    <w:p w14:paraId="101AEE38" w14:textId="46600C03" w:rsidR="0046493B" w:rsidRDefault="0046493B" w:rsidP="006A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93B">
        <w:rPr>
          <w:rFonts w:ascii="Times New Roman" w:hAnsi="Times New Roman"/>
          <w:sz w:val="24"/>
          <w:szCs w:val="24"/>
        </w:rPr>
        <w:t xml:space="preserve">fyzická osoba vedená u </w:t>
      </w:r>
      <w:r>
        <w:rPr>
          <w:rFonts w:ascii="Times New Roman" w:hAnsi="Times New Roman"/>
          <w:sz w:val="24"/>
          <w:szCs w:val="24"/>
        </w:rPr>
        <w:t>Ž</w:t>
      </w:r>
      <w:r w:rsidRPr="0046493B">
        <w:rPr>
          <w:rFonts w:ascii="Times New Roman" w:hAnsi="Times New Roman"/>
          <w:sz w:val="24"/>
          <w:szCs w:val="24"/>
        </w:rPr>
        <w:t xml:space="preserve">ivnostenského úřadu v Chomutově, nezapsaná v </w:t>
      </w:r>
      <w:r w:rsidR="00B62A2C">
        <w:rPr>
          <w:rFonts w:ascii="Times New Roman" w:hAnsi="Times New Roman"/>
          <w:sz w:val="24"/>
          <w:szCs w:val="24"/>
        </w:rPr>
        <w:t>OR</w:t>
      </w:r>
    </w:p>
    <w:p w14:paraId="77072F6F" w14:textId="14A09271" w:rsidR="006A1FCC" w:rsidRPr="0046493B" w:rsidRDefault="006A1FCC" w:rsidP="006A1F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93B">
        <w:rPr>
          <w:rFonts w:ascii="Times New Roman" w:hAnsi="Times New Roman"/>
          <w:sz w:val="24"/>
          <w:szCs w:val="24"/>
        </w:rPr>
        <w:t xml:space="preserve">bankovní spojení: </w:t>
      </w:r>
      <w:r w:rsidR="000A1BD6">
        <w:rPr>
          <w:rFonts w:ascii="Times New Roman" w:hAnsi="Times New Roman"/>
          <w:sz w:val="24"/>
          <w:szCs w:val="24"/>
        </w:rPr>
        <w:t>XXXX</w:t>
      </w:r>
      <w:r w:rsidR="000E4BDA" w:rsidRPr="0046493B">
        <w:rPr>
          <w:rStyle w:val="Siln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</w:p>
    <w:p w14:paraId="69B3B081" w14:textId="013BE8CF" w:rsidR="006A1FCC" w:rsidRPr="0046493B" w:rsidRDefault="006A1FCC" w:rsidP="006A1FCC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6493B">
        <w:rPr>
          <w:rFonts w:ascii="Times New Roman" w:hAnsi="Times New Roman"/>
          <w:sz w:val="24"/>
          <w:szCs w:val="24"/>
        </w:rPr>
        <w:t xml:space="preserve">č. účtu: </w:t>
      </w:r>
      <w:r w:rsidR="000A1BD6">
        <w:rPr>
          <w:rFonts w:ascii="Times New Roman" w:hAnsi="Times New Roman"/>
          <w:sz w:val="24"/>
          <w:szCs w:val="24"/>
        </w:rPr>
        <w:t>XXXXXXXXXXX</w:t>
      </w:r>
    </w:p>
    <w:p w14:paraId="05461711" w14:textId="373E0832" w:rsidR="000E4D60" w:rsidRDefault="000E4D60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05461712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13" w14:textId="78E565D8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5461714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05461715" w14:textId="77262F8C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05461716" w14:textId="01399533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>o celkové podlahové ploše 163,62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Pr="00DF610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A249FC" w:rsidRPr="00A249FC" w14:paraId="0546171C" w14:textId="77777777" w:rsidTr="007374E9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718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719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71A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7D54" w14:textId="77777777" w:rsidR="007374E9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0546171B" w14:textId="7344C891" w:rsidR="00A249FC" w:rsidRPr="00A249FC" w:rsidRDefault="007374E9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A249FC" w:rsidRPr="00A249FC" w14:paraId="05461721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171D" w14:textId="234375EC" w:rsidR="00A249FC" w:rsidRPr="007374E9" w:rsidRDefault="00DA5BF9" w:rsidP="009E2A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74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428/A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6171E" w14:textId="11FAAFFA" w:rsidR="00A249FC" w:rsidRPr="00A249FC" w:rsidRDefault="007A3925" w:rsidP="007A3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</w:t>
            </w:r>
            <w:r w:rsidR="00AA36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ecializované pracoviště – pedikú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 suchá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6171F" w14:textId="09C615C9" w:rsidR="00A249FC" w:rsidRPr="00A249FC" w:rsidRDefault="007A3925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5461720" w14:textId="77777777" w:rsidR="00A249FC" w:rsidRPr="00A249FC" w:rsidRDefault="00A249FC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24680" w:rsidRPr="00A249FC" w14:paraId="285E2842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ECA1" w14:textId="0B019CCC" w:rsidR="00524680" w:rsidRPr="007374E9" w:rsidRDefault="007A3925" w:rsidP="009E2A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74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428/B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EAF5B" w14:textId="41D9A98B" w:rsidR="00524680" w:rsidRPr="00A249FC" w:rsidRDefault="007A3925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kompletace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A3237" w14:textId="685D9244" w:rsidR="00524680" w:rsidRDefault="007A3925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C54113" w14:textId="77777777" w:rsidR="00524680" w:rsidRPr="00A249FC" w:rsidRDefault="00524680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E2665" w:rsidRPr="00A249FC" w14:paraId="00072812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5F49A" w14:textId="550F69B5" w:rsidR="00AE2665" w:rsidRPr="007374E9" w:rsidRDefault="007A3925" w:rsidP="009E2A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74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5B97F" w14:textId="7039B9EA" w:rsidR="00AE2665" w:rsidRDefault="007A3925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vyšetřovna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A1925" w14:textId="1536471A" w:rsidR="00AE2665" w:rsidRDefault="007A3925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783A2BE" w14:textId="77777777" w:rsidR="00AE2665" w:rsidRPr="00A249FC" w:rsidRDefault="00AE266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A3925" w:rsidRPr="00A249FC" w14:paraId="5EB6A2E4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947C" w14:textId="5E525FE0" w:rsidR="007A3925" w:rsidRPr="007374E9" w:rsidRDefault="007A3925" w:rsidP="009E2A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74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A4D1D" w14:textId="5F741D50" w:rsidR="007A3925" w:rsidRDefault="007A3925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čekárna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D12F3" w14:textId="04956440" w:rsidR="007A3925" w:rsidRDefault="007A3925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6CBDB5" w14:textId="77777777" w:rsidR="007A3925" w:rsidRPr="00A249FC" w:rsidRDefault="007A392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74E9" w:rsidRPr="00A249FC" w14:paraId="5FE677E5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C861" w14:textId="71698EBB" w:rsidR="007374E9" w:rsidRPr="007374E9" w:rsidRDefault="00D256F8" w:rsidP="009E2A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74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Komunikační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, sociální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BE982" w14:textId="01EDE703" w:rsidR="007374E9" w:rsidRDefault="00D256F8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společné prostory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A09E1" w14:textId="77777777" w:rsidR="007374E9" w:rsidRDefault="007374E9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89B4B7" w14:textId="628C7D3A" w:rsidR="007374E9" w:rsidRPr="00A249FC" w:rsidRDefault="00D256F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85,25</w:t>
            </w:r>
          </w:p>
        </w:tc>
      </w:tr>
      <w:tr w:rsidR="007374E9" w:rsidRPr="00A249FC" w14:paraId="198E2305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842B" w14:textId="185EAB27" w:rsidR="007374E9" w:rsidRPr="00D256F8" w:rsidRDefault="00D256F8" w:rsidP="00B33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33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E24574" w14:textId="1EC40F52" w:rsidR="007374E9" w:rsidRDefault="007374E9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F5945" w14:textId="7F86B429" w:rsidR="007374E9" w:rsidRPr="00433287" w:rsidRDefault="00433287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43328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26075A6" w14:textId="516CDBB1" w:rsidR="007374E9" w:rsidRPr="00433287" w:rsidRDefault="00D256F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43328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85,25</w:t>
            </w:r>
          </w:p>
        </w:tc>
      </w:tr>
      <w:tr w:rsidR="00A249FC" w:rsidRPr="00A249FC" w14:paraId="05461729" w14:textId="77777777" w:rsidTr="007374E9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1727" w14:textId="77777777" w:rsidR="00A249FC" w:rsidRPr="00A249FC" w:rsidRDefault="00A249FC" w:rsidP="007A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61728" w14:textId="3DABA382" w:rsidR="00A249FC" w:rsidRPr="00A249FC" w:rsidRDefault="00433287" w:rsidP="00D25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163,62</w:t>
            </w:r>
          </w:p>
        </w:tc>
      </w:tr>
    </w:tbl>
    <w:p w14:paraId="0546172A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0BFAC3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77C3DC" w14:textId="1CE8941F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7A3925">
        <w:rPr>
          <w:rFonts w:ascii="Times New Roman" w:hAnsi="Times New Roman"/>
          <w:color w:val="000000"/>
          <w:sz w:val="24"/>
          <w:szCs w:val="24"/>
        </w:rPr>
        <w:t>čtvrtém</w:t>
      </w:r>
      <w:r w:rsidR="0050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0546172C" w14:textId="63E048B5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6A12D3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3AAD3770" w14:textId="1991BD84" w:rsidR="001A252C" w:rsidRPr="001A252C" w:rsidRDefault="001A252C" w:rsidP="001A25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1A252C">
        <w:rPr>
          <w:rFonts w:ascii="Times New Roman" w:hAnsi="Times New Roman"/>
          <w:color w:val="000000"/>
          <w:sz w:val="24"/>
          <w:szCs w:val="24"/>
        </w:rPr>
        <w:t xml:space="preserve"> předání a převzetí Nebytových prostor bude sepsán samostatný předávací protokol. </w:t>
      </w:r>
    </w:p>
    <w:p w14:paraId="6D5F9F70" w14:textId="77777777" w:rsidR="001A252C" w:rsidRPr="00E45B27" w:rsidRDefault="001A252C" w:rsidP="001A252C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2E" w14:textId="59D88481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0546172F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5461730" w14:textId="74D39B67" w:rsidR="009227DB" w:rsidRPr="009227DB" w:rsidRDefault="009227DB" w:rsidP="00194B35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9227DB">
        <w:rPr>
          <w:rFonts w:ascii="Times New Roman" w:hAnsi="Times New Roman"/>
          <w:color w:val="000000"/>
          <w:sz w:val="24"/>
          <w:szCs w:val="24"/>
        </w:rPr>
        <w:t xml:space="preserve">Nájemce bude předmět nájmu užívat jako </w:t>
      </w:r>
      <w:r w:rsidR="007A3925">
        <w:rPr>
          <w:rFonts w:ascii="Times New Roman" w:hAnsi="Times New Roman"/>
          <w:color w:val="000000"/>
          <w:sz w:val="24"/>
          <w:szCs w:val="24"/>
        </w:rPr>
        <w:t>pracoviště</w:t>
      </w:r>
      <w:r w:rsidRPr="009227DB">
        <w:rPr>
          <w:rFonts w:ascii="Times New Roman" w:hAnsi="Times New Roman"/>
          <w:color w:val="000000"/>
          <w:sz w:val="24"/>
          <w:szCs w:val="24"/>
        </w:rPr>
        <w:t xml:space="preserve"> pro svou p</w:t>
      </w:r>
      <w:r w:rsidR="005939E9">
        <w:rPr>
          <w:rFonts w:ascii="Times New Roman" w:hAnsi="Times New Roman"/>
          <w:color w:val="000000"/>
          <w:sz w:val="24"/>
          <w:szCs w:val="24"/>
        </w:rPr>
        <w:t>odnikatelskou činnost</w:t>
      </w:r>
      <w:r w:rsidR="00194B35">
        <w:rPr>
          <w:rFonts w:ascii="Times New Roman" w:hAnsi="Times New Roman"/>
          <w:color w:val="000000"/>
          <w:sz w:val="24"/>
          <w:szCs w:val="24"/>
        </w:rPr>
        <w:t xml:space="preserve">, spočívající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792AE8">
        <w:rPr>
          <w:rFonts w:ascii="Times New Roman" w:hAnsi="Times New Roman"/>
          <w:color w:val="000000"/>
          <w:sz w:val="24"/>
          <w:szCs w:val="24"/>
        </w:rPr>
        <w:t> </w:t>
      </w:r>
      <w:r w:rsidR="00500D0F">
        <w:rPr>
          <w:rFonts w:ascii="Times New Roman" w:hAnsi="Times New Roman"/>
          <w:color w:val="000000"/>
          <w:sz w:val="24"/>
          <w:szCs w:val="24"/>
        </w:rPr>
        <w:t>oblasti</w:t>
      </w:r>
      <w:r w:rsidR="00792AE8">
        <w:rPr>
          <w:rFonts w:ascii="Times New Roman" w:hAnsi="Times New Roman"/>
          <w:color w:val="000000"/>
          <w:sz w:val="24"/>
          <w:szCs w:val="24"/>
        </w:rPr>
        <w:t xml:space="preserve"> podologie a výroby ortopedických vložek do bot.</w:t>
      </w:r>
    </w:p>
    <w:p w14:paraId="05461731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32" w14:textId="207B9E65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05461733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05461734" w14:textId="51FE78C0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 xml:space="preserve">s účinností od </w:t>
      </w:r>
      <w:r w:rsidR="009E2A5D" w:rsidRPr="009E2A5D">
        <w:rPr>
          <w:rFonts w:ascii="Times New Roman" w:hAnsi="Times New Roman"/>
          <w:sz w:val="24"/>
          <w:szCs w:val="24"/>
        </w:rPr>
        <w:t>1. 7</w:t>
      </w:r>
      <w:r w:rsidR="007A3925" w:rsidRPr="009E2A5D">
        <w:rPr>
          <w:rFonts w:ascii="Times New Roman" w:hAnsi="Times New Roman"/>
          <w:sz w:val="24"/>
          <w:szCs w:val="24"/>
        </w:rPr>
        <w:t>. 2020</w:t>
      </w:r>
      <w:r w:rsidR="005939E9" w:rsidRPr="009E2A5D">
        <w:rPr>
          <w:rFonts w:ascii="Times New Roman" w:hAnsi="Times New Roman"/>
          <w:sz w:val="24"/>
          <w:szCs w:val="24"/>
        </w:rPr>
        <w:t>.</w:t>
      </w:r>
    </w:p>
    <w:p w14:paraId="59BDDDB1" w14:textId="77777777" w:rsidR="009E2A5D" w:rsidRPr="009E2A5D" w:rsidRDefault="009E2A5D" w:rsidP="009E2A5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E2A5D">
        <w:rPr>
          <w:rFonts w:ascii="Times New Roman" w:hAnsi="Times New Roman"/>
          <w:color w:val="000000"/>
          <w:sz w:val="24"/>
          <w:szCs w:val="24"/>
        </w:rPr>
        <w:t xml:space="preserve">Nájem lze ukončit písemnou dohodou stran, písemnou výpovědí s výpovědní dobou dle odst. 3. tohoto článku nebo písemnou výpovědí Pronajímatele bez výpovědní doby dle odst. 4. tohoto článku. Důvod výpovědi musí být ve výpovědi uveden (pod sankcí neplatnosti). </w:t>
      </w:r>
    </w:p>
    <w:p w14:paraId="54F5A618" w14:textId="1F7EAC70" w:rsidR="009E2A5D" w:rsidRPr="002121E2" w:rsidRDefault="009E2A5D" w:rsidP="009E2A5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doba činí tři měsíce a </w:t>
      </w:r>
      <w:r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kalendářního měsíce následujícího po</w:t>
      </w:r>
      <w:r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05461739" w14:textId="30117999" w:rsidR="002121E2" w:rsidRPr="00C968DE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0546173A" w14:textId="41A835BE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0546173B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0546173C" w14:textId="2F6BDC29" w:rsidR="00631A1F" w:rsidRDefault="009E2A5D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2A5D">
        <w:rPr>
          <w:rFonts w:ascii="Times New Roman" w:hAnsi="Times New Roman"/>
          <w:sz w:val="24"/>
          <w:szCs w:val="24"/>
        </w:rPr>
        <w:t>Nájemné se sjednává dohodou a činí 90 Kč (slovy: devadesát korun českých) za 1 m</w:t>
      </w:r>
      <w:r w:rsidRPr="009E2A5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E2A5D">
        <w:rPr>
          <w:rFonts w:ascii="Times New Roman" w:hAnsi="Times New Roman"/>
          <w:sz w:val="24"/>
          <w:szCs w:val="24"/>
        </w:rPr>
        <w:t>kancelářské plochy a 30 Kč (slovy: třicet korun českých) za 1 m</w:t>
      </w:r>
      <w:r w:rsidRPr="009E2A5D">
        <w:rPr>
          <w:rFonts w:ascii="Times New Roman" w:hAnsi="Times New Roman"/>
          <w:sz w:val="24"/>
          <w:szCs w:val="24"/>
          <w:vertAlign w:val="superscript"/>
        </w:rPr>
        <w:t>2</w:t>
      </w:r>
      <w:r w:rsidRPr="009E2A5D">
        <w:rPr>
          <w:rFonts w:ascii="Times New Roman" w:hAnsi="Times New Roman"/>
          <w:sz w:val="24"/>
          <w:szCs w:val="24"/>
        </w:rPr>
        <w:t xml:space="preserve"> společných prostor měsíčně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, to je</w:t>
      </w:r>
      <w:r w:rsidR="00B76479">
        <w:rPr>
          <w:rFonts w:ascii="Times New Roman" w:hAnsi="Times New Roman"/>
          <w:color w:val="000000"/>
          <w:sz w:val="24"/>
          <w:szCs w:val="24"/>
        </w:rPr>
        <w:t>st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celkem </w:t>
      </w:r>
      <w:r w:rsidR="00ED1425">
        <w:rPr>
          <w:rFonts w:ascii="Times New Roman" w:hAnsi="Times New Roman"/>
          <w:color w:val="000000"/>
          <w:sz w:val="24"/>
          <w:szCs w:val="24"/>
        </w:rPr>
        <w:t>115 329,60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Kč </w:t>
      </w:r>
      <w:r w:rsidR="0045757F">
        <w:rPr>
          <w:rFonts w:ascii="Times New Roman" w:hAnsi="Times New Roman"/>
          <w:color w:val="000000"/>
          <w:sz w:val="24"/>
          <w:szCs w:val="24"/>
        </w:rPr>
        <w:t>(</w:t>
      </w:r>
      <w:r w:rsidR="00494860">
        <w:rPr>
          <w:rFonts w:ascii="Times New Roman" w:hAnsi="Times New Roman"/>
          <w:color w:val="000000"/>
          <w:sz w:val="24"/>
          <w:szCs w:val="24"/>
        </w:rPr>
        <w:t xml:space="preserve">slovy: </w:t>
      </w:r>
      <w:r w:rsidR="006373AD">
        <w:rPr>
          <w:rFonts w:ascii="Times New Roman" w:hAnsi="Times New Roman"/>
          <w:color w:val="000000"/>
          <w:sz w:val="24"/>
          <w:szCs w:val="24"/>
        </w:rPr>
        <w:t xml:space="preserve">jedno sto </w:t>
      </w:r>
      <w:r w:rsidR="00ED1425">
        <w:rPr>
          <w:rFonts w:ascii="Times New Roman" w:hAnsi="Times New Roman"/>
          <w:color w:val="000000"/>
          <w:sz w:val="24"/>
          <w:szCs w:val="24"/>
        </w:rPr>
        <w:t xml:space="preserve">patnáct tisíc tři sta dvacet devět </w:t>
      </w:r>
      <w:r w:rsidR="0045757F">
        <w:rPr>
          <w:rFonts w:ascii="Times New Roman" w:hAnsi="Times New Roman"/>
          <w:color w:val="000000"/>
          <w:sz w:val="24"/>
          <w:szCs w:val="24"/>
        </w:rPr>
        <w:t>korun českých</w:t>
      </w:r>
      <w:r w:rsidR="006373AD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ED1425">
        <w:rPr>
          <w:rFonts w:ascii="Times New Roman" w:hAnsi="Times New Roman"/>
          <w:color w:val="000000"/>
          <w:sz w:val="24"/>
          <w:szCs w:val="24"/>
        </w:rPr>
        <w:t>šedesát</w:t>
      </w:r>
      <w:r w:rsidR="006373AD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za rok. </w:t>
      </w:r>
      <w:r w:rsidR="00631A1F" w:rsidRPr="005939E9">
        <w:rPr>
          <w:rFonts w:ascii="Times New Roman" w:hAnsi="Times New Roman"/>
          <w:color w:val="000000"/>
          <w:sz w:val="24"/>
          <w:szCs w:val="24"/>
        </w:rPr>
        <w:t>Ke sjednanému nájemnému nebude Nájemci účtována daň z přidané hodnoty.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Strany se dohodly, že nájemné bude hrazeno měsíčně, vždy platbou ve výši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ED1425">
        <w:rPr>
          <w:rFonts w:ascii="Times New Roman" w:hAnsi="Times New Roman"/>
          <w:color w:val="000000"/>
          <w:sz w:val="24"/>
          <w:szCs w:val="24"/>
        </w:rPr>
        <w:t>9 610,80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ED1425">
        <w:rPr>
          <w:rFonts w:ascii="Times New Roman" w:hAnsi="Times New Roman"/>
          <w:color w:val="000000"/>
          <w:sz w:val="24"/>
          <w:szCs w:val="24"/>
        </w:rPr>
        <w:t>devět</w:t>
      </w:r>
      <w:r w:rsidR="006373AD">
        <w:rPr>
          <w:rFonts w:ascii="Times New Roman" w:hAnsi="Times New Roman"/>
          <w:color w:val="000000"/>
          <w:sz w:val="24"/>
          <w:szCs w:val="24"/>
        </w:rPr>
        <w:t xml:space="preserve"> tisíc šest set </w:t>
      </w:r>
      <w:r w:rsidR="00ED1425">
        <w:rPr>
          <w:rFonts w:ascii="Times New Roman" w:hAnsi="Times New Roman"/>
          <w:color w:val="000000"/>
          <w:sz w:val="24"/>
          <w:szCs w:val="24"/>
        </w:rPr>
        <w:t>deset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korun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českých</w:t>
      </w:r>
      <w:r w:rsidR="006373AD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ED1425">
        <w:rPr>
          <w:rFonts w:ascii="Times New Roman" w:hAnsi="Times New Roman"/>
          <w:color w:val="000000"/>
          <w:sz w:val="24"/>
          <w:szCs w:val="24"/>
        </w:rPr>
        <w:t>osmdesát</w:t>
      </w:r>
      <w:r w:rsidR="006373AD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0815452C" w14:textId="60B9D06B" w:rsidR="009E2A5D" w:rsidRPr="009E2A5D" w:rsidRDefault="009E2A5D" w:rsidP="009E2A5D">
      <w:pPr>
        <w:widowControl w:val="0"/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2A5D">
        <w:rPr>
          <w:rFonts w:ascii="Times New Roman" w:hAnsi="Times New Roman"/>
          <w:color w:val="000000"/>
          <w:sz w:val="24"/>
          <w:szCs w:val="24"/>
        </w:rPr>
        <w:t>V souladu s Čl. VI, odstavec 1, bod 1.2. a s Čl. VI,  odstavec 2, bod 2.1. této smlouvy, je</w:t>
      </w:r>
      <w:r w:rsidR="001339CF">
        <w:rPr>
          <w:rFonts w:ascii="Times New Roman" w:hAnsi="Times New Roman"/>
          <w:color w:val="000000"/>
          <w:sz w:val="24"/>
          <w:szCs w:val="24"/>
        </w:rPr>
        <w:t> </w:t>
      </w:r>
      <w:r w:rsidRPr="009E2A5D">
        <w:rPr>
          <w:rFonts w:ascii="Times New Roman" w:hAnsi="Times New Roman"/>
          <w:color w:val="000000"/>
          <w:sz w:val="24"/>
          <w:szCs w:val="24"/>
        </w:rPr>
        <w:t xml:space="preserve">Nájemce povinnen hradit nájemné </w:t>
      </w:r>
      <w:r w:rsidRPr="000F11B5">
        <w:rPr>
          <w:rFonts w:ascii="Times New Roman" w:hAnsi="Times New Roman"/>
          <w:b/>
          <w:color w:val="000000"/>
          <w:sz w:val="24"/>
          <w:szCs w:val="24"/>
        </w:rPr>
        <w:t xml:space="preserve">od 1. </w:t>
      </w:r>
      <w:r w:rsidR="003A178B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0F11B5">
        <w:rPr>
          <w:rFonts w:ascii="Times New Roman" w:hAnsi="Times New Roman"/>
          <w:b/>
          <w:color w:val="000000"/>
          <w:sz w:val="24"/>
          <w:szCs w:val="24"/>
        </w:rPr>
        <w:t>. 2020.</w:t>
      </w:r>
    </w:p>
    <w:p w14:paraId="122885C5" w14:textId="77777777" w:rsidR="00CB708C" w:rsidRPr="00C65046" w:rsidRDefault="00CB708C" w:rsidP="00CB70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 svoz odpadu a úklid společ</w:t>
      </w:r>
      <w:r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37A089BE" w14:textId="77777777" w:rsidR="00CB708C" w:rsidRPr="00E72407" w:rsidRDefault="00CB708C" w:rsidP="00CB708C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D11A30" w14:textId="422F75F2" w:rsidR="00CB708C" w:rsidRDefault="00CB708C" w:rsidP="00CB70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B708C">
        <w:rPr>
          <w:rFonts w:ascii="Times New Roman" w:hAnsi="Times New Roman"/>
          <w:sz w:val="24"/>
          <w:szCs w:val="24"/>
        </w:rPr>
        <w:t>Strany si</w:t>
      </w:r>
      <w:r w:rsidRPr="00E72407">
        <w:rPr>
          <w:rFonts w:ascii="Times New Roman" w:hAnsi="Times New Roman"/>
          <w:sz w:val="24"/>
          <w:szCs w:val="24"/>
        </w:rPr>
        <w:t xml:space="preserve"> sjednaly, že služby spočívající v dodávkách vody a elektric</w:t>
      </w:r>
      <w:r>
        <w:rPr>
          <w:rFonts w:ascii="Times New Roman" w:hAnsi="Times New Roman"/>
          <w:sz w:val="24"/>
          <w:szCs w:val="24"/>
        </w:rPr>
        <w:t xml:space="preserve">ké energie budou vyúčtovány </w:t>
      </w:r>
      <w:r w:rsidRPr="00E72407">
        <w:rPr>
          <w:rFonts w:ascii="Times New Roman" w:hAnsi="Times New Roman"/>
          <w:sz w:val="24"/>
          <w:szCs w:val="24"/>
        </w:rPr>
        <w:t>na zákl</w:t>
      </w:r>
      <w:r>
        <w:rPr>
          <w:rFonts w:ascii="Times New Roman" w:hAnsi="Times New Roman"/>
          <w:sz w:val="24"/>
          <w:szCs w:val="24"/>
        </w:rPr>
        <w:t>a</w:t>
      </w:r>
      <w:r w:rsidRPr="00E72407">
        <w:rPr>
          <w:rFonts w:ascii="Times New Roman" w:hAnsi="Times New Roman"/>
          <w:sz w:val="24"/>
          <w:szCs w:val="24"/>
        </w:rPr>
        <w:t>dě skutečné spotřeby. Skutečná spotřeba vody a elektrické energie bude zjištěna odečty z tzv. podružného měření a vy</w:t>
      </w:r>
      <w:r>
        <w:rPr>
          <w:rFonts w:ascii="Times New Roman" w:hAnsi="Times New Roman"/>
          <w:sz w:val="24"/>
          <w:szCs w:val="24"/>
        </w:rPr>
        <w:t>účtována dle plat</w:t>
      </w:r>
      <w:r w:rsidRPr="00E72407">
        <w:rPr>
          <w:rFonts w:ascii="Times New Roman" w:hAnsi="Times New Roman"/>
          <w:sz w:val="24"/>
          <w:szCs w:val="24"/>
        </w:rPr>
        <w:t>ných a účiných vyhlášek.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407">
        <w:rPr>
          <w:rFonts w:ascii="Times New Roman" w:hAnsi="Times New Roman"/>
          <w:sz w:val="24"/>
          <w:szCs w:val="24"/>
        </w:rPr>
        <w:t>Náklady za teplo</w:t>
      </w:r>
      <w:r>
        <w:rPr>
          <w:rFonts w:ascii="Times New Roman" w:hAnsi="Times New Roman"/>
          <w:sz w:val="24"/>
          <w:szCs w:val="24"/>
        </w:rPr>
        <w:t xml:space="preserve"> a svoz odpadu</w:t>
      </w:r>
      <w:r w:rsidRPr="00E72407">
        <w:rPr>
          <w:rFonts w:ascii="Times New Roman" w:hAnsi="Times New Roman"/>
          <w:sz w:val="24"/>
          <w:szCs w:val="24"/>
        </w:rPr>
        <w:t xml:space="preserve"> budou Pronajímatelem Nájemci rozúčtovány podle pronajaté plochy, kdy na Nájemce </w:t>
      </w:r>
      <w:r w:rsidRPr="00CB708C">
        <w:rPr>
          <w:rFonts w:ascii="Times New Roman" w:hAnsi="Times New Roman"/>
          <w:sz w:val="24"/>
          <w:szCs w:val="24"/>
        </w:rPr>
        <w:t>připadne 7 %</w:t>
      </w:r>
      <w:r w:rsidRPr="00E72407">
        <w:rPr>
          <w:rFonts w:ascii="Times New Roman" w:hAnsi="Times New Roman"/>
          <w:sz w:val="24"/>
          <w:szCs w:val="24"/>
        </w:rPr>
        <w:t xml:space="preserve"> z částky uvedené na faktuře vystavené poskytovatelem</w:t>
      </w:r>
      <w:r>
        <w:rPr>
          <w:rFonts w:ascii="Times New Roman" w:hAnsi="Times New Roman"/>
          <w:sz w:val="24"/>
          <w:szCs w:val="24"/>
        </w:rPr>
        <w:t xml:space="preserve"> příslušné služby, </w:t>
      </w:r>
      <w:r w:rsidRPr="00466712">
        <w:rPr>
          <w:rFonts w:ascii="Times New Roman" w:hAnsi="Times New Roman"/>
          <w:sz w:val="24"/>
          <w:szCs w:val="24"/>
        </w:rPr>
        <w:t>což odpovídá poměru podlahové plochy prostor sloužících podnikání užívaných Nájemcem ve vztahu k celkové podlahové ploše budovy</w:t>
      </w:r>
      <w:r w:rsidRPr="00E72407">
        <w:rPr>
          <w:rFonts w:ascii="Times New Roman" w:hAnsi="Times New Roman"/>
          <w:sz w:val="24"/>
          <w:szCs w:val="24"/>
        </w:rPr>
        <w:t xml:space="preserve">. </w:t>
      </w:r>
      <w:r w:rsidRPr="00466712">
        <w:rPr>
          <w:rFonts w:ascii="Times New Roman" w:hAnsi="Times New Roman"/>
          <w:sz w:val="24"/>
          <w:szCs w:val="24"/>
        </w:rPr>
        <w:t xml:space="preserve">Při rozúčtování nákladů </w:t>
      </w:r>
      <w:r>
        <w:rPr>
          <w:rFonts w:ascii="Times New Roman" w:hAnsi="Times New Roman"/>
          <w:sz w:val="24"/>
          <w:szCs w:val="24"/>
        </w:rPr>
        <w:t>na úklid společných prostor připadne na Nájemce 5</w:t>
      </w:r>
      <w:r w:rsidRPr="00466712">
        <w:rPr>
          <w:rFonts w:ascii="Times New Roman" w:hAnsi="Times New Roman"/>
          <w:sz w:val="24"/>
          <w:szCs w:val="24"/>
        </w:rPr>
        <w:t xml:space="preserve"> % z částky uvedené na faktuře vys</w:t>
      </w:r>
      <w:r>
        <w:rPr>
          <w:rFonts w:ascii="Times New Roman" w:hAnsi="Times New Roman"/>
          <w:sz w:val="24"/>
          <w:szCs w:val="24"/>
        </w:rPr>
        <w:t xml:space="preserve">tavené poskytovatelem </w:t>
      </w:r>
      <w:r w:rsidRPr="00466712">
        <w:rPr>
          <w:rFonts w:ascii="Times New Roman" w:hAnsi="Times New Roman"/>
          <w:sz w:val="24"/>
          <w:szCs w:val="24"/>
        </w:rPr>
        <w:t>služby</w:t>
      </w:r>
      <w:r>
        <w:rPr>
          <w:rFonts w:ascii="Times New Roman" w:hAnsi="Times New Roman"/>
          <w:sz w:val="24"/>
          <w:szCs w:val="24"/>
        </w:rPr>
        <w:t xml:space="preserve"> za úklid</w:t>
      </w:r>
      <w:r w:rsidRPr="00466712">
        <w:rPr>
          <w:rFonts w:ascii="Times New Roman" w:hAnsi="Times New Roman"/>
          <w:sz w:val="24"/>
          <w:szCs w:val="24"/>
        </w:rPr>
        <w:t>, což odpovídá poměru podlahové plochy společných prostor připadajících Nájemci ve vztahu k celkové podlahové ploše budovy.</w:t>
      </w:r>
    </w:p>
    <w:p w14:paraId="04E666F4" w14:textId="77777777" w:rsidR="00CB708C" w:rsidRPr="00C65046" w:rsidRDefault="00CB708C" w:rsidP="00CB708C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3E" w14:textId="1C2C7E69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1339CF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546173F" w14:textId="0F61F53F" w:rsidR="00F7792F" w:rsidRDefault="00F7792F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0A1BD6">
        <w:rPr>
          <w:rFonts w:ascii="Times New Roman" w:hAnsi="Times New Roman"/>
          <w:sz w:val="24"/>
          <w:szCs w:val="24"/>
        </w:rPr>
        <w:t>XXXXXXXXXXXX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0A1BD6">
        <w:rPr>
          <w:rFonts w:ascii="Times New Roman" w:hAnsi="Times New Roman"/>
          <w:color w:val="000000"/>
          <w:sz w:val="24"/>
          <w:szCs w:val="24"/>
        </w:rPr>
        <w:t>XXXXXXXXXXXXXX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>předem, nejpozději do 10</w:t>
      </w:r>
      <w:r>
        <w:rPr>
          <w:rFonts w:ascii="Times New Roman" w:hAnsi="Times New Roman"/>
          <w:color w:val="000000"/>
          <w:sz w:val="24"/>
          <w:szCs w:val="24"/>
        </w:rPr>
        <w:t>. dne příslušného platebního období.</w:t>
      </w:r>
    </w:p>
    <w:p w14:paraId="7B6B3F61" w14:textId="361C295E" w:rsidR="009D0DFC" w:rsidRPr="00CB708C" w:rsidRDefault="009D0DFC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B708C">
        <w:rPr>
          <w:rFonts w:ascii="Times New Roman" w:hAnsi="Times New Roman"/>
          <w:sz w:val="24"/>
          <w:szCs w:val="24"/>
        </w:rPr>
        <w:t xml:space="preserve">První nájemné za měsíc </w:t>
      </w:r>
      <w:r w:rsidR="003A178B">
        <w:rPr>
          <w:rFonts w:ascii="Times New Roman" w:hAnsi="Times New Roman"/>
          <w:sz w:val="24"/>
          <w:szCs w:val="24"/>
        </w:rPr>
        <w:t>říjen</w:t>
      </w:r>
      <w:r w:rsidRPr="00CB708C">
        <w:rPr>
          <w:rFonts w:ascii="Times New Roman" w:hAnsi="Times New Roman"/>
          <w:sz w:val="24"/>
          <w:szCs w:val="24"/>
        </w:rPr>
        <w:t xml:space="preserve"> 2020 musí být uhrazeno nejpozději do 10. </w:t>
      </w:r>
      <w:r w:rsidR="003A178B">
        <w:rPr>
          <w:rFonts w:ascii="Times New Roman" w:hAnsi="Times New Roman"/>
          <w:sz w:val="24"/>
          <w:szCs w:val="24"/>
        </w:rPr>
        <w:t>10</w:t>
      </w:r>
      <w:r w:rsidRPr="00CB708C">
        <w:rPr>
          <w:rFonts w:ascii="Times New Roman" w:hAnsi="Times New Roman"/>
          <w:sz w:val="24"/>
          <w:szCs w:val="24"/>
        </w:rPr>
        <w:t>. 2020.</w:t>
      </w:r>
    </w:p>
    <w:p w14:paraId="05461740" w14:textId="2E523AEC" w:rsidR="00FF5040" w:rsidRPr="00E45B27" w:rsidRDefault="005552A2" w:rsidP="00E45B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6A12D3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5461741" w14:textId="63A06AAB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5461742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05461743" w14:textId="28ED4F2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Smluvní strany podpisem této smlouvy sjednávají, že měsíční smluvní nájemné </w:t>
      </w:r>
      <w:r w:rsidR="00CB708C">
        <w:rPr>
          <w:rFonts w:ascii="Times New Roman" w:hAnsi="Times New Roman"/>
          <w:sz w:val="24"/>
          <w:szCs w:val="24"/>
        </w:rPr>
        <w:t xml:space="preserve">počínaje rokem 2022 </w:t>
      </w:r>
      <w:r w:rsidRPr="00FF5040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 ze strany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1339CF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5461744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05461745" w14:textId="01AFA3F3" w:rsidR="00386F0B" w:rsidRPr="00C71551" w:rsidRDefault="006067E0" w:rsidP="00E45B2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doplatek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1339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38463F68" w14:textId="11780018" w:rsidR="00C71551" w:rsidRPr="00650832" w:rsidRDefault="00C71551" w:rsidP="00650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Článek VI</w:t>
      </w:r>
    </w:p>
    <w:p w14:paraId="2302AA26" w14:textId="536C4720" w:rsidR="00C71551" w:rsidRPr="00650832" w:rsidRDefault="00C71551" w:rsidP="00650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Stavební úpravy</w:t>
      </w:r>
    </w:p>
    <w:p w14:paraId="042D84A7" w14:textId="0F05E856" w:rsidR="001D677C" w:rsidRPr="00650832" w:rsidRDefault="001D677C" w:rsidP="001D677C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Pronajímatel:</w:t>
      </w:r>
    </w:p>
    <w:p w14:paraId="6146A18E" w14:textId="787DF442" w:rsidR="001D677C" w:rsidRPr="00650832" w:rsidRDefault="001D677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lastRenderedPageBreak/>
        <w:t xml:space="preserve">schvaluje </w:t>
      </w:r>
      <w:r w:rsidR="006A12D3">
        <w:rPr>
          <w:rFonts w:ascii="Times New Roman" w:hAnsi="Times New Roman"/>
          <w:color w:val="000000"/>
          <w:sz w:val="24"/>
          <w:szCs w:val="24"/>
        </w:rPr>
        <w:t>N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ájemci provedení stavebních úprav v rozsahu a souladu s projektovou dokumnetací, která je přílohou č. 5 této 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>s</w:t>
      </w:r>
      <w:r w:rsidRPr="00650832">
        <w:rPr>
          <w:rFonts w:ascii="Times New Roman" w:hAnsi="Times New Roman"/>
          <w:color w:val="000000"/>
          <w:sz w:val="24"/>
          <w:szCs w:val="24"/>
        </w:rPr>
        <w:t>mlouvy,</w:t>
      </w:r>
    </w:p>
    <w:p w14:paraId="4348E38A" w14:textId="7C423EA9" w:rsidR="001D677C" w:rsidRPr="00650832" w:rsidRDefault="001D677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>zajistí, na vlastní náklad, u příslušných orgánů státní správy změnu užívání prostor v souladu s účelem ná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 xml:space="preserve">jmu </w:t>
      </w:r>
      <w:r w:rsidR="006A12D3">
        <w:rPr>
          <w:rFonts w:ascii="Times New Roman" w:hAnsi="Times New Roman"/>
          <w:color w:val="000000"/>
          <w:sz w:val="24"/>
          <w:szCs w:val="24"/>
        </w:rPr>
        <w:t>N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>ájemce.</w:t>
      </w:r>
    </w:p>
    <w:p w14:paraId="6172AFB1" w14:textId="77777777" w:rsidR="001D677C" w:rsidRPr="00650832" w:rsidRDefault="001D677C" w:rsidP="001D677C">
      <w:pPr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BF6B41" w14:textId="46F934FD" w:rsidR="001D677C" w:rsidRPr="00650832" w:rsidRDefault="001D677C" w:rsidP="001D677C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Nájemce:</w:t>
      </w:r>
    </w:p>
    <w:p w14:paraId="5EB52F46" w14:textId="06580F35" w:rsidR="0090146F" w:rsidRPr="00A02CA8" w:rsidRDefault="0090146F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CA8">
        <w:rPr>
          <w:rFonts w:ascii="Times New Roman" w:hAnsi="Times New Roman"/>
          <w:sz w:val="24"/>
          <w:szCs w:val="24"/>
        </w:rPr>
        <w:t>nejpozději do 3</w:t>
      </w:r>
      <w:r w:rsidR="0036517F" w:rsidRPr="00A02CA8">
        <w:rPr>
          <w:rFonts w:ascii="Times New Roman" w:hAnsi="Times New Roman"/>
          <w:sz w:val="24"/>
          <w:szCs w:val="24"/>
        </w:rPr>
        <w:t>1</w:t>
      </w:r>
      <w:r w:rsidRPr="00A02CA8">
        <w:rPr>
          <w:rFonts w:ascii="Times New Roman" w:hAnsi="Times New Roman"/>
          <w:sz w:val="24"/>
          <w:szCs w:val="24"/>
        </w:rPr>
        <w:t xml:space="preserve">. </w:t>
      </w:r>
      <w:r w:rsidR="006F3591" w:rsidRPr="00A02CA8">
        <w:rPr>
          <w:rFonts w:ascii="Times New Roman" w:hAnsi="Times New Roman"/>
          <w:sz w:val="24"/>
          <w:szCs w:val="24"/>
        </w:rPr>
        <w:t>7. 2020</w:t>
      </w:r>
      <w:r w:rsidRPr="00A02CA8">
        <w:rPr>
          <w:rFonts w:ascii="Times New Roman" w:hAnsi="Times New Roman"/>
          <w:sz w:val="24"/>
          <w:szCs w:val="24"/>
        </w:rPr>
        <w:t xml:space="preserve"> </w:t>
      </w:r>
      <w:r w:rsidR="006A12D3">
        <w:rPr>
          <w:rFonts w:ascii="Times New Roman" w:hAnsi="Times New Roman"/>
          <w:sz w:val="24"/>
          <w:szCs w:val="24"/>
        </w:rPr>
        <w:t>N</w:t>
      </w:r>
      <w:r w:rsidRPr="00A02CA8">
        <w:rPr>
          <w:rFonts w:ascii="Times New Roman" w:hAnsi="Times New Roman"/>
          <w:sz w:val="24"/>
          <w:szCs w:val="24"/>
        </w:rPr>
        <w:t>ájemce zajistí na své náklady provedení stavební</w:t>
      </w:r>
      <w:r w:rsidR="006A12D3">
        <w:rPr>
          <w:rFonts w:ascii="Times New Roman" w:hAnsi="Times New Roman"/>
          <w:sz w:val="24"/>
          <w:szCs w:val="24"/>
        </w:rPr>
        <w:t>ch</w:t>
      </w:r>
      <w:r w:rsidRPr="00A02CA8">
        <w:rPr>
          <w:rFonts w:ascii="Times New Roman" w:hAnsi="Times New Roman"/>
          <w:sz w:val="24"/>
          <w:szCs w:val="24"/>
        </w:rPr>
        <w:t xml:space="preserve"> úprav najatých a náležejících společných prostor v rozsahu a souladu s projektovou doukumentací, která je přílohou č. 5 této </w:t>
      </w:r>
      <w:r w:rsidR="00A71F81" w:rsidRPr="00A02CA8">
        <w:rPr>
          <w:rFonts w:ascii="Times New Roman" w:hAnsi="Times New Roman"/>
          <w:sz w:val="24"/>
          <w:szCs w:val="24"/>
        </w:rPr>
        <w:t>s</w:t>
      </w:r>
      <w:r w:rsidRPr="00A02CA8">
        <w:rPr>
          <w:rFonts w:ascii="Times New Roman" w:hAnsi="Times New Roman"/>
          <w:sz w:val="24"/>
          <w:szCs w:val="24"/>
        </w:rPr>
        <w:t>mlouvy,</w:t>
      </w:r>
      <w:r w:rsidR="00650832" w:rsidRPr="00A02CA8">
        <w:rPr>
          <w:rFonts w:ascii="Times New Roman" w:hAnsi="Times New Roman"/>
          <w:sz w:val="24"/>
          <w:szCs w:val="24"/>
        </w:rPr>
        <w:t xml:space="preserve"> zároveň budou dodržena veškerá závazná stanoviska dotčených orgánů státní správy vztahujících se k této projektové dokumetaci,</w:t>
      </w:r>
    </w:p>
    <w:p w14:paraId="172DC98C" w14:textId="60F208C5" w:rsidR="0090146F" w:rsidRPr="00650832" w:rsidRDefault="0090146F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>stavební práce budou prováděny pracovníky/firmami s příslušným oprávněním</w:t>
      </w:r>
      <w:r w:rsidR="001339CF">
        <w:rPr>
          <w:rFonts w:ascii="Times New Roman" w:hAnsi="Times New Roman"/>
          <w:color w:val="000000"/>
          <w:sz w:val="24"/>
          <w:szCs w:val="24"/>
        </w:rPr>
        <w:br/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a kvalifikací, </w:t>
      </w:r>
    </w:p>
    <w:p w14:paraId="1B51606B" w14:textId="20F0B4FF" w:rsidR="0090146F" w:rsidRPr="00650832" w:rsidRDefault="006A12D3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90146F" w:rsidRPr="00650832">
        <w:rPr>
          <w:rFonts w:ascii="Times New Roman" w:hAnsi="Times New Roman"/>
          <w:color w:val="000000"/>
          <w:sz w:val="24"/>
          <w:szCs w:val="24"/>
        </w:rPr>
        <w:t>ájemce je povinnen před zahájením prací protokolárně předat seznam pracovníků/firem a kopii výpisů OR nebo ŽL, kterými bude prokázaná potřebná kvalifikace,</w:t>
      </w:r>
    </w:p>
    <w:p w14:paraId="47F7F507" w14:textId="7857E737" w:rsidR="0053715C" w:rsidRPr="00650832" w:rsidRDefault="0090146F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 xml:space="preserve">práce budou prováděny v souladu s BOZP a PO a maximální snahou o minimální narušení chodu objetku. Hlučné práce budou prováděny </w:t>
      </w:r>
      <w:r w:rsidR="0053715C" w:rsidRPr="00650832">
        <w:rPr>
          <w:rFonts w:ascii="Times New Roman" w:hAnsi="Times New Roman"/>
          <w:color w:val="000000"/>
          <w:sz w:val="24"/>
          <w:szCs w:val="24"/>
        </w:rPr>
        <w:t xml:space="preserve">po odsouhlasení ze strany </w:t>
      </w:r>
      <w:r w:rsidR="006A12D3">
        <w:rPr>
          <w:rFonts w:ascii="Times New Roman" w:hAnsi="Times New Roman"/>
          <w:color w:val="000000"/>
          <w:sz w:val="24"/>
          <w:szCs w:val="24"/>
        </w:rPr>
        <w:t>P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>ronajímatele</w:t>
      </w:r>
      <w:r w:rsidR="0053715C" w:rsidRPr="00650832">
        <w:rPr>
          <w:rFonts w:ascii="Times New Roman" w:hAnsi="Times New Roman"/>
          <w:color w:val="000000"/>
          <w:sz w:val="24"/>
          <w:szCs w:val="24"/>
        </w:rPr>
        <w:t xml:space="preserve"> – v mimopracovní době, případně o víkendech,</w:t>
      </w:r>
    </w:p>
    <w:p w14:paraId="6A266910" w14:textId="6AD0DDB4" w:rsidR="0053715C" w:rsidRPr="00650832" w:rsidRDefault="0053715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 xml:space="preserve">po dobu provádění prací má </w:t>
      </w:r>
      <w:r w:rsidR="006A12D3">
        <w:rPr>
          <w:rFonts w:ascii="Times New Roman" w:hAnsi="Times New Roman"/>
          <w:color w:val="000000"/>
          <w:sz w:val="24"/>
          <w:szCs w:val="24"/>
        </w:rPr>
        <w:t>P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ronajímatel možnost kontroly 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 xml:space="preserve">postupu a </w:t>
      </w:r>
      <w:r w:rsidRPr="00650832">
        <w:rPr>
          <w:rFonts w:ascii="Times New Roman" w:hAnsi="Times New Roman"/>
          <w:color w:val="000000"/>
          <w:sz w:val="24"/>
          <w:szCs w:val="24"/>
        </w:rPr>
        <w:t>provádění prací a v případě zjištění, že práce nejsou prováděny v souladu s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> projektovou dokumentací a</w:t>
      </w:r>
      <w:r w:rsidR="0057012F">
        <w:rPr>
          <w:rFonts w:ascii="Times New Roman" w:hAnsi="Times New Roman"/>
          <w:color w:val="000000"/>
          <w:sz w:val="24"/>
          <w:szCs w:val="24"/>
        </w:rPr>
        <w:t> 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 xml:space="preserve">povinnostmi uvedené v odstavcích tohoto článku, pozastavit práce do doby zajištění nápravy ze strany </w:t>
      </w:r>
      <w:r w:rsidR="006A12D3">
        <w:rPr>
          <w:rFonts w:ascii="Times New Roman" w:hAnsi="Times New Roman"/>
          <w:color w:val="000000"/>
          <w:sz w:val="24"/>
          <w:szCs w:val="24"/>
        </w:rPr>
        <w:t>N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>ájemce,</w:t>
      </w:r>
    </w:p>
    <w:p w14:paraId="0903B8FE" w14:textId="28E18260" w:rsidR="00C71551" w:rsidRPr="0033332A" w:rsidRDefault="0053715C" w:rsidP="0033332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 xml:space="preserve">v případě ukončení nájmu nemá </w:t>
      </w:r>
      <w:r w:rsidR="006A12D3">
        <w:rPr>
          <w:rFonts w:ascii="Times New Roman" w:hAnsi="Times New Roman"/>
          <w:color w:val="000000"/>
          <w:sz w:val="24"/>
          <w:szCs w:val="24"/>
        </w:rPr>
        <w:t>N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ájemce nárok na jakoukoliv náhradu za náklady vynaložené do stavebních úprav.  </w:t>
      </w:r>
      <w:r w:rsidR="0090146F" w:rsidRPr="00650832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6EDCA99C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3AE8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46" w14:textId="652A1C78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I</w:t>
      </w:r>
    </w:p>
    <w:p w14:paraId="05461747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44C2EA6" w14:textId="77777777" w:rsidR="008D1A24" w:rsidRPr="00E96FDE" w:rsidRDefault="008D1A24" w:rsidP="008D1A24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79A6595D" w14:textId="77777777" w:rsidR="008D1A24" w:rsidRPr="00896023" w:rsidRDefault="008D1A24" w:rsidP="008D1A24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mlouvou neupravených v souladu s obecně </w:t>
      </w:r>
      <w:r>
        <w:rPr>
          <w:rFonts w:ascii="Times New Roman" w:hAnsi="Times New Roman"/>
          <w:color w:val="000000"/>
          <w:sz w:val="24"/>
          <w:szCs w:val="24"/>
        </w:rPr>
        <w:t>závaznými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DBF346D" w14:textId="77777777" w:rsidR="008D1A24" w:rsidRPr="006474AB" w:rsidRDefault="008D1A24" w:rsidP="008D1A24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bezpečnostní a protipožární opatření a dodržovat obecně závazné předpisy na úseku bezpečnosti a požární ochrany vztahující se ke způsobu užívání předmětu nájmu, dále předpisy hygienické a další,</w:t>
      </w:r>
    </w:p>
    <w:p w14:paraId="2B4B2C2A" w14:textId="77777777" w:rsidR="008D1A24" w:rsidRPr="00E96FDE" w:rsidRDefault="008D1A24" w:rsidP="008D1A24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řídit se provozním a domovním řádem budovy, v níž se předmět nájmu nachází (viz příloha č. 4),</w:t>
      </w:r>
    </w:p>
    <w:p w14:paraId="7DEA16C1" w14:textId="77777777" w:rsidR="008D1A24" w:rsidRPr="00E96FDE" w:rsidRDefault="008D1A24" w:rsidP="008D1A24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opravy,</w:t>
      </w:r>
    </w:p>
    <w:p w14:paraId="1877DF9B" w14:textId="77777777" w:rsidR="008D1A24" w:rsidRPr="00B207C3" w:rsidRDefault="008D1A24" w:rsidP="008D1A24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7C3">
        <w:rPr>
          <w:rFonts w:ascii="Times New Roman" w:hAnsi="Times New Roman"/>
          <w:sz w:val="24"/>
          <w:szCs w:val="24"/>
        </w:rPr>
        <w:t>v rozsahu, jaký upravuje pro nájemce bytů nařízení vlády</w:t>
      </w:r>
      <w:r>
        <w:rPr>
          <w:rFonts w:ascii="Times New Roman" w:hAnsi="Times New Roman"/>
          <w:sz w:val="24"/>
          <w:szCs w:val="24"/>
        </w:rPr>
        <w:t xml:space="preserve"> č. 308/2015 Sb., </w:t>
      </w:r>
      <w:r w:rsidRPr="00B207C3">
        <w:rPr>
          <w:rFonts w:ascii="Times New Roman" w:hAnsi="Times New Roman"/>
          <w:sz w:val="24"/>
          <w:szCs w:val="24"/>
        </w:rPr>
        <w:t>a to do výše 5 000 Kč (slovy: pět tisíc korun českých) za opravu,</w:t>
      </w:r>
    </w:p>
    <w:p w14:paraId="49C9E997" w14:textId="0BC738B9" w:rsidR="008D1A24" w:rsidRPr="00E96FDE" w:rsidRDefault="008D1A24" w:rsidP="008D1A24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nezbytně nutném rozsahu vstup do</w:t>
      </w:r>
      <w:r w:rsidR="001339CF">
        <w:rPr>
          <w:rFonts w:ascii="Times New Roman" w:hAnsi="Times New Roman"/>
          <w:color w:val="000000"/>
          <w:sz w:val="24"/>
          <w:szCs w:val="24"/>
        </w:rPr>
        <w:t>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2132D1B" w14:textId="77777777" w:rsidR="008D1A24" w:rsidRPr="00650832" w:rsidRDefault="008D1A24" w:rsidP="008D1A24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 xml:space="preserve">. Písemného souhlasu Pronajímatele je třeba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rovněž pro umístění jakékoliv reklamy či informačního zařízení, </w:t>
      </w:r>
      <w:r w:rsidRPr="00650832">
        <w:rPr>
          <w:rFonts w:ascii="Times New Roman" w:hAnsi="Times New Roman"/>
          <w:color w:val="000000"/>
          <w:sz w:val="24"/>
          <w:szCs w:val="24"/>
        </w:rPr>
        <w:t>vyjma stavebních úprav uvedených v Čl. VI této smlouvy,</w:t>
      </w:r>
    </w:p>
    <w:p w14:paraId="14B64A31" w14:textId="77777777" w:rsidR="008D1A24" w:rsidRPr="00307241" w:rsidRDefault="008D1A24" w:rsidP="008D1A24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048E410" w14:textId="5BD5624A" w:rsidR="008D1A24" w:rsidRPr="005251E2" w:rsidRDefault="008D1A24" w:rsidP="008D1A24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předmět nájmu</w:t>
      </w:r>
      <w:r>
        <w:rPr>
          <w:rFonts w:ascii="Times New Roman" w:hAnsi="Times New Roman"/>
          <w:color w:val="000000"/>
          <w:sz w:val="24"/>
          <w:szCs w:val="24"/>
        </w:rPr>
        <w:t xml:space="preserve">, včetně klíčů, které od Pronajímatele obdržel, </w:t>
      </w:r>
      <w:r w:rsidRPr="00307241">
        <w:rPr>
          <w:rFonts w:ascii="Times New Roman" w:hAnsi="Times New Roman"/>
          <w:color w:val="000000"/>
          <w:sz w:val="24"/>
          <w:szCs w:val="24"/>
        </w:rPr>
        <w:t>vyklizený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a v</w:t>
      </w:r>
      <w:r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5251E2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570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761FE5E" w14:textId="77777777" w:rsidR="008D1A24" w:rsidRPr="001A37DF" w:rsidRDefault="008D1A24" w:rsidP="008D1A24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5686412" w14:textId="77777777" w:rsidR="008D1A24" w:rsidRPr="00DB30E0" w:rsidRDefault="008D1A24" w:rsidP="008D1A2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10D3CD0D" w14:textId="77777777" w:rsidR="008D1A24" w:rsidRPr="00DB30E0" w:rsidRDefault="008D1A24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86E1C47" w14:textId="77777777" w:rsidR="008D1A24" w:rsidRPr="00DB30E0" w:rsidRDefault="008D1A24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233F9E3F" w14:textId="77777777" w:rsidR="008D1A24" w:rsidRPr="00DB30E0" w:rsidRDefault="008D1A24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AA6912E" w14:textId="77777777" w:rsidR="008D1A24" w:rsidRDefault="008D1A24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1C77B0" w14:textId="77777777" w:rsidR="008D1A24" w:rsidRDefault="008D1A24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internetové linky do předmětu nájmu,</w:t>
      </w:r>
    </w:p>
    <w:p w14:paraId="36287CF2" w14:textId="2C4B3CA7" w:rsidR="008D1A24" w:rsidRDefault="008D1A24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nejpozději ke dni podpisu této smlouvy předat Nájemci průkaz energetické náročnosti budov nebo jeho ověřenou kopii</w:t>
      </w:r>
      <w:r w:rsidR="006A12D3">
        <w:rPr>
          <w:rFonts w:ascii="Times New Roman" w:hAnsi="Times New Roman"/>
          <w:color w:val="000000"/>
          <w:sz w:val="24"/>
          <w:szCs w:val="24"/>
        </w:rPr>
        <w:t>,</w:t>
      </w:r>
    </w:p>
    <w:p w14:paraId="4A4E19DE" w14:textId="295658E1" w:rsidR="008D1A24" w:rsidRPr="00323785" w:rsidRDefault="006A12D3" w:rsidP="008D1A2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8D1A24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 2315 NOZ; Nájemce se tak výslovně vzdává práva na náhradu za převzetí zákaznické základny.</w:t>
      </w:r>
    </w:p>
    <w:p w14:paraId="0546175C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546175D" w14:textId="1B931BBC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0546175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0546175F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05461760" w14:textId="4EF42FF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05461761" w14:textId="77777777" w:rsidR="004E2903" w:rsidRPr="00E45B27" w:rsidRDefault="00005D17" w:rsidP="00E45B27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05461762" w14:textId="77777777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61763" w14:textId="462C68CC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C71551">
        <w:rPr>
          <w:rFonts w:ascii="Times New Roman" w:hAnsi="Times New Roman"/>
          <w:b/>
          <w:sz w:val="24"/>
          <w:szCs w:val="24"/>
        </w:rPr>
        <w:t>IX</w:t>
      </w:r>
    </w:p>
    <w:p w14:paraId="05461764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05461765" w14:textId="709C8381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6" w14:textId="08E0E57C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05461767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05461768" w14:textId="6FFA5289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lastRenderedPageBreak/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1339CF">
        <w:rPr>
          <w:rFonts w:ascii="Times New Roman" w:hAnsi="Times New Roman"/>
          <w:sz w:val="24"/>
          <w:szCs w:val="24"/>
        </w:rPr>
        <w:t>.</w:t>
      </w:r>
    </w:p>
    <w:p w14:paraId="05461769" w14:textId="574DDCE9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="005F1769">
        <w:rPr>
          <w:rFonts w:ascii="Times New Roman" w:hAnsi="Times New Roman"/>
          <w:b w:val="0"/>
          <w:i w:val="0"/>
          <w:sz w:val="24"/>
          <w:szCs w:val="24"/>
        </w:rPr>
        <w:t xml:space="preserve"> Kč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A" w14:textId="77777777" w:rsidR="0018380C" w:rsidRPr="00DD13B2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neumožní Pronajímateli kontrolu prostor</w:t>
      </w:r>
      <w:r>
        <w:rPr>
          <w:rFonts w:ascii="Times New Roman" w:hAnsi="Times New Roman"/>
          <w:sz w:val="24"/>
          <w:szCs w:val="24"/>
        </w:rPr>
        <w:t xml:space="preserve"> tvořících předmět nájmu,</w:t>
      </w:r>
    </w:p>
    <w:p w14:paraId="0546176B" w14:textId="77777777" w:rsidR="0018380C" w:rsidRPr="00DD13B2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nezajistí potřebnou údržbu, opravy, </w:t>
      </w:r>
      <w:r w:rsidRPr="00694E6E">
        <w:rPr>
          <w:rFonts w:ascii="Times New Roman" w:hAnsi="Times New Roman"/>
          <w:sz w:val="24"/>
          <w:szCs w:val="24"/>
        </w:rPr>
        <w:t>nebo revize,</w:t>
      </w:r>
    </w:p>
    <w:p w14:paraId="0546176C" w14:textId="77777777" w:rsidR="0018380C" w:rsidRDefault="0018380C" w:rsidP="00EA7409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14:paraId="0546176D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0546176E" w14:textId="4638A085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57012F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054617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05461770" w14:textId="77777777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 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05461771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72" w14:textId="30BD3C31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05461773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5A0E7EA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Regulace vstupu do budovy:</w:t>
      </w:r>
    </w:p>
    <w:p w14:paraId="791E844B" w14:textId="0DB012FE" w:rsidR="00851D8D" w:rsidRPr="00C22922" w:rsidRDefault="00851D8D" w:rsidP="0057012F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ab/>
        <w:t xml:space="preserve">Pronajímatel umožní klientům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vstup do budovy, v níž se nachází předmět nájmu, podle požadavků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souvisejících s užíváním předmětu nájmu 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po dobu úředních hodin </w:t>
      </w:r>
      <w:r w:rsidR="006F3591">
        <w:rPr>
          <w:rFonts w:ascii="Times New Roman" w:hAnsi="Times New Roman"/>
          <w:color w:val="000000"/>
          <w:sz w:val="24"/>
          <w:szCs w:val="24"/>
        </w:rPr>
        <w:t>Nájemce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. Mimo tyto hodiny je umožněn vstup klientům Nájemce pouze v jeho doprovodu dle ustanovení </w:t>
      </w:r>
      <w:r w:rsidR="00F80CD5">
        <w:rPr>
          <w:rFonts w:ascii="Times New Roman" w:hAnsi="Times New Roman"/>
          <w:color w:val="000000"/>
          <w:sz w:val="24"/>
          <w:szCs w:val="24"/>
        </w:rPr>
        <w:t>Č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l. I </w:t>
      </w:r>
      <w:r w:rsidR="00F80CD5">
        <w:rPr>
          <w:rFonts w:ascii="Times New Roman" w:hAnsi="Times New Roman"/>
          <w:color w:val="000000"/>
          <w:sz w:val="24"/>
          <w:szCs w:val="24"/>
        </w:rPr>
        <w:t>p</w:t>
      </w:r>
      <w:r w:rsidRPr="00786CF3">
        <w:rPr>
          <w:rFonts w:ascii="Times New Roman" w:hAnsi="Times New Roman"/>
          <w:color w:val="000000"/>
          <w:sz w:val="24"/>
          <w:szCs w:val="24"/>
        </w:rPr>
        <w:t>řílohy č. 4 této smlouvy.</w:t>
      </w:r>
    </w:p>
    <w:p w14:paraId="22C61C19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25309F75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562241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310E94D7" w14:textId="0B69594B" w:rsidR="00851D8D" w:rsidRPr="003B5687" w:rsidRDefault="00851D8D" w:rsidP="008D1A24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8D1A24" w:rsidRPr="008D1A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1A24">
        <w:rPr>
          <w:rFonts w:ascii="Times New Roman" w:hAnsi="Times New Roman"/>
          <w:color w:val="000000"/>
          <w:sz w:val="24"/>
          <w:szCs w:val="24"/>
        </w:rPr>
        <w:t>které tvoří přílohu</w:t>
      </w:r>
      <w:r w:rsidR="00570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1A24">
        <w:rPr>
          <w:rFonts w:ascii="Times New Roman" w:hAnsi="Times New Roman"/>
          <w:color w:val="000000"/>
          <w:sz w:val="24"/>
          <w:szCs w:val="24"/>
        </w:rPr>
        <w:t xml:space="preserve">č.3 této </w:t>
      </w:r>
      <w:r w:rsidR="008D1A24" w:rsidRPr="008D1A24">
        <w:rPr>
          <w:rFonts w:ascii="Times New Roman" w:hAnsi="Times New Roman"/>
          <w:color w:val="000000"/>
          <w:sz w:val="24"/>
          <w:szCs w:val="24"/>
        </w:rPr>
        <w:t>smlouvy,</w:t>
      </w:r>
    </w:p>
    <w:p w14:paraId="1770CED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5DBB62DF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78CCE64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67AAB610" w14:textId="2EA27BB6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2.1.6 s dalšími zařízeními či skutečnostmi majícími vliv na zabezpečení požární 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1128CD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176B4B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C7BC9CD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lastRenderedPageBreak/>
        <w:t>Bezpečnost technických zařízení:</w:t>
      </w:r>
    </w:p>
    <w:p w14:paraId="63F9A818" w14:textId="63DF8C97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 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7BB28CD6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0BD1F212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104047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0D08899D" w14:textId="05F8F6F7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1339CF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1B940043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7DAD4F9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„ZP“),</w:t>
      </w:r>
      <w:r w:rsidRPr="00E74CCC">
        <w:rPr>
          <w:color w:val="000000" w:themeColor="text1"/>
        </w:rPr>
        <w:t xml:space="preserve">  a zákonem č. 309/2006 Sb.</w:t>
      </w:r>
      <w:r>
        <w:rPr>
          <w:color w:val="000000" w:themeColor="text1"/>
        </w:rPr>
        <w:t>, Zákon,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 činnosti nebo poskytování služeb mimo pracovněprávní vztahy.</w:t>
      </w:r>
    </w:p>
    <w:p w14:paraId="412904A3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5DA3B32F" w14:textId="153F4A01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 Pronajímatel, který koordinuje provádění opatření k ochraně bezpečnosti a zdraví zaměstnanců a postupy jejich zajištění.</w:t>
      </w:r>
    </w:p>
    <w:p w14:paraId="6C1E0756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570C525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EBFED96" w14:textId="2579E013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 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</w:t>
      </w:r>
      <w:r w:rsidR="00847087">
        <w:t>I</w:t>
      </w:r>
      <w:r>
        <w:t xml:space="preserve"> odst. 4. této smlouvy. V případě vzniku bezpečnostního incidentu či </w:t>
      </w:r>
      <w:r>
        <w:lastRenderedPageBreak/>
        <w:t xml:space="preserve">podezření na něj se Nájemce zavazuje, že o těchto skutečnostech bude zachovávat mlčenlivost, povinnost zachovávat mlčenlivost se nevztahuje na povinnost součinnosti Nájemce vůči osobám Pronajímatele podílejících se na vyšetřování bezpečnostních incidentů. </w:t>
      </w:r>
    </w:p>
    <w:p w14:paraId="740A5161" w14:textId="0D01760D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 činnosti, postupu, strategických plánů a záměrů, know-how Pronajímatele) a osobní údaje zpracovávané Pronajímatelem a další informace vztahující se k činnosti Pronajímatele, o</w:t>
      </w:r>
      <w:r w:rsidR="0057012F">
        <w:t> </w:t>
      </w:r>
      <w:r>
        <w:t>nichž se Nájemce z jakéhokoliv důvodu dozví, se vztahuje povinnost mlčenlivosti a</w:t>
      </w:r>
      <w:r w:rsidR="0057012F">
        <w:t> </w:t>
      </w:r>
      <w:r>
        <w:t>ochrany těchto informací. Povinnost mlčenlivosti a ochrany podle této smlouvy se 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0AC42C62" w14:textId="21C09131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</w:t>
      </w:r>
      <w:r w:rsidR="001339CF">
        <w:br/>
      </w:r>
      <w:r w:rsidRPr="00002F75">
        <w:t>dle odst. 9</w:t>
      </w:r>
      <w:r>
        <w:t xml:space="preserve"> </w:t>
      </w:r>
      <w:r w:rsidRPr="00002F75">
        <w:t xml:space="preserve">tohoto článku je Nájemce povinen uhradit </w:t>
      </w:r>
      <w:r w:rsidR="00F80CD5">
        <w:t>P</w:t>
      </w:r>
      <w:r w:rsidRPr="00002F75">
        <w:t>ronajímateli smluvní pokutu ve</w:t>
      </w:r>
      <w:r w:rsidR="001339CF">
        <w:t> </w:t>
      </w:r>
      <w:r w:rsidRPr="00002F75">
        <w:t>výši 50.000</w:t>
      </w:r>
      <w:r w:rsidR="00F80CD5">
        <w:t xml:space="preserve"> </w:t>
      </w:r>
      <w:r w:rsidRPr="00002F75">
        <w:t>Kč za každý jednotlivý případ porušení. Smluvní pokuta je splatná</w:t>
      </w:r>
      <w:r w:rsidR="001339CF">
        <w:br/>
      </w:r>
      <w:r w:rsidRPr="00002F75">
        <w:t xml:space="preserve"> do 15 dní od doručení písemné výzvy Pronajímatele k úhradě. Zaplacením smluvní pokuty není dotčeno právo na náhradu škody v plné výši, přičemž za škodu se považuje i</w:t>
      </w:r>
      <w:r w:rsidR="001339CF">
        <w:t> </w:t>
      </w:r>
      <w:r w:rsidRPr="00002F75">
        <w:t>ušlý zisk včetně přiměřeného zadostiučinění pro případ poškození dobrého jména Pronajímatele.</w:t>
      </w:r>
    </w:p>
    <w:p w14:paraId="0AACCA81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21E1615A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E606CCB" w14:textId="6ED5F7B6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343AA34E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0546178B" w14:textId="08811519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7E202C71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8C" w14:textId="3F01D6C5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  <w:r w:rsidR="001D677C">
        <w:rPr>
          <w:rFonts w:ascii="Times New Roman" w:hAnsi="Times New Roman"/>
          <w:b/>
          <w:sz w:val="24"/>
          <w:szCs w:val="24"/>
        </w:rPr>
        <w:t>I</w:t>
      </w:r>
    </w:p>
    <w:p w14:paraId="0546178D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0546178E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12196E77" w14:textId="77777777" w:rsidR="007167B1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0F26C83" w14:textId="77777777" w:rsidR="007167B1" w:rsidRDefault="00B31974" w:rsidP="007167B1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0F8E9767" w14:textId="22A250DC" w:rsidR="007167B1" w:rsidRDefault="00B31974" w:rsidP="007167B1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při zaslání doporučeného dopisu: třetí den po převzetí dopisu poštou, jestliže byla Pronajímateli zaslána na adresu: Všeobecná zdravotní pojišťovna České rep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ubliky, Regionální pobočka Ústí nad Labem, pobočka pro Liberecký a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Ústecký kraj, Mírové náměstí 35C, 400 50 Ústí nad Labem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0546178F" w14:textId="58564951" w:rsidR="00105FD6" w:rsidRPr="00694E6E" w:rsidRDefault="00B31974" w:rsidP="007167B1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souladu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br/>
      </w:r>
      <w:r>
        <w:rPr>
          <w:rFonts w:ascii="Times New Roman" w:hAnsi="Times New Roman"/>
          <w:b w:val="0"/>
          <w:i w:val="0"/>
          <w:sz w:val="24"/>
          <w:szCs w:val="24"/>
        </w:rPr>
        <w:t>se zák. č 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1339C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 původní doručovací adresu, pokud v něm není stanoveno datum pozdější.</w:t>
      </w:r>
    </w:p>
    <w:p w14:paraId="05461791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05461792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05461793" w14:textId="77777777" w:rsidR="00694E6E" w:rsidRDefault="00884D48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Pronajímatele</w:t>
      </w:r>
      <w:r w:rsidR="00105FD6" w:rsidRPr="00DD13B2">
        <w:rPr>
          <w:rFonts w:ascii="Times New Roman" w:hAnsi="Times New Roman"/>
          <w:b w:val="0"/>
          <w:sz w:val="24"/>
          <w:szCs w:val="24"/>
        </w:rPr>
        <w:t>:</w:t>
      </w:r>
    </w:p>
    <w:p w14:paraId="05461794" w14:textId="2ACEEF37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F2560">
        <w:rPr>
          <w:rFonts w:ascii="Times New Roman" w:hAnsi="Times New Roman"/>
          <w:b w:val="0"/>
          <w:sz w:val="24"/>
          <w:szCs w:val="24"/>
        </w:rPr>
        <w:t>Jaroslav Kuřátko</w:t>
      </w:r>
    </w:p>
    <w:p w14:paraId="05461795" w14:textId="72D4A52B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="000A1BD6">
        <w:rPr>
          <w:rFonts w:ascii="Times New Roman" w:hAnsi="Times New Roman"/>
          <w:b w:val="0"/>
          <w:sz w:val="24"/>
          <w:szCs w:val="24"/>
        </w:rPr>
        <w:t>XXXXXXXXXXX</w:t>
      </w:r>
    </w:p>
    <w:p w14:paraId="2B98A9D9" w14:textId="7B4990CD" w:rsidR="00CF1D69" w:rsidRDefault="00694E6E" w:rsidP="008E469C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hyperlink r:id="rId12" w:history="1">
        <w:r w:rsidR="000A1BD6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XXXXXXXXXXXXXX</w:t>
        </w:r>
      </w:hyperlink>
    </w:p>
    <w:p w14:paraId="2E45D0AF" w14:textId="77777777" w:rsidR="003B65B2" w:rsidRDefault="003B65B2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</w:p>
    <w:p w14:paraId="05461798" w14:textId="15DF301F" w:rsidR="00105FD6" w:rsidRPr="00DD13B2" w:rsidRDefault="00884D48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Nájemce:</w:t>
      </w:r>
    </w:p>
    <w:p w14:paraId="05461799" w14:textId="5617664B" w:rsidR="00105FD6" w:rsidRPr="00DD13B2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36517F">
        <w:rPr>
          <w:rFonts w:ascii="Times New Roman" w:hAnsi="Times New Roman"/>
          <w:b w:val="0"/>
          <w:sz w:val="24"/>
          <w:szCs w:val="24"/>
        </w:rPr>
        <w:t>Bc. Klára Wied</w:t>
      </w:r>
    </w:p>
    <w:p w14:paraId="0546179A" w14:textId="5B9A81C6" w:rsidR="00105FD6" w:rsidRPr="005E29FF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E72DC9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="000A1BD6">
        <w:rPr>
          <w:rFonts w:ascii="Times New Roman" w:hAnsi="Times New Roman"/>
          <w:b w:val="0"/>
          <w:sz w:val="24"/>
          <w:szCs w:val="24"/>
        </w:rPr>
        <w:t>XXXXXXXXXXX</w:t>
      </w:r>
    </w:p>
    <w:p w14:paraId="0546179B" w14:textId="4C205082" w:rsidR="00105FD6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5E29FF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hyperlink r:id="rId13" w:history="1">
        <w:r w:rsidR="000A1BD6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XXXXXXXXXXXXX</w:t>
        </w:r>
      </w:hyperlink>
    </w:p>
    <w:p w14:paraId="0546179C" w14:textId="77777777" w:rsidR="004C69F0" w:rsidRDefault="004C69F0" w:rsidP="008D69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6179D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9E" w14:textId="449910E4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  <w:r w:rsidR="001D677C">
        <w:rPr>
          <w:rFonts w:ascii="Times New Roman" w:hAnsi="Times New Roman"/>
          <w:b/>
          <w:sz w:val="24"/>
          <w:szCs w:val="24"/>
        </w:rPr>
        <w:t>I</w:t>
      </w:r>
    </w:p>
    <w:p w14:paraId="0546179F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054617A0" w14:textId="4B966B1B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 xml:space="preserve">mlouvy dle tohoto odstavce se rozumí vložení elektronického obrazu textového obsahu </w:t>
      </w:r>
      <w:r w:rsidR="000117C9">
        <w:t>s</w:t>
      </w:r>
      <w:r w:rsidR="00C32EE2" w:rsidRPr="0042175E">
        <w:t>mlouvy v</w:t>
      </w:r>
      <w:r w:rsidR="0057012F">
        <w:t> </w:t>
      </w:r>
      <w:r w:rsidR="00C32EE2" w:rsidRPr="0042175E">
        <w:t>otevřeném a strojově čitelném formátu a rovněž metadat podle § 5 odst. 5 zákona o</w:t>
      </w:r>
      <w:r w:rsidR="0057012F">
        <w:t> </w:t>
      </w:r>
      <w:r w:rsidR="00C32EE2" w:rsidRPr="0042175E">
        <w:t>registru smluv do registru smluv.</w:t>
      </w:r>
    </w:p>
    <w:p w14:paraId="054617A2" w14:textId="71905124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1339CF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0A1BD6">
        <w:t>XXXXXXXXXXXXX.</w:t>
      </w:r>
      <w:r w:rsidR="0036517F">
        <w:t xml:space="preserve"> </w:t>
      </w:r>
      <w:r w:rsidRPr="009B1B34">
        <w:t>Nájemce je</w:t>
      </w:r>
      <w:r w:rsidR="00E415A9">
        <w:t xml:space="preserve"> povinen zkontrolovat, že tato </w:t>
      </w:r>
      <w:r w:rsidR="000117C9">
        <w:t>s</w:t>
      </w:r>
      <w:r w:rsidRPr="009B1B34">
        <w:t>mlouva včetně všech příloh a metadat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1339CF">
        <w:br/>
      </w:r>
      <w:r w:rsidRPr="009B1B34">
        <w:t>i v případě uzavření jakýchkoli dalších dohod, kterými se předmětná smlouva bude případně doplňovat, měnit, nahrazovat nebo rušit.</w:t>
      </w:r>
    </w:p>
    <w:p w14:paraId="51A42C5D" w14:textId="77777777" w:rsidR="003027E3" w:rsidRPr="00491086" w:rsidRDefault="003027E3" w:rsidP="003027E3">
      <w:pPr>
        <w:pStyle w:val="Odstavecseseznamem"/>
        <w:spacing w:after="120"/>
        <w:ind w:left="426"/>
        <w:contextualSpacing w:val="0"/>
        <w:jc w:val="both"/>
      </w:pPr>
    </w:p>
    <w:p w14:paraId="1271427E" w14:textId="77777777" w:rsidR="0033332A" w:rsidRDefault="0033332A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A3" w14:textId="6E53730A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  <w:r w:rsidR="001D677C">
        <w:rPr>
          <w:rFonts w:ascii="Times New Roman" w:hAnsi="Times New Roman"/>
          <w:b/>
          <w:sz w:val="24"/>
          <w:szCs w:val="24"/>
        </w:rPr>
        <w:t>I</w:t>
      </w:r>
    </w:p>
    <w:p w14:paraId="054617A4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054617A5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lastRenderedPageBreak/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54617A6" w14:textId="57E21D3F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7167B1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>lánkem XI</w:t>
      </w:r>
      <w:r w:rsidR="007167B1">
        <w:rPr>
          <w:rFonts w:ascii="Times New Roman" w:hAnsi="Times New Roman"/>
          <w:color w:val="000000"/>
          <w:sz w:val="24"/>
          <w:szCs w:val="24"/>
        </w:rPr>
        <w:t xml:space="preserve"> této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 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4617A7" w14:textId="6EC79EAF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="00884D48">
        <w:rPr>
          <w:rFonts w:ascii="Times New Roman" w:hAnsi="Times New Roman"/>
          <w:color w:val="000000"/>
          <w:sz w:val="24"/>
          <w:szCs w:val="24"/>
        </w:rPr>
        <w:t>,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, s výjimkou uplatnění inflační doložky dle </w:t>
      </w:r>
      <w:r w:rsidR="007167B1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7167B1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>lánku X</w:t>
      </w:r>
      <w:r w:rsidR="001D677C">
        <w:rPr>
          <w:rFonts w:ascii="Times New Roman" w:hAnsi="Times New Roman"/>
          <w:color w:val="000000"/>
          <w:sz w:val="24"/>
          <w:szCs w:val="24"/>
        </w:rPr>
        <w:t>I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>.</w:t>
      </w:r>
      <w:r w:rsidR="007167B1">
        <w:rPr>
          <w:rFonts w:ascii="Times New Roman" w:hAnsi="Times New Roman"/>
          <w:color w:val="000000"/>
          <w:sz w:val="24"/>
          <w:szCs w:val="24"/>
        </w:rPr>
        <w:t xml:space="preserve"> této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 změny kontaktní osoby a telefonního čísla v příloze č. 4 – Domovní řád, kde 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054617A8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054617A9" w14:textId="73BD4D1A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054617AA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1: Dispoziční plánek</w:t>
      </w:r>
    </w:p>
    <w:p w14:paraId="054617AB" w14:textId="1BA04B7A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2: </w:t>
      </w:r>
      <w:r w:rsidR="001128CD" w:rsidRPr="00BE12E7">
        <w:rPr>
          <w:rFonts w:ascii="Times New Roman" w:hAnsi="Times New Roman"/>
          <w:sz w:val="24"/>
          <w:szCs w:val="24"/>
        </w:rPr>
        <w:t>Havarijní manuál budovy</w:t>
      </w:r>
    </w:p>
    <w:p w14:paraId="054617AC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3: Požární poplachová směrnice</w:t>
      </w:r>
    </w:p>
    <w:p w14:paraId="7B93DF0B" w14:textId="00633618" w:rsidR="004E1216" w:rsidRDefault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4: Domovní řád</w:t>
      </w:r>
    </w:p>
    <w:p w14:paraId="444FC7A6" w14:textId="0F706A0C" w:rsidR="006F5BE3" w:rsidRPr="001128CD" w:rsidRDefault="001D677C" w:rsidP="001128CD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6F5BE3">
        <w:rPr>
          <w:rFonts w:ascii="Times New Roman" w:hAnsi="Times New Roman"/>
          <w:color w:val="000000"/>
          <w:sz w:val="24"/>
          <w:szCs w:val="24"/>
        </w:rPr>
        <w:t>Příloha č. 5: Stavební úpravy</w:t>
      </w:r>
    </w:p>
    <w:p w14:paraId="768AC260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4617AE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123E53D7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0" w14:textId="59F6FCDD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C268E2">
        <w:rPr>
          <w:rFonts w:ascii="Times New Roman" w:hAnsi="Times New Roman"/>
          <w:sz w:val="24"/>
          <w:szCs w:val="24"/>
        </w:rPr>
        <w:t xml:space="preserve"> 24.6.2020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68E2">
        <w:rPr>
          <w:rFonts w:ascii="Times New Roman" w:hAnsi="Times New Roman"/>
          <w:sz w:val="24"/>
          <w:szCs w:val="24"/>
        </w:rPr>
        <w:t xml:space="preserve">           V</w:t>
      </w:r>
      <w:r w:rsidR="00380EDF">
        <w:rPr>
          <w:rFonts w:ascii="Times New Roman" w:hAnsi="Times New Roman"/>
          <w:sz w:val="24"/>
          <w:szCs w:val="24"/>
        </w:rPr>
        <w:t> </w:t>
      </w:r>
      <w:r w:rsidR="006F3591">
        <w:rPr>
          <w:rFonts w:ascii="Times New Roman" w:hAnsi="Times New Roman"/>
          <w:sz w:val="24"/>
          <w:szCs w:val="24"/>
        </w:rPr>
        <w:t>Ch</w:t>
      </w:r>
      <w:r w:rsidR="0036517F">
        <w:rPr>
          <w:rFonts w:ascii="Times New Roman" w:hAnsi="Times New Roman"/>
          <w:sz w:val="24"/>
          <w:szCs w:val="24"/>
        </w:rPr>
        <w:t>o</w:t>
      </w:r>
      <w:r w:rsidR="006F3591">
        <w:rPr>
          <w:rFonts w:ascii="Times New Roman" w:hAnsi="Times New Roman"/>
          <w:sz w:val="24"/>
          <w:szCs w:val="24"/>
        </w:rPr>
        <w:t>mutově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C268E2">
        <w:rPr>
          <w:rFonts w:ascii="Times New Roman" w:hAnsi="Times New Roman"/>
          <w:sz w:val="24"/>
          <w:szCs w:val="24"/>
        </w:rPr>
        <w:t xml:space="preserve"> 24.6.2020</w:t>
      </w:r>
    </w:p>
    <w:p w14:paraId="054617B1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54617B2" w14:textId="663C4B6F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054617B3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54617B4" w14:textId="3C8BF17F" w:rsidR="00B46EFB" w:rsidRPr="009E53A6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</w:p>
    <w:p w14:paraId="054617B5" w14:textId="77777777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054617B6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7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8" w14:textId="77777777" w:rsidR="000B4D05" w:rsidRPr="00946526" w:rsidRDefault="000B4D0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9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438FE5C9" w14:textId="4277FEF6" w:rsidR="001339CF" w:rsidRDefault="001339CF" w:rsidP="00133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22922" w:rsidRPr="009E53A6">
        <w:rPr>
          <w:rFonts w:ascii="Times New Roman" w:hAnsi="Times New Roman"/>
          <w:sz w:val="24"/>
          <w:szCs w:val="24"/>
        </w:rPr>
        <w:t xml:space="preserve">Ing. </w:t>
      </w:r>
      <w:r w:rsidR="006937A5">
        <w:rPr>
          <w:rFonts w:ascii="Times New Roman" w:hAnsi="Times New Roman"/>
          <w:sz w:val="24"/>
          <w:szCs w:val="24"/>
        </w:rPr>
        <w:t>Zuzana Dvořáková</w:t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Bc. Klára Wied</w:t>
      </w:r>
    </w:p>
    <w:p w14:paraId="59F0E53E" w14:textId="79429E7F" w:rsidR="006937A5" w:rsidRDefault="001339C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22922" w:rsidRPr="009E53A6">
        <w:rPr>
          <w:rFonts w:ascii="Times New Roman" w:hAnsi="Times New Roman"/>
          <w:sz w:val="24"/>
          <w:szCs w:val="24"/>
        </w:rPr>
        <w:t>ředitelka Regionální pobočky</w:t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</w:p>
    <w:p w14:paraId="0ACD01C7" w14:textId="1559BB84" w:rsidR="008901C9" w:rsidRDefault="001339C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6937A5">
        <w:rPr>
          <w:rFonts w:ascii="Times New Roman" w:hAnsi="Times New Roman"/>
          <w:sz w:val="24"/>
          <w:szCs w:val="24"/>
        </w:rPr>
        <w:t>Ústí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DD5B63">
        <w:rPr>
          <w:rFonts w:ascii="Times New Roman" w:hAnsi="Times New Roman"/>
          <w:sz w:val="24"/>
          <w:szCs w:val="24"/>
        </w:rPr>
        <w:tab/>
      </w:r>
    </w:p>
    <w:p w14:paraId="054617BC" w14:textId="76526C02" w:rsidR="00C22922" w:rsidRPr="009E53A6" w:rsidRDefault="001339C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22922"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a </w:t>
      </w:r>
    </w:p>
    <w:p w14:paraId="054617BD" w14:textId="1763B856" w:rsidR="00BE2A54" w:rsidRPr="009E53A6" w:rsidRDefault="001339C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937A5">
        <w:rPr>
          <w:rFonts w:ascii="Times New Roman" w:hAnsi="Times New Roman"/>
          <w:sz w:val="24"/>
          <w:szCs w:val="24"/>
        </w:rPr>
        <w:t>Ústecký</w:t>
      </w:r>
      <w:r w:rsidR="00C22922"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E0AC" w14:textId="77777777" w:rsidR="005166B3" w:rsidRDefault="005166B3" w:rsidP="00951B04">
      <w:pPr>
        <w:spacing w:after="0" w:line="240" w:lineRule="auto"/>
      </w:pPr>
      <w:r>
        <w:separator/>
      </w:r>
    </w:p>
  </w:endnote>
  <w:endnote w:type="continuationSeparator" w:id="0">
    <w:p w14:paraId="141D5A8C" w14:textId="77777777" w:rsidR="005166B3" w:rsidRDefault="005166B3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054617C3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35732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35732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4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4617C6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35732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35732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7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4FAB7" w14:textId="77777777" w:rsidR="005166B3" w:rsidRDefault="005166B3" w:rsidP="00951B04">
      <w:pPr>
        <w:spacing w:after="0" w:line="240" w:lineRule="auto"/>
      </w:pPr>
      <w:r>
        <w:separator/>
      </w:r>
    </w:p>
  </w:footnote>
  <w:footnote w:type="continuationSeparator" w:id="0">
    <w:p w14:paraId="284D3F2D" w14:textId="77777777" w:rsidR="005166B3" w:rsidRDefault="005166B3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7C2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4617C8" wp14:editId="054617C9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7C5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54617CA" wp14:editId="054617CB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>
    <w:nsid w:val="13543A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2">
    <w:nsid w:val="473466C9"/>
    <w:multiLevelType w:val="multilevel"/>
    <w:tmpl w:val="95AE9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3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1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3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4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34"/>
  </w:num>
  <w:num w:numId="5">
    <w:abstractNumId w:val="8"/>
  </w:num>
  <w:num w:numId="6">
    <w:abstractNumId w:val="24"/>
  </w:num>
  <w:num w:numId="7">
    <w:abstractNumId w:val="36"/>
  </w:num>
  <w:num w:numId="8">
    <w:abstractNumId w:val="9"/>
  </w:num>
  <w:num w:numId="9">
    <w:abstractNumId w:val="12"/>
  </w:num>
  <w:num w:numId="10">
    <w:abstractNumId w:val="0"/>
  </w:num>
  <w:num w:numId="11">
    <w:abstractNumId w:val="19"/>
  </w:num>
  <w:num w:numId="12">
    <w:abstractNumId w:val="37"/>
  </w:num>
  <w:num w:numId="13">
    <w:abstractNumId w:val="16"/>
  </w:num>
  <w:num w:numId="14">
    <w:abstractNumId w:val="6"/>
  </w:num>
  <w:num w:numId="15">
    <w:abstractNumId w:val="5"/>
  </w:num>
  <w:num w:numId="16">
    <w:abstractNumId w:val="1"/>
  </w:num>
  <w:num w:numId="17">
    <w:abstractNumId w:val="30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39"/>
  </w:num>
  <w:num w:numId="21">
    <w:abstractNumId w:val="32"/>
  </w:num>
  <w:num w:numId="22">
    <w:abstractNumId w:val="33"/>
  </w:num>
  <w:num w:numId="23">
    <w:abstractNumId w:val="22"/>
  </w:num>
  <w:num w:numId="24">
    <w:abstractNumId w:val="38"/>
  </w:num>
  <w:num w:numId="25">
    <w:abstractNumId w:val="21"/>
  </w:num>
  <w:num w:numId="26">
    <w:abstractNumId w:val="31"/>
  </w:num>
  <w:num w:numId="27">
    <w:abstractNumId w:val="26"/>
  </w:num>
  <w:num w:numId="28">
    <w:abstractNumId w:val="40"/>
  </w:num>
  <w:num w:numId="29">
    <w:abstractNumId w:val="35"/>
  </w:num>
  <w:num w:numId="30">
    <w:abstractNumId w:val="13"/>
  </w:num>
  <w:num w:numId="31">
    <w:abstractNumId w:val="10"/>
  </w:num>
  <w:num w:numId="32">
    <w:abstractNumId w:val="42"/>
  </w:num>
  <w:num w:numId="33">
    <w:abstractNumId w:val="41"/>
  </w:num>
  <w:num w:numId="34">
    <w:abstractNumId w:val="23"/>
  </w:num>
  <w:num w:numId="35">
    <w:abstractNumId w:val="17"/>
  </w:num>
  <w:num w:numId="36">
    <w:abstractNumId w:val="29"/>
  </w:num>
  <w:num w:numId="37">
    <w:abstractNumId w:val="11"/>
  </w:num>
  <w:num w:numId="38">
    <w:abstractNumId w:val="4"/>
  </w:num>
  <w:num w:numId="39">
    <w:abstractNumId w:val="28"/>
  </w:num>
  <w:num w:numId="40">
    <w:abstractNumId w:val="2"/>
  </w:num>
  <w:num w:numId="41">
    <w:abstractNumId w:val="27"/>
  </w:num>
  <w:num w:numId="42">
    <w:abstractNumId w:val="18"/>
  </w:num>
  <w:num w:numId="43">
    <w:abstractNumId w:val="15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CB"/>
    <w:rsid w:val="00005D17"/>
    <w:rsid w:val="00006EEB"/>
    <w:rsid w:val="000117C9"/>
    <w:rsid w:val="00021ACF"/>
    <w:rsid w:val="00022E9F"/>
    <w:rsid w:val="00025E10"/>
    <w:rsid w:val="000547B3"/>
    <w:rsid w:val="000577A5"/>
    <w:rsid w:val="00060041"/>
    <w:rsid w:val="000616AB"/>
    <w:rsid w:val="00062FC1"/>
    <w:rsid w:val="00067011"/>
    <w:rsid w:val="000802A0"/>
    <w:rsid w:val="00080889"/>
    <w:rsid w:val="000849FB"/>
    <w:rsid w:val="000927FB"/>
    <w:rsid w:val="000A1BD6"/>
    <w:rsid w:val="000B112C"/>
    <w:rsid w:val="000B25E5"/>
    <w:rsid w:val="000B2A84"/>
    <w:rsid w:val="000B4D05"/>
    <w:rsid w:val="000C6AB7"/>
    <w:rsid w:val="000D0878"/>
    <w:rsid w:val="000D173A"/>
    <w:rsid w:val="000D2004"/>
    <w:rsid w:val="000D320D"/>
    <w:rsid w:val="000D3CAD"/>
    <w:rsid w:val="000E1D63"/>
    <w:rsid w:val="000E4BDA"/>
    <w:rsid w:val="000E4D60"/>
    <w:rsid w:val="000F11B5"/>
    <w:rsid w:val="000F45EB"/>
    <w:rsid w:val="000F61C8"/>
    <w:rsid w:val="000F6F84"/>
    <w:rsid w:val="00105FD6"/>
    <w:rsid w:val="00107F17"/>
    <w:rsid w:val="0011281A"/>
    <w:rsid w:val="001128CD"/>
    <w:rsid w:val="001132F8"/>
    <w:rsid w:val="0011548E"/>
    <w:rsid w:val="0013046A"/>
    <w:rsid w:val="001339CF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6A1A"/>
    <w:rsid w:val="00194B35"/>
    <w:rsid w:val="00195343"/>
    <w:rsid w:val="001A252C"/>
    <w:rsid w:val="001A37DF"/>
    <w:rsid w:val="001A393A"/>
    <w:rsid w:val="001B1B0B"/>
    <w:rsid w:val="001B2B5C"/>
    <w:rsid w:val="001C4C97"/>
    <w:rsid w:val="001D3E00"/>
    <w:rsid w:val="001D677C"/>
    <w:rsid w:val="001D6D02"/>
    <w:rsid w:val="001F44A4"/>
    <w:rsid w:val="002000F9"/>
    <w:rsid w:val="002003DB"/>
    <w:rsid w:val="00200E80"/>
    <w:rsid w:val="002121E2"/>
    <w:rsid w:val="00220680"/>
    <w:rsid w:val="002263CD"/>
    <w:rsid w:val="0023448E"/>
    <w:rsid w:val="00234964"/>
    <w:rsid w:val="002351BB"/>
    <w:rsid w:val="002376A5"/>
    <w:rsid w:val="002468EB"/>
    <w:rsid w:val="002479B6"/>
    <w:rsid w:val="002560F6"/>
    <w:rsid w:val="00265F29"/>
    <w:rsid w:val="00271124"/>
    <w:rsid w:val="00271B32"/>
    <w:rsid w:val="00272C88"/>
    <w:rsid w:val="00275576"/>
    <w:rsid w:val="00287E7E"/>
    <w:rsid w:val="00296216"/>
    <w:rsid w:val="002A1D60"/>
    <w:rsid w:val="002A238A"/>
    <w:rsid w:val="002A2743"/>
    <w:rsid w:val="002A3114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5AEF"/>
    <w:rsid w:val="0033332A"/>
    <w:rsid w:val="00336550"/>
    <w:rsid w:val="0035049B"/>
    <w:rsid w:val="00353048"/>
    <w:rsid w:val="00353164"/>
    <w:rsid w:val="00355136"/>
    <w:rsid w:val="0035517F"/>
    <w:rsid w:val="003610C8"/>
    <w:rsid w:val="003617A4"/>
    <w:rsid w:val="0036517F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178B"/>
    <w:rsid w:val="003B0707"/>
    <w:rsid w:val="003B0A56"/>
    <w:rsid w:val="003B5687"/>
    <w:rsid w:val="003B65B2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64B2"/>
    <w:rsid w:val="004320EF"/>
    <w:rsid w:val="00433287"/>
    <w:rsid w:val="00435364"/>
    <w:rsid w:val="0044006D"/>
    <w:rsid w:val="00442F1E"/>
    <w:rsid w:val="00450E0A"/>
    <w:rsid w:val="00452B74"/>
    <w:rsid w:val="004535EA"/>
    <w:rsid w:val="004574E8"/>
    <w:rsid w:val="0045757F"/>
    <w:rsid w:val="0046493B"/>
    <w:rsid w:val="004654DF"/>
    <w:rsid w:val="00466712"/>
    <w:rsid w:val="00466F53"/>
    <w:rsid w:val="004706F0"/>
    <w:rsid w:val="00473055"/>
    <w:rsid w:val="004818B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69F0"/>
    <w:rsid w:val="004C6DF7"/>
    <w:rsid w:val="004D2A5E"/>
    <w:rsid w:val="004D2D8F"/>
    <w:rsid w:val="004D5D97"/>
    <w:rsid w:val="004D7A6D"/>
    <w:rsid w:val="004E07B2"/>
    <w:rsid w:val="004E1216"/>
    <w:rsid w:val="004E193B"/>
    <w:rsid w:val="004E2903"/>
    <w:rsid w:val="004F1852"/>
    <w:rsid w:val="004F3730"/>
    <w:rsid w:val="004F55ED"/>
    <w:rsid w:val="00500D0F"/>
    <w:rsid w:val="005166B3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7012F"/>
    <w:rsid w:val="005707C1"/>
    <w:rsid w:val="00573961"/>
    <w:rsid w:val="00574553"/>
    <w:rsid w:val="00574E6F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9FF"/>
    <w:rsid w:val="005F0ADC"/>
    <w:rsid w:val="005F1769"/>
    <w:rsid w:val="005F6935"/>
    <w:rsid w:val="006067E0"/>
    <w:rsid w:val="00617472"/>
    <w:rsid w:val="00631A1F"/>
    <w:rsid w:val="006355D8"/>
    <w:rsid w:val="006373AD"/>
    <w:rsid w:val="00637D9A"/>
    <w:rsid w:val="0064378A"/>
    <w:rsid w:val="0064419E"/>
    <w:rsid w:val="0064477F"/>
    <w:rsid w:val="006474AB"/>
    <w:rsid w:val="00647B40"/>
    <w:rsid w:val="006505AC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2D3"/>
    <w:rsid w:val="006A1FCC"/>
    <w:rsid w:val="006A2263"/>
    <w:rsid w:val="006A55D9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2307"/>
    <w:rsid w:val="007167B1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2AE8"/>
    <w:rsid w:val="007A3925"/>
    <w:rsid w:val="007A39E0"/>
    <w:rsid w:val="007A744F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370D"/>
    <w:rsid w:val="007F34EE"/>
    <w:rsid w:val="007F7C73"/>
    <w:rsid w:val="0080112F"/>
    <w:rsid w:val="0080597B"/>
    <w:rsid w:val="008119F7"/>
    <w:rsid w:val="0082110F"/>
    <w:rsid w:val="00831E50"/>
    <w:rsid w:val="00832D7F"/>
    <w:rsid w:val="00842F6E"/>
    <w:rsid w:val="00844AAA"/>
    <w:rsid w:val="00847087"/>
    <w:rsid w:val="008511CA"/>
    <w:rsid w:val="00851D8D"/>
    <w:rsid w:val="00854AEC"/>
    <w:rsid w:val="008623CB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3AF3"/>
    <w:rsid w:val="008C724E"/>
    <w:rsid w:val="008D1A24"/>
    <w:rsid w:val="008D69BB"/>
    <w:rsid w:val="008E2F0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142CE"/>
    <w:rsid w:val="00920F02"/>
    <w:rsid w:val="00921083"/>
    <w:rsid w:val="00921C4E"/>
    <w:rsid w:val="009227DB"/>
    <w:rsid w:val="00932A2A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C207C"/>
    <w:rsid w:val="009C21C3"/>
    <w:rsid w:val="009C3D2B"/>
    <w:rsid w:val="009C5714"/>
    <w:rsid w:val="009D0433"/>
    <w:rsid w:val="009D0DFC"/>
    <w:rsid w:val="009E2A5D"/>
    <w:rsid w:val="009E53A6"/>
    <w:rsid w:val="009F171D"/>
    <w:rsid w:val="009F5B7C"/>
    <w:rsid w:val="009F79F5"/>
    <w:rsid w:val="009F7B55"/>
    <w:rsid w:val="00A02CA8"/>
    <w:rsid w:val="00A133BC"/>
    <w:rsid w:val="00A141B3"/>
    <w:rsid w:val="00A15C57"/>
    <w:rsid w:val="00A23B5D"/>
    <w:rsid w:val="00A249FC"/>
    <w:rsid w:val="00A35B6F"/>
    <w:rsid w:val="00A37CED"/>
    <w:rsid w:val="00A416D5"/>
    <w:rsid w:val="00A44515"/>
    <w:rsid w:val="00A46E64"/>
    <w:rsid w:val="00A55697"/>
    <w:rsid w:val="00A602DD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5CA5"/>
    <w:rsid w:val="00A97287"/>
    <w:rsid w:val="00AA3620"/>
    <w:rsid w:val="00AA370F"/>
    <w:rsid w:val="00AA6E61"/>
    <w:rsid w:val="00AB7D68"/>
    <w:rsid w:val="00AC0DCC"/>
    <w:rsid w:val="00AC190B"/>
    <w:rsid w:val="00AC5778"/>
    <w:rsid w:val="00AD4FB8"/>
    <w:rsid w:val="00AD6B74"/>
    <w:rsid w:val="00AE2665"/>
    <w:rsid w:val="00AE302C"/>
    <w:rsid w:val="00AE70AD"/>
    <w:rsid w:val="00B12C6A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2A2C"/>
    <w:rsid w:val="00B64CF4"/>
    <w:rsid w:val="00B67384"/>
    <w:rsid w:val="00B70DD8"/>
    <w:rsid w:val="00B75245"/>
    <w:rsid w:val="00B761A6"/>
    <w:rsid w:val="00B76479"/>
    <w:rsid w:val="00B96723"/>
    <w:rsid w:val="00BA19D5"/>
    <w:rsid w:val="00BB169E"/>
    <w:rsid w:val="00BB1CA7"/>
    <w:rsid w:val="00BB2F55"/>
    <w:rsid w:val="00BB4103"/>
    <w:rsid w:val="00BC0DEF"/>
    <w:rsid w:val="00BD0CF6"/>
    <w:rsid w:val="00BD3EAF"/>
    <w:rsid w:val="00BD456A"/>
    <w:rsid w:val="00BD6048"/>
    <w:rsid w:val="00BD6194"/>
    <w:rsid w:val="00BD66AC"/>
    <w:rsid w:val="00BE04F5"/>
    <w:rsid w:val="00BE2A54"/>
    <w:rsid w:val="00BE2E62"/>
    <w:rsid w:val="00BE66EC"/>
    <w:rsid w:val="00BF6342"/>
    <w:rsid w:val="00C03BE7"/>
    <w:rsid w:val="00C04148"/>
    <w:rsid w:val="00C12BCB"/>
    <w:rsid w:val="00C22922"/>
    <w:rsid w:val="00C23C47"/>
    <w:rsid w:val="00C268E2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1EB"/>
    <w:rsid w:val="00C6528E"/>
    <w:rsid w:val="00C656B3"/>
    <w:rsid w:val="00C702B0"/>
    <w:rsid w:val="00C71551"/>
    <w:rsid w:val="00C80F4C"/>
    <w:rsid w:val="00C847D1"/>
    <w:rsid w:val="00C968DE"/>
    <w:rsid w:val="00CA2DAE"/>
    <w:rsid w:val="00CB708C"/>
    <w:rsid w:val="00CC1E63"/>
    <w:rsid w:val="00CC624E"/>
    <w:rsid w:val="00CE3B3B"/>
    <w:rsid w:val="00CF1D69"/>
    <w:rsid w:val="00D0192C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4D7D"/>
    <w:rsid w:val="00D46A96"/>
    <w:rsid w:val="00D54BCE"/>
    <w:rsid w:val="00D64B1C"/>
    <w:rsid w:val="00D71568"/>
    <w:rsid w:val="00D7675A"/>
    <w:rsid w:val="00D81B9A"/>
    <w:rsid w:val="00D865DE"/>
    <w:rsid w:val="00D90D49"/>
    <w:rsid w:val="00DA1779"/>
    <w:rsid w:val="00DA51EE"/>
    <w:rsid w:val="00DA5BF9"/>
    <w:rsid w:val="00DA7747"/>
    <w:rsid w:val="00DB0494"/>
    <w:rsid w:val="00DB30E0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3346E"/>
    <w:rsid w:val="00E35270"/>
    <w:rsid w:val="00E35732"/>
    <w:rsid w:val="00E415A9"/>
    <w:rsid w:val="00E45B27"/>
    <w:rsid w:val="00E701EB"/>
    <w:rsid w:val="00E72DC9"/>
    <w:rsid w:val="00E91878"/>
    <w:rsid w:val="00E94DAA"/>
    <w:rsid w:val="00E96FDE"/>
    <w:rsid w:val="00EA7303"/>
    <w:rsid w:val="00EA7409"/>
    <w:rsid w:val="00EB178D"/>
    <w:rsid w:val="00EB1BD6"/>
    <w:rsid w:val="00EB71B0"/>
    <w:rsid w:val="00EC4147"/>
    <w:rsid w:val="00EC5E2B"/>
    <w:rsid w:val="00ED1425"/>
    <w:rsid w:val="00EE1708"/>
    <w:rsid w:val="00EE2438"/>
    <w:rsid w:val="00EF0897"/>
    <w:rsid w:val="00F0233F"/>
    <w:rsid w:val="00F04171"/>
    <w:rsid w:val="00F05DFC"/>
    <w:rsid w:val="00F10202"/>
    <w:rsid w:val="00F14EFB"/>
    <w:rsid w:val="00F16D82"/>
    <w:rsid w:val="00F25E82"/>
    <w:rsid w:val="00F33890"/>
    <w:rsid w:val="00F51F1C"/>
    <w:rsid w:val="00F55EF5"/>
    <w:rsid w:val="00F57A4C"/>
    <w:rsid w:val="00F67B6F"/>
    <w:rsid w:val="00F76842"/>
    <w:rsid w:val="00F7792F"/>
    <w:rsid w:val="00F80CD5"/>
    <w:rsid w:val="00F91CCB"/>
    <w:rsid w:val="00F927EE"/>
    <w:rsid w:val="00FA3F22"/>
    <w:rsid w:val="00FA619F"/>
    <w:rsid w:val="00FA7CE3"/>
    <w:rsid w:val="00FB4036"/>
    <w:rsid w:val="00FB4AB1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1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1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70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1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70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larawied@sezna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aroslav.kuratko@vz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DC426A-FDDA-4B3C-91D5-0192006B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3695</Words>
  <Characters>21806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Eva Kasanová</cp:lastModifiedBy>
  <cp:revision>2</cp:revision>
  <cp:lastPrinted>2019-09-16T13:11:00Z</cp:lastPrinted>
  <dcterms:created xsi:type="dcterms:W3CDTF">2020-06-29T06:11:00Z</dcterms:created>
  <dcterms:modified xsi:type="dcterms:W3CDTF">2020-06-29T06:11:00Z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