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414E" w14:textId="77777777" w:rsidR="007F2ED0" w:rsidRDefault="007F2ED0" w:rsidP="00305ECE">
      <w:pPr>
        <w:rPr>
          <w:sz w:val="32"/>
          <w:szCs w:val="32"/>
        </w:rPr>
      </w:pPr>
    </w:p>
    <w:p w14:paraId="122C49CC" w14:textId="77777777" w:rsidR="00D31C8F" w:rsidRDefault="00D31C8F" w:rsidP="00D31C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KUPNÍ  SMLOUVA </w:t>
      </w:r>
    </w:p>
    <w:p w14:paraId="4817BF45" w14:textId="77777777" w:rsidR="00D31C8F" w:rsidRDefault="00D31C8F" w:rsidP="00B83A35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 xml:space="preserve">. § </w:t>
      </w:r>
      <w:r w:rsidR="007F2ED0">
        <w:t>2079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Sb.,</w:t>
      </w:r>
      <w:r w:rsidR="00244F63">
        <w:t xml:space="preserve"> </w:t>
      </w:r>
      <w:r>
        <w:t>občansk</w:t>
      </w:r>
      <w:r w:rsidR="001A7C5B">
        <w:t>ý</w:t>
      </w:r>
      <w:r>
        <w:t xml:space="preserve"> zákoník</w:t>
      </w:r>
      <w:r w:rsidR="00244F63">
        <w:t>, ve znění pozdějších předpisů</w:t>
      </w:r>
    </w:p>
    <w:p w14:paraId="5211A1B1" w14:textId="77777777" w:rsidR="007B50FD" w:rsidRDefault="007B50FD" w:rsidP="00D31C8F">
      <w:pPr>
        <w:rPr>
          <w:b/>
        </w:rPr>
      </w:pPr>
    </w:p>
    <w:p w14:paraId="0974E529" w14:textId="77777777" w:rsidR="00D31C8F" w:rsidRDefault="00D31C8F" w:rsidP="00D31C8F">
      <w:r>
        <w:rPr>
          <w:b/>
        </w:rPr>
        <w:t>Statutární město Přerov</w:t>
      </w:r>
      <w:r>
        <w:t xml:space="preserve"> </w:t>
      </w:r>
    </w:p>
    <w:p w14:paraId="648811E9" w14:textId="77777777" w:rsidR="00D31C8F" w:rsidRDefault="00D31C8F" w:rsidP="00D31C8F">
      <w:r>
        <w:t>IČ 00301825</w:t>
      </w:r>
    </w:p>
    <w:p w14:paraId="53240471" w14:textId="77777777" w:rsidR="001A7C5B" w:rsidRDefault="001A7C5B" w:rsidP="00D31C8F">
      <w:r>
        <w:t>DIČ CZ00301825</w:t>
      </w:r>
    </w:p>
    <w:p w14:paraId="27CB3300" w14:textId="77777777" w:rsidR="00D31C8F" w:rsidRDefault="00D31C8F" w:rsidP="00D31C8F">
      <w:r>
        <w:t xml:space="preserve">se sídlem Bratrská 709/34, Přerov I-Město, 750 02 Přerov </w:t>
      </w:r>
    </w:p>
    <w:p w14:paraId="39705992" w14:textId="77777777" w:rsidR="00D31C8F" w:rsidRDefault="008741DA" w:rsidP="00D31C8F">
      <w:r>
        <w:t>zastoupené</w:t>
      </w:r>
      <w:r w:rsidR="00D31C8F">
        <w:t xml:space="preserve"> </w:t>
      </w:r>
      <w:r w:rsidR="001A7C5B">
        <w:t>náměstkem primátora</w:t>
      </w:r>
      <w:r w:rsidR="001738BE">
        <w:t xml:space="preserve"> </w:t>
      </w:r>
      <w:r w:rsidR="00244F63">
        <w:t xml:space="preserve">Michalem </w:t>
      </w:r>
      <w:proofErr w:type="spellStart"/>
      <w:r w:rsidR="00244F63">
        <w:t>Záchou</w:t>
      </w:r>
      <w:proofErr w:type="spellEnd"/>
    </w:p>
    <w:p w14:paraId="26291653" w14:textId="77777777" w:rsidR="00D31C8F" w:rsidRDefault="00D31C8F" w:rsidP="00D31C8F">
      <w:r>
        <w:t>(dále j</w:t>
      </w:r>
      <w:r w:rsidR="009450B7">
        <w:t>ako</w:t>
      </w:r>
      <w:r>
        <w:t xml:space="preserve"> „prodávající“)</w:t>
      </w:r>
    </w:p>
    <w:p w14:paraId="114A314B" w14:textId="77777777" w:rsidR="00B83A35" w:rsidRDefault="00B83A35" w:rsidP="00D31C8F"/>
    <w:p w14:paraId="6651B421" w14:textId="77777777" w:rsidR="00D31C8F" w:rsidRDefault="00D31C8F" w:rsidP="00D31C8F">
      <w:r>
        <w:t>a</w:t>
      </w:r>
    </w:p>
    <w:p w14:paraId="6778446E" w14:textId="77777777" w:rsidR="00B83A35" w:rsidRPr="00B42615" w:rsidRDefault="00B83A35" w:rsidP="00D31C8F"/>
    <w:p w14:paraId="0BE62620" w14:textId="65B55248" w:rsidR="00800E6B" w:rsidRPr="00654130" w:rsidRDefault="00654130" w:rsidP="00800E6B">
      <w:r>
        <w:rPr>
          <w:b/>
        </w:rPr>
        <w:t xml:space="preserve">Ing. </w:t>
      </w:r>
      <w:r w:rsidR="00E13F28">
        <w:rPr>
          <w:b/>
        </w:rPr>
        <w:t>Petr Hermé</w:t>
      </w:r>
      <w:r w:rsidR="00244F63">
        <w:rPr>
          <w:b/>
        </w:rPr>
        <w:t>ly</w:t>
      </w:r>
      <w:r>
        <w:rPr>
          <w:b/>
        </w:rPr>
        <w:t xml:space="preserve">, </w:t>
      </w:r>
      <w:r w:rsidR="001F515B">
        <w:t xml:space="preserve"> nar</w:t>
      </w:r>
      <w:r>
        <w:t xml:space="preserve">. </w:t>
      </w:r>
      <w:r w:rsidR="00DF4A9A">
        <w:t>XXXXXXXXX</w:t>
      </w:r>
    </w:p>
    <w:p w14:paraId="17515E43" w14:textId="64A7D0D9" w:rsidR="00800E6B" w:rsidRDefault="00244F63" w:rsidP="00800E6B">
      <w:r>
        <w:t xml:space="preserve">bytem </w:t>
      </w:r>
      <w:r w:rsidR="001736C8">
        <w:t xml:space="preserve"> </w:t>
      </w:r>
      <w:r w:rsidR="00DF4A9A">
        <w:t xml:space="preserve">XXXXXXXXXXXXXXXXX </w:t>
      </w:r>
      <w:r>
        <w:t xml:space="preserve"> Přerov</w:t>
      </w:r>
    </w:p>
    <w:p w14:paraId="2799F281" w14:textId="77777777" w:rsidR="000B3799" w:rsidRPr="000B3799" w:rsidRDefault="000B3799" w:rsidP="00800E6B">
      <w:r>
        <w:t>(dále j</w:t>
      </w:r>
      <w:r w:rsidR="009450B7">
        <w:t>ako</w:t>
      </w:r>
      <w:r>
        <w:t xml:space="preserve"> „kupující“)</w:t>
      </w:r>
    </w:p>
    <w:p w14:paraId="57F90140" w14:textId="77777777" w:rsidR="00B83A35" w:rsidRDefault="00B83A35" w:rsidP="00D31C8F"/>
    <w:p w14:paraId="06B1CB8C" w14:textId="77777777" w:rsidR="00D31C8F" w:rsidRDefault="00F21506" w:rsidP="00D31C8F">
      <w:r>
        <w:t>(dále též jako „smluvní strany“)</w:t>
      </w:r>
    </w:p>
    <w:p w14:paraId="6DDA5E6C" w14:textId="77777777" w:rsidR="00F21506" w:rsidRDefault="00F21506" w:rsidP="00D31C8F"/>
    <w:p w14:paraId="6D6547A6" w14:textId="77777777" w:rsidR="009B0065" w:rsidRDefault="00D31C8F" w:rsidP="00D31C8F">
      <w:r>
        <w:t xml:space="preserve">uzavírají dnešního dne následující </w:t>
      </w:r>
    </w:p>
    <w:p w14:paraId="617A933B" w14:textId="77777777" w:rsidR="00B83A35" w:rsidRDefault="00B83A35" w:rsidP="00D31C8F">
      <w:pPr>
        <w:jc w:val="center"/>
        <w:rPr>
          <w:b/>
        </w:rPr>
      </w:pPr>
    </w:p>
    <w:p w14:paraId="366F15E0" w14:textId="77777777" w:rsidR="00D31C8F" w:rsidRDefault="00D31C8F" w:rsidP="00D31C8F">
      <w:pPr>
        <w:jc w:val="center"/>
        <w:rPr>
          <w:b/>
        </w:rPr>
      </w:pPr>
      <w:r>
        <w:rPr>
          <w:b/>
        </w:rPr>
        <w:t>kupní smlouvu:</w:t>
      </w:r>
    </w:p>
    <w:p w14:paraId="5EA70B3D" w14:textId="77777777" w:rsidR="00B83A35" w:rsidRDefault="00B83A35" w:rsidP="00D31C8F">
      <w:pPr>
        <w:jc w:val="center"/>
        <w:rPr>
          <w:b/>
        </w:rPr>
      </w:pPr>
    </w:p>
    <w:p w14:paraId="49670D55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11775E7B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2B705E0A" w14:textId="77777777" w:rsidR="00F33A4C" w:rsidRDefault="00A32758" w:rsidP="0045473D">
      <w:pPr>
        <w:jc w:val="both"/>
      </w:pPr>
      <w:r>
        <w:t xml:space="preserve">(1) </w:t>
      </w:r>
      <w:r w:rsidR="00D31C8F">
        <w:t xml:space="preserve">Prodávající </w:t>
      </w:r>
      <w:r w:rsidR="002C0995">
        <w:t xml:space="preserve">prohlašuje, že </w:t>
      </w:r>
      <w:r w:rsidR="00D31C8F">
        <w:t xml:space="preserve">je na základě </w:t>
      </w:r>
      <w:proofErr w:type="spellStart"/>
      <w:r w:rsidR="001A7C5B">
        <w:t>ust</w:t>
      </w:r>
      <w:proofErr w:type="spellEnd"/>
      <w:r w:rsidR="001A7C5B">
        <w:t xml:space="preserve">. § </w:t>
      </w:r>
      <w:r w:rsidR="00273289">
        <w:t>1</w:t>
      </w:r>
      <w:r w:rsidR="001A7C5B">
        <w:t xml:space="preserve"> zákona č. 172/1991 Sb., o přechodu některých věcí z </w:t>
      </w:r>
      <w:r w:rsidR="006E5D22">
        <w:t>majetku</w:t>
      </w:r>
      <w:r w:rsidR="001A7C5B">
        <w:t xml:space="preserve"> České republiky do vlastnictví obc</w:t>
      </w:r>
      <w:r w:rsidR="000D5AEB">
        <w:t>í, ve znění pozdějších předpisů</w:t>
      </w:r>
      <w:r w:rsidR="00800E6B">
        <w:t xml:space="preserve"> </w:t>
      </w:r>
      <w:r w:rsidR="00273289">
        <w:t>a na základě opatření k dělení a scelování pozemků PÚ-1344/2004 202.2/</w:t>
      </w:r>
      <w:proofErr w:type="spellStart"/>
      <w:r w:rsidR="00273289">
        <w:t>Fo</w:t>
      </w:r>
      <w:proofErr w:type="spellEnd"/>
      <w:r w:rsidR="00273289">
        <w:t xml:space="preserve"> § 14 odst. 2 zákona č. 139/2002 Sb. ze dne 05.05.2004 </w:t>
      </w:r>
      <w:r w:rsidR="00D31C8F">
        <w:t xml:space="preserve">výlučným vlastníkem </w:t>
      </w:r>
      <w:r w:rsidR="0045473D" w:rsidRPr="001F515B">
        <w:rPr>
          <w:b/>
        </w:rPr>
        <w:t>pozemk</w:t>
      </w:r>
      <w:r w:rsidR="00C941C9" w:rsidRPr="001F515B">
        <w:rPr>
          <w:b/>
        </w:rPr>
        <w:t>u</w:t>
      </w:r>
      <w:r w:rsidR="0045473D">
        <w:t xml:space="preserve"> </w:t>
      </w:r>
      <w:proofErr w:type="spellStart"/>
      <w:r w:rsidR="00800E6B" w:rsidRPr="00EC758F">
        <w:rPr>
          <w:b/>
        </w:rPr>
        <w:t>p.č</w:t>
      </w:r>
      <w:proofErr w:type="spellEnd"/>
      <w:r w:rsidR="00800E6B" w:rsidRPr="00EC758F">
        <w:rPr>
          <w:b/>
        </w:rPr>
        <w:t xml:space="preserve">. </w:t>
      </w:r>
      <w:r w:rsidR="00273289">
        <w:rPr>
          <w:b/>
        </w:rPr>
        <w:t xml:space="preserve">863 </w:t>
      </w:r>
      <w:r w:rsidR="00800E6B">
        <w:rPr>
          <w:b/>
        </w:rPr>
        <w:t>(</w:t>
      </w:r>
      <w:r w:rsidR="00C941C9">
        <w:rPr>
          <w:b/>
        </w:rPr>
        <w:t>zahrada</w:t>
      </w:r>
      <w:r w:rsidR="00800E6B">
        <w:rPr>
          <w:b/>
        </w:rPr>
        <w:t xml:space="preserve">) o výměře </w:t>
      </w:r>
      <w:r w:rsidR="00273289">
        <w:rPr>
          <w:b/>
        </w:rPr>
        <w:t>517</w:t>
      </w:r>
      <w:r w:rsidR="00800E6B">
        <w:rPr>
          <w:b/>
        </w:rPr>
        <w:t xml:space="preserve"> m</w:t>
      </w:r>
      <w:r w:rsidR="00800E6B">
        <w:rPr>
          <w:b/>
          <w:vertAlign w:val="superscript"/>
        </w:rPr>
        <w:t>2</w:t>
      </w:r>
      <w:r w:rsidR="00800E6B">
        <w:rPr>
          <w:b/>
        </w:rPr>
        <w:t>, v </w:t>
      </w:r>
      <w:proofErr w:type="spellStart"/>
      <w:r w:rsidR="00800E6B">
        <w:rPr>
          <w:b/>
        </w:rPr>
        <w:t>k.ú</w:t>
      </w:r>
      <w:proofErr w:type="spellEnd"/>
      <w:r w:rsidR="00800E6B">
        <w:rPr>
          <w:b/>
        </w:rPr>
        <w:t xml:space="preserve">. </w:t>
      </w:r>
      <w:r w:rsidR="00273289">
        <w:rPr>
          <w:b/>
        </w:rPr>
        <w:t xml:space="preserve">Újezdec u </w:t>
      </w:r>
      <w:r w:rsidR="00C941C9">
        <w:rPr>
          <w:b/>
        </w:rPr>
        <w:t>Přerov</w:t>
      </w:r>
      <w:r w:rsidR="00273289">
        <w:rPr>
          <w:b/>
        </w:rPr>
        <w:t>a</w:t>
      </w:r>
      <w:r w:rsidR="00800E6B">
        <w:rPr>
          <w:b/>
        </w:rPr>
        <w:t xml:space="preserve">. </w:t>
      </w:r>
      <w:r w:rsidR="0045473D">
        <w:t>Výše uveden</w:t>
      </w:r>
      <w:r w:rsidR="00C941C9">
        <w:t>á</w:t>
      </w:r>
      <w:r w:rsidR="0045473D">
        <w:t xml:space="preserve"> nemovit</w:t>
      </w:r>
      <w:r w:rsidR="00C941C9">
        <w:t>á</w:t>
      </w:r>
      <w:r w:rsidR="00F804FB">
        <w:t xml:space="preserve"> věc</w:t>
      </w:r>
      <w:r w:rsidR="0045473D">
        <w:t xml:space="preserve"> j</w:t>
      </w:r>
      <w:r w:rsidR="00C941C9">
        <w:t>e</w:t>
      </w:r>
      <w:r w:rsidR="0094484D">
        <w:t xml:space="preserve"> zapsán</w:t>
      </w:r>
      <w:r w:rsidR="00C941C9">
        <w:t>a</w:t>
      </w:r>
      <w:r w:rsidR="00D31C8F">
        <w:t xml:space="preserve"> v katastru nemovitostí </w:t>
      </w:r>
      <w:r w:rsidR="00032228">
        <w:t>u Katastrálního úřadu pro</w:t>
      </w:r>
      <w:r w:rsidR="00D36F28">
        <w:t> </w:t>
      </w:r>
      <w:r w:rsidR="00032228">
        <w:t xml:space="preserve">Olomoucký kraj, </w:t>
      </w:r>
      <w:r w:rsidR="00DB4CD6">
        <w:t>K</w:t>
      </w:r>
      <w:r w:rsidR="00032228">
        <w:t xml:space="preserve">atastrální pracoviště Přerov, </w:t>
      </w:r>
      <w:r w:rsidR="00D31C8F">
        <w:t>na</w:t>
      </w:r>
      <w:r w:rsidR="001A7C5B">
        <w:t> </w:t>
      </w:r>
      <w:r w:rsidR="00D31C8F">
        <w:t>listu vlastnictví č.</w:t>
      </w:r>
      <w:r w:rsidR="0045473D">
        <w:t xml:space="preserve"> </w:t>
      </w:r>
      <w:r w:rsidR="00273289">
        <w:t>10001</w:t>
      </w:r>
      <w:r w:rsidR="00D31C8F">
        <w:t xml:space="preserve"> </w:t>
      </w:r>
      <w:r w:rsidR="0094484D">
        <w:t>pro</w:t>
      </w:r>
      <w:r w:rsidR="006E5D22">
        <w:t> </w:t>
      </w:r>
      <w:r w:rsidR="0094484D">
        <w:t xml:space="preserve">obec Přerov, </w:t>
      </w:r>
      <w:proofErr w:type="spellStart"/>
      <w:r w:rsidR="0045473D">
        <w:t>k.ú</w:t>
      </w:r>
      <w:proofErr w:type="spellEnd"/>
      <w:r w:rsidR="0045473D">
        <w:t>.</w:t>
      </w:r>
      <w:r w:rsidR="00273289">
        <w:t xml:space="preserve"> Újezdec u</w:t>
      </w:r>
      <w:r w:rsidR="0045473D">
        <w:t xml:space="preserve"> </w:t>
      </w:r>
      <w:r w:rsidR="00C941C9">
        <w:t>Přerov</w:t>
      </w:r>
      <w:r w:rsidR="00273289">
        <w:t>a</w:t>
      </w:r>
      <w:r w:rsidR="0045473D">
        <w:t>.</w:t>
      </w:r>
    </w:p>
    <w:p w14:paraId="10D478CE" w14:textId="77777777" w:rsidR="00273289" w:rsidRDefault="00273289" w:rsidP="0045473D">
      <w:pPr>
        <w:jc w:val="both"/>
      </w:pPr>
    </w:p>
    <w:p w14:paraId="422B4224" w14:textId="77777777" w:rsidR="00D80100" w:rsidRDefault="00D80100" w:rsidP="008B4415">
      <w:pPr>
        <w:rPr>
          <w:b/>
        </w:rPr>
      </w:pPr>
    </w:p>
    <w:p w14:paraId="1095279D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451D5EEB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12CF2FA5" w14:textId="77777777" w:rsidR="00FE4196" w:rsidRDefault="00821110" w:rsidP="00FE4196">
      <w:pPr>
        <w:pStyle w:val="Odstavecseseznamem"/>
        <w:ind w:left="0"/>
        <w:jc w:val="both"/>
      </w:pPr>
      <w:r>
        <w:t>(1) </w:t>
      </w:r>
      <w:r w:rsidR="00584E25">
        <w:t>Prodávající touto smlouvou prodává kupujícím</w:t>
      </w:r>
      <w:r w:rsidR="0056563B">
        <w:t>u</w:t>
      </w:r>
      <w:r w:rsidR="00584E25">
        <w:t xml:space="preserve"> </w:t>
      </w:r>
      <w:r w:rsidR="001963FC">
        <w:t>ze svého výlučného</w:t>
      </w:r>
      <w:r w:rsidR="00E037B3">
        <w:t xml:space="preserve"> vlastnictví shora uvedenou </w:t>
      </w:r>
      <w:r w:rsidR="00273289">
        <w:rPr>
          <w:b/>
        </w:rPr>
        <w:t>nemovitou věc -</w:t>
      </w:r>
      <w:r w:rsidR="00E037B3" w:rsidRPr="001F515B">
        <w:rPr>
          <w:b/>
        </w:rPr>
        <w:t xml:space="preserve"> </w:t>
      </w:r>
      <w:r w:rsidR="001963FC" w:rsidRPr="001F515B">
        <w:rPr>
          <w:b/>
        </w:rPr>
        <w:t xml:space="preserve"> </w:t>
      </w:r>
      <w:r w:rsidR="00E037B3" w:rsidRPr="001F515B">
        <w:rPr>
          <w:b/>
        </w:rPr>
        <w:t>pozem</w:t>
      </w:r>
      <w:r w:rsidR="00273289">
        <w:rPr>
          <w:b/>
        </w:rPr>
        <w:t>e</w:t>
      </w:r>
      <w:r w:rsidR="00E037B3" w:rsidRPr="001F515B">
        <w:rPr>
          <w:b/>
        </w:rPr>
        <w:t>k</w:t>
      </w:r>
      <w:r w:rsidR="00E037B3">
        <w:t xml:space="preserve"> </w:t>
      </w:r>
      <w:proofErr w:type="spellStart"/>
      <w:r w:rsidR="00E037B3" w:rsidRPr="00EC758F">
        <w:rPr>
          <w:b/>
        </w:rPr>
        <w:t>p.č</w:t>
      </w:r>
      <w:proofErr w:type="spellEnd"/>
      <w:r w:rsidR="00E037B3" w:rsidRPr="00EC758F">
        <w:rPr>
          <w:b/>
        </w:rPr>
        <w:t xml:space="preserve">. </w:t>
      </w:r>
      <w:r w:rsidR="00273289">
        <w:rPr>
          <w:b/>
        </w:rPr>
        <w:t>863 (zahrada) o výměře 517 m</w:t>
      </w:r>
      <w:r w:rsidR="00273289">
        <w:rPr>
          <w:b/>
          <w:vertAlign w:val="superscript"/>
        </w:rPr>
        <w:t>2</w:t>
      </w:r>
      <w:r w:rsidR="00273289">
        <w:rPr>
          <w:b/>
        </w:rPr>
        <w:t>, v </w:t>
      </w:r>
      <w:proofErr w:type="spellStart"/>
      <w:r w:rsidR="00273289">
        <w:rPr>
          <w:b/>
        </w:rPr>
        <w:t>k.ú</w:t>
      </w:r>
      <w:proofErr w:type="spellEnd"/>
      <w:r w:rsidR="00273289">
        <w:rPr>
          <w:b/>
        </w:rPr>
        <w:t>. Újezdec u Přerova, obec Přerov</w:t>
      </w:r>
      <w:r w:rsidR="00D7751C">
        <w:rPr>
          <w:b/>
        </w:rPr>
        <w:t xml:space="preserve">, </w:t>
      </w:r>
      <w:r w:rsidR="00441FDE" w:rsidRPr="005070D5">
        <w:t>za</w:t>
      </w:r>
      <w:r w:rsidR="00441FDE">
        <w:t> kupní cenu uvedenou v čl. III odst. 1 této smlouvy a kupující tento pozemek za kupní cenu uvedenou v čl.</w:t>
      </w:r>
      <w:r w:rsidR="0056563B">
        <w:t xml:space="preserve"> III odst. 1 této smlouvy kupuje</w:t>
      </w:r>
      <w:r w:rsidR="001963FC">
        <w:t xml:space="preserve"> do svého </w:t>
      </w:r>
      <w:r w:rsidR="0056563B">
        <w:t>výlučného vlastnictví</w:t>
      </w:r>
      <w:r w:rsidR="00441FDE">
        <w:t>.</w:t>
      </w:r>
    </w:p>
    <w:p w14:paraId="3163915A" w14:textId="77777777" w:rsidR="002B358E" w:rsidRDefault="002B358E" w:rsidP="00FE4196">
      <w:pPr>
        <w:pStyle w:val="Odstavecseseznamem"/>
        <w:ind w:left="0"/>
        <w:jc w:val="both"/>
      </w:pPr>
    </w:p>
    <w:p w14:paraId="53CBFD50" w14:textId="77777777" w:rsidR="00FE4196" w:rsidRDefault="00FE4196" w:rsidP="00FE4196">
      <w:pPr>
        <w:pStyle w:val="Odstavecseseznamem"/>
        <w:ind w:left="0"/>
        <w:jc w:val="both"/>
        <w:rPr>
          <w:b/>
        </w:rPr>
      </w:pPr>
    </w:p>
    <w:p w14:paraId="53C1DB2D" w14:textId="77777777" w:rsidR="002000C5" w:rsidRPr="00785B68" w:rsidRDefault="002000C5" w:rsidP="002000C5">
      <w:pPr>
        <w:jc w:val="center"/>
        <w:rPr>
          <w:b/>
        </w:rPr>
      </w:pPr>
      <w:r w:rsidRPr="00785B68">
        <w:rPr>
          <w:b/>
        </w:rPr>
        <w:t>Článek III.</w:t>
      </w:r>
    </w:p>
    <w:p w14:paraId="4F022384" w14:textId="77777777" w:rsidR="002000C5" w:rsidRPr="00785B68" w:rsidRDefault="002000C5" w:rsidP="002000C5">
      <w:pPr>
        <w:spacing w:after="120"/>
        <w:jc w:val="center"/>
        <w:rPr>
          <w:b/>
        </w:rPr>
      </w:pPr>
      <w:r w:rsidRPr="00785B68">
        <w:rPr>
          <w:b/>
        </w:rPr>
        <w:t xml:space="preserve">Kupní cena </w:t>
      </w:r>
    </w:p>
    <w:p w14:paraId="20195473" w14:textId="77777777" w:rsidR="002000C5" w:rsidRPr="00785B68" w:rsidRDefault="002000C5" w:rsidP="002000C5">
      <w:pPr>
        <w:jc w:val="both"/>
        <w:rPr>
          <w:color w:val="FF0000"/>
        </w:rPr>
      </w:pPr>
      <w:r w:rsidRPr="00785B68">
        <w:t xml:space="preserve">(1) Kupní cena za předmět převodu se stanoví dohodou smluvních stran ve výši </w:t>
      </w:r>
      <w:r w:rsidRPr="00785B68">
        <w:rPr>
          <w:b/>
        </w:rPr>
        <w:t xml:space="preserve">204 000,00 Kč (slovy: </w:t>
      </w:r>
      <w:proofErr w:type="spellStart"/>
      <w:r w:rsidR="00785B68">
        <w:rPr>
          <w:b/>
        </w:rPr>
        <w:t>dvěstěčtyřitisíc</w:t>
      </w:r>
      <w:proofErr w:type="spellEnd"/>
      <w:r w:rsidRPr="00785B68">
        <w:rPr>
          <w:b/>
        </w:rPr>
        <w:t xml:space="preserve"> korun českých), </w:t>
      </w:r>
      <w:r w:rsidRPr="00785B68">
        <w:t>která bude navýšena o částku</w:t>
      </w:r>
      <w:r w:rsidRPr="00785B68">
        <w:rPr>
          <w:b/>
        </w:rPr>
        <w:t xml:space="preserve"> 42 840,00 Kč (slovy: </w:t>
      </w:r>
      <w:proofErr w:type="spellStart"/>
      <w:r w:rsidR="00785B68">
        <w:rPr>
          <w:b/>
        </w:rPr>
        <w:t>čtyřicetdvatisícosmsetčtyřicet</w:t>
      </w:r>
      <w:proofErr w:type="spellEnd"/>
      <w:r w:rsidRPr="00785B68">
        <w:rPr>
          <w:b/>
        </w:rPr>
        <w:t xml:space="preserve"> korun českých</w:t>
      </w:r>
      <w:r w:rsidR="00785B68">
        <w:rPr>
          <w:b/>
        </w:rPr>
        <w:t>)</w:t>
      </w:r>
      <w:r w:rsidRPr="00785B68">
        <w:rPr>
          <w:b/>
        </w:rPr>
        <w:t xml:space="preserve">, </w:t>
      </w:r>
      <w:r w:rsidRPr="00785B68">
        <w:t xml:space="preserve">odpovídající dani z přidané hodnoty podle platné sazby daně dle zákona č. 235/2004 Sb., o dani z přidané hodnoty, ve znění pozdějších </w:t>
      </w:r>
      <w:r w:rsidRPr="00785B68">
        <w:lastRenderedPageBreak/>
        <w:t>předpisů (ke dni podpisu smlouvy činí sazba daně z přidané hodnoty 21 %), neboť se jedná o stavební pozemek podle </w:t>
      </w:r>
      <w:proofErr w:type="spellStart"/>
      <w:r w:rsidRPr="00785B68">
        <w:t>ust</w:t>
      </w:r>
      <w:proofErr w:type="spellEnd"/>
      <w:r w:rsidRPr="00785B68">
        <w:t>. § 56 odst. 2 zákona č. 235/2004 Sb., o dani z přidané hodnoty, ve znění pozdějších předpisů. Smluvní strany prohlašují, že kupní cena byla stanovena znaleckým posudkem č. </w:t>
      </w:r>
      <w:r w:rsidR="000F03B6" w:rsidRPr="00785B68">
        <w:t>20358-1393/2019, který byl vyhotoven Oceňovací a znaleckou kanceláří s.r.o., se sídlem Václavské náměstí 832/19, Praha, kancelář Sušilova 1938/26, 750 02 Přerov, dne 30.10.2019</w:t>
      </w:r>
      <w:r w:rsidRPr="00785B68">
        <w:t xml:space="preserve">, jako cena v místě a čase obvyklá. </w:t>
      </w:r>
    </w:p>
    <w:p w14:paraId="06C97CEC" w14:textId="77777777" w:rsidR="002000C5" w:rsidRPr="00785B68" w:rsidRDefault="002000C5" w:rsidP="002000C5">
      <w:pPr>
        <w:pStyle w:val="Zkladntext"/>
      </w:pPr>
    </w:p>
    <w:p w14:paraId="7ACA2599" w14:textId="6B14BF07" w:rsidR="002000C5" w:rsidRPr="00785B68" w:rsidRDefault="00785B68" w:rsidP="002000C5">
      <w:pPr>
        <w:jc w:val="both"/>
      </w:pPr>
      <w:r>
        <w:t>(2) Kupující se zavazuje</w:t>
      </w:r>
      <w:r w:rsidR="002000C5" w:rsidRPr="00785B68">
        <w:t xml:space="preserve"> uhradit prodávajícímu kupní cenu na účet prodávajícího vedený u České spořitelny, a.s., </w:t>
      </w:r>
      <w:proofErr w:type="spellStart"/>
      <w:r w:rsidR="002000C5" w:rsidRPr="00785B68">
        <w:t>č.ú</w:t>
      </w:r>
      <w:proofErr w:type="spellEnd"/>
      <w:r w:rsidR="002000C5" w:rsidRPr="00785B68">
        <w:t xml:space="preserve">. </w:t>
      </w:r>
      <w:r w:rsidR="002000C5" w:rsidRPr="00840B7D">
        <w:rPr>
          <w:b/>
        </w:rPr>
        <w:t>19-1884482379/0800,</w:t>
      </w:r>
      <w:r w:rsidR="002000C5" w:rsidRPr="00785B68">
        <w:t xml:space="preserve"> variabilní symbol </w:t>
      </w:r>
      <w:r w:rsidR="00DF4A9A">
        <w:rPr>
          <w:b/>
        </w:rPr>
        <w:t>XXXXXXXXX</w:t>
      </w:r>
      <w:r w:rsidR="002000C5" w:rsidRPr="00785B68">
        <w:t>, do 20 dnů ode dne účinnosti smlouvy. Za den zaplacení se považuje den, kdy bude kupní cena připsána na účet prodávajícího.</w:t>
      </w:r>
    </w:p>
    <w:p w14:paraId="381163CE" w14:textId="77777777" w:rsidR="002000C5" w:rsidRPr="00785B68" w:rsidRDefault="002000C5" w:rsidP="002000C5">
      <w:pPr>
        <w:jc w:val="both"/>
      </w:pPr>
    </w:p>
    <w:p w14:paraId="0E2EAE2E" w14:textId="77777777" w:rsidR="002000C5" w:rsidRPr="00785B68" w:rsidRDefault="002000C5" w:rsidP="002000C5">
      <w:pPr>
        <w:pStyle w:val="Zkladntextodsazen"/>
        <w:spacing w:after="0"/>
        <w:ind w:left="0"/>
        <w:jc w:val="both"/>
        <w:rPr>
          <w:szCs w:val="22"/>
        </w:rPr>
      </w:pPr>
      <w:r w:rsidRPr="00785B68">
        <w:rPr>
          <w:szCs w:val="22"/>
        </w:rPr>
        <w:t xml:space="preserve">(3) Ke dni přijetí úplaty bude kupujícím vystaven daňový doklad na přijatou úplatu předem. Ke dni uskutečnění zdanitelného plnění bude vystaven daňový doklad s vyúčtováním přijaté úplaty předem. Den uskutečnění zdanitelného plnění u převodu vlastnického práva nastává ke dni doručení vyrozumění o zápisu vkladu vlastnického práva do katastru nemovitostí. </w:t>
      </w:r>
    </w:p>
    <w:p w14:paraId="2FDCD41B" w14:textId="77777777" w:rsidR="002000C5" w:rsidRPr="00785B68" w:rsidRDefault="002000C5" w:rsidP="002000C5">
      <w:pPr>
        <w:jc w:val="both"/>
      </w:pPr>
    </w:p>
    <w:p w14:paraId="45C1EEE4" w14:textId="77777777" w:rsidR="00785B68" w:rsidRDefault="002000C5" w:rsidP="00F97F30">
      <w:pPr>
        <w:jc w:val="both"/>
      </w:pPr>
      <w:r w:rsidRPr="00785B68">
        <w:t>(4) V případě prodlení kupující</w:t>
      </w:r>
      <w:r w:rsidR="00785B68">
        <w:t>ch se zaplacením kupní ceny je</w:t>
      </w:r>
      <w:r w:rsidRPr="00785B68">
        <w:t xml:space="preserve"> kupující povin</w:t>
      </w:r>
      <w:r w:rsidR="00785B68">
        <w:t>e</w:t>
      </w:r>
      <w:r w:rsidRPr="00785B68">
        <w:t>n uhradit prodávajícímu úroky z prodlení určené předpisy práva občanského, přičemž aktuálně je výše těchto úroků z prodlení určena nařízením vlády č. 351/2013 Sb., 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 434/2017 Sb.</w:t>
      </w:r>
    </w:p>
    <w:p w14:paraId="3BF68DED" w14:textId="77777777" w:rsidR="00790EDA" w:rsidRPr="00F97F30" w:rsidRDefault="000F03B6" w:rsidP="00F97F30">
      <w:pPr>
        <w:jc w:val="both"/>
      </w:pPr>
      <w:r w:rsidRPr="00F97F30">
        <w:t xml:space="preserve"> </w:t>
      </w:r>
    </w:p>
    <w:p w14:paraId="7CAF828E" w14:textId="77777777" w:rsidR="00B83A35" w:rsidRDefault="00B83A35" w:rsidP="00D31C8F">
      <w:pPr>
        <w:jc w:val="center"/>
        <w:rPr>
          <w:b/>
        </w:rPr>
      </w:pPr>
    </w:p>
    <w:p w14:paraId="74306A08" w14:textId="77777777" w:rsidR="00D31C8F" w:rsidRDefault="00D36F28" w:rsidP="00D31C8F">
      <w:pPr>
        <w:jc w:val="center"/>
        <w:rPr>
          <w:b/>
        </w:rPr>
      </w:pPr>
      <w:r>
        <w:rPr>
          <w:b/>
        </w:rPr>
        <w:t xml:space="preserve">Článek </w:t>
      </w:r>
      <w:r w:rsidR="006E5D22">
        <w:rPr>
          <w:b/>
        </w:rPr>
        <w:t>I</w:t>
      </w:r>
      <w:r w:rsidR="00D31C8F">
        <w:rPr>
          <w:b/>
        </w:rPr>
        <w:t>V.</w:t>
      </w:r>
    </w:p>
    <w:p w14:paraId="0060BD34" w14:textId="77777777" w:rsidR="00756339" w:rsidRPr="00756339" w:rsidRDefault="00756339" w:rsidP="00756339">
      <w:pPr>
        <w:spacing w:after="120"/>
        <w:jc w:val="center"/>
      </w:pPr>
      <w:r w:rsidRPr="00756339">
        <w:rPr>
          <w:b/>
        </w:rPr>
        <w:t>Náklady spojené s vyhotovením znaleckého posudku</w:t>
      </w:r>
      <w:r w:rsidR="0045018F">
        <w:rPr>
          <w:b/>
        </w:rPr>
        <w:t xml:space="preserve"> </w:t>
      </w:r>
    </w:p>
    <w:p w14:paraId="1A4736F4" w14:textId="77777777" w:rsidR="00756339" w:rsidRDefault="00BF4538" w:rsidP="00BF4538">
      <w:pPr>
        <w:jc w:val="both"/>
        <w:rPr>
          <w:b/>
        </w:rPr>
      </w:pPr>
      <w:r>
        <w:t>(1) </w:t>
      </w:r>
      <w:r w:rsidR="00756339" w:rsidRPr="00BF4538">
        <w:t xml:space="preserve">Kupující se </w:t>
      </w:r>
      <w:r w:rsidR="00785B68">
        <w:t xml:space="preserve">dále </w:t>
      </w:r>
      <w:r w:rsidR="00756339" w:rsidRPr="00BF4538">
        <w:t>zavazuj</w:t>
      </w:r>
      <w:r w:rsidR="00AE027B">
        <w:t>e</w:t>
      </w:r>
      <w:r w:rsidR="00756339" w:rsidRPr="00BF4538">
        <w:t xml:space="preserve"> uhradit prodávajícímu náklady spojené s vyhotovením znaleckého posudku </w:t>
      </w:r>
      <w:r w:rsidR="003E6C5C" w:rsidRPr="00821110">
        <w:t xml:space="preserve">č. </w:t>
      </w:r>
      <w:r w:rsidR="00A63B40">
        <w:t>20358-1393/2019</w:t>
      </w:r>
      <w:r w:rsidR="0050117E" w:rsidRPr="00821110">
        <w:t xml:space="preserve">, </w:t>
      </w:r>
      <w:r w:rsidR="00A63B40" w:rsidRPr="00821110">
        <w:t>který </w:t>
      </w:r>
      <w:r w:rsidR="00A63B40">
        <w:t xml:space="preserve">byl </w:t>
      </w:r>
      <w:r w:rsidR="00A63B40" w:rsidRPr="00821110">
        <w:t>vyhotov</w:t>
      </w:r>
      <w:r w:rsidR="00A63B40">
        <w:t>en Oceňovací a znaleckou kanceláří s.r.o., se sídlem Václavské náměstí 832/19, Praha, kancelář Sušilova 1938/26, 750 02 Přerov,</w:t>
      </w:r>
      <w:r w:rsidR="00A63B40" w:rsidRPr="00821110">
        <w:t xml:space="preserve"> dne </w:t>
      </w:r>
      <w:r w:rsidR="00A63B40">
        <w:t>30.10.2019</w:t>
      </w:r>
      <w:r w:rsidR="003E6C5C">
        <w:t xml:space="preserve"> </w:t>
      </w:r>
      <w:r w:rsidR="00756339" w:rsidRPr="0009689E">
        <w:rPr>
          <w:b/>
        </w:rPr>
        <w:t>ve</w:t>
      </w:r>
      <w:r w:rsidR="00756339" w:rsidRPr="00BF4538">
        <w:t xml:space="preserve"> </w:t>
      </w:r>
      <w:r w:rsidR="00756339" w:rsidRPr="0009689E">
        <w:rPr>
          <w:b/>
        </w:rPr>
        <w:t xml:space="preserve">výši </w:t>
      </w:r>
      <w:r w:rsidR="00A63B40">
        <w:rPr>
          <w:b/>
        </w:rPr>
        <w:t>5</w:t>
      </w:r>
      <w:r w:rsidR="0032551B">
        <w:rPr>
          <w:b/>
        </w:rPr>
        <w:t>.</w:t>
      </w:r>
      <w:r w:rsidR="00A63B40">
        <w:rPr>
          <w:b/>
        </w:rPr>
        <w:t>929</w:t>
      </w:r>
      <w:r w:rsidR="004446B1" w:rsidRPr="0009689E">
        <w:rPr>
          <w:b/>
        </w:rPr>
        <w:t xml:space="preserve">,- </w:t>
      </w:r>
      <w:r w:rsidR="00756339" w:rsidRPr="009B4D8C">
        <w:t xml:space="preserve">Kč </w:t>
      </w:r>
      <w:r w:rsidR="00756339" w:rsidRPr="0009689E">
        <w:rPr>
          <w:b/>
        </w:rPr>
        <w:t xml:space="preserve">(slovy: </w:t>
      </w:r>
      <w:proofErr w:type="spellStart"/>
      <w:r w:rsidR="00A63B40">
        <w:rPr>
          <w:b/>
        </w:rPr>
        <w:t>pěttisícdevětsetdvacetdevět</w:t>
      </w:r>
      <w:proofErr w:type="spellEnd"/>
      <w:r w:rsidR="00A63B40">
        <w:rPr>
          <w:b/>
        </w:rPr>
        <w:t xml:space="preserve"> </w:t>
      </w:r>
      <w:r w:rsidR="003E6C5C" w:rsidRPr="0009689E">
        <w:rPr>
          <w:b/>
        </w:rPr>
        <w:t>k</w:t>
      </w:r>
      <w:r w:rsidR="00441FDE" w:rsidRPr="0009689E">
        <w:rPr>
          <w:b/>
        </w:rPr>
        <w:t>orun</w:t>
      </w:r>
      <w:r w:rsidR="00A63B40">
        <w:rPr>
          <w:b/>
        </w:rPr>
        <w:t xml:space="preserve"> </w:t>
      </w:r>
      <w:r w:rsidR="00756339" w:rsidRPr="0009689E">
        <w:rPr>
          <w:b/>
        </w:rPr>
        <w:t>českých)</w:t>
      </w:r>
      <w:r w:rsidR="00553E04">
        <w:rPr>
          <w:b/>
        </w:rPr>
        <w:t>.</w:t>
      </w:r>
      <w:r w:rsidR="006D111C">
        <w:rPr>
          <w:b/>
        </w:rPr>
        <w:t xml:space="preserve"> </w:t>
      </w:r>
      <w:r w:rsidR="008B4C23">
        <w:rPr>
          <w:b/>
        </w:rPr>
        <w:t xml:space="preserve"> </w:t>
      </w:r>
    </w:p>
    <w:p w14:paraId="3913F7EC" w14:textId="77777777" w:rsidR="00A63B40" w:rsidRDefault="00A63B40" w:rsidP="00BF4538">
      <w:pPr>
        <w:jc w:val="both"/>
      </w:pPr>
    </w:p>
    <w:p w14:paraId="4E1AF34E" w14:textId="48BC80CA" w:rsidR="00113314" w:rsidRDefault="00CD454A" w:rsidP="00BD1855">
      <w:pPr>
        <w:jc w:val="both"/>
      </w:pPr>
      <w:r>
        <w:t xml:space="preserve">(2) </w:t>
      </w:r>
      <w:r w:rsidR="00F46936">
        <w:t xml:space="preserve">Shora uvedené </w:t>
      </w:r>
      <w:r w:rsidR="00553E04">
        <w:t>náklady na vyhotovení znaleckého</w:t>
      </w:r>
      <w:r w:rsidR="00F46936">
        <w:t xml:space="preserve"> posudk</w:t>
      </w:r>
      <w:r w:rsidR="00553E04">
        <w:t>u</w:t>
      </w:r>
      <w:r w:rsidR="00F46936">
        <w:t xml:space="preserve"> uhradí kupující</w:t>
      </w:r>
      <w:r w:rsidR="00B52AE4">
        <w:rPr>
          <w:color w:val="FF0000"/>
        </w:rPr>
        <w:t xml:space="preserve"> </w:t>
      </w:r>
      <w:r w:rsidR="00B52AE4" w:rsidRPr="004A1562">
        <w:t xml:space="preserve">na účet prodávajícího vedený u České spořitelny, a.s., </w:t>
      </w:r>
      <w:proofErr w:type="spellStart"/>
      <w:r w:rsidR="00B52AE4" w:rsidRPr="004A1562">
        <w:t>č.ú</w:t>
      </w:r>
      <w:proofErr w:type="spellEnd"/>
      <w:r w:rsidR="00B52AE4" w:rsidRPr="004A1562">
        <w:t>.</w:t>
      </w:r>
      <w:r w:rsidR="007C55BF">
        <w:t xml:space="preserve"> </w:t>
      </w:r>
      <w:r w:rsidR="00B52AE4" w:rsidRPr="004A1562">
        <w:rPr>
          <w:b/>
        </w:rPr>
        <w:t>19-1884482379/0800</w:t>
      </w:r>
      <w:r w:rsidR="00B52AE4" w:rsidRPr="004A1562">
        <w:t xml:space="preserve">, variabilní symbol </w:t>
      </w:r>
      <w:r w:rsidR="00DF4A9A">
        <w:rPr>
          <w:b/>
        </w:rPr>
        <w:t>XXXXXXXXXX</w:t>
      </w:r>
      <w:r w:rsidR="00B52AE4" w:rsidRPr="004A1562">
        <w:rPr>
          <w:b/>
        </w:rPr>
        <w:t xml:space="preserve"> </w:t>
      </w:r>
      <w:r w:rsidR="00B52AE4" w:rsidRPr="004A1562">
        <w:t>do 20 dnů od podpisu smlouvy oběma smluvními stranami. Za den zaplacení se považuje den, kdy bud</w:t>
      </w:r>
      <w:r w:rsidR="007C55BF">
        <w:t>e částka za náklady spojené s vyhotovením znaleckého posudku</w:t>
      </w:r>
      <w:r w:rsidR="00B52AE4" w:rsidRPr="004A1562">
        <w:t xml:space="preserve"> připsána na účet prodávajícího.</w:t>
      </w:r>
    </w:p>
    <w:p w14:paraId="7AF4C9D4" w14:textId="77777777" w:rsidR="00A63B40" w:rsidRPr="004A1562" w:rsidRDefault="00A63B40" w:rsidP="00BD1855">
      <w:pPr>
        <w:jc w:val="both"/>
      </w:pPr>
    </w:p>
    <w:p w14:paraId="1BEFC9B2" w14:textId="77777777" w:rsidR="00B83A35" w:rsidRDefault="007A6626" w:rsidP="007E097C">
      <w:pPr>
        <w:jc w:val="both"/>
      </w:pPr>
      <w:r>
        <w:t xml:space="preserve"> </w:t>
      </w:r>
      <w:r w:rsidR="00CD454A">
        <w:t>(3</w:t>
      </w:r>
      <w:r w:rsidR="00240592">
        <w:t>) </w:t>
      </w:r>
      <w:r w:rsidR="00756339" w:rsidRPr="005410FA">
        <w:t>V případě prodlení kupující</w:t>
      </w:r>
      <w:r w:rsidR="00116B6E">
        <w:t>ho</w:t>
      </w:r>
      <w:r w:rsidR="00756339" w:rsidRPr="005410FA">
        <w:t xml:space="preserve"> se zaplacením nákladů spojených s vyhotovením znaleckého posudku</w:t>
      </w:r>
      <w:r w:rsidR="00402C72">
        <w:t xml:space="preserve"> </w:t>
      </w:r>
      <w:r w:rsidR="00756339" w:rsidRPr="005410FA">
        <w:t>j</w:t>
      </w:r>
      <w:r w:rsidR="00116B6E">
        <w:t>e</w:t>
      </w:r>
      <w:r w:rsidR="00756339" w:rsidRPr="005410FA">
        <w:t xml:space="preserve"> kupující povi</w:t>
      </w:r>
      <w:r w:rsidR="005410FA">
        <w:t>n</w:t>
      </w:r>
      <w:r w:rsidR="00116B6E">
        <w:t>e</w:t>
      </w:r>
      <w:r w:rsidR="003472F9">
        <w:t>n</w:t>
      </w:r>
      <w:r w:rsidR="00756339" w:rsidRPr="005410FA">
        <w:t xml:space="preserve"> uhradit prodávajícímu úrok z prodlení ve výši stanovené platnými právními předpisy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005867CA" w14:textId="77777777" w:rsidR="00FA5C75" w:rsidRDefault="00FA5C75" w:rsidP="007E097C">
      <w:pPr>
        <w:jc w:val="both"/>
      </w:pPr>
    </w:p>
    <w:p w14:paraId="6CE9BD46" w14:textId="13D61D4A" w:rsidR="00785B68" w:rsidRDefault="00FA5C75" w:rsidP="007E097C">
      <w:pPr>
        <w:jc w:val="both"/>
        <w:rPr>
          <w:b/>
        </w:rPr>
      </w:pPr>
      <w:r w:rsidRPr="00C84815">
        <w:t>(4) Prodávající se zavazuje předat kupujícímu při podpisu této kupní smlouvy jedno vyhotovení znaleckého posudku, a to v souvislosti s</w:t>
      </w:r>
      <w:r w:rsidR="00E144A4" w:rsidRPr="00C84815">
        <w:t> povinností kupujícího uhradit daň z nabytí.</w:t>
      </w:r>
      <w:r w:rsidR="00E144A4">
        <w:t xml:space="preserve"> </w:t>
      </w:r>
    </w:p>
    <w:p w14:paraId="5E0F0AD5" w14:textId="77777777" w:rsidR="00B83A35" w:rsidRDefault="00B83A35" w:rsidP="00F33EA0">
      <w:pPr>
        <w:jc w:val="center"/>
        <w:rPr>
          <w:b/>
        </w:rPr>
      </w:pPr>
    </w:p>
    <w:p w14:paraId="021F7682" w14:textId="77777777" w:rsidR="00F33EA0" w:rsidRDefault="007E097C" w:rsidP="00F33EA0">
      <w:pPr>
        <w:jc w:val="center"/>
        <w:rPr>
          <w:b/>
        </w:rPr>
      </w:pPr>
      <w:r>
        <w:rPr>
          <w:b/>
        </w:rPr>
        <w:t>Článek V</w:t>
      </w:r>
      <w:r w:rsidR="00F33EA0">
        <w:rPr>
          <w:b/>
        </w:rPr>
        <w:t>.</w:t>
      </w:r>
    </w:p>
    <w:p w14:paraId="0C1206A3" w14:textId="77777777" w:rsidR="007B50FD" w:rsidRDefault="0020402E" w:rsidP="003472F9">
      <w:pPr>
        <w:spacing w:after="120"/>
        <w:jc w:val="center"/>
        <w:rPr>
          <w:b/>
        </w:rPr>
      </w:pPr>
      <w:r>
        <w:rPr>
          <w:b/>
        </w:rPr>
        <w:lastRenderedPageBreak/>
        <w:t xml:space="preserve">Prohlášení </w:t>
      </w:r>
      <w:r w:rsidR="00BA1256">
        <w:rPr>
          <w:b/>
        </w:rPr>
        <w:t>smluvních stran</w:t>
      </w:r>
      <w:r w:rsidR="009B3B9E">
        <w:rPr>
          <w:b/>
        </w:rPr>
        <w:t xml:space="preserve"> </w:t>
      </w:r>
    </w:p>
    <w:p w14:paraId="2A95518B" w14:textId="77777777" w:rsidR="00025F5F" w:rsidRDefault="009C6512" w:rsidP="009C6512">
      <w:pPr>
        <w:jc w:val="both"/>
      </w:pPr>
      <w:r>
        <w:t>(1) </w:t>
      </w:r>
      <w:r w:rsidR="00D31C8F">
        <w:t xml:space="preserve">Prodávající prohlašuje, že na </w:t>
      </w:r>
      <w:r w:rsidR="0041240B">
        <w:t>pře</w:t>
      </w:r>
      <w:r w:rsidR="0020402E">
        <w:t>dmětu převodu</w:t>
      </w:r>
      <w:r w:rsidR="00D31C8F">
        <w:t xml:space="preserve"> neváznou žádná zástavní práva, věcná břemena ani žádné právní vady</w:t>
      </w:r>
      <w:r w:rsidR="009B0065">
        <w:t>,</w:t>
      </w:r>
      <w:r w:rsidR="00D31C8F">
        <w:t xml:space="preserve"> že není žádným způsobem omezen v dispozici se svým majetkem a nebyla </w:t>
      </w:r>
      <w:r w:rsidR="00F14915">
        <w:t xml:space="preserve">proti němu nařízena exekuce ani </w:t>
      </w:r>
      <w:r w:rsidR="00D31C8F">
        <w:t>podán návrh na nařízení výkonu rozhodnutí prodejem nemovit</w:t>
      </w:r>
      <w:r w:rsidR="0004516E">
        <w:t>ých věcí</w:t>
      </w:r>
      <w:r w:rsidR="00D31C8F">
        <w:t xml:space="preserve"> nebo zřízením soudcovského zástavního práva. </w:t>
      </w:r>
    </w:p>
    <w:p w14:paraId="3D66000D" w14:textId="77777777" w:rsidR="00E1107C" w:rsidRDefault="00E1107C" w:rsidP="009C6512">
      <w:pPr>
        <w:jc w:val="both"/>
      </w:pPr>
    </w:p>
    <w:p w14:paraId="0D1CD705" w14:textId="77777777" w:rsidR="00407411" w:rsidRDefault="009C6512" w:rsidP="00407411">
      <w:pPr>
        <w:jc w:val="both"/>
      </w:pPr>
      <w:r w:rsidRPr="003A658F">
        <w:t>(2) </w:t>
      </w:r>
      <w:r w:rsidR="001F035B">
        <w:t xml:space="preserve"> </w:t>
      </w:r>
      <w:r w:rsidR="00102A6F">
        <w:t>Kupující prohlašuj</w:t>
      </w:r>
      <w:r w:rsidR="00116B6E">
        <w:t>e</w:t>
      </w:r>
      <w:r w:rsidR="007A76EA">
        <w:t xml:space="preserve">, že je </w:t>
      </w:r>
      <w:r w:rsidR="003472F9">
        <w:t>m</w:t>
      </w:r>
      <w:r w:rsidR="00116B6E">
        <w:t>u</w:t>
      </w:r>
      <w:r w:rsidR="00102A6F">
        <w:t xml:space="preserve"> stav pře</w:t>
      </w:r>
      <w:r w:rsidR="00407411">
        <w:t>dmětu převodu</w:t>
      </w:r>
      <w:r w:rsidR="00102A6F">
        <w:t xml:space="preserve"> znám</w:t>
      </w:r>
      <w:r w:rsidR="00116B6E">
        <w:t>,</w:t>
      </w:r>
      <w:r w:rsidR="00041ABF">
        <w:t xml:space="preserve"> a že p</w:t>
      </w:r>
      <w:r w:rsidR="00407411">
        <w:t>ředmět převodu přebír</w:t>
      </w:r>
      <w:r w:rsidR="00116B6E">
        <w:t>á</w:t>
      </w:r>
      <w:r w:rsidR="00407411">
        <w:t xml:space="preserve"> tak</w:t>
      </w:r>
      <w:r w:rsidR="003472F9">
        <w:t>,</w:t>
      </w:r>
      <w:r w:rsidR="00407411">
        <w:t xml:space="preserve"> jak stojí a leží </w:t>
      </w:r>
      <w:r w:rsidR="0004516E">
        <w:t>(</w:t>
      </w:r>
      <w:proofErr w:type="spellStart"/>
      <w:r w:rsidR="0004516E">
        <w:t>úhrnkem</w:t>
      </w:r>
      <w:proofErr w:type="spellEnd"/>
      <w:r w:rsidR="0004516E">
        <w:t xml:space="preserve">) </w:t>
      </w:r>
      <w:r w:rsidR="00407411">
        <w:t xml:space="preserve">ve smyslu </w:t>
      </w:r>
      <w:proofErr w:type="spellStart"/>
      <w:r w:rsidR="00407411">
        <w:t>ust</w:t>
      </w:r>
      <w:proofErr w:type="spellEnd"/>
      <w:r w:rsidR="00407411">
        <w:t xml:space="preserve">. § </w:t>
      </w:r>
      <w:r w:rsidR="0004516E">
        <w:t>1918</w:t>
      </w:r>
      <w:r w:rsidR="00407411">
        <w:t xml:space="preserve"> zákona č. </w:t>
      </w:r>
      <w:r w:rsidR="0004516E">
        <w:t>89/2012 Sb., občanský zákoník.</w:t>
      </w:r>
      <w:r w:rsidR="00407411">
        <w:t xml:space="preserve"> </w:t>
      </w:r>
    </w:p>
    <w:p w14:paraId="26717FFC" w14:textId="77777777" w:rsidR="00E1107C" w:rsidRDefault="00E1107C" w:rsidP="00407411">
      <w:pPr>
        <w:jc w:val="both"/>
      </w:pPr>
    </w:p>
    <w:p w14:paraId="6B479D9E" w14:textId="77777777" w:rsidR="001F035B" w:rsidRDefault="003472F9" w:rsidP="003472F9">
      <w:pPr>
        <w:jc w:val="both"/>
      </w:pPr>
      <w:r>
        <w:t xml:space="preserve">(3) Daň z nabytí nemovitých věcí bude uhrazena v souladu se zákonným opatřením Senátu </w:t>
      </w:r>
      <w:r w:rsidR="00116B6E">
        <w:br/>
      </w:r>
      <w:r>
        <w:t xml:space="preserve">č. </w:t>
      </w:r>
      <w:r w:rsidR="00FE401C">
        <w:t>340/2013</w:t>
      </w:r>
      <w:r>
        <w:t xml:space="preserve"> Sb.</w:t>
      </w:r>
      <w:r w:rsidR="00FE401C">
        <w:t xml:space="preserve">, ve znění pozdějších předpisů. </w:t>
      </w:r>
    </w:p>
    <w:p w14:paraId="3576A3A5" w14:textId="77777777" w:rsidR="000C1599" w:rsidRDefault="000C1599" w:rsidP="003472F9">
      <w:pPr>
        <w:jc w:val="both"/>
      </w:pPr>
    </w:p>
    <w:p w14:paraId="2370C47D" w14:textId="77777777" w:rsidR="003849FE" w:rsidRDefault="003849FE" w:rsidP="003472F9">
      <w:pPr>
        <w:jc w:val="both"/>
        <w:rPr>
          <w:b/>
        </w:rPr>
      </w:pPr>
    </w:p>
    <w:p w14:paraId="382EB731" w14:textId="77777777" w:rsidR="00F33EA0" w:rsidRDefault="00F33EA0" w:rsidP="00F33EA0">
      <w:pPr>
        <w:jc w:val="center"/>
        <w:rPr>
          <w:b/>
        </w:rPr>
      </w:pPr>
      <w:r>
        <w:rPr>
          <w:b/>
        </w:rPr>
        <w:t>Článek VI.</w:t>
      </w:r>
    </w:p>
    <w:p w14:paraId="7336AD16" w14:textId="77777777" w:rsidR="00291409" w:rsidRPr="00D94D96" w:rsidRDefault="00291409" w:rsidP="003472F9">
      <w:pPr>
        <w:spacing w:after="120"/>
        <w:ind w:firstLine="6"/>
        <w:jc w:val="center"/>
        <w:rPr>
          <w:b/>
        </w:rPr>
      </w:pPr>
      <w:r w:rsidRPr="00291409">
        <w:rPr>
          <w:b/>
        </w:rPr>
        <w:t>Odstoupení od smlouvy</w:t>
      </w:r>
    </w:p>
    <w:p w14:paraId="139B207A" w14:textId="77777777" w:rsidR="0042033D" w:rsidRDefault="00EC758F" w:rsidP="0042033D">
      <w:pPr>
        <w:jc w:val="both"/>
      </w:pPr>
      <w:r>
        <w:t xml:space="preserve">(1) Neuhradí-li kupující </w:t>
      </w:r>
      <w:r w:rsidR="00407411">
        <w:t xml:space="preserve">prodávajícímu </w:t>
      </w:r>
      <w:r>
        <w:t>kupní cenu ve výši a lhůtě dle čl. III</w:t>
      </w:r>
      <w:r w:rsidR="00D94D96">
        <w:t xml:space="preserve"> odst. 1 a </w:t>
      </w:r>
      <w:r w:rsidR="00357254">
        <w:t>2</w:t>
      </w:r>
      <w:r>
        <w:t xml:space="preserve"> této smlouvy</w:t>
      </w:r>
      <w:r w:rsidR="00D94D96">
        <w:t xml:space="preserve"> a </w:t>
      </w:r>
      <w:r w:rsidR="00D94D96" w:rsidRPr="00D94D96">
        <w:t>náklady spojené s vyho</w:t>
      </w:r>
      <w:r w:rsidR="00116B6E">
        <w:t>tovením znaleck</w:t>
      </w:r>
      <w:r w:rsidR="00E918B9">
        <w:t>ého</w:t>
      </w:r>
      <w:r w:rsidR="00D94D96" w:rsidRPr="00D94D96">
        <w:t xml:space="preserve"> posudk</w:t>
      </w:r>
      <w:r w:rsidR="00E918B9">
        <w:t>u</w:t>
      </w:r>
      <w:r w:rsidR="00284FA3">
        <w:t xml:space="preserve"> </w:t>
      </w:r>
      <w:r w:rsidR="009627CB">
        <w:t>dle čl. IV. odst. 1</w:t>
      </w:r>
      <w:r w:rsidR="00284FA3">
        <w:t>, 2</w:t>
      </w:r>
      <w:r w:rsidR="009627CB">
        <w:t xml:space="preserve"> </w:t>
      </w:r>
      <w:r w:rsidR="00E62559">
        <w:t>této smlouvy</w:t>
      </w:r>
      <w:r>
        <w:t>, je prodávající oprávněn od této smlouvy odstoupit.</w:t>
      </w:r>
    </w:p>
    <w:p w14:paraId="2D2F774C" w14:textId="77777777" w:rsidR="009A036A" w:rsidRDefault="009A036A" w:rsidP="0042033D">
      <w:pPr>
        <w:jc w:val="both"/>
      </w:pPr>
    </w:p>
    <w:p w14:paraId="1E981AED" w14:textId="2E5761AE" w:rsidR="009A036A" w:rsidRDefault="009A036A" w:rsidP="0042033D">
      <w:pPr>
        <w:jc w:val="both"/>
      </w:pPr>
      <w:r w:rsidRPr="00C84815">
        <w:t>(2) Ukáže-li se prohlášení prodávajícího uvedené v čl. V odst. 1 jako nepravdivé, případně dojde-li ze strany prodávajícího k porušení ustanovení čl. VII odst. 2, je kupující oprávněn od této smlouvy odstoupit.</w:t>
      </w:r>
    </w:p>
    <w:p w14:paraId="4139A8FC" w14:textId="77777777" w:rsidR="00E1107C" w:rsidRDefault="00E1107C" w:rsidP="0042033D">
      <w:pPr>
        <w:jc w:val="both"/>
      </w:pPr>
    </w:p>
    <w:p w14:paraId="5C149C05" w14:textId="052FA93B" w:rsidR="00BA1256" w:rsidRDefault="00EC758F" w:rsidP="0042033D">
      <w:pPr>
        <w:jc w:val="both"/>
      </w:pPr>
      <w:r>
        <w:t>(</w:t>
      </w:r>
      <w:r w:rsidR="009A036A">
        <w:t>3</w:t>
      </w:r>
      <w:r>
        <w:t xml:space="preserve">) </w:t>
      </w:r>
      <w:r w:rsidR="00291409">
        <w:t xml:space="preserve">Odstoupením od smlouvy </w:t>
      </w:r>
      <w:r w:rsidR="00291409" w:rsidRPr="00C84815">
        <w:t xml:space="preserve">se smlouva ruší ke dni, kdy je prohlášení </w:t>
      </w:r>
      <w:r w:rsidR="009A036A" w:rsidRPr="00C84815">
        <w:t>oprávněné smluvní strany</w:t>
      </w:r>
      <w:r w:rsidR="00291409" w:rsidRPr="00C84815">
        <w:t xml:space="preserve"> o</w:t>
      </w:r>
      <w:r w:rsidR="006E5D22" w:rsidRPr="00C84815">
        <w:t> </w:t>
      </w:r>
      <w:r w:rsidR="00291409" w:rsidRPr="00C84815">
        <w:t xml:space="preserve">odstoupení od smlouvy doručeno </w:t>
      </w:r>
      <w:r w:rsidR="009A036A" w:rsidRPr="00C84815">
        <w:t>druhé smluvní s</w:t>
      </w:r>
      <w:r w:rsidR="00E62559" w:rsidRPr="00C84815">
        <w:t>traně</w:t>
      </w:r>
      <w:r w:rsidR="00291409" w:rsidRPr="00C84815">
        <w:t>.</w:t>
      </w:r>
    </w:p>
    <w:p w14:paraId="1DB248CE" w14:textId="77777777" w:rsidR="00284FA3" w:rsidRDefault="00284FA3" w:rsidP="0042033D">
      <w:pPr>
        <w:jc w:val="both"/>
      </w:pPr>
    </w:p>
    <w:p w14:paraId="5B9FCA45" w14:textId="77777777" w:rsidR="00291409" w:rsidRDefault="00291409" w:rsidP="00291409">
      <w:pPr>
        <w:jc w:val="both"/>
      </w:pPr>
    </w:p>
    <w:p w14:paraId="1C1FA531" w14:textId="77777777" w:rsidR="00677E34" w:rsidRDefault="00677E34" w:rsidP="00677E34">
      <w:pPr>
        <w:jc w:val="center"/>
        <w:rPr>
          <w:b/>
        </w:rPr>
      </w:pPr>
      <w:r>
        <w:rPr>
          <w:b/>
        </w:rPr>
        <w:t>Článek VII.</w:t>
      </w:r>
    </w:p>
    <w:p w14:paraId="05110067" w14:textId="77777777" w:rsidR="0020402E" w:rsidRDefault="0020402E" w:rsidP="003472F9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78491A59" w14:textId="77777777" w:rsidR="00D31C8F" w:rsidRDefault="00D31C8F" w:rsidP="00D31C8F">
      <w:pPr>
        <w:jc w:val="both"/>
      </w:pPr>
      <w:r>
        <w:t>(1) Kupující nab</w:t>
      </w:r>
      <w:r w:rsidR="00A07804">
        <w:t>yd</w:t>
      </w:r>
      <w:r w:rsidR="00116B6E">
        <w:t>e</w:t>
      </w:r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>
        <w:t xml:space="preserve"> na základě rozhodnutí Katastrálního úřadu pro Olomoucký kraj, </w:t>
      </w:r>
      <w:r w:rsidR="0090195B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ke dni podání návrhu na vklad.</w:t>
      </w:r>
    </w:p>
    <w:p w14:paraId="2784CB9C" w14:textId="77777777" w:rsidR="00E1107C" w:rsidRDefault="00E1107C" w:rsidP="00D31C8F">
      <w:pPr>
        <w:jc w:val="both"/>
      </w:pPr>
    </w:p>
    <w:p w14:paraId="2C83DC24" w14:textId="77777777" w:rsidR="00C3694E" w:rsidRDefault="00D31C8F" w:rsidP="00C3694E">
      <w:pPr>
        <w:jc w:val="both"/>
      </w:pPr>
      <w:r>
        <w:t xml:space="preserve">(2) </w:t>
      </w:r>
      <w:r w:rsidR="005B67DC">
        <w:t>Smluvní strany se dohodly</w:t>
      </w:r>
      <w:r>
        <w:t xml:space="preserve">, že návrh na vklad vlastnického práva do katastru nemovitostí </w:t>
      </w:r>
      <w:r w:rsidR="00C21A55">
        <w:t>podá</w:t>
      </w:r>
      <w:r>
        <w:t xml:space="preserve"> příslušnému katastrálnímu úřadu </w:t>
      </w:r>
      <w:r w:rsidR="007B50FD">
        <w:t>prodávající</w:t>
      </w:r>
      <w:r w:rsidR="00762429">
        <w:t>, a to do 10 dnů ode dne</w:t>
      </w:r>
      <w:r w:rsidR="000C44A9">
        <w:t xml:space="preserve"> zaplacení</w:t>
      </w:r>
      <w:r w:rsidR="00762429">
        <w:t xml:space="preserve"> kupní cen</w:t>
      </w:r>
      <w:r w:rsidR="000C44A9">
        <w:t>y</w:t>
      </w:r>
      <w:r w:rsidR="00025F5F">
        <w:t xml:space="preserve"> </w:t>
      </w:r>
      <w:r w:rsidR="000C44A9">
        <w:t>v</w:t>
      </w:r>
      <w:r w:rsidR="002F6E26">
        <w:t>e</w:t>
      </w:r>
      <w:r w:rsidR="000C44A9">
        <w:t xml:space="preserve"> výši </w:t>
      </w:r>
      <w:r w:rsidR="003D4C46">
        <w:t>a</w:t>
      </w:r>
      <w:r w:rsidR="002F6E26">
        <w:t xml:space="preserve"> způsobem </w:t>
      </w:r>
      <w:r w:rsidR="000C44A9">
        <w:t>dle čl.</w:t>
      </w:r>
      <w:r w:rsidR="0020402E">
        <w:t xml:space="preserve"> </w:t>
      </w:r>
      <w:r w:rsidR="000C44A9">
        <w:t>III této smlouvy</w:t>
      </w:r>
      <w:r w:rsidR="00A07804">
        <w:t xml:space="preserve"> a </w:t>
      </w:r>
      <w:r w:rsidR="0090195B">
        <w:t>nákladů na vyhotovení znaleck</w:t>
      </w:r>
      <w:r w:rsidR="00E918B9">
        <w:t>ého</w:t>
      </w:r>
      <w:r w:rsidR="00A07804">
        <w:t xml:space="preserve"> posudk</w:t>
      </w:r>
      <w:r w:rsidR="00E918B9">
        <w:t>u</w:t>
      </w:r>
      <w:r w:rsidR="00284FA3">
        <w:t xml:space="preserve"> </w:t>
      </w:r>
      <w:r w:rsidR="00A07804">
        <w:t>dle čl. IV této smlouvy</w:t>
      </w:r>
      <w:r w:rsidR="000C44A9">
        <w:t xml:space="preserve">. </w:t>
      </w:r>
      <w:r w:rsidR="00762429">
        <w:t xml:space="preserve"> </w:t>
      </w:r>
    </w:p>
    <w:p w14:paraId="59A11AF5" w14:textId="77777777" w:rsidR="00E1107C" w:rsidRDefault="00E1107C" w:rsidP="00C3694E">
      <w:pPr>
        <w:jc w:val="both"/>
      </w:pPr>
    </w:p>
    <w:p w14:paraId="14940698" w14:textId="77777777" w:rsidR="00E87948" w:rsidRDefault="00E87948" w:rsidP="00E87948">
      <w:pPr>
        <w:jc w:val="both"/>
      </w:pPr>
      <w:r>
        <w:t>(</w:t>
      </w:r>
      <w:r w:rsidR="00EC758F">
        <w:t>3</w:t>
      </w:r>
      <w:r>
        <w:t>)</w:t>
      </w:r>
      <w:r>
        <w:rPr>
          <w:b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uhradí </w:t>
      </w:r>
      <w:r w:rsidR="00292353">
        <w:t xml:space="preserve">strana </w:t>
      </w:r>
      <w:r w:rsidR="0020402E">
        <w:t>kupující</w:t>
      </w:r>
      <w:r w:rsidR="00357254">
        <w:t>.</w:t>
      </w:r>
    </w:p>
    <w:p w14:paraId="4F7F0EBE" w14:textId="77777777" w:rsidR="00ED3D68" w:rsidRDefault="00ED3D68" w:rsidP="00E87948">
      <w:pPr>
        <w:jc w:val="both"/>
      </w:pPr>
    </w:p>
    <w:p w14:paraId="58655BC0" w14:textId="77777777" w:rsidR="00ED3D68" w:rsidRDefault="00ED3D68" w:rsidP="00E87948">
      <w:pPr>
        <w:jc w:val="both"/>
      </w:pPr>
    </w:p>
    <w:p w14:paraId="437DAE97" w14:textId="77777777" w:rsidR="00ED3D68" w:rsidRDefault="00ED3D68" w:rsidP="00E87948">
      <w:pPr>
        <w:jc w:val="both"/>
      </w:pPr>
    </w:p>
    <w:p w14:paraId="479FA887" w14:textId="77777777" w:rsidR="00ED3D68" w:rsidRDefault="00ED3D68" w:rsidP="00E87948">
      <w:pPr>
        <w:jc w:val="both"/>
      </w:pPr>
    </w:p>
    <w:p w14:paraId="0DCDA3AD" w14:textId="77777777" w:rsidR="00C3694E" w:rsidRDefault="00C3694E" w:rsidP="00C3694E">
      <w:pPr>
        <w:jc w:val="both"/>
      </w:pPr>
    </w:p>
    <w:p w14:paraId="250CEF01" w14:textId="77777777" w:rsidR="006265D0" w:rsidRDefault="007E097C" w:rsidP="006265D0">
      <w:pPr>
        <w:jc w:val="center"/>
        <w:rPr>
          <w:b/>
        </w:rPr>
      </w:pPr>
      <w:r>
        <w:rPr>
          <w:b/>
        </w:rPr>
        <w:t>Článek VIII</w:t>
      </w:r>
      <w:r w:rsidR="006265D0">
        <w:rPr>
          <w:b/>
        </w:rPr>
        <w:t>.</w:t>
      </w:r>
    </w:p>
    <w:p w14:paraId="7C39B3F4" w14:textId="77777777" w:rsidR="0020402E" w:rsidRDefault="0020402E" w:rsidP="003472F9">
      <w:pPr>
        <w:spacing w:after="120"/>
        <w:ind w:left="2829" w:firstLine="709"/>
        <w:rPr>
          <w:b/>
        </w:rPr>
      </w:pPr>
      <w:r>
        <w:rPr>
          <w:b/>
        </w:rPr>
        <w:t>Závěrečná ustanovení</w:t>
      </w:r>
    </w:p>
    <w:p w14:paraId="4CB9997E" w14:textId="77777777" w:rsidR="00E16B2B" w:rsidRDefault="00E16B2B" w:rsidP="00E16B2B">
      <w:pPr>
        <w:jc w:val="both"/>
      </w:pPr>
      <w:r>
        <w:t xml:space="preserve">(1) Smlouva nabývá platnosti dnem jejího podpisu oběma smluvními stranami a účinnosti dnem uveřejnění smlouvy prostřednictvím registru smluv ve smyslu zákona č. 340/2015 Sb., </w:t>
      </w:r>
      <w:r>
        <w:br/>
      </w:r>
      <w:r>
        <w:lastRenderedPageBreak/>
        <w:t>o zvláštních podmínkách účinnosti některých smluv, uveřejňování těchto smluv a o registru smluv (zákon o registru smluv). Prodávající se zavazuje, že smlouvu v registru smluv zveřejní.</w:t>
      </w:r>
    </w:p>
    <w:p w14:paraId="07424860" w14:textId="77777777" w:rsidR="0034565A" w:rsidRDefault="0034565A" w:rsidP="0034565A">
      <w:pPr>
        <w:jc w:val="both"/>
      </w:pPr>
    </w:p>
    <w:p w14:paraId="14DF36F0" w14:textId="77777777" w:rsidR="00D31C8F" w:rsidRDefault="00D31C8F" w:rsidP="0034565A">
      <w:pPr>
        <w:jc w:val="both"/>
      </w:pPr>
      <w:r>
        <w:t>(</w:t>
      </w:r>
      <w:r w:rsidR="00102A6F">
        <w:t>2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524B412B" w14:textId="77777777" w:rsidR="00260881" w:rsidRDefault="00260881" w:rsidP="0034565A">
      <w:pPr>
        <w:jc w:val="both"/>
      </w:pPr>
    </w:p>
    <w:p w14:paraId="2C10005D" w14:textId="77777777" w:rsidR="000C1599" w:rsidRDefault="00D31C8F" w:rsidP="00C04FE5">
      <w:pPr>
        <w:jc w:val="both"/>
      </w:pPr>
      <w:r>
        <w:t>(</w:t>
      </w:r>
      <w:r w:rsidR="009B0065">
        <w:t>3</w:t>
      </w:r>
      <w:r>
        <w:t>) Smlouva je vyhotovena v</w:t>
      </w:r>
      <w:r w:rsidR="00102A6F">
        <w:t xml:space="preserve"> </w:t>
      </w:r>
      <w:r w:rsidR="00E918B9">
        <w:t>3</w:t>
      </w:r>
      <w:r>
        <w:t xml:space="preserve"> stejnopisech s platností originálu, </w:t>
      </w:r>
      <w:r w:rsidR="007D71A7">
        <w:t>z nichž</w:t>
      </w:r>
      <w:r w:rsidR="00E918B9">
        <w:t xml:space="preserve"> každá smluvní strana obdrží jeden</w:t>
      </w:r>
      <w:r w:rsidR="007D71A7">
        <w:t xml:space="preserve"> stejnopis</w:t>
      </w:r>
      <w:r>
        <w:t xml:space="preserve"> a </w:t>
      </w:r>
      <w:r w:rsidR="0009706C">
        <w:t>1</w:t>
      </w:r>
      <w:r>
        <w:t xml:space="preserve"> </w:t>
      </w:r>
      <w:r w:rsidR="00407411">
        <w:t xml:space="preserve">stejnopis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7CEABF48" w14:textId="77777777" w:rsidR="000C1599" w:rsidRDefault="000C1599" w:rsidP="00C04FE5">
      <w:pPr>
        <w:jc w:val="both"/>
      </w:pPr>
    </w:p>
    <w:p w14:paraId="54B922A5" w14:textId="77777777" w:rsidR="00B83A35" w:rsidRDefault="00B83A35" w:rsidP="00494D7B">
      <w:pPr>
        <w:jc w:val="center"/>
        <w:rPr>
          <w:b/>
        </w:rPr>
      </w:pPr>
    </w:p>
    <w:p w14:paraId="5D72E696" w14:textId="77777777" w:rsidR="00494D7B" w:rsidRDefault="00494D7B" w:rsidP="00494D7B">
      <w:pPr>
        <w:jc w:val="center"/>
        <w:rPr>
          <w:b/>
        </w:rPr>
      </w:pPr>
      <w:r>
        <w:rPr>
          <w:b/>
        </w:rPr>
        <w:t xml:space="preserve">Článek </w:t>
      </w:r>
      <w:r w:rsidR="007E097C">
        <w:rPr>
          <w:b/>
        </w:rPr>
        <w:t>I</w:t>
      </w:r>
      <w:r>
        <w:rPr>
          <w:b/>
        </w:rPr>
        <w:t>X.</w:t>
      </w:r>
    </w:p>
    <w:p w14:paraId="1C04EFBF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046E3168" w14:textId="48AED42D" w:rsidR="007D71A7" w:rsidRDefault="00D31C8F" w:rsidP="00057DB5">
      <w:pPr>
        <w:jc w:val="both"/>
      </w:pPr>
      <w:r>
        <w:t>Touto doložkou se osvědčuje, že byl</w:t>
      </w:r>
      <w:r w:rsidR="0020402E">
        <w:t>y</w:t>
      </w:r>
      <w:r>
        <w:t xml:space="preserve"> splněn</w:t>
      </w:r>
      <w:r w:rsidR="0020402E">
        <w:t>y</w:t>
      </w:r>
      <w:r>
        <w:t xml:space="preserve"> podmínk</w:t>
      </w:r>
      <w:r w:rsidR="0020402E">
        <w:t>y</w:t>
      </w:r>
      <w:r>
        <w:t xml:space="preserve"> platnosti právního úkonu podmíněn</w:t>
      </w:r>
      <w:r w:rsidR="0020402E">
        <w:t>é</w:t>
      </w:r>
      <w:r>
        <w:t xml:space="preserve"> </w:t>
      </w:r>
      <w:r w:rsidR="00407411">
        <w:t>zveřejněním</w:t>
      </w:r>
      <w:r>
        <w:t xml:space="preserve"> záměru pře</w:t>
      </w:r>
      <w:r w:rsidR="00407411">
        <w:t>vodu</w:t>
      </w:r>
      <w:r>
        <w:t xml:space="preserve"> jeho </w:t>
      </w:r>
      <w:r w:rsidR="00407411">
        <w:t>vyvěšením</w:t>
      </w:r>
      <w:r w:rsidR="00102A6F">
        <w:t xml:space="preserve"> na úřední desce </w:t>
      </w:r>
      <w:r w:rsidR="00407411">
        <w:t xml:space="preserve">obce </w:t>
      </w:r>
      <w:r w:rsidR="002C1FA2">
        <w:t xml:space="preserve">od </w:t>
      </w:r>
      <w:r w:rsidR="000C1599">
        <w:t>23.08.2019</w:t>
      </w:r>
      <w:r w:rsidR="002C1FA2">
        <w:t xml:space="preserve"> do </w:t>
      </w:r>
      <w:r w:rsidR="000C1599">
        <w:t>07.09.2019</w:t>
      </w:r>
      <w:r w:rsidR="001524C7">
        <w:t xml:space="preserve"> a od 24.02.2020 do 11.03.2020,</w:t>
      </w:r>
      <w:r w:rsidR="003472F9">
        <w:t xml:space="preserve"> </w:t>
      </w:r>
      <w:r>
        <w:t>a</w:t>
      </w:r>
      <w:r w:rsidR="00407411">
        <w:t> </w:t>
      </w:r>
      <w:r>
        <w:t xml:space="preserve">následným schválením </w:t>
      </w:r>
      <w:r w:rsidR="0020402E">
        <w:t xml:space="preserve">převodu </w:t>
      </w:r>
      <w:r>
        <w:t xml:space="preserve">Zastupitelstvem města Přerova na jeho </w:t>
      </w:r>
      <w:r w:rsidR="00ED3D68">
        <w:t>12</w:t>
      </w:r>
      <w:r w:rsidR="00B55037">
        <w:t xml:space="preserve">. </w:t>
      </w:r>
      <w:r w:rsidR="00102A6F">
        <w:t xml:space="preserve">zasedání konaném dne </w:t>
      </w:r>
      <w:r w:rsidR="00ED3D68">
        <w:t>27.4.2020</w:t>
      </w:r>
      <w:r w:rsidR="00B55037">
        <w:t xml:space="preserve"> </w:t>
      </w:r>
      <w:r>
        <w:t>usnesením č</w:t>
      </w:r>
      <w:r w:rsidR="00407411">
        <w:t>.</w:t>
      </w:r>
      <w:r w:rsidR="002B6800">
        <w:t xml:space="preserve"> </w:t>
      </w:r>
      <w:r w:rsidR="00ED3D68">
        <w:t>419/12/3/2020</w:t>
      </w:r>
      <w:r w:rsidR="00B55037">
        <w:t>.</w:t>
      </w:r>
    </w:p>
    <w:p w14:paraId="126A0D0B" w14:textId="77777777" w:rsidR="007D71A7" w:rsidRDefault="007D71A7" w:rsidP="00D31C8F">
      <w:pPr>
        <w:jc w:val="both"/>
      </w:pPr>
    </w:p>
    <w:p w14:paraId="0983238F" w14:textId="77777777" w:rsidR="00D32F08" w:rsidRDefault="00C00726" w:rsidP="00D31C8F">
      <w:pPr>
        <w:jc w:val="both"/>
      </w:pPr>
      <w:r>
        <w:t xml:space="preserve"> </w:t>
      </w:r>
    </w:p>
    <w:p w14:paraId="06F7E025" w14:textId="77777777" w:rsidR="00D32F08" w:rsidRDefault="00D32F08" w:rsidP="00D31C8F">
      <w:pPr>
        <w:jc w:val="both"/>
      </w:pPr>
    </w:p>
    <w:p w14:paraId="41DD8E32" w14:textId="5C21CD83" w:rsidR="00B83A35" w:rsidRDefault="00C00726" w:rsidP="00D31C8F">
      <w:pPr>
        <w:jc w:val="both"/>
      </w:pPr>
      <w:r>
        <w:t xml:space="preserve"> </w:t>
      </w:r>
      <w:r w:rsidR="00D31C8F">
        <w:t>V Přerově dne</w:t>
      </w:r>
      <w:r w:rsidR="00DF4A9A">
        <w:t xml:space="preserve"> 13.5.2020</w:t>
      </w:r>
      <w:r w:rsidR="00D31C8F">
        <w:t xml:space="preserve">                          </w:t>
      </w:r>
      <w:r w:rsidR="00D36F28">
        <w:t xml:space="preserve">  </w:t>
      </w:r>
      <w:r w:rsidR="003472F9">
        <w:t xml:space="preserve"> </w:t>
      </w:r>
      <w:r w:rsidR="00D36F28">
        <w:t xml:space="preserve"> </w:t>
      </w:r>
      <w:r w:rsidR="001E6451">
        <w:tab/>
      </w:r>
      <w:r w:rsidR="001E6451">
        <w:tab/>
      </w:r>
      <w:r w:rsidR="00D31C8F">
        <w:t>V </w:t>
      </w:r>
      <w:r w:rsidR="00AA32C8">
        <w:t>Přerově</w:t>
      </w:r>
      <w:r w:rsidR="00D31C8F">
        <w:t xml:space="preserve"> dne </w:t>
      </w:r>
      <w:r w:rsidR="00DF4A9A">
        <w:t>26.6.2020</w:t>
      </w:r>
    </w:p>
    <w:p w14:paraId="17D602BF" w14:textId="77777777" w:rsidR="00DF4A9A" w:rsidRDefault="00DF4A9A" w:rsidP="00D31C8F">
      <w:pPr>
        <w:jc w:val="both"/>
      </w:pPr>
      <w:bookmarkStart w:id="0" w:name="_GoBack"/>
      <w:bookmarkEnd w:id="0"/>
    </w:p>
    <w:p w14:paraId="6BA4E29D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2F9681B2" w14:textId="77777777" w:rsidR="00AE3C97" w:rsidRDefault="00AE3C97" w:rsidP="00D31C8F">
      <w:pPr>
        <w:jc w:val="both"/>
      </w:pPr>
    </w:p>
    <w:p w14:paraId="3BFA496E" w14:textId="77777777" w:rsidR="001E6451" w:rsidRDefault="007B50FD" w:rsidP="00A12B86">
      <w:pPr>
        <w:jc w:val="both"/>
      </w:pPr>
      <w:r>
        <w:t xml:space="preserve">   </w:t>
      </w:r>
      <w:r w:rsidR="00C00726">
        <w:t xml:space="preserve">  </w:t>
      </w:r>
      <w:r w:rsidR="00D31C8F">
        <w:t xml:space="preserve">   </w:t>
      </w:r>
      <w:r w:rsidR="00C00726">
        <w:t xml:space="preserve">  </w:t>
      </w:r>
      <w:r w:rsidR="001738BE">
        <w:t xml:space="preserve">      </w:t>
      </w:r>
    </w:p>
    <w:p w14:paraId="0BDFCA8B" w14:textId="77777777" w:rsidR="001E6451" w:rsidRDefault="001E6451" w:rsidP="00A12B86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2369F836" w14:textId="77777777" w:rsidR="00AA32C8" w:rsidRDefault="000C1599" w:rsidP="001E6451">
      <w:pPr>
        <w:ind w:firstLine="708"/>
        <w:jc w:val="both"/>
      </w:pPr>
      <w:r>
        <w:t xml:space="preserve">Michal </w:t>
      </w:r>
      <w:proofErr w:type="spellStart"/>
      <w:r>
        <w:t>Zácha</w:t>
      </w:r>
      <w:proofErr w:type="spellEnd"/>
      <w:r w:rsidR="00D31C8F">
        <w:tab/>
      </w:r>
      <w:r w:rsidR="00D31C8F">
        <w:tab/>
      </w:r>
      <w:r w:rsidR="00AA32C8">
        <w:t xml:space="preserve">      </w:t>
      </w:r>
      <w:r w:rsidR="00D31C8F">
        <w:tab/>
      </w:r>
      <w:r w:rsidR="0093570C">
        <w:tab/>
      </w:r>
      <w:r w:rsidR="0093570C">
        <w:tab/>
        <w:t xml:space="preserve">       </w:t>
      </w:r>
      <w:r w:rsidR="001E6451">
        <w:t xml:space="preserve">          </w:t>
      </w:r>
      <w:r>
        <w:t xml:space="preserve">   </w:t>
      </w:r>
      <w:r w:rsidR="001E6451">
        <w:t xml:space="preserve">Ing. </w:t>
      </w:r>
      <w:r>
        <w:t>Petr Hermély</w:t>
      </w:r>
    </w:p>
    <w:p w14:paraId="3363EE8F" w14:textId="77777777" w:rsidR="00D31C8F" w:rsidRDefault="00AA32C8" w:rsidP="00B23553">
      <w:pPr>
        <w:ind w:left="708" w:hanging="708"/>
      </w:pPr>
      <w:r>
        <w:t xml:space="preserve"> </w:t>
      </w:r>
      <w:r w:rsidR="00C00726">
        <w:t xml:space="preserve">    </w:t>
      </w:r>
      <w:r>
        <w:t xml:space="preserve">   </w:t>
      </w:r>
      <w:r w:rsidR="00B847BF">
        <w:t>náměstek primátora</w:t>
      </w:r>
      <w:r w:rsidR="00D31C8F">
        <w:t xml:space="preserve"> </w:t>
      </w:r>
      <w:r w:rsidR="0093570C">
        <w:tab/>
      </w:r>
      <w:r w:rsidR="0093570C">
        <w:tab/>
      </w:r>
      <w:r w:rsidR="0093570C">
        <w:tab/>
      </w:r>
      <w:r w:rsidR="0093570C">
        <w:tab/>
      </w:r>
      <w:r w:rsidR="0093570C">
        <w:tab/>
      </w:r>
    </w:p>
    <w:p w14:paraId="1BC3AD9B" w14:textId="77777777" w:rsidR="00DE4306" w:rsidRDefault="003849FE" w:rsidP="00AE3C97">
      <w:pPr>
        <w:ind w:left="4248" w:firstLine="708"/>
        <w:jc w:val="both"/>
      </w:pPr>
      <w:r>
        <w:t xml:space="preserve"> </w:t>
      </w:r>
    </w:p>
    <w:p w14:paraId="3CE7DBFD" w14:textId="77777777" w:rsidR="003849FE" w:rsidRDefault="003849FE" w:rsidP="00AE3C97">
      <w:pPr>
        <w:ind w:left="4248" w:firstLine="708"/>
        <w:jc w:val="both"/>
      </w:pPr>
      <w:r>
        <w:t xml:space="preserve">  </w:t>
      </w:r>
    </w:p>
    <w:sectPr w:rsidR="003849FE" w:rsidSect="003849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399BD" w14:textId="77777777" w:rsidR="00E22294" w:rsidRDefault="00E22294" w:rsidP="007F2ED0">
      <w:r>
        <w:separator/>
      </w:r>
    </w:p>
  </w:endnote>
  <w:endnote w:type="continuationSeparator" w:id="0">
    <w:p w14:paraId="7C0C38FD" w14:textId="77777777" w:rsidR="00E22294" w:rsidRDefault="00E22294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404097"/>
      <w:docPartObj>
        <w:docPartGallery w:val="Page Numbers (Bottom of Page)"/>
        <w:docPartUnique/>
      </w:docPartObj>
    </w:sdtPr>
    <w:sdtEndPr/>
    <w:sdtContent>
      <w:p w14:paraId="302BD8CB" w14:textId="77777777" w:rsidR="002000C5" w:rsidRDefault="002000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FC">
          <w:rPr>
            <w:noProof/>
          </w:rPr>
          <w:t>4</w:t>
        </w:r>
        <w:r>
          <w:fldChar w:fldCharType="end"/>
        </w:r>
      </w:p>
    </w:sdtContent>
  </w:sdt>
  <w:p w14:paraId="1D28A4A3" w14:textId="77777777" w:rsidR="002000C5" w:rsidRDefault="00200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762996"/>
      <w:docPartObj>
        <w:docPartGallery w:val="Page Numbers (Bottom of Page)"/>
        <w:docPartUnique/>
      </w:docPartObj>
    </w:sdtPr>
    <w:sdtEndPr/>
    <w:sdtContent>
      <w:p w14:paraId="41664A49" w14:textId="77777777" w:rsidR="002000C5" w:rsidRDefault="002000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FC">
          <w:rPr>
            <w:noProof/>
          </w:rPr>
          <w:t>1</w:t>
        </w:r>
        <w:r>
          <w:fldChar w:fldCharType="end"/>
        </w:r>
      </w:p>
    </w:sdtContent>
  </w:sdt>
  <w:p w14:paraId="0C3C9908" w14:textId="77777777" w:rsidR="002000C5" w:rsidRDefault="0020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A029" w14:textId="77777777" w:rsidR="00E22294" w:rsidRDefault="00E22294" w:rsidP="007F2ED0">
      <w:r>
        <w:separator/>
      </w:r>
    </w:p>
  </w:footnote>
  <w:footnote w:type="continuationSeparator" w:id="0">
    <w:p w14:paraId="24572120" w14:textId="77777777" w:rsidR="00E22294" w:rsidRDefault="00E22294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459B" w14:textId="0FFD98BE" w:rsidR="002000C5" w:rsidRDefault="002000C5" w:rsidP="009C460E">
    <w:pPr>
      <w:pStyle w:val="Zhlav"/>
    </w:pPr>
    <w:r>
      <w:tab/>
    </w:r>
    <w:r>
      <w:tab/>
    </w:r>
    <w:proofErr w:type="spellStart"/>
    <w:r>
      <w:t>MMPr</w:t>
    </w:r>
    <w:proofErr w:type="spellEnd"/>
    <w:r>
      <w:t>/SML/</w:t>
    </w:r>
    <w:r w:rsidR="00840B7D">
      <w:t>0839/</w:t>
    </w:r>
    <w:r>
      <w:t>20</w:t>
    </w:r>
    <w:r w:rsidR="00785B68">
      <w:t>20</w:t>
    </w:r>
  </w:p>
  <w:p w14:paraId="77BB38ED" w14:textId="77777777" w:rsidR="002000C5" w:rsidRDefault="002000C5">
    <w:pPr>
      <w:pStyle w:val="Zhlav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680F" w14:textId="2EDB916D" w:rsidR="002000C5" w:rsidRDefault="002000C5">
    <w:pPr>
      <w:pStyle w:val="Zhlav"/>
    </w:pPr>
    <w:r>
      <w:tab/>
    </w:r>
    <w:r w:rsidR="00840B7D">
      <w:tab/>
    </w:r>
    <w:proofErr w:type="spellStart"/>
    <w:r w:rsidR="00840B7D">
      <w:t>MMPr</w:t>
    </w:r>
    <w:proofErr w:type="spellEnd"/>
    <w:r w:rsidR="00840B7D">
      <w:t>/SML/0839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08F0"/>
    <w:rsid w:val="00002BD9"/>
    <w:rsid w:val="000072A9"/>
    <w:rsid w:val="00015C9C"/>
    <w:rsid w:val="00024F4A"/>
    <w:rsid w:val="00025F5F"/>
    <w:rsid w:val="00032228"/>
    <w:rsid w:val="00032C8C"/>
    <w:rsid w:val="00041ABF"/>
    <w:rsid w:val="0004516E"/>
    <w:rsid w:val="000547CB"/>
    <w:rsid w:val="0005743F"/>
    <w:rsid w:val="00057DB5"/>
    <w:rsid w:val="00061D7A"/>
    <w:rsid w:val="00063B7D"/>
    <w:rsid w:val="000670DF"/>
    <w:rsid w:val="0008351F"/>
    <w:rsid w:val="0009689E"/>
    <w:rsid w:val="0009706C"/>
    <w:rsid w:val="000A2DCE"/>
    <w:rsid w:val="000A6153"/>
    <w:rsid w:val="000B2F63"/>
    <w:rsid w:val="000B3799"/>
    <w:rsid w:val="000C1599"/>
    <w:rsid w:val="000C44A9"/>
    <w:rsid w:val="000D5AEB"/>
    <w:rsid w:val="000D700D"/>
    <w:rsid w:val="000D7E18"/>
    <w:rsid w:val="000F03B6"/>
    <w:rsid w:val="00102A6F"/>
    <w:rsid w:val="00113314"/>
    <w:rsid w:val="00116B6E"/>
    <w:rsid w:val="001201FA"/>
    <w:rsid w:val="0013428A"/>
    <w:rsid w:val="00146B0B"/>
    <w:rsid w:val="00151716"/>
    <w:rsid w:val="001524C7"/>
    <w:rsid w:val="00157DA5"/>
    <w:rsid w:val="00163173"/>
    <w:rsid w:val="00164B4E"/>
    <w:rsid w:val="00164C66"/>
    <w:rsid w:val="00166488"/>
    <w:rsid w:val="0016661F"/>
    <w:rsid w:val="0017112F"/>
    <w:rsid w:val="001714B2"/>
    <w:rsid w:val="00172277"/>
    <w:rsid w:val="001736C8"/>
    <w:rsid w:val="001738BE"/>
    <w:rsid w:val="001761D0"/>
    <w:rsid w:val="0019206E"/>
    <w:rsid w:val="00194A88"/>
    <w:rsid w:val="001959D4"/>
    <w:rsid w:val="001963FC"/>
    <w:rsid w:val="001A7C5B"/>
    <w:rsid w:val="001B00E3"/>
    <w:rsid w:val="001E3C70"/>
    <w:rsid w:val="001E6451"/>
    <w:rsid w:val="001F035B"/>
    <w:rsid w:val="001F515B"/>
    <w:rsid w:val="002000C5"/>
    <w:rsid w:val="0020402E"/>
    <w:rsid w:val="002119D6"/>
    <w:rsid w:val="0021431A"/>
    <w:rsid w:val="00240592"/>
    <w:rsid w:val="00244F63"/>
    <w:rsid w:val="00255FAD"/>
    <w:rsid w:val="002568C3"/>
    <w:rsid w:val="00256E54"/>
    <w:rsid w:val="00260881"/>
    <w:rsid w:val="00273289"/>
    <w:rsid w:val="00274BB7"/>
    <w:rsid w:val="00284FA3"/>
    <w:rsid w:val="0028756F"/>
    <w:rsid w:val="00291409"/>
    <w:rsid w:val="00292353"/>
    <w:rsid w:val="00293B37"/>
    <w:rsid w:val="0029404B"/>
    <w:rsid w:val="002A5091"/>
    <w:rsid w:val="002B358E"/>
    <w:rsid w:val="002B36F4"/>
    <w:rsid w:val="002B6800"/>
    <w:rsid w:val="002C0995"/>
    <w:rsid w:val="002C1FA2"/>
    <w:rsid w:val="002C5CC6"/>
    <w:rsid w:val="002D57CC"/>
    <w:rsid w:val="002D6095"/>
    <w:rsid w:val="002E2E56"/>
    <w:rsid w:val="002E4DAB"/>
    <w:rsid w:val="002F6E26"/>
    <w:rsid w:val="00305ECE"/>
    <w:rsid w:val="00323955"/>
    <w:rsid w:val="0032551B"/>
    <w:rsid w:val="00336C56"/>
    <w:rsid w:val="0034565A"/>
    <w:rsid w:val="003472F9"/>
    <w:rsid w:val="003536AB"/>
    <w:rsid w:val="00357254"/>
    <w:rsid w:val="00364942"/>
    <w:rsid w:val="00366D7C"/>
    <w:rsid w:val="003750CA"/>
    <w:rsid w:val="00376686"/>
    <w:rsid w:val="00377B40"/>
    <w:rsid w:val="00381D9B"/>
    <w:rsid w:val="003849FE"/>
    <w:rsid w:val="00386E75"/>
    <w:rsid w:val="00391127"/>
    <w:rsid w:val="003A11A5"/>
    <w:rsid w:val="003A5697"/>
    <w:rsid w:val="003A658F"/>
    <w:rsid w:val="003A6B80"/>
    <w:rsid w:val="003D4609"/>
    <w:rsid w:val="003D4C46"/>
    <w:rsid w:val="003E5474"/>
    <w:rsid w:val="003E64C2"/>
    <w:rsid w:val="003E6C5C"/>
    <w:rsid w:val="003F4D35"/>
    <w:rsid w:val="003F57BF"/>
    <w:rsid w:val="003F640C"/>
    <w:rsid w:val="00402C72"/>
    <w:rsid w:val="00407411"/>
    <w:rsid w:val="0041045B"/>
    <w:rsid w:val="0041240B"/>
    <w:rsid w:val="00412EF6"/>
    <w:rsid w:val="0042033D"/>
    <w:rsid w:val="00421617"/>
    <w:rsid w:val="0043065A"/>
    <w:rsid w:val="004331C6"/>
    <w:rsid w:val="004340F8"/>
    <w:rsid w:val="00441B30"/>
    <w:rsid w:val="00441FDE"/>
    <w:rsid w:val="004446B1"/>
    <w:rsid w:val="0045018F"/>
    <w:rsid w:val="0045473D"/>
    <w:rsid w:val="004658FF"/>
    <w:rsid w:val="004673F5"/>
    <w:rsid w:val="004710DB"/>
    <w:rsid w:val="00471105"/>
    <w:rsid w:val="00472133"/>
    <w:rsid w:val="00481B76"/>
    <w:rsid w:val="00482EFC"/>
    <w:rsid w:val="00491BD7"/>
    <w:rsid w:val="00494D7B"/>
    <w:rsid w:val="00495529"/>
    <w:rsid w:val="004A1562"/>
    <w:rsid w:val="004A34E6"/>
    <w:rsid w:val="004A3D31"/>
    <w:rsid w:val="004D701A"/>
    <w:rsid w:val="004E5751"/>
    <w:rsid w:val="004F0197"/>
    <w:rsid w:val="004F470F"/>
    <w:rsid w:val="004F6723"/>
    <w:rsid w:val="0050117E"/>
    <w:rsid w:val="005070D5"/>
    <w:rsid w:val="00512D0C"/>
    <w:rsid w:val="005138C8"/>
    <w:rsid w:val="00540B05"/>
    <w:rsid w:val="005410FA"/>
    <w:rsid w:val="00552F54"/>
    <w:rsid w:val="00553E04"/>
    <w:rsid w:val="005551D0"/>
    <w:rsid w:val="0056563B"/>
    <w:rsid w:val="005750CF"/>
    <w:rsid w:val="005826A4"/>
    <w:rsid w:val="005829FA"/>
    <w:rsid w:val="00584E25"/>
    <w:rsid w:val="00593020"/>
    <w:rsid w:val="005955AD"/>
    <w:rsid w:val="00596A5D"/>
    <w:rsid w:val="005A04AF"/>
    <w:rsid w:val="005A09F0"/>
    <w:rsid w:val="005A6D20"/>
    <w:rsid w:val="005B4B82"/>
    <w:rsid w:val="005B562C"/>
    <w:rsid w:val="005B67DC"/>
    <w:rsid w:val="005C5958"/>
    <w:rsid w:val="005E73DF"/>
    <w:rsid w:val="005E78AC"/>
    <w:rsid w:val="0061016B"/>
    <w:rsid w:val="0061204E"/>
    <w:rsid w:val="00623F19"/>
    <w:rsid w:val="006265D0"/>
    <w:rsid w:val="006305E4"/>
    <w:rsid w:val="00654130"/>
    <w:rsid w:val="006577FB"/>
    <w:rsid w:val="00661CA4"/>
    <w:rsid w:val="006656E0"/>
    <w:rsid w:val="00677E34"/>
    <w:rsid w:val="00685A64"/>
    <w:rsid w:val="006964A9"/>
    <w:rsid w:val="00696641"/>
    <w:rsid w:val="006B10E9"/>
    <w:rsid w:val="006B34AD"/>
    <w:rsid w:val="006B4C96"/>
    <w:rsid w:val="006C5522"/>
    <w:rsid w:val="006C5BE5"/>
    <w:rsid w:val="006C64E2"/>
    <w:rsid w:val="006D111C"/>
    <w:rsid w:val="006E5D22"/>
    <w:rsid w:val="006F1379"/>
    <w:rsid w:val="00703C02"/>
    <w:rsid w:val="00711B7E"/>
    <w:rsid w:val="00725D6A"/>
    <w:rsid w:val="007529A1"/>
    <w:rsid w:val="00755336"/>
    <w:rsid w:val="00756339"/>
    <w:rsid w:val="007571ED"/>
    <w:rsid w:val="00762429"/>
    <w:rsid w:val="00766AB9"/>
    <w:rsid w:val="0077580A"/>
    <w:rsid w:val="0077712C"/>
    <w:rsid w:val="00782856"/>
    <w:rsid w:val="007839BA"/>
    <w:rsid w:val="00785B68"/>
    <w:rsid w:val="00790584"/>
    <w:rsid w:val="00790EDA"/>
    <w:rsid w:val="007922D7"/>
    <w:rsid w:val="0079439D"/>
    <w:rsid w:val="0079525E"/>
    <w:rsid w:val="007A4AB6"/>
    <w:rsid w:val="007A6626"/>
    <w:rsid w:val="007A76EA"/>
    <w:rsid w:val="007B0E74"/>
    <w:rsid w:val="007B50FD"/>
    <w:rsid w:val="007B7644"/>
    <w:rsid w:val="007C32AE"/>
    <w:rsid w:val="007C425C"/>
    <w:rsid w:val="007C55BF"/>
    <w:rsid w:val="007C7466"/>
    <w:rsid w:val="007D629C"/>
    <w:rsid w:val="007D71A7"/>
    <w:rsid w:val="007E097C"/>
    <w:rsid w:val="007E18D4"/>
    <w:rsid w:val="007E2A3D"/>
    <w:rsid w:val="007E3B0D"/>
    <w:rsid w:val="007F2C5E"/>
    <w:rsid w:val="007F2ED0"/>
    <w:rsid w:val="00800E6B"/>
    <w:rsid w:val="00810CA5"/>
    <w:rsid w:val="00811A72"/>
    <w:rsid w:val="00820FFE"/>
    <w:rsid w:val="00821110"/>
    <w:rsid w:val="008216BD"/>
    <w:rsid w:val="008259DC"/>
    <w:rsid w:val="00827D54"/>
    <w:rsid w:val="00840B7D"/>
    <w:rsid w:val="00844B53"/>
    <w:rsid w:val="00847DA0"/>
    <w:rsid w:val="008563C5"/>
    <w:rsid w:val="008731DC"/>
    <w:rsid w:val="008741DA"/>
    <w:rsid w:val="00894AF7"/>
    <w:rsid w:val="008A1880"/>
    <w:rsid w:val="008B4415"/>
    <w:rsid w:val="008B4C23"/>
    <w:rsid w:val="008D2F06"/>
    <w:rsid w:val="008D717C"/>
    <w:rsid w:val="008D760D"/>
    <w:rsid w:val="008E569C"/>
    <w:rsid w:val="008F25D9"/>
    <w:rsid w:val="008F67AD"/>
    <w:rsid w:val="008F6D72"/>
    <w:rsid w:val="0090195B"/>
    <w:rsid w:val="00901CE8"/>
    <w:rsid w:val="00910289"/>
    <w:rsid w:val="00915F64"/>
    <w:rsid w:val="0093291E"/>
    <w:rsid w:val="00934BDE"/>
    <w:rsid w:val="0093570C"/>
    <w:rsid w:val="00937FE1"/>
    <w:rsid w:val="0094484D"/>
    <w:rsid w:val="009450B7"/>
    <w:rsid w:val="009451B1"/>
    <w:rsid w:val="00957810"/>
    <w:rsid w:val="009627CB"/>
    <w:rsid w:val="00992AE7"/>
    <w:rsid w:val="009A036A"/>
    <w:rsid w:val="009A52E4"/>
    <w:rsid w:val="009A74F4"/>
    <w:rsid w:val="009B0065"/>
    <w:rsid w:val="009B1B34"/>
    <w:rsid w:val="009B3B9E"/>
    <w:rsid w:val="009B4D8C"/>
    <w:rsid w:val="009B6871"/>
    <w:rsid w:val="009C1601"/>
    <w:rsid w:val="009C460E"/>
    <w:rsid w:val="009C6512"/>
    <w:rsid w:val="009D10DD"/>
    <w:rsid w:val="009D203B"/>
    <w:rsid w:val="009D2D8E"/>
    <w:rsid w:val="009D2F02"/>
    <w:rsid w:val="009E057B"/>
    <w:rsid w:val="009E39F9"/>
    <w:rsid w:val="009E60A7"/>
    <w:rsid w:val="009F5138"/>
    <w:rsid w:val="00A07804"/>
    <w:rsid w:val="00A12B86"/>
    <w:rsid w:val="00A20F34"/>
    <w:rsid w:val="00A22157"/>
    <w:rsid w:val="00A32758"/>
    <w:rsid w:val="00A577FD"/>
    <w:rsid w:val="00A63B01"/>
    <w:rsid w:val="00A63B40"/>
    <w:rsid w:val="00A64C25"/>
    <w:rsid w:val="00A83954"/>
    <w:rsid w:val="00A84045"/>
    <w:rsid w:val="00A950F3"/>
    <w:rsid w:val="00A965B0"/>
    <w:rsid w:val="00AA32C8"/>
    <w:rsid w:val="00AD0D29"/>
    <w:rsid w:val="00AD47A8"/>
    <w:rsid w:val="00AE027B"/>
    <w:rsid w:val="00AE3C97"/>
    <w:rsid w:val="00AE7CBC"/>
    <w:rsid w:val="00B208D8"/>
    <w:rsid w:val="00B23553"/>
    <w:rsid w:val="00B27D0B"/>
    <w:rsid w:val="00B42615"/>
    <w:rsid w:val="00B45B2A"/>
    <w:rsid w:val="00B47282"/>
    <w:rsid w:val="00B5094D"/>
    <w:rsid w:val="00B5249B"/>
    <w:rsid w:val="00B52AE4"/>
    <w:rsid w:val="00B55037"/>
    <w:rsid w:val="00B67B01"/>
    <w:rsid w:val="00B717F3"/>
    <w:rsid w:val="00B80117"/>
    <w:rsid w:val="00B83A35"/>
    <w:rsid w:val="00B847BF"/>
    <w:rsid w:val="00B87582"/>
    <w:rsid w:val="00B937CB"/>
    <w:rsid w:val="00BA1256"/>
    <w:rsid w:val="00BA6359"/>
    <w:rsid w:val="00BB1D55"/>
    <w:rsid w:val="00BD061A"/>
    <w:rsid w:val="00BD13B6"/>
    <w:rsid w:val="00BD1855"/>
    <w:rsid w:val="00BE49D1"/>
    <w:rsid w:val="00BE66E3"/>
    <w:rsid w:val="00BF1058"/>
    <w:rsid w:val="00BF15F3"/>
    <w:rsid w:val="00BF2435"/>
    <w:rsid w:val="00BF4538"/>
    <w:rsid w:val="00C00726"/>
    <w:rsid w:val="00C01DF5"/>
    <w:rsid w:val="00C03CB2"/>
    <w:rsid w:val="00C04FE5"/>
    <w:rsid w:val="00C1721B"/>
    <w:rsid w:val="00C21A55"/>
    <w:rsid w:val="00C27D8B"/>
    <w:rsid w:val="00C3694E"/>
    <w:rsid w:val="00C45634"/>
    <w:rsid w:val="00C477CB"/>
    <w:rsid w:val="00C65FD8"/>
    <w:rsid w:val="00C84815"/>
    <w:rsid w:val="00C941C9"/>
    <w:rsid w:val="00C95BB4"/>
    <w:rsid w:val="00CA04B6"/>
    <w:rsid w:val="00CB67DA"/>
    <w:rsid w:val="00CC3C47"/>
    <w:rsid w:val="00CC71AF"/>
    <w:rsid w:val="00CC76DD"/>
    <w:rsid w:val="00CD4399"/>
    <w:rsid w:val="00CD454A"/>
    <w:rsid w:val="00CE1E68"/>
    <w:rsid w:val="00CE447A"/>
    <w:rsid w:val="00CF08A3"/>
    <w:rsid w:val="00CF6970"/>
    <w:rsid w:val="00CF7056"/>
    <w:rsid w:val="00D014C6"/>
    <w:rsid w:val="00D0704C"/>
    <w:rsid w:val="00D15A87"/>
    <w:rsid w:val="00D31C8F"/>
    <w:rsid w:val="00D32B5E"/>
    <w:rsid w:val="00D32F08"/>
    <w:rsid w:val="00D33E9B"/>
    <w:rsid w:val="00D36F28"/>
    <w:rsid w:val="00D41F91"/>
    <w:rsid w:val="00D61C0F"/>
    <w:rsid w:val="00D65EB4"/>
    <w:rsid w:val="00D758A4"/>
    <w:rsid w:val="00D7751C"/>
    <w:rsid w:val="00D80100"/>
    <w:rsid w:val="00D94D96"/>
    <w:rsid w:val="00DA12B1"/>
    <w:rsid w:val="00DA471F"/>
    <w:rsid w:val="00DB1376"/>
    <w:rsid w:val="00DB4CD6"/>
    <w:rsid w:val="00DC339E"/>
    <w:rsid w:val="00DD4B25"/>
    <w:rsid w:val="00DD737D"/>
    <w:rsid w:val="00DE21B5"/>
    <w:rsid w:val="00DE4306"/>
    <w:rsid w:val="00DF4A9A"/>
    <w:rsid w:val="00DF63EE"/>
    <w:rsid w:val="00E02D7A"/>
    <w:rsid w:val="00E037B3"/>
    <w:rsid w:val="00E10D50"/>
    <w:rsid w:val="00E1107C"/>
    <w:rsid w:val="00E11B56"/>
    <w:rsid w:val="00E126FE"/>
    <w:rsid w:val="00E13F28"/>
    <w:rsid w:val="00E144A4"/>
    <w:rsid w:val="00E15B1A"/>
    <w:rsid w:val="00E16B2B"/>
    <w:rsid w:val="00E17D72"/>
    <w:rsid w:val="00E22294"/>
    <w:rsid w:val="00E32D9D"/>
    <w:rsid w:val="00E35F6F"/>
    <w:rsid w:val="00E44F1C"/>
    <w:rsid w:val="00E62559"/>
    <w:rsid w:val="00E65B2B"/>
    <w:rsid w:val="00E70589"/>
    <w:rsid w:val="00E71F96"/>
    <w:rsid w:val="00E72F31"/>
    <w:rsid w:val="00E82AD9"/>
    <w:rsid w:val="00E87948"/>
    <w:rsid w:val="00E918B9"/>
    <w:rsid w:val="00E96C90"/>
    <w:rsid w:val="00EB3002"/>
    <w:rsid w:val="00EB5C08"/>
    <w:rsid w:val="00EB6951"/>
    <w:rsid w:val="00EC3326"/>
    <w:rsid w:val="00EC35D4"/>
    <w:rsid w:val="00EC758F"/>
    <w:rsid w:val="00ED270A"/>
    <w:rsid w:val="00ED3D68"/>
    <w:rsid w:val="00ED6265"/>
    <w:rsid w:val="00EE365F"/>
    <w:rsid w:val="00EE3D10"/>
    <w:rsid w:val="00EE6468"/>
    <w:rsid w:val="00EF23D7"/>
    <w:rsid w:val="00F11436"/>
    <w:rsid w:val="00F14915"/>
    <w:rsid w:val="00F21506"/>
    <w:rsid w:val="00F24EB1"/>
    <w:rsid w:val="00F252C5"/>
    <w:rsid w:val="00F25388"/>
    <w:rsid w:val="00F33A4C"/>
    <w:rsid w:val="00F33EA0"/>
    <w:rsid w:val="00F41A24"/>
    <w:rsid w:val="00F46936"/>
    <w:rsid w:val="00F53995"/>
    <w:rsid w:val="00F54B5C"/>
    <w:rsid w:val="00F61F1E"/>
    <w:rsid w:val="00F6390A"/>
    <w:rsid w:val="00F804FB"/>
    <w:rsid w:val="00F97F30"/>
    <w:rsid w:val="00FA00D0"/>
    <w:rsid w:val="00FA5C75"/>
    <w:rsid w:val="00FC470C"/>
    <w:rsid w:val="00FC69BA"/>
    <w:rsid w:val="00FE23F7"/>
    <w:rsid w:val="00FE401C"/>
    <w:rsid w:val="00FE4196"/>
    <w:rsid w:val="00FE5C4B"/>
    <w:rsid w:val="00FF3C5D"/>
    <w:rsid w:val="00FF51A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9C929"/>
  <w15:docId w15:val="{4F2C325B-238F-4C2F-93E6-7CB1C22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  <w:style w:type="character" w:customStyle="1" w:styleId="nounderline2">
    <w:name w:val="nounderline2"/>
    <w:basedOn w:val="Standardnpsmoodstavce"/>
    <w:rsid w:val="005138C8"/>
  </w:style>
  <w:style w:type="character" w:customStyle="1" w:styleId="nowrap">
    <w:name w:val="nowrap"/>
    <w:basedOn w:val="Standardnpsmoodstavce"/>
    <w:rsid w:val="005138C8"/>
  </w:style>
  <w:style w:type="paragraph" w:styleId="Revize">
    <w:name w:val="Revision"/>
    <w:hidden/>
    <w:uiPriority w:val="99"/>
    <w:semiHidden/>
    <w:rsid w:val="00244F63"/>
    <w:rPr>
      <w:sz w:val="24"/>
      <w:szCs w:val="24"/>
    </w:rPr>
  </w:style>
  <w:style w:type="paragraph" w:styleId="Zkladntext">
    <w:name w:val="Body Text"/>
    <w:basedOn w:val="Normln"/>
    <w:link w:val="ZkladntextChar"/>
    <w:rsid w:val="002000C5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2000C5"/>
    <w:rPr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00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00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7AC1-1D2A-4B7A-BB40-249DE998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3</cp:revision>
  <cp:lastPrinted>2020-05-13T08:36:00Z</cp:lastPrinted>
  <dcterms:created xsi:type="dcterms:W3CDTF">2020-06-29T05:29:00Z</dcterms:created>
  <dcterms:modified xsi:type="dcterms:W3CDTF">2020-06-29T05:36:00Z</dcterms:modified>
</cp:coreProperties>
</file>