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6CEF6A7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</w:t>
      </w:r>
      <w:r w:rsidR="00B2783F">
        <w:rPr>
          <w:rFonts w:ascii="Arial" w:hAnsi="Arial" w:cs="Arial"/>
          <w:b/>
          <w:bCs/>
          <w:sz w:val="22"/>
          <w:szCs w:val="22"/>
        </w:rPr>
        <w:t>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B93382E" w:rsidR="00A67FAD" w:rsidRPr="00D368F9" w:rsidRDefault="00A16C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BAOBAB-péče o zeleň</w:t>
      </w:r>
      <w:r w:rsidR="00811D00">
        <w:rPr>
          <w:rFonts w:ascii="Arial" w:hAnsi="Arial" w:cs="Arial"/>
          <w:b/>
          <w:bCs/>
          <w:sz w:val="22"/>
          <w:szCs w:val="22"/>
        </w:rPr>
        <w:t>,</w:t>
      </w:r>
      <w:r w:rsidR="000826E2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0826E2">
        <w:rPr>
          <w:rFonts w:ascii="Arial" w:hAnsi="Arial" w:cs="Arial"/>
          <w:b/>
          <w:bCs/>
          <w:sz w:val="22"/>
          <w:szCs w:val="22"/>
        </w:rPr>
        <w:t>r.o.</w:t>
      </w:r>
    </w:p>
    <w:p w14:paraId="69B13DF4" w14:textId="154B05B2" w:rsidR="00A67FAD" w:rsidRPr="00D368F9" w:rsidRDefault="00A16C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Alšova 5/3, 252 62 Únětice</w:t>
      </w:r>
    </w:p>
    <w:p w14:paraId="4FA2B8A5" w14:textId="183FEE1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A16C28">
        <w:rPr>
          <w:rFonts w:ascii="Arial" w:hAnsi="Arial" w:cs="Arial"/>
          <w:sz w:val="22"/>
          <w:szCs w:val="22"/>
        </w:rPr>
        <w:t>Ing. Petrem Růžičkou</w:t>
      </w:r>
      <w:r w:rsidR="00D11CB6">
        <w:rPr>
          <w:rFonts w:ascii="Arial" w:hAnsi="Arial" w:cs="Arial"/>
          <w:sz w:val="22"/>
          <w:szCs w:val="22"/>
        </w:rPr>
        <w:t>, jednatelem společnosti</w:t>
      </w:r>
    </w:p>
    <w:p w14:paraId="30926736" w14:textId="0ED5616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A16C28">
        <w:rPr>
          <w:rFonts w:ascii="Arial" w:hAnsi="Arial" w:cs="Arial"/>
          <w:sz w:val="22"/>
          <w:szCs w:val="22"/>
        </w:rPr>
        <w:t>26150646</w:t>
      </w:r>
    </w:p>
    <w:p w14:paraId="7B8E5137" w14:textId="29D640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A16C28">
        <w:rPr>
          <w:rFonts w:ascii="Arial" w:hAnsi="Arial" w:cs="Arial"/>
          <w:sz w:val="22"/>
          <w:szCs w:val="22"/>
        </w:rPr>
        <w:t>26150646</w:t>
      </w:r>
    </w:p>
    <w:p w14:paraId="1DCE9994" w14:textId="4680DC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2783F" w:rsidRPr="00B2783F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1A4183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16C28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</w:t>
      </w:r>
      <w:r w:rsidR="00A16C28">
        <w:rPr>
          <w:rFonts w:ascii="Arial" w:hAnsi="Arial" w:cs="Arial"/>
        </w:rPr>
        <w:t>02</w:t>
      </w:r>
      <w:r w:rsidR="005826C5" w:rsidRPr="000E77EA">
        <w:rPr>
          <w:rFonts w:ascii="Arial" w:hAnsi="Arial" w:cs="Arial"/>
        </w:rPr>
        <w:t>.201</w:t>
      </w:r>
      <w:r w:rsidR="00811D00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 xml:space="preserve"> </w:t>
      </w:r>
      <w:r w:rsidR="00B2783F">
        <w:rPr>
          <w:rFonts w:ascii="Arial" w:hAnsi="Arial" w:cs="Arial"/>
        </w:rPr>
        <w:t xml:space="preserve">objednávku č. </w:t>
      </w:r>
      <w:r w:rsidR="00A16C28">
        <w:rPr>
          <w:rFonts w:ascii="Arial" w:hAnsi="Arial" w:cs="Arial"/>
        </w:rPr>
        <w:t>014</w:t>
      </w:r>
      <w:r w:rsidR="00B2783F">
        <w:rPr>
          <w:rFonts w:ascii="Arial" w:hAnsi="Arial" w:cs="Arial"/>
        </w:rPr>
        <w:t>/201</w:t>
      </w:r>
      <w:r w:rsidR="00811D00">
        <w:rPr>
          <w:rFonts w:ascii="Arial" w:hAnsi="Arial" w:cs="Arial"/>
        </w:rPr>
        <w:t>9</w:t>
      </w:r>
      <w:r w:rsidR="00B2783F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A16C28">
        <w:rPr>
          <w:rFonts w:ascii="Arial" w:hAnsi="Arial" w:cs="Arial"/>
        </w:rPr>
        <w:t>provedení ošetření stromů v lokalitě U Spořitelny-parková plocha za MM II a v ul. Vítězná – parková plocha</w:t>
      </w:r>
      <w:r w:rsidR="00B2783F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E9796B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288886D2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0826E2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B4C6EE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07647C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0522E6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07647C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0753A2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1</w:t>
      </w:r>
      <w:r w:rsidR="00A16C28">
        <w:rPr>
          <w:rFonts w:ascii="Arial" w:hAnsi="Arial" w:cs="Arial"/>
          <w:color w:val="auto"/>
          <w:sz w:val="22"/>
          <w:szCs w:val="22"/>
        </w:rPr>
        <w:t>7</w:t>
      </w:r>
      <w:r w:rsidR="00025E2A">
        <w:rPr>
          <w:rFonts w:ascii="Arial" w:hAnsi="Arial" w:cs="Arial"/>
          <w:color w:val="auto"/>
          <w:sz w:val="22"/>
          <w:szCs w:val="22"/>
        </w:rPr>
        <w:t>.0</w:t>
      </w:r>
      <w:r w:rsidR="00A16C28">
        <w:rPr>
          <w:rFonts w:ascii="Arial" w:hAnsi="Arial" w:cs="Arial"/>
          <w:color w:val="auto"/>
          <w:sz w:val="22"/>
          <w:szCs w:val="22"/>
        </w:rPr>
        <w:t>6</w:t>
      </w:r>
      <w:r w:rsidR="00025E2A">
        <w:rPr>
          <w:rFonts w:ascii="Arial" w:hAnsi="Arial" w:cs="Arial"/>
          <w:color w:val="auto"/>
          <w:sz w:val="22"/>
          <w:szCs w:val="22"/>
        </w:rPr>
        <w:t>.20</w:t>
      </w:r>
      <w:r w:rsidR="00811D00">
        <w:rPr>
          <w:rFonts w:ascii="Arial" w:hAnsi="Arial" w:cs="Arial"/>
          <w:color w:val="auto"/>
          <w:sz w:val="22"/>
          <w:szCs w:val="22"/>
        </w:rPr>
        <w:t>20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840425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E7CBE" w14:textId="0C445D25" w:rsidR="0007647C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5F8EF" w14:textId="77777777" w:rsidR="0007647C" w:rsidRPr="00D368F9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E0901AD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</w:t>
      </w:r>
      <w:r w:rsidR="000826E2">
        <w:rPr>
          <w:rFonts w:ascii="Arial" w:hAnsi="Arial" w:cs="Arial"/>
          <w:sz w:val="22"/>
          <w:szCs w:val="22"/>
        </w:rPr>
        <w:t>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0826E2">
        <w:rPr>
          <w:rFonts w:ascii="Arial" w:hAnsi="Arial" w:cs="Arial"/>
          <w:sz w:val="22"/>
          <w:szCs w:val="22"/>
        </w:rPr>
        <w:t>zhotovitel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6EDB71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47D9BCA5" w:rsidR="00CD506A" w:rsidRPr="0007647C" w:rsidRDefault="00053702" w:rsidP="0007647C">
      <w:pPr>
        <w:jc w:val="both"/>
        <w:rPr>
          <w:rFonts w:ascii="Arial" w:hAnsi="Arial" w:cs="Arial"/>
          <w:sz w:val="18"/>
          <w:szCs w:val="18"/>
        </w:rPr>
      </w:pPr>
      <w:r w:rsidRPr="0007647C">
        <w:rPr>
          <w:rFonts w:ascii="Arial" w:hAnsi="Arial" w:cs="Arial"/>
          <w:sz w:val="18"/>
          <w:szCs w:val="18"/>
        </w:rPr>
        <w:t xml:space="preserve">Příloha č. 1 – </w:t>
      </w:r>
      <w:proofErr w:type="spellStart"/>
      <w:r w:rsidR="0007647C" w:rsidRPr="0007647C">
        <w:rPr>
          <w:rFonts w:ascii="Arial" w:hAnsi="Arial" w:cs="Arial"/>
          <w:sz w:val="18"/>
          <w:szCs w:val="18"/>
        </w:rPr>
        <w:t>obj.č</w:t>
      </w:r>
      <w:proofErr w:type="spellEnd"/>
      <w:r w:rsidR="0007647C" w:rsidRPr="0007647C">
        <w:rPr>
          <w:rFonts w:ascii="Arial" w:hAnsi="Arial" w:cs="Arial"/>
          <w:sz w:val="18"/>
          <w:szCs w:val="18"/>
        </w:rPr>
        <w:t xml:space="preserve">. </w:t>
      </w:r>
      <w:r w:rsidR="00A16C28">
        <w:rPr>
          <w:rFonts w:ascii="Arial" w:hAnsi="Arial" w:cs="Arial"/>
          <w:sz w:val="18"/>
          <w:szCs w:val="18"/>
        </w:rPr>
        <w:t>014</w:t>
      </w:r>
      <w:r w:rsidR="0007647C" w:rsidRPr="0007647C">
        <w:rPr>
          <w:rFonts w:ascii="Arial" w:hAnsi="Arial" w:cs="Arial"/>
          <w:sz w:val="18"/>
          <w:szCs w:val="18"/>
        </w:rPr>
        <w:t>/201</w:t>
      </w:r>
      <w:r w:rsidR="00811D00">
        <w:rPr>
          <w:rFonts w:ascii="Arial" w:hAnsi="Arial" w:cs="Arial"/>
          <w:sz w:val="18"/>
          <w:szCs w:val="18"/>
        </w:rPr>
        <w:t>9</w:t>
      </w:r>
      <w:r w:rsidR="00645C69" w:rsidRPr="0007647C">
        <w:rPr>
          <w:rFonts w:ascii="Arial" w:hAnsi="Arial" w:cs="Arial"/>
          <w:sz w:val="18"/>
          <w:szCs w:val="18"/>
        </w:rPr>
        <w:t xml:space="preserve"> </w:t>
      </w:r>
      <w:r w:rsidRPr="0007647C">
        <w:rPr>
          <w:rFonts w:ascii="Arial" w:hAnsi="Arial" w:cs="Arial"/>
          <w:sz w:val="18"/>
          <w:szCs w:val="18"/>
        </w:rPr>
        <w:t>ze dne</w:t>
      </w:r>
      <w:r w:rsidR="0007647C" w:rsidRPr="0007647C">
        <w:rPr>
          <w:rFonts w:ascii="Arial" w:hAnsi="Arial" w:cs="Arial"/>
          <w:sz w:val="18"/>
          <w:szCs w:val="18"/>
        </w:rPr>
        <w:t xml:space="preserve"> </w:t>
      </w:r>
      <w:r w:rsidR="00A16C28">
        <w:rPr>
          <w:rFonts w:ascii="Arial" w:hAnsi="Arial" w:cs="Arial"/>
          <w:sz w:val="18"/>
          <w:szCs w:val="18"/>
        </w:rPr>
        <w:t>06</w:t>
      </w:r>
      <w:r w:rsidR="0007647C" w:rsidRPr="0007647C">
        <w:rPr>
          <w:rFonts w:ascii="Arial" w:hAnsi="Arial" w:cs="Arial"/>
          <w:sz w:val="18"/>
          <w:szCs w:val="18"/>
        </w:rPr>
        <w:t>.</w:t>
      </w:r>
      <w:r w:rsidR="00A16C28">
        <w:rPr>
          <w:rFonts w:ascii="Arial" w:hAnsi="Arial" w:cs="Arial"/>
          <w:sz w:val="18"/>
          <w:szCs w:val="18"/>
        </w:rPr>
        <w:t>02</w:t>
      </w:r>
      <w:r w:rsidR="00811D00">
        <w:rPr>
          <w:rFonts w:ascii="Arial" w:hAnsi="Arial" w:cs="Arial"/>
          <w:sz w:val="18"/>
          <w:szCs w:val="18"/>
        </w:rPr>
        <w:t>.</w:t>
      </w:r>
      <w:r w:rsidR="0007647C" w:rsidRPr="0007647C">
        <w:rPr>
          <w:rFonts w:ascii="Arial" w:hAnsi="Arial" w:cs="Arial"/>
          <w:sz w:val="18"/>
          <w:szCs w:val="18"/>
        </w:rPr>
        <w:t>201</w:t>
      </w:r>
      <w:r w:rsidR="00811D00">
        <w:rPr>
          <w:rFonts w:ascii="Arial" w:hAnsi="Arial" w:cs="Arial"/>
          <w:sz w:val="18"/>
          <w:szCs w:val="18"/>
        </w:rPr>
        <w:t>9</w:t>
      </w:r>
    </w:p>
    <w:sectPr w:rsidR="00CD506A" w:rsidRPr="000764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7647C"/>
    <w:rsid w:val="000826E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11D00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16C28"/>
    <w:rsid w:val="00A67FAD"/>
    <w:rsid w:val="00AC0085"/>
    <w:rsid w:val="00B2783F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11CB6"/>
    <w:rsid w:val="00D22042"/>
    <w:rsid w:val="00D36366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FEFE-ADD3-4F1D-AE82-97BB237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2020-06-18T10:03:00Z</dcterms:created>
  <dcterms:modified xsi:type="dcterms:W3CDTF">2020-06-18T10:03:00Z</dcterms:modified>
</cp:coreProperties>
</file>