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7B6E74">
            <w:pPr>
              <w:jc w:val="center"/>
            </w:pPr>
            <w:r>
              <w:t>0</w:t>
            </w:r>
            <w:r w:rsidR="007B6E74">
              <w:t>06</w:t>
            </w:r>
            <w:r>
              <w:t>/201</w:t>
            </w:r>
            <w:r w:rsidR="007B6E74">
              <w:t>7</w:t>
            </w:r>
            <w:r>
              <w:t>/RS201</w:t>
            </w:r>
            <w:r w:rsidR="007B6E74">
              <w:t>7</w:t>
            </w:r>
            <w:r>
              <w:t>00</w:t>
            </w:r>
            <w:r w:rsidR="007B6E74">
              <w:t>6</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DC0E43" w:rsidP="00DC0E43">
            <w:r>
              <w:t>31.</w:t>
            </w:r>
            <w:r w:rsidR="00CE2562">
              <w:t xml:space="preserve"> </w:t>
            </w:r>
            <w:r w:rsidR="00180F1C">
              <w:t>01</w:t>
            </w:r>
            <w:r w:rsidR="00CE2562">
              <w:t>. 201</w:t>
            </w:r>
            <w:r w:rsidR="00180F1C">
              <w:t>7</w:t>
            </w:r>
            <w:r w:rsidR="006A2931" w:rsidRPr="006A2931">
              <w:t xml:space="preserve"> </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CE2562">
              <w:rPr>
                <w:rFonts w:ascii="Arial" w:hAnsi="Arial" w:cs="Arial"/>
                <w:sz w:val="20"/>
                <w:szCs w:val="20"/>
              </w:rPr>
              <w:t>Hana Riedlová</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CE2562">
              <w:rPr>
                <w:rFonts w:ascii="Arial" w:hAnsi="Arial" w:cs="Arial"/>
                <w:sz w:val="20"/>
                <w:szCs w:val="20"/>
              </w:rPr>
              <w:t>774 477 418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CE2562" w:rsidRPr="00CE2562">
              <w:rPr>
                <w:rFonts w:ascii="Arial" w:hAnsi="Arial" w:cs="Arial"/>
                <w:color w:val="0070C0"/>
                <w:sz w:val="20"/>
                <w:szCs w:val="20"/>
              </w:rPr>
              <w:t>hriedlova@zsenglisova.cz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Default="00180F1C" w:rsidP="006A2931">
            <w:pPr>
              <w:spacing w:after="0" w:line="240" w:lineRule="auto"/>
              <w:rPr>
                <w:rFonts w:ascii="Arial" w:hAnsi="Arial" w:cs="Arial"/>
                <w:b/>
                <w:sz w:val="20"/>
                <w:szCs w:val="20"/>
              </w:rPr>
            </w:pPr>
            <w:r>
              <w:rPr>
                <w:rFonts w:ascii="Arial" w:hAnsi="Arial" w:cs="Arial"/>
                <w:b/>
                <w:sz w:val="20"/>
                <w:szCs w:val="20"/>
              </w:rPr>
              <w:t>Z-WARE.CZ</w:t>
            </w:r>
          </w:p>
          <w:p w:rsidR="00180F1C" w:rsidRDefault="00180F1C" w:rsidP="006A2931">
            <w:pPr>
              <w:spacing w:after="0" w:line="240" w:lineRule="auto"/>
              <w:rPr>
                <w:rFonts w:ascii="Arial" w:hAnsi="Arial" w:cs="Arial"/>
                <w:sz w:val="20"/>
                <w:szCs w:val="20"/>
              </w:rPr>
            </w:pPr>
            <w:r>
              <w:rPr>
                <w:rFonts w:ascii="Arial" w:hAnsi="Arial" w:cs="Arial"/>
                <w:b/>
                <w:sz w:val="20"/>
                <w:szCs w:val="20"/>
              </w:rPr>
              <w:t>I</w:t>
            </w:r>
            <w:r>
              <w:rPr>
                <w:rFonts w:ascii="Arial" w:hAnsi="Arial" w:cs="Arial"/>
                <w:sz w:val="20"/>
                <w:szCs w:val="20"/>
              </w:rPr>
              <w:t>ng</w:t>
            </w:r>
            <w:r w:rsidRPr="00180F1C">
              <w:rPr>
                <w:rFonts w:ascii="Arial" w:hAnsi="Arial" w:cs="Arial"/>
                <w:sz w:val="20"/>
                <w:szCs w:val="20"/>
              </w:rPr>
              <w:t>. Vladimír Zavřel</w:t>
            </w:r>
          </w:p>
          <w:p w:rsidR="00180F1C" w:rsidRDefault="00180F1C" w:rsidP="006A2931">
            <w:pPr>
              <w:spacing w:after="0" w:line="240" w:lineRule="auto"/>
              <w:rPr>
                <w:rFonts w:ascii="Arial" w:hAnsi="Arial" w:cs="Arial"/>
                <w:sz w:val="20"/>
                <w:szCs w:val="20"/>
              </w:rPr>
            </w:pPr>
            <w:r>
              <w:rPr>
                <w:rFonts w:ascii="Arial" w:hAnsi="Arial" w:cs="Arial"/>
                <w:sz w:val="20"/>
                <w:szCs w:val="20"/>
              </w:rPr>
              <w:t>pobočka Jihlava</w:t>
            </w:r>
          </w:p>
          <w:p w:rsidR="00180F1C" w:rsidRDefault="00180F1C" w:rsidP="006A2931">
            <w:pPr>
              <w:spacing w:after="0" w:line="240" w:lineRule="auto"/>
              <w:rPr>
                <w:rFonts w:ascii="Arial" w:hAnsi="Arial" w:cs="Arial"/>
                <w:sz w:val="20"/>
                <w:szCs w:val="20"/>
              </w:rPr>
            </w:pPr>
            <w:r>
              <w:rPr>
                <w:rFonts w:ascii="Arial" w:hAnsi="Arial" w:cs="Arial"/>
                <w:sz w:val="20"/>
                <w:szCs w:val="20"/>
              </w:rPr>
              <w:t>Havlíčkova 46</w:t>
            </w:r>
          </w:p>
          <w:p w:rsidR="00180F1C" w:rsidRPr="00180F1C" w:rsidRDefault="00180F1C" w:rsidP="006A2931">
            <w:pPr>
              <w:spacing w:after="0" w:line="240" w:lineRule="auto"/>
              <w:rPr>
                <w:rFonts w:ascii="Arial" w:hAnsi="Arial" w:cs="Arial"/>
                <w:sz w:val="20"/>
                <w:szCs w:val="20"/>
              </w:rPr>
            </w:pPr>
            <w:r>
              <w:rPr>
                <w:rFonts w:ascii="Arial" w:hAnsi="Arial" w:cs="Arial"/>
                <w:sz w:val="20"/>
                <w:szCs w:val="20"/>
              </w:rPr>
              <w:t>586 01 Jihlava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180F1C">
              <w:rPr>
                <w:rFonts w:ascii="Arial" w:hAnsi="Arial" w:cs="Arial"/>
                <w:sz w:val="20"/>
                <w:szCs w:val="20"/>
              </w:rPr>
              <w:t>15564894</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180F1C">
              <w:rPr>
                <w:rFonts w:ascii="Arial" w:hAnsi="Arial" w:cs="Arial"/>
                <w:sz w:val="20"/>
                <w:szCs w:val="20"/>
              </w:rPr>
              <w:t>Komerční banka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180F1C">
              <w:rPr>
                <w:rFonts w:ascii="Arial" w:hAnsi="Arial" w:cs="Arial"/>
                <w:sz w:val="20"/>
                <w:szCs w:val="20"/>
              </w:rPr>
              <w:t>6624260297/0100</w:t>
            </w:r>
          </w:p>
          <w:p w:rsidR="00B95182" w:rsidRDefault="00180F1C" w:rsidP="00B95182">
            <w:pPr>
              <w:spacing w:after="0" w:line="240" w:lineRule="auto"/>
              <w:rPr>
                <w:rFonts w:ascii="Arial" w:hAnsi="Arial" w:cs="Arial"/>
                <w:sz w:val="20"/>
                <w:szCs w:val="20"/>
              </w:rPr>
            </w:pPr>
            <w:r>
              <w:rPr>
                <w:rFonts w:ascii="Arial" w:hAnsi="Arial" w:cs="Arial"/>
                <w:sz w:val="20"/>
                <w:szCs w:val="20"/>
              </w:rPr>
              <w:t>e-mail:monika.radkovska</w:t>
            </w:r>
            <w:r w:rsidR="00193B37">
              <w:rPr>
                <w:rFonts w:ascii="Arial" w:hAnsi="Arial" w:cs="Arial"/>
                <w:sz w:val="20"/>
                <w:szCs w:val="20"/>
              </w:rPr>
              <w:t>@</w:t>
            </w:r>
            <w:bookmarkStart w:id="0" w:name="_GoBack"/>
            <w:bookmarkEnd w:id="0"/>
            <w:r w:rsidR="00193B37">
              <w:rPr>
                <w:rFonts w:ascii="Arial" w:hAnsi="Arial" w:cs="Arial"/>
                <w:sz w:val="20"/>
                <w:szCs w:val="20"/>
              </w:rPr>
              <w:t>z</w:t>
            </w:r>
            <w:r>
              <w:rPr>
                <w:rFonts w:ascii="Arial" w:hAnsi="Arial" w:cs="Arial"/>
                <w:sz w:val="20"/>
                <w:szCs w:val="20"/>
              </w:rPr>
              <w:t>-ware.cz</w:t>
            </w:r>
          </w:p>
          <w:p w:rsidR="00255CB8" w:rsidRPr="00255CB8" w:rsidRDefault="00255CB8" w:rsidP="00180F1C">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180F1C">
              <w:rPr>
                <w:rFonts w:ascii="Arial" w:hAnsi="Arial" w:cs="Arial"/>
                <w:color w:val="000000" w:themeColor="text1"/>
                <w:sz w:val="20"/>
                <w:szCs w:val="20"/>
              </w:rPr>
              <w:t>+420 734 756 126</w:t>
            </w: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6A2931">
        <w:trPr>
          <w:trHeight w:hRule="exact" w:val="1429"/>
        </w:trPr>
        <w:tc>
          <w:tcPr>
            <w:tcW w:w="9100" w:type="dxa"/>
            <w:gridSpan w:val="9"/>
            <w:tcBorders>
              <w:top w:val="single" w:sz="2" w:space="0" w:color="auto"/>
              <w:left w:val="single" w:sz="8" w:space="0" w:color="auto"/>
              <w:bottom w:val="single" w:sz="8" w:space="0" w:color="auto"/>
              <w:right w:val="single" w:sz="8" w:space="0" w:color="auto"/>
            </w:tcBorders>
          </w:tcPr>
          <w:p w:rsidR="006A2931" w:rsidRDefault="00180F1C" w:rsidP="006A2931">
            <w:pPr>
              <w:rPr>
                <w:rFonts w:ascii="Arial" w:hAnsi="Arial" w:cs="Arial"/>
              </w:rPr>
            </w:pPr>
            <w:r>
              <w:rPr>
                <w:rFonts w:ascii="Arial" w:hAnsi="Arial" w:cs="Arial"/>
              </w:rPr>
              <w:t>Rozšíření přístupového, docházkového systému školy v rozsahu varianty A+B dle dodané cenové nabídky s tím, že u hlavního vchodu do školy bude stávající terminál, u vchodu do ŠD</w:t>
            </w:r>
            <w:r w:rsidR="00DC0E43">
              <w:rPr>
                <w:rFonts w:ascii="Arial" w:hAnsi="Arial" w:cs="Arial"/>
              </w:rPr>
              <w:t xml:space="preserve"> nový</w:t>
            </w:r>
            <w:r w:rsidR="001A1A46">
              <w:rPr>
                <w:rFonts w:ascii="Arial" w:hAnsi="Arial" w:cs="Arial"/>
              </w:rPr>
              <w:t xml:space="preserve">. </w:t>
            </w:r>
          </w:p>
          <w:p w:rsidR="00CC10AC" w:rsidRPr="00893741" w:rsidRDefault="00CC10AC" w:rsidP="006A2931">
            <w:pPr>
              <w:rPr>
                <w:rFonts w:ascii="Arial" w:hAnsi="Arial" w:cs="Arial"/>
              </w:rPr>
            </w:pP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1A1A46" w:rsidP="00CC10AC">
            <w:pPr>
              <w:rPr>
                <w:rFonts w:ascii="Arial" w:hAnsi="Arial" w:cs="Arial"/>
                <w:sz w:val="16"/>
                <w:szCs w:val="16"/>
              </w:rPr>
            </w:pPr>
            <w:r>
              <w:rPr>
                <w:rFonts w:ascii="Arial" w:hAnsi="Arial" w:cs="Arial"/>
                <w:sz w:val="16"/>
                <w:szCs w:val="16"/>
              </w:rPr>
              <w:t>94 800,--</w:t>
            </w:r>
            <w:r w:rsidR="006A2931" w:rsidRPr="00893741">
              <w:rPr>
                <w:rFonts w:ascii="Arial" w:hAnsi="Arial" w:cs="Arial"/>
                <w:sz w:val="16"/>
                <w:szCs w:val="16"/>
              </w:rPr>
              <w:t xml:space="preserve">Kč </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1A1A46" w:rsidP="00B33A83">
            <w:pPr>
              <w:rPr>
                <w:rFonts w:ascii="Arial" w:hAnsi="Arial" w:cs="Arial"/>
                <w:sz w:val="16"/>
                <w:szCs w:val="16"/>
              </w:rPr>
            </w:pPr>
            <w:r>
              <w:rPr>
                <w:rFonts w:ascii="Arial" w:hAnsi="Arial" w:cs="Arial"/>
                <w:sz w:val="16"/>
                <w:szCs w:val="16"/>
              </w:rPr>
              <w:t>114 708</w:t>
            </w:r>
            <w:r w:rsidR="00E17A73">
              <w:rPr>
                <w:rFonts w:ascii="Arial" w:hAnsi="Arial" w:cs="Arial"/>
                <w:sz w:val="16"/>
                <w:szCs w:val="16"/>
              </w:rPr>
              <w:t>,--</w:t>
            </w:r>
            <w:r w:rsidR="00B33A83">
              <w:rPr>
                <w:rFonts w:ascii="Arial" w:hAnsi="Arial" w:cs="Arial"/>
                <w:sz w:val="16"/>
                <w:szCs w:val="16"/>
              </w:rPr>
              <w:t xml:space="preserve"> </w:t>
            </w:r>
            <w:r w:rsidR="006A2931" w:rsidRPr="00893741">
              <w:rPr>
                <w:rFonts w:ascii="Arial" w:hAnsi="Arial" w:cs="Arial"/>
                <w:sz w:val="16"/>
                <w:szCs w:val="16"/>
              </w:rPr>
              <w:t xml:space="preserve"> Kč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DC0E43" w:rsidP="00E17A73">
            <w:pPr>
              <w:rPr>
                <w:rFonts w:ascii="Arial" w:hAnsi="Arial" w:cs="Arial"/>
                <w:sz w:val="16"/>
                <w:szCs w:val="16"/>
              </w:rPr>
            </w:pPr>
            <w:r>
              <w:rPr>
                <w:rFonts w:ascii="Arial" w:hAnsi="Arial" w:cs="Arial"/>
                <w:sz w:val="16"/>
                <w:szCs w:val="16"/>
              </w:rPr>
              <w:t xml:space="preserve">27. </w:t>
            </w:r>
            <w:proofErr w:type="gramStart"/>
            <w:r>
              <w:rPr>
                <w:rFonts w:ascii="Arial" w:hAnsi="Arial" w:cs="Arial"/>
                <w:sz w:val="16"/>
                <w:szCs w:val="16"/>
              </w:rPr>
              <w:t>02. –  03</w:t>
            </w:r>
            <w:proofErr w:type="gramEnd"/>
            <w:r w:rsidR="001A1A46">
              <w:rPr>
                <w:rFonts w:ascii="Arial" w:hAnsi="Arial" w:cs="Arial"/>
                <w:sz w:val="16"/>
                <w:szCs w:val="16"/>
              </w:rPr>
              <w:t>.</w:t>
            </w:r>
            <w:r>
              <w:rPr>
                <w:rFonts w:ascii="Arial" w:hAnsi="Arial" w:cs="Arial"/>
                <w:sz w:val="16"/>
                <w:szCs w:val="16"/>
              </w:rPr>
              <w:t xml:space="preserve"> </w:t>
            </w:r>
            <w:r w:rsidR="001A1A46">
              <w:rPr>
                <w:rFonts w:ascii="Arial" w:hAnsi="Arial" w:cs="Arial"/>
                <w:sz w:val="16"/>
                <w:szCs w:val="16"/>
              </w:rPr>
              <w:t>03.</w:t>
            </w:r>
            <w:r>
              <w:rPr>
                <w:rFonts w:ascii="Arial" w:hAnsi="Arial" w:cs="Arial"/>
                <w:sz w:val="16"/>
                <w:szCs w:val="16"/>
              </w:rPr>
              <w:t xml:space="preserve"> </w:t>
            </w:r>
            <w:r w:rsidR="001A1A46">
              <w:rPr>
                <w:rFonts w:ascii="Arial" w:hAnsi="Arial" w:cs="Arial"/>
                <w:sz w:val="16"/>
                <w:szCs w:val="16"/>
              </w:rPr>
              <w:t>2017</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893741">
        <w:trPr>
          <w:trHeight w:hRule="exact" w:val="1160"/>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w:t>
            </w:r>
            <w:proofErr w:type="gramStart"/>
            <w:r w:rsidRPr="00893741">
              <w:rPr>
                <w:rFonts w:ascii="Arial" w:hAnsi="Arial" w:cs="Arial"/>
                <w:b/>
                <w:sz w:val="16"/>
                <w:szCs w:val="16"/>
              </w:rPr>
              <w:t>tzn. že</w:t>
            </w:r>
            <w:proofErr w:type="gramEnd"/>
            <w:r w:rsidRPr="00893741">
              <w:rPr>
                <w:rFonts w:ascii="Arial" w:hAnsi="Arial" w:cs="Arial"/>
                <w:b/>
                <w:sz w:val="16"/>
                <w:szCs w:val="16"/>
              </w:rPr>
              <w:t xml:space="preserv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DB516E" w:rsidP="0079086A">
            <w:pPr>
              <w:spacing w:after="0" w:line="240" w:lineRule="auto"/>
              <w:jc w:val="center"/>
              <w:rPr>
                <w:rFonts w:ascii="Arial" w:hAnsi="Arial" w:cs="Arial"/>
                <w:sz w:val="20"/>
                <w:szCs w:val="20"/>
              </w:rPr>
            </w:pPr>
            <w:r>
              <w:rPr>
                <w:rFonts w:ascii="Arial" w:hAnsi="Arial" w:cs="Arial"/>
                <w:sz w:val="20"/>
                <w:szCs w:val="20"/>
              </w:rPr>
              <w:t>Hana Riedlová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DC0E43" w:rsidP="00DC0E43">
            <w:pPr>
              <w:spacing w:after="0" w:line="240" w:lineRule="auto"/>
              <w:jc w:val="center"/>
              <w:rPr>
                <w:rFonts w:ascii="Arial" w:hAnsi="Arial" w:cs="Arial"/>
                <w:sz w:val="20"/>
                <w:szCs w:val="20"/>
              </w:rPr>
            </w:pPr>
            <w:r>
              <w:rPr>
                <w:rFonts w:ascii="Arial" w:hAnsi="Arial" w:cs="Arial"/>
                <w:sz w:val="20"/>
                <w:szCs w:val="20"/>
              </w:rPr>
              <w:t>31</w:t>
            </w:r>
            <w:r w:rsidR="001A1A46">
              <w:rPr>
                <w:rFonts w:ascii="Arial" w:hAnsi="Arial" w:cs="Arial"/>
                <w:sz w:val="20"/>
                <w:szCs w:val="20"/>
              </w:rPr>
              <w:t>. 01. 2017</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B33A83">
              <w:rPr>
                <w:rFonts w:ascii="Arial" w:hAnsi="Arial" w:cs="Arial"/>
                <w:sz w:val="20"/>
                <w:szCs w:val="20"/>
              </w:rPr>
              <w:t>Jan Škrabal/ Mgr. Martin Vojáček</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87A"/>
    <w:rsid w:val="0017020F"/>
    <w:rsid w:val="00180F1C"/>
    <w:rsid w:val="00193B37"/>
    <w:rsid w:val="001A1A46"/>
    <w:rsid w:val="0023687A"/>
    <w:rsid w:val="00255CB8"/>
    <w:rsid w:val="002F792D"/>
    <w:rsid w:val="004719CF"/>
    <w:rsid w:val="00510E10"/>
    <w:rsid w:val="00517DF7"/>
    <w:rsid w:val="00671B59"/>
    <w:rsid w:val="00675CBF"/>
    <w:rsid w:val="006A2931"/>
    <w:rsid w:val="0071200D"/>
    <w:rsid w:val="0079086A"/>
    <w:rsid w:val="007B6E74"/>
    <w:rsid w:val="00804B59"/>
    <w:rsid w:val="00893741"/>
    <w:rsid w:val="00915583"/>
    <w:rsid w:val="009B3237"/>
    <w:rsid w:val="00A95B4B"/>
    <w:rsid w:val="00AE0618"/>
    <w:rsid w:val="00B33A83"/>
    <w:rsid w:val="00B95182"/>
    <w:rsid w:val="00CC10AC"/>
    <w:rsid w:val="00CE2562"/>
    <w:rsid w:val="00DB516E"/>
    <w:rsid w:val="00DC0E43"/>
    <w:rsid w:val="00E17A73"/>
    <w:rsid w:val="00EE350C"/>
    <w:rsid w:val="00F147D0"/>
    <w:rsid w:val="00F56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561</Words>
  <Characters>3313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Hana Riedlová</cp:lastModifiedBy>
  <cp:revision>6</cp:revision>
  <dcterms:created xsi:type="dcterms:W3CDTF">2017-01-27T05:19:00Z</dcterms:created>
  <dcterms:modified xsi:type="dcterms:W3CDTF">2017-01-31T10:25:00Z</dcterms:modified>
</cp:coreProperties>
</file>