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DD" w:rsidRPr="00EA55EE" w:rsidRDefault="007F2E93" w:rsidP="0001756B">
      <w:pPr>
        <w:spacing w:after="0" w:line="240" w:lineRule="auto"/>
        <w:jc w:val="center"/>
        <w:rPr>
          <w:rFonts w:ascii="Tahoma" w:hAnsi="Tahoma" w:cs="Tahoma"/>
          <w:b/>
          <w:lang w:val="cs-CZ"/>
        </w:rPr>
      </w:pPr>
      <w:r>
        <w:rPr>
          <w:rFonts w:ascii="Tahoma" w:hAnsi="Tahoma" w:cs="Tahoma"/>
          <w:b/>
          <w:lang w:val="cs-CZ"/>
        </w:rPr>
        <w:t xml:space="preserve">DODATEK č. </w:t>
      </w:r>
      <w:r w:rsidR="00D0594F">
        <w:rPr>
          <w:rFonts w:ascii="Tahoma" w:hAnsi="Tahoma" w:cs="Tahoma"/>
          <w:b/>
          <w:lang w:val="cs-CZ"/>
        </w:rPr>
        <w:t>5</w:t>
      </w:r>
      <w:r w:rsidR="00775EDD" w:rsidRPr="00EA55EE">
        <w:rPr>
          <w:rFonts w:ascii="Tahoma" w:hAnsi="Tahoma" w:cs="Tahoma"/>
          <w:b/>
          <w:lang w:val="cs-CZ"/>
        </w:rPr>
        <w:t xml:space="preserve"> </w:t>
      </w:r>
      <w:proofErr w:type="gramStart"/>
      <w:r w:rsidR="00775EDD" w:rsidRPr="00EA55EE">
        <w:rPr>
          <w:rFonts w:ascii="Tahoma" w:hAnsi="Tahoma" w:cs="Tahoma"/>
          <w:b/>
          <w:lang w:val="cs-CZ"/>
        </w:rPr>
        <w:t>ke</w:t>
      </w:r>
      <w:proofErr w:type="gramEnd"/>
      <w:r w:rsidR="00775EDD" w:rsidRPr="00EA55EE">
        <w:rPr>
          <w:rFonts w:ascii="Tahoma" w:hAnsi="Tahoma" w:cs="Tahoma"/>
          <w:b/>
          <w:lang w:val="cs-CZ"/>
        </w:rPr>
        <w:t xml:space="preserve"> </w:t>
      </w:r>
    </w:p>
    <w:p w:rsidR="00775EDD" w:rsidRPr="00EA55EE" w:rsidRDefault="00775EDD" w:rsidP="0001756B">
      <w:pPr>
        <w:spacing w:after="0" w:line="240" w:lineRule="auto"/>
        <w:jc w:val="center"/>
        <w:rPr>
          <w:rFonts w:ascii="Tahoma" w:hAnsi="Tahoma" w:cs="Tahoma"/>
          <w:b/>
          <w:lang w:val="cs-CZ"/>
        </w:rPr>
      </w:pPr>
      <w:r w:rsidRPr="00EA55EE">
        <w:rPr>
          <w:rFonts w:ascii="Tahoma" w:hAnsi="Tahoma" w:cs="Tahoma"/>
          <w:b/>
          <w:lang w:val="cs-CZ"/>
        </w:rPr>
        <w:t>Smlouvě o spolupráci</w:t>
      </w:r>
    </w:p>
    <w:p w:rsidR="00775EDD" w:rsidRPr="00EA55EE" w:rsidRDefault="00775EDD" w:rsidP="0001756B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</w:p>
    <w:p w:rsidR="00775EDD" w:rsidRPr="00EA55EE" w:rsidRDefault="00775EDD" w:rsidP="0001756B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cs-CZ"/>
        </w:rPr>
      </w:pPr>
      <w:r w:rsidRPr="00EA55EE">
        <w:rPr>
          <w:rFonts w:ascii="Tahoma" w:hAnsi="Tahoma" w:cs="Tahoma"/>
          <w:sz w:val="20"/>
          <w:szCs w:val="20"/>
          <w:lang w:val="cs-CZ"/>
        </w:rPr>
        <w:t xml:space="preserve">Uzavřené dne </w:t>
      </w:r>
      <w:proofErr w:type="gramStart"/>
      <w:r w:rsidR="00C93BC2">
        <w:rPr>
          <w:rFonts w:ascii="Tahoma" w:hAnsi="Tahoma" w:cs="Tahoma"/>
          <w:sz w:val="20"/>
          <w:szCs w:val="20"/>
          <w:lang w:val="cs-CZ"/>
        </w:rPr>
        <w:t>9.9.2013</w:t>
      </w:r>
      <w:proofErr w:type="gramEnd"/>
    </w:p>
    <w:p w:rsidR="00775EDD" w:rsidRPr="00EA55EE" w:rsidRDefault="00775EDD" w:rsidP="0001756B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cs-CZ"/>
        </w:rPr>
      </w:pPr>
    </w:p>
    <w:p w:rsidR="00775EDD" w:rsidRPr="00EA55EE" w:rsidRDefault="00775EDD" w:rsidP="0001756B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cs-CZ"/>
        </w:rPr>
      </w:pPr>
      <w:proofErr w:type="gramStart"/>
      <w:r w:rsidRPr="00EA55EE">
        <w:rPr>
          <w:rFonts w:ascii="Tahoma" w:hAnsi="Tahoma" w:cs="Tahoma"/>
          <w:sz w:val="20"/>
          <w:szCs w:val="20"/>
          <w:lang w:val="cs-CZ"/>
        </w:rPr>
        <w:t>mezi</w:t>
      </w:r>
      <w:proofErr w:type="gramEnd"/>
    </w:p>
    <w:p w:rsidR="00775EDD" w:rsidRPr="00EA55EE" w:rsidRDefault="00775EDD" w:rsidP="0001756B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cs-CZ"/>
        </w:rPr>
      </w:pPr>
    </w:p>
    <w:p w:rsidR="00775EDD" w:rsidRPr="00EA55EE" w:rsidRDefault="00775EDD" w:rsidP="0001756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cs-CZ"/>
        </w:rPr>
      </w:pPr>
    </w:p>
    <w:p w:rsidR="00775EDD" w:rsidRPr="00EA55EE" w:rsidRDefault="00775EDD" w:rsidP="0001756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EA55EE">
        <w:rPr>
          <w:rFonts w:ascii="Tahoma" w:hAnsi="Tahoma" w:cs="Tahoma"/>
          <w:b/>
          <w:sz w:val="20"/>
          <w:szCs w:val="20"/>
          <w:lang w:val="cs-CZ"/>
        </w:rPr>
        <w:t>MultiSport Benefit, s.r.o.</w:t>
      </w:r>
    </w:p>
    <w:p w:rsidR="00775EDD" w:rsidRPr="00EA55EE" w:rsidRDefault="00775EDD" w:rsidP="0001756B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EA55EE">
        <w:rPr>
          <w:rFonts w:ascii="Tahoma" w:hAnsi="Tahoma" w:cs="Tahoma"/>
          <w:sz w:val="20"/>
          <w:szCs w:val="20"/>
          <w:lang w:val="cs-CZ"/>
        </w:rPr>
        <w:t>se sídlem Zelený pruh 95-97,</w:t>
      </w:r>
      <w:r w:rsidR="00D0594F">
        <w:rPr>
          <w:rFonts w:ascii="Tahoma" w:hAnsi="Tahoma" w:cs="Tahoma"/>
          <w:sz w:val="20"/>
          <w:szCs w:val="20"/>
          <w:lang w:val="cs-CZ"/>
        </w:rPr>
        <w:t xml:space="preserve"> </w:t>
      </w:r>
      <w:r w:rsidRPr="00EA55EE">
        <w:rPr>
          <w:rFonts w:ascii="Tahoma" w:hAnsi="Tahoma" w:cs="Tahoma"/>
          <w:sz w:val="20"/>
          <w:szCs w:val="20"/>
          <w:lang w:val="cs-CZ"/>
        </w:rPr>
        <w:t>140 00 Praha 4</w:t>
      </w:r>
    </w:p>
    <w:p w:rsidR="00775EDD" w:rsidRPr="00EA55EE" w:rsidRDefault="00C8792A" w:rsidP="0001756B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IČ: 24715</w:t>
      </w:r>
      <w:r w:rsidR="00775EDD" w:rsidRPr="00EA55EE">
        <w:rPr>
          <w:rFonts w:ascii="Tahoma" w:hAnsi="Tahoma" w:cs="Tahoma"/>
          <w:sz w:val="20"/>
          <w:szCs w:val="20"/>
          <w:lang w:val="cs-CZ"/>
        </w:rPr>
        <w:t>298</w:t>
      </w:r>
    </w:p>
    <w:p w:rsidR="00775EDD" w:rsidRPr="00EA55EE" w:rsidRDefault="00D0594F" w:rsidP="0001756B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DIČ:</w:t>
      </w:r>
      <w:r w:rsidR="00775EDD" w:rsidRPr="00EA55EE">
        <w:rPr>
          <w:rFonts w:ascii="Tahoma" w:hAnsi="Tahoma" w:cs="Tahoma"/>
          <w:sz w:val="20"/>
          <w:szCs w:val="20"/>
          <w:lang w:val="cs-CZ"/>
        </w:rPr>
        <w:t>CZ24715298</w:t>
      </w:r>
    </w:p>
    <w:p w:rsidR="00775EDD" w:rsidRPr="00EA55EE" w:rsidRDefault="00B57366" w:rsidP="0001756B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Jednající </w:t>
      </w:r>
      <w:r w:rsidR="00D0594F">
        <w:rPr>
          <w:rFonts w:ascii="Tahoma" w:hAnsi="Tahoma" w:cs="Tahoma"/>
          <w:sz w:val="20"/>
          <w:szCs w:val="20"/>
          <w:lang w:val="cs-CZ"/>
        </w:rPr>
        <w:t xml:space="preserve">Ing. </w:t>
      </w:r>
      <w:r>
        <w:rPr>
          <w:rFonts w:ascii="Tahoma" w:hAnsi="Tahoma" w:cs="Tahoma"/>
          <w:sz w:val="20"/>
          <w:szCs w:val="20"/>
          <w:lang w:val="cs-CZ"/>
        </w:rPr>
        <w:t>Martyna Monoszon</w:t>
      </w:r>
    </w:p>
    <w:p w:rsidR="00775EDD" w:rsidRPr="00EA55EE" w:rsidRDefault="00775EDD" w:rsidP="0001756B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EA55EE">
        <w:rPr>
          <w:rFonts w:ascii="Tahoma" w:hAnsi="Tahoma" w:cs="Tahoma"/>
          <w:sz w:val="20"/>
          <w:szCs w:val="20"/>
          <w:lang w:val="cs-CZ"/>
        </w:rPr>
        <w:t>(dále jen „MultiSport Benefit“)</w:t>
      </w:r>
    </w:p>
    <w:p w:rsidR="00775EDD" w:rsidRPr="00EA55EE" w:rsidRDefault="00775EDD" w:rsidP="0001756B">
      <w:pPr>
        <w:spacing w:after="0" w:line="240" w:lineRule="auto"/>
        <w:rPr>
          <w:rFonts w:ascii="Tahoma" w:hAnsi="Tahoma" w:cs="Tahoma"/>
          <w:sz w:val="20"/>
          <w:szCs w:val="20"/>
          <w:lang w:val="cs-CZ"/>
        </w:rPr>
      </w:pPr>
    </w:p>
    <w:p w:rsidR="00775EDD" w:rsidRPr="007F2E93" w:rsidRDefault="00775EDD" w:rsidP="0001756B">
      <w:pPr>
        <w:spacing w:after="0" w:line="240" w:lineRule="auto"/>
        <w:rPr>
          <w:rFonts w:ascii="Tahoma" w:hAnsi="Tahoma" w:cs="Tahoma"/>
          <w:sz w:val="20"/>
          <w:szCs w:val="20"/>
          <w:lang w:val="cs-CZ"/>
        </w:rPr>
      </w:pPr>
      <w:r w:rsidRPr="007F2E93">
        <w:rPr>
          <w:rFonts w:ascii="Tahoma" w:hAnsi="Tahoma" w:cs="Tahoma"/>
          <w:sz w:val="20"/>
          <w:szCs w:val="20"/>
          <w:lang w:val="cs-CZ"/>
        </w:rPr>
        <w:t>a</w:t>
      </w:r>
    </w:p>
    <w:p w:rsidR="00775EDD" w:rsidRPr="00EA55EE" w:rsidRDefault="00775EDD" w:rsidP="0001756B">
      <w:pPr>
        <w:spacing w:after="0" w:line="240" w:lineRule="auto"/>
        <w:rPr>
          <w:rFonts w:ascii="Tahoma" w:hAnsi="Tahoma" w:cs="Tahoma"/>
          <w:sz w:val="20"/>
          <w:szCs w:val="20"/>
          <w:lang w:val="cs-CZ"/>
        </w:rPr>
      </w:pPr>
    </w:p>
    <w:p w:rsidR="00C93BC2" w:rsidRDefault="00C93BC2" w:rsidP="00C93BC2">
      <w:pPr>
        <w:spacing w:after="0" w:line="240" w:lineRule="auto"/>
        <w:jc w:val="both"/>
        <w:rPr>
          <w:rStyle w:val="Teletype"/>
          <w:rFonts w:ascii="Tahoma" w:hAnsi="Tahoma" w:cs="Tahoma"/>
          <w:color w:val="000000"/>
          <w:sz w:val="20"/>
          <w:szCs w:val="20"/>
        </w:rPr>
      </w:pPr>
      <w:r>
        <w:rPr>
          <w:rStyle w:val="Teletype"/>
          <w:rFonts w:ascii="Tahoma" w:hAnsi="Tahoma" w:cs="Tahoma"/>
          <w:b/>
          <w:bCs/>
          <w:color w:val="000000"/>
          <w:sz w:val="20"/>
          <w:szCs w:val="20"/>
          <w:lang w:val="cs-CZ"/>
        </w:rPr>
        <w:t>P</w:t>
      </w:r>
      <w:r w:rsidR="00D0594F">
        <w:rPr>
          <w:rStyle w:val="Teletype"/>
          <w:rFonts w:ascii="Tahoma" w:hAnsi="Tahoma" w:cs="Tahoma"/>
          <w:b/>
          <w:bCs/>
          <w:color w:val="000000"/>
          <w:sz w:val="20"/>
          <w:szCs w:val="20"/>
          <w:lang w:val="cs-CZ"/>
        </w:rPr>
        <w:t xml:space="preserve">AP PARDUBICE, </w:t>
      </w:r>
      <w:r w:rsidRPr="00F03B4B">
        <w:rPr>
          <w:rStyle w:val="Teletype"/>
          <w:rFonts w:ascii="Tahoma" w:hAnsi="Tahoma" w:cs="Tahoma"/>
          <w:b/>
          <w:bCs/>
          <w:color w:val="000000"/>
          <w:sz w:val="20"/>
          <w:szCs w:val="20"/>
          <w:lang w:val="cs-CZ"/>
        </w:rPr>
        <w:t>o.p.s.</w:t>
      </w:r>
      <w:r w:rsidRPr="00F03B4B">
        <w:rPr>
          <w:rStyle w:val="Teletype"/>
          <w:rFonts w:ascii="Tahoma" w:hAnsi="Tahoma" w:cs="Tahoma"/>
          <w:color w:val="000000"/>
          <w:sz w:val="20"/>
          <w:szCs w:val="20"/>
        </w:rPr>
        <w:t xml:space="preserve"> </w:t>
      </w:r>
    </w:p>
    <w:p w:rsidR="00C93BC2" w:rsidRDefault="00C93BC2" w:rsidP="00C93BC2">
      <w:pPr>
        <w:spacing w:after="0" w:line="240" w:lineRule="auto"/>
        <w:jc w:val="both"/>
        <w:rPr>
          <w:rStyle w:val="Teletype"/>
          <w:rFonts w:ascii="Tahoma" w:hAnsi="Tahoma" w:cs="Tahoma"/>
          <w:color w:val="000000"/>
          <w:sz w:val="20"/>
          <w:szCs w:val="20"/>
          <w:lang w:val="cs-CZ"/>
        </w:rPr>
      </w:pPr>
      <w:r w:rsidRPr="00F03B4B">
        <w:rPr>
          <w:rStyle w:val="Teletype"/>
          <w:rFonts w:ascii="Tahoma" w:hAnsi="Tahoma" w:cs="Tahoma"/>
          <w:color w:val="000000"/>
          <w:sz w:val="20"/>
          <w:szCs w:val="20"/>
        </w:rPr>
        <w:t xml:space="preserve">se sídlem </w:t>
      </w:r>
      <w:r w:rsidRPr="00F03B4B">
        <w:rPr>
          <w:rStyle w:val="Teletype"/>
          <w:rFonts w:ascii="Tahoma" w:hAnsi="Tahoma" w:cs="Tahoma"/>
          <w:color w:val="000000"/>
          <w:sz w:val="20"/>
          <w:szCs w:val="20"/>
          <w:lang w:val="cs-CZ"/>
        </w:rPr>
        <w:t>J</w:t>
      </w:r>
      <w:r w:rsidR="00D0594F">
        <w:rPr>
          <w:rStyle w:val="Teletype"/>
          <w:rFonts w:ascii="Tahoma" w:hAnsi="Tahoma" w:cs="Tahoma"/>
          <w:color w:val="000000"/>
          <w:sz w:val="20"/>
          <w:szCs w:val="20"/>
          <w:lang w:val="cs-CZ"/>
        </w:rPr>
        <w:t>iráskova 2664, 530 02 Pardubice</w:t>
      </w:r>
    </w:p>
    <w:p w:rsidR="00C93BC2" w:rsidRDefault="00D0594F" w:rsidP="00C93BC2">
      <w:pPr>
        <w:spacing w:after="0" w:line="240" w:lineRule="auto"/>
        <w:jc w:val="both"/>
        <w:rPr>
          <w:rStyle w:val="Teletype"/>
          <w:rFonts w:ascii="Tahoma" w:hAnsi="Tahoma" w:cs="Tahoma"/>
          <w:color w:val="000000"/>
          <w:sz w:val="20"/>
          <w:szCs w:val="20"/>
        </w:rPr>
      </w:pPr>
      <w:r>
        <w:rPr>
          <w:rStyle w:val="Teletype"/>
          <w:rFonts w:ascii="Tahoma" w:hAnsi="Tahoma" w:cs="Tahoma"/>
          <w:color w:val="000000"/>
          <w:sz w:val="20"/>
          <w:szCs w:val="20"/>
        </w:rPr>
        <w:t>IČ</w:t>
      </w:r>
      <w:r w:rsidR="00C93BC2" w:rsidRPr="00F03B4B">
        <w:rPr>
          <w:rStyle w:val="Teletype"/>
          <w:rFonts w:ascii="Tahoma" w:hAnsi="Tahoma" w:cs="Tahoma"/>
          <w:color w:val="000000"/>
          <w:sz w:val="20"/>
          <w:szCs w:val="20"/>
        </w:rPr>
        <w:t xml:space="preserve">: </w:t>
      </w:r>
      <w:r w:rsidR="00C8792A">
        <w:rPr>
          <w:rStyle w:val="Teletype"/>
          <w:rFonts w:ascii="Tahoma" w:hAnsi="Tahoma" w:cs="Tahoma"/>
          <w:color w:val="000000"/>
          <w:sz w:val="20"/>
          <w:szCs w:val="20"/>
          <w:lang w:val="cs-CZ"/>
        </w:rPr>
        <w:t>28825</w:t>
      </w:r>
      <w:r w:rsidR="00C93BC2" w:rsidRPr="00F03B4B">
        <w:rPr>
          <w:rStyle w:val="Teletype"/>
          <w:rFonts w:ascii="Tahoma" w:hAnsi="Tahoma" w:cs="Tahoma"/>
          <w:color w:val="000000"/>
          <w:sz w:val="20"/>
          <w:szCs w:val="20"/>
          <w:lang w:val="cs-CZ"/>
        </w:rPr>
        <w:t>781 </w:t>
      </w:r>
    </w:p>
    <w:p w:rsidR="00C93BC2" w:rsidRDefault="00C93BC2" w:rsidP="00C93BC2">
      <w:pPr>
        <w:spacing w:after="0" w:line="240" w:lineRule="auto"/>
        <w:jc w:val="both"/>
        <w:rPr>
          <w:rStyle w:val="Teletype"/>
          <w:rFonts w:ascii="Tahoma" w:hAnsi="Tahoma" w:cs="Tahoma"/>
          <w:color w:val="000000"/>
          <w:sz w:val="20"/>
          <w:szCs w:val="20"/>
        </w:rPr>
      </w:pPr>
      <w:r w:rsidRPr="00F03B4B">
        <w:rPr>
          <w:rStyle w:val="Teletype"/>
          <w:rFonts w:ascii="Tahoma" w:hAnsi="Tahoma" w:cs="Tahoma"/>
          <w:color w:val="000000"/>
          <w:sz w:val="20"/>
          <w:szCs w:val="20"/>
        </w:rPr>
        <w:t xml:space="preserve">DIČ: </w:t>
      </w:r>
      <w:r w:rsidR="00C8792A">
        <w:rPr>
          <w:rStyle w:val="Teletype"/>
          <w:rFonts w:ascii="Tahoma" w:hAnsi="Tahoma" w:cs="Tahoma"/>
          <w:color w:val="000000"/>
          <w:sz w:val="20"/>
          <w:szCs w:val="20"/>
          <w:lang w:val="cs-CZ"/>
        </w:rPr>
        <w:t>CZ28825781</w:t>
      </w:r>
    </w:p>
    <w:p w:rsidR="00C93BC2" w:rsidRDefault="00D0594F" w:rsidP="00C93BC2">
      <w:pPr>
        <w:spacing w:after="0" w:line="240" w:lineRule="auto"/>
        <w:jc w:val="both"/>
        <w:rPr>
          <w:rStyle w:val="Teletype"/>
          <w:rFonts w:ascii="Tahoma" w:hAnsi="Tahoma" w:cs="Tahoma"/>
          <w:color w:val="000000"/>
          <w:sz w:val="20"/>
          <w:szCs w:val="20"/>
        </w:rPr>
      </w:pPr>
      <w:r>
        <w:rPr>
          <w:rStyle w:val="Teletype"/>
          <w:rFonts w:ascii="Tahoma" w:hAnsi="Tahoma" w:cs="Tahoma"/>
          <w:color w:val="000000"/>
          <w:sz w:val="20"/>
          <w:szCs w:val="20"/>
        </w:rPr>
        <w:t>J</w:t>
      </w:r>
      <w:r w:rsidR="00C93BC2" w:rsidRPr="00F03B4B">
        <w:rPr>
          <w:rStyle w:val="Teletype"/>
          <w:rFonts w:ascii="Tahoma" w:hAnsi="Tahoma" w:cs="Tahoma"/>
          <w:color w:val="000000"/>
          <w:sz w:val="20"/>
          <w:szCs w:val="20"/>
        </w:rPr>
        <w:t>ednající Jiří Vysoudil, ředitel společnosti</w:t>
      </w:r>
    </w:p>
    <w:p w:rsidR="00D0594F" w:rsidRDefault="00D0594F" w:rsidP="00D0594F">
      <w:pPr>
        <w:spacing w:after="0" w:line="240" w:lineRule="auto"/>
        <w:jc w:val="both"/>
        <w:rPr>
          <w:rStyle w:val="Teletype"/>
          <w:rFonts w:ascii="Tahoma" w:hAnsi="Tahoma" w:cs="Tahoma"/>
          <w:color w:val="000000"/>
          <w:sz w:val="20"/>
          <w:szCs w:val="20"/>
        </w:rPr>
      </w:pPr>
      <w:r>
        <w:rPr>
          <w:rStyle w:val="Teletype"/>
          <w:rFonts w:ascii="Tahoma" w:hAnsi="Tahoma" w:cs="Tahoma"/>
          <w:color w:val="000000"/>
          <w:sz w:val="20"/>
          <w:szCs w:val="20"/>
        </w:rPr>
        <w:t>(dále jen jako „Partner“)</w:t>
      </w:r>
      <w:r w:rsidRPr="00F03B4B">
        <w:rPr>
          <w:rStyle w:val="Teletype"/>
          <w:rFonts w:ascii="Tahoma" w:hAnsi="Tahoma" w:cs="Tahoma"/>
          <w:color w:val="000000"/>
          <w:sz w:val="20"/>
          <w:szCs w:val="20"/>
        </w:rPr>
        <w:t xml:space="preserve"> </w:t>
      </w:r>
    </w:p>
    <w:p w:rsidR="00D0594F" w:rsidRPr="00386745" w:rsidRDefault="00D0594F" w:rsidP="00C93BC2">
      <w:pPr>
        <w:spacing w:after="0" w:line="240" w:lineRule="auto"/>
        <w:jc w:val="both"/>
        <w:rPr>
          <w:rFonts w:ascii="Tahoma" w:eastAsia="DejaVu Sans Mono" w:hAnsi="Tahoma" w:cs="Tahoma"/>
          <w:color w:val="000000"/>
          <w:sz w:val="20"/>
          <w:szCs w:val="20"/>
        </w:rPr>
      </w:pPr>
    </w:p>
    <w:p w:rsidR="00C93BC2" w:rsidRDefault="00C93BC2" w:rsidP="00C93BC2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</w:p>
    <w:p w:rsidR="00C93BC2" w:rsidRPr="00F03B4B" w:rsidRDefault="00C93BC2" w:rsidP="00C93BC2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F03B4B">
        <w:rPr>
          <w:rFonts w:ascii="Tahoma" w:hAnsi="Tahoma" w:cs="Tahoma"/>
          <w:sz w:val="20"/>
          <w:szCs w:val="20"/>
          <w:lang w:val="cs-CZ"/>
        </w:rPr>
        <w:t xml:space="preserve">Týká se objektu: </w:t>
      </w:r>
      <w:r w:rsidRPr="00F03B4B">
        <w:rPr>
          <w:rFonts w:ascii="Tahoma" w:hAnsi="Tahoma" w:cs="Tahoma"/>
          <w:b/>
          <w:sz w:val="20"/>
          <w:szCs w:val="20"/>
          <w:lang w:val="cs-CZ"/>
        </w:rPr>
        <w:t>Aquacentrum Pardubice, Jiráskova 2664, 530</w:t>
      </w:r>
      <w:r w:rsidR="00C8792A">
        <w:rPr>
          <w:rFonts w:ascii="Tahoma" w:hAnsi="Tahoma" w:cs="Tahoma"/>
          <w:b/>
          <w:sz w:val="20"/>
          <w:szCs w:val="20"/>
          <w:lang w:val="cs-CZ"/>
        </w:rPr>
        <w:t xml:space="preserve"> </w:t>
      </w:r>
      <w:r w:rsidRPr="00F03B4B">
        <w:rPr>
          <w:rFonts w:ascii="Tahoma" w:hAnsi="Tahoma" w:cs="Tahoma"/>
          <w:b/>
          <w:sz w:val="20"/>
          <w:szCs w:val="20"/>
          <w:lang w:val="cs-CZ"/>
        </w:rPr>
        <w:t>02 Pardubice</w:t>
      </w:r>
    </w:p>
    <w:p w:rsidR="009920C3" w:rsidRPr="00EA55EE" w:rsidRDefault="009920C3" w:rsidP="0001756B">
      <w:pPr>
        <w:spacing w:after="0" w:line="240" w:lineRule="auto"/>
        <w:rPr>
          <w:rFonts w:ascii="Tahoma" w:hAnsi="Tahoma" w:cs="Tahoma"/>
          <w:sz w:val="20"/>
          <w:szCs w:val="20"/>
          <w:lang w:val="cs-CZ"/>
        </w:rPr>
      </w:pPr>
    </w:p>
    <w:p w:rsidR="00775EDD" w:rsidRPr="00EA55EE" w:rsidRDefault="00775EDD" w:rsidP="0001756B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cs-CZ"/>
        </w:rPr>
      </w:pPr>
      <w:r w:rsidRPr="00EA55EE">
        <w:rPr>
          <w:rFonts w:ascii="Tahoma" w:hAnsi="Tahoma" w:cs="Tahoma"/>
          <w:sz w:val="20"/>
          <w:szCs w:val="20"/>
          <w:lang w:val="cs-CZ"/>
        </w:rPr>
        <w:t>níže uvedeného dne, měsíce a roku se na základě vzájemného konsenzu dohodly na tomto</w:t>
      </w:r>
    </w:p>
    <w:p w:rsidR="007101DF" w:rsidRDefault="007101DF" w:rsidP="0001756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cs-CZ"/>
        </w:rPr>
      </w:pPr>
    </w:p>
    <w:p w:rsidR="00775EDD" w:rsidRPr="00EA55EE" w:rsidRDefault="00775EDD" w:rsidP="0001756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EA55EE">
        <w:rPr>
          <w:rFonts w:ascii="Tahoma" w:hAnsi="Tahoma" w:cs="Tahoma"/>
          <w:b/>
          <w:sz w:val="20"/>
          <w:szCs w:val="20"/>
          <w:lang w:val="cs-CZ"/>
        </w:rPr>
        <w:t xml:space="preserve">Dodatku č. </w:t>
      </w:r>
      <w:r w:rsidR="00D0594F">
        <w:rPr>
          <w:rFonts w:ascii="Tahoma" w:hAnsi="Tahoma" w:cs="Tahoma"/>
          <w:b/>
          <w:sz w:val="20"/>
          <w:szCs w:val="20"/>
          <w:lang w:val="cs-CZ"/>
        </w:rPr>
        <w:t>5</w:t>
      </w:r>
      <w:r w:rsidRPr="00EA55EE">
        <w:rPr>
          <w:rFonts w:ascii="Tahoma" w:hAnsi="Tahoma" w:cs="Tahoma"/>
          <w:b/>
          <w:sz w:val="20"/>
          <w:szCs w:val="20"/>
          <w:lang w:val="cs-CZ"/>
        </w:rPr>
        <w:t xml:space="preserve"> ke Smlouvě o spolupráci</w:t>
      </w:r>
    </w:p>
    <w:p w:rsidR="00775EDD" w:rsidRDefault="00775EDD" w:rsidP="0001756B">
      <w:pPr>
        <w:pStyle w:val="Zhlav"/>
        <w:suppressLineNumbers/>
        <w:tabs>
          <w:tab w:val="clear" w:pos="4536"/>
          <w:tab w:val="left" w:pos="720"/>
        </w:tabs>
        <w:suppressAutoHyphens/>
        <w:jc w:val="both"/>
        <w:rPr>
          <w:rFonts w:ascii="Tahoma" w:hAnsi="Tahoma" w:cs="Tahoma"/>
          <w:sz w:val="20"/>
          <w:szCs w:val="20"/>
          <w:lang w:val="cs-CZ"/>
        </w:rPr>
      </w:pPr>
    </w:p>
    <w:p w:rsidR="0066128C" w:rsidRPr="00EA55EE" w:rsidRDefault="0066128C" w:rsidP="0001756B">
      <w:pPr>
        <w:pStyle w:val="Zhlav"/>
        <w:suppressLineNumbers/>
        <w:tabs>
          <w:tab w:val="clear" w:pos="4536"/>
          <w:tab w:val="left" w:pos="720"/>
        </w:tabs>
        <w:suppressAutoHyphens/>
        <w:jc w:val="both"/>
        <w:rPr>
          <w:rFonts w:ascii="Tahoma" w:hAnsi="Tahoma" w:cs="Tahoma"/>
          <w:vanish/>
          <w:sz w:val="20"/>
          <w:szCs w:val="20"/>
          <w:lang w:val="cs-CZ"/>
        </w:rPr>
      </w:pPr>
    </w:p>
    <w:p w:rsidR="00775EDD" w:rsidRDefault="00775EDD" w:rsidP="0001756B">
      <w:pPr>
        <w:pStyle w:val="Zhlav"/>
        <w:suppressLineNumbers/>
        <w:tabs>
          <w:tab w:val="clear" w:pos="4536"/>
        </w:tabs>
        <w:suppressAutoHyphens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EA55EE">
        <w:rPr>
          <w:rFonts w:ascii="Tahoma" w:hAnsi="Tahoma" w:cs="Tahoma"/>
          <w:b/>
          <w:sz w:val="20"/>
          <w:szCs w:val="20"/>
          <w:lang w:val="cs-CZ"/>
        </w:rPr>
        <w:t>Čl. I.</w:t>
      </w:r>
    </w:p>
    <w:p w:rsidR="00D0594F" w:rsidRPr="00EA55EE" w:rsidRDefault="00D0594F" w:rsidP="0001756B">
      <w:pPr>
        <w:pStyle w:val="Zhlav"/>
        <w:suppressLineNumbers/>
        <w:tabs>
          <w:tab w:val="clear" w:pos="4536"/>
        </w:tabs>
        <w:suppressAutoHyphens/>
        <w:jc w:val="center"/>
        <w:rPr>
          <w:rFonts w:ascii="Tahoma" w:hAnsi="Tahoma" w:cs="Tahoma"/>
          <w:b/>
          <w:sz w:val="20"/>
          <w:szCs w:val="20"/>
          <w:lang w:val="cs-CZ"/>
        </w:rPr>
      </w:pPr>
    </w:p>
    <w:p w:rsidR="00187FC8" w:rsidRDefault="007101DF" w:rsidP="007101DF">
      <w:pPr>
        <w:pStyle w:val="Zkladntext"/>
        <w:jc w:val="left"/>
        <w:rPr>
          <w:rFonts w:ascii="Tahoma" w:hAnsi="Tahoma" w:cs="Tahoma"/>
          <w:color w:val="000000"/>
          <w:szCs w:val="20"/>
          <w:lang w:val="cs-CZ"/>
        </w:rPr>
      </w:pPr>
      <w:r>
        <w:rPr>
          <w:rFonts w:ascii="Tahoma" w:hAnsi="Tahoma" w:cs="Tahoma"/>
          <w:szCs w:val="20"/>
          <w:lang w:val="cs-CZ"/>
        </w:rPr>
        <w:t xml:space="preserve">Smluvní strany se dohodly na změně </w:t>
      </w:r>
      <w:r w:rsidR="000D6971">
        <w:rPr>
          <w:rFonts w:ascii="Tahoma" w:hAnsi="Tahoma" w:cs="Tahoma"/>
          <w:szCs w:val="20"/>
          <w:lang w:val="cs-CZ"/>
        </w:rPr>
        <w:t xml:space="preserve">Přílohy č. 1 - </w:t>
      </w:r>
      <w:r w:rsidRPr="00585E86">
        <w:rPr>
          <w:rFonts w:ascii="Tahoma" w:hAnsi="Tahoma" w:cs="Tahoma"/>
          <w:b/>
          <w:color w:val="000000"/>
          <w:szCs w:val="20"/>
          <w:lang w:val="cs-CZ"/>
        </w:rPr>
        <w:t>Ceník</w:t>
      </w:r>
      <w:r>
        <w:rPr>
          <w:rFonts w:ascii="Tahoma" w:hAnsi="Tahoma" w:cs="Tahoma"/>
          <w:b/>
          <w:color w:val="000000"/>
          <w:szCs w:val="20"/>
          <w:lang w:val="cs-CZ"/>
        </w:rPr>
        <w:t>u</w:t>
      </w:r>
      <w:r w:rsidRPr="00585E86">
        <w:rPr>
          <w:rFonts w:ascii="Tahoma" w:hAnsi="Tahoma" w:cs="Tahoma"/>
          <w:b/>
          <w:color w:val="000000"/>
          <w:szCs w:val="20"/>
          <w:lang w:val="cs-CZ"/>
        </w:rPr>
        <w:t xml:space="preserve"> vstupů do objektu Partnera</w:t>
      </w:r>
      <w:r w:rsidR="008B2FB2">
        <w:rPr>
          <w:rFonts w:ascii="Tahoma" w:hAnsi="Tahoma" w:cs="Tahoma"/>
          <w:b/>
          <w:color w:val="000000"/>
          <w:szCs w:val="20"/>
          <w:lang w:val="cs-CZ"/>
        </w:rPr>
        <w:t xml:space="preserve"> platný od </w:t>
      </w:r>
      <w:proofErr w:type="gramStart"/>
      <w:r w:rsidR="008B2FB2">
        <w:rPr>
          <w:rFonts w:ascii="Tahoma" w:hAnsi="Tahoma" w:cs="Tahoma"/>
          <w:b/>
          <w:color w:val="000000"/>
          <w:szCs w:val="20"/>
          <w:lang w:val="cs-CZ"/>
        </w:rPr>
        <w:t>1.</w:t>
      </w:r>
      <w:r w:rsidR="00D0594F">
        <w:rPr>
          <w:rFonts w:ascii="Tahoma" w:hAnsi="Tahoma" w:cs="Tahoma"/>
          <w:b/>
          <w:color w:val="000000"/>
          <w:szCs w:val="20"/>
          <w:lang w:val="cs-CZ"/>
        </w:rPr>
        <w:t>1.2017</w:t>
      </w:r>
      <w:proofErr w:type="gramEnd"/>
      <w:r>
        <w:rPr>
          <w:rFonts w:ascii="Tahoma" w:hAnsi="Tahoma" w:cs="Tahoma"/>
          <w:color w:val="000000"/>
          <w:szCs w:val="20"/>
          <w:lang w:val="cs-CZ"/>
        </w:rPr>
        <w:t xml:space="preserve"> následovně:</w:t>
      </w:r>
    </w:p>
    <w:p w:rsidR="009920C3" w:rsidRPr="007101DF" w:rsidRDefault="009920C3" w:rsidP="007101DF">
      <w:pPr>
        <w:pStyle w:val="Zkladntext"/>
        <w:jc w:val="left"/>
        <w:rPr>
          <w:rFonts w:ascii="Tahoma" w:hAnsi="Tahoma" w:cs="Tahoma"/>
          <w:color w:val="000000"/>
          <w:szCs w:val="20"/>
          <w:lang w:val="cs-CZ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1276"/>
        <w:gridCol w:w="3257"/>
      </w:tblGrid>
      <w:tr w:rsidR="00C93BC2" w:rsidRPr="009143F2" w:rsidTr="00C93BC2">
        <w:tc>
          <w:tcPr>
            <w:tcW w:w="2591" w:type="pct"/>
          </w:tcPr>
          <w:p w:rsidR="00C93BC2" w:rsidRPr="009143F2" w:rsidRDefault="00C93BC2" w:rsidP="00D0754A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val="cs-CZ"/>
              </w:rPr>
            </w:pPr>
          </w:p>
          <w:p w:rsidR="00C93BC2" w:rsidRPr="009143F2" w:rsidRDefault="00C93BC2" w:rsidP="00D0754A">
            <w:pPr>
              <w:pStyle w:val="TableContents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val="cs-CZ"/>
              </w:rPr>
            </w:pPr>
            <w:r w:rsidRPr="009143F2">
              <w:rPr>
                <w:rFonts w:ascii="Tahoma" w:hAnsi="Tahoma" w:cs="Tahoma"/>
                <w:b/>
                <w:color w:val="auto"/>
                <w:sz w:val="20"/>
                <w:szCs w:val="20"/>
                <w:lang w:val="cs-CZ"/>
              </w:rPr>
              <w:t xml:space="preserve">Název </w:t>
            </w:r>
          </w:p>
          <w:p w:rsidR="00C93BC2" w:rsidRPr="009143F2" w:rsidRDefault="00C93BC2" w:rsidP="00D0754A">
            <w:pPr>
              <w:pStyle w:val="TableContents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val="cs-CZ"/>
              </w:rPr>
            </w:pPr>
            <w:r w:rsidRPr="009143F2">
              <w:rPr>
                <w:rFonts w:ascii="Tahoma" w:hAnsi="Tahoma" w:cs="Tahoma"/>
                <w:b/>
                <w:color w:val="auto"/>
                <w:sz w:val="20"/>
                <w:szCs w:val="20"/>
                <w:lang w:val="cs-CZ"/>
              </w:rPr>
              <w:t>Služby</w:t>
            </w:r>
          </w:p>
        </w:tc>
        <w:tc>
          <w:tcPr>
            <w:tcW w:w="678" w:type="pct"/>
          </w:tcPr>
          <w:p w:rsidR="00C93BC2" w:rsidRPr="009143F2" w:rsidRDefault="00C93BC2" w:rsidP="00D0754A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val="cs-CZ"/>
              </w:rPr>
            </w:pPr>
          </w:p>
          <w:p w:rsidR="00C93BC2" w:rsidRPr="009143F2" w:rsidRDefault="00C93BC2" w:rsidP="00D0754A">
            <w:pPr>
              <w:pStyle w:val="TableContents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val="cs-CZ"/>
              </w:rPr>
            </w:pPr>
            <w:r w:rsidRPr="009143F2">
              <w:rPr>
                <w:rFonts w:ascii="Tahoma" w:hAnsi="Tahoma" w:cs="Tahoma"/>
                <w:b/>
                <w:color w:val="auto"/>
                <w:sz w:val="20"/>
                <w:szCs w:val="20"/>
                <w:lang w:val="cs-CZ"/>
              </w:rPr>
              <w:t>Čas trvání (min)</w:t>
            </w:r>
          </w:p>
        </w:tc>
        <w:tc>
          <w:tcPr>
            <w:tcW w:w="1731" w:type="pct"/>
          </w:tcPr>
          <w:p w:rsidR="00C93BC2" w:rsidRPr="009143F2" w:rsidRDefault="00C93BC2" w:rsidP="00D0754A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val="cs-CZ"/>
              </w:rPr>
            </w:pPr>
          </w:p>
          <w:p w:rsidR="00C93BC2" w:rsidRPr="009143F2" w:rsidRDefault="00C93BC2" w:rsidP="00D0754A">
            <w:pPr>
              <w:pStyle w:val="TableContents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val="cs-CZ"/>
              </w:rPr>
            </w:pPr>
            <w:r w:rsidRPr="009143F2">
              <w:rPr>
                <w:rFonts w:ascii="Tahoma" w:hAnsi="Tahoma" w:cs="Tahoma"/>
                <w:b/>
                <w:color w:val="auto"/>
                <w:sz w:val="20"/>
                <w:szCs w:val="20"/>
                <w:lang w:val="cs-CZ"/>
              </w:rPr>
              <w:t xml:space="preserve">Cena MultiSport Benefit </w:t>
            </w:r>
          </w:p>
          <w:p w:rsidR="00C93BC2" w:rsidRPr="009143F2" w:rsidRDefault="00C93BC2" w:rsidP="00D0754A">
            <w:pPr>
              <w:pStyle w:val="TableContents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  <w:lang w:val="cs-CZ"/>
              </w:rPr>
            </w:pPr>
            <w:r w:rsidRPr="009143F2">
              <w:rPr>
                <w:rFonts w:ascii="Tahoma" w:hAnsi="Tahoma" w:cs="Tahoma"/>
                <w:b/>
                <w:color w:val="auto"/>
                <w:sz w:val="20"/>
                <w:szCs w:val="20"/>
                <w:lang w:val="cs-CZ"/>
              </w:rPr>
              <w:t xml:space="preserve"> (včetně DPH)</w:t>
            </w:r>
          </w:p>
        </w:tc>
      </w:tr>
      <w:tr w:rsidR="00C93BC2" w:rsidTr="00C93BC2">
        <w:tc>
          <w:tcPr>
            <w:tcW w:w="2591" w:type="pct"/>
          </w:tcPr>
          <w:p w:rsidR="00C93BC2" w:rsidRDefault="00C93BC2" w:rsidP="00D0754A">
            <w:pPr>
              <w:pStyle w:val="Zkladntext"/>
              <w:snapToGrid w:val="0"/>
              <w:jc w:val="left"/>
              <w:rPr>
                <w:rFonts w:ascii="Tahoma" w:hAnsi="Tahoma" w:cs="Tahoma"/>
                <w:color w:val="auto"/>
                <w:szCs w:val="20"/>
                <w:lang w:val="cs-CZ"/>
              </w:rPr>
            </w:pPr>
            <w:r>
              <w:rPr>
                <w:rFonts w:ascii="Tahoma" w:hAnsi="Tahoma" w:cs="Tahoma"/>
                <w:color w:val="auto"/>
                <w:szCs w:val="20"/>
                <w:lang w:val="cs-CZ"/>
              </w:rPr>
              <w:t>Bazén</w:t>
            </w:r>
            <w:r w:rsidR="00D0594F">
              <w:rPr>
                <w:rFonts w:ascii="Tahoma" w:hAnsi="Tahoma" w:cs="Tahoma"/>
                <w:color w:val="auto"/>
                <w:szCs w:val="20"/>
                <w:lang w:val="cs-CZ"/>
              </w:rPr>
              <w:t xml:space="preserve"> </w:t>
            </w:r>
            <w:r>
              <w:rPr>
                <w:rFonts w:ascii="Tahoma" w:hAnsi="Tahoma" w:cs="Tahoma"/>
                <w:color w:val="auto"/>
                <w:szCs w:val="20"/>
                <w:lang w:val="cs-CZ"/>
              </w:rPr>
              <w:t>+</w:t>
            </w:r>
            <w:r w:rsidR="00D0594F">
              <w:rPr>
                <w:rFonts w:ascii="Tahoma" w:hAnsi="Tahoma" w:cs="Tahoma"/>
                <w:color w:val="auto"/>
                <w:szCs w:val="20"/>
                <w:lang w:val="cs-CZ"/>
              </w:rPr>
              <w:t xml:space="preserve"> </w:t>
            </w:r>
            <w:r>
              <w:rPr>
                <w:rFonts w:ascii="Tahoma" w:hAnsi="Tahoma" w:cs="Tahoma"/>
                <w:color w:val="auto"/>
                <w:szCs w:val="20"/>
                <w:lang w:val="cs-CZ"/>
              </w:rPr>
              <w:t>Fitness 6</w:t>
            </w:r>
            <w:r w:rsidRPr="00386745">
              <w:rPr>
                <w:rFonts w:ascii="Tahoma" w:hAnsi="Tahoma" w:cs="Tahoma"/>
                <w:color w:val="auto"/>
                <w:szCs w:val="20"/>
                <w:lang w:val="cs-CZ"/>
              </w:rPr>
              <w:t>0min.</w:t>
            </w:r>
          </w:p>
        </w:tc>
        <w:tc>
          <w:tcPr>
            <w:tcW w:w="678" w:type="pct"/>
          </w:tcPr>
          <w:p w:rsidR="00C93BC2" w:rsidRPr="009143F2" w:rsidRDefault="00C93BC2" w:rsidP="00D0754A">
            <w:pPr>
              <w:pStyle w:val="TableContents"/>
              <w:snapToGrid w:val="0"/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  <w:t>60</w:t>
            </w:r>
          </w:p>
        </w:tc>
        <w:tc>
          <w:tcPr>
            <w:tcW w:w="1731" w:type="pct"/>
          </w:tcPr>
          <w:p w:rsidR="00C93BC2" w:rsidRDefault="00D0594F" w:rsidP="00D0754A">
            <w:pPr>
              <w:pStyle w:val="TableContents"/>
              <w:snapToGrid w:val="0"/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  <w:t>7</w:t>
            </w:r>
            <w:r w:rsidR="00C93BC2"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  <w:t>0</w:t>
            </w:r>
          </w:p>
        </w:tc>
      </w:tr>
      <w:tr w:rsidR="00C93BC2" w:rsidRPr="009143F2" w:rsidTr="00C93BC2">
        <w:tc>
          <w:tcPr>
            <w:tcW w:w="2591" w:type="pct"/>
          </w:tcPr>
          <w:p w:rsidR="00C93BC2" w:rsidRPr="009143F2" w:rsidRDefault="00C93BC2" w:rsidP="00D0754A">
            <w:pPr>
              <w:pStyle w:val="Zkladntext"/>
              <w:snapToGrid w:val="0"/>
              <w:jc w:val="left"/>
              <w:rPr>
                <w:rFonts w:ascii="Tahoma" w:hAnsi="Tahoma" w:cs="Tahoma"/>
                <w:color w:val="auto"/>
                <w:szCs w:val="20"/>
                <w:lang w:val="cs-CZ"/>
              </w:rPr>
            </w:pPr>
            <w:r>
              <w:rPr>
                <w:rFonts w:ascii="Tahoma" w:hAnsi="Tahoma" w:cs="Tahoma"/>
                <w:color w:val="auto"/>
                <w:szCs w:val="20"/>
                <w:lang w:val="cs-CZ"/>
              </w:rPr>
              <w:t>Vstup Letní Pláž</w:t>
            </w:r>
          </w:p>
        </w:tc>
        <w:tc>
          <w:tcPr>
            <w:tcW w:w="678" w:type="pct"/>
          </w:tcPr>
          <w:p w:rsidR="00C93BC2" w:rsidRPr="009143F2" w:rsidRDefault="00C8792A" w:rsidP="00D0754A">
            <w:pPr>
              <w:pStyle w:val="TableContents"/>
              <w:snapToGrid w:val="0"/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  <w:t>vstup</w:t>
            </w:r>
          </w:p>
        </w:tc>
        <w:tc>
          <w:tcPr>
            <w:tcW w:w="1731" w:type="pct"/>
          </w:tcPr>
          <w:p w:rsidR="00C93BC2" w:rsidRPr="009143F2" w:rsidRDefault="00D0594F" w:rsidP="00D0754A">
            <w:pPr>
              <w:pStyle w:val="TableContents"/>
              <w:snapToGrid w:val="0"/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  <w:t>85</w:t>
            </w:r>
          </w:p>
        </w:tc>
      </w:tr>
      <w:tr w:rsidR="00C93BC2" w:rsidRPr="009143F2" w:rsidTr="00C93BC2">
        <w:tc>
          <w:tcPr>
            <w:tcW w:w="2591" w:type="pct"/>
          </w:tcPr>
          <w:p w:rsidR="00C93BC2" w:rsidRPr="009143F2" w:rsidRDefault="00C93BC2" w:rsidP="00D0754A">
            <w:pPr>
              <w:pStyle w:val="Zkladntext"/>
              <w:snapToGrid w:val="0"/>
              <w:jc w:val="left"/>
              <w:rPr>
                <w:rFonts w:ascii="Tahoma" w:hAnsi="Tahoma" w:cs="Tahoma"/>
                <w:color w:val="auto"/>
                <w:szCs w:val="20"/>
                <w:lang w:val="cs-CZ"/>
              </w:rPr>
            </w:pPr>
            <w:r>
              <w:rPr>
                <w:rFonts w:ascii="Tahoma" w:hAnsi="Tahoma" w:cs="Tahoma"/>
                <w:color w:val="auto"/>
                <w:szCs w:val="20"/>
                <w:lang w:val="cs-CZ"/>
              </w:rPr>
              <w:t>Vstup Letní Pláž po 16h</w:t>
            </w:r>
          </w:p>
        </w:tc>
        <w:tc>
          <w:tcPr>
            <w:tcW w:w="678" w:type="pct"/>
          </w:tcPr>
          <w:p w:rsidR="00C93BC2" w:rsidRPr="009143F2" w:rsidRDefault="00C8792A" w:rsidP="00D0754A">
            <w:pPr>
              <w:pStyle w:val="TableContents"/>
              <w:snapToGrid w:val="0"/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  <w:t>vstup</w:t>
            </w:r>
          </w:p>
        </w:tc>
        <w:tc>
          <w:tcPr>
            <w:tcW w:w="1731" w:type="pct"/>
          </w:tcPr>
          <w:p w:rsidR="00C93BC2" w:rsidRPr="009143F2" w:rsidRDefault="00D0594F" w:rsidP="00D0754A">
            <w:pPr>
              <w:pStyle w:val="TableContents"/>
              <w:snapToGrid w:val="0"/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cs-CZ"/>
              </w:rPr>
              <w:t>60</w:t>
            </w:r>
          </w:p>
        </w:tc>
      </w:tr>
    </w:tbl>
    <w:p w:rsidR="00590CB2" w:rsidRDefault="00590CB2" w:rsidP="00590C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9920C3" w:rsidRPr="002735DF" w:rsidRDefault="00590CB2" w:rsidP="00590CB2">
      <w:pPr>
        <w:spacing w:after="0" w:line="240" w:lineRule="auto"/>
        <w:jc w:val="both"/>
      </w:pPr>
      <w:r w:rsidRPr="00590CB2">
        <w:rPr>
          <w:rFonts w:ascii="Tahoma" w:hAnsi="Tahoma" w:cs="Tahoma"/>
          <w:bCs/>
          <w:sz w:val="20"/>
          <w:szCs w:val="20"/>
        </w:rPr>
        <w:t>Datum otevření a uzavření Letní pláže určuje provozovatel</w:t>
      </w:r>
      <w:r>
        <w:rPr>
          <w:rFonts w:ascii="Tahoma" w:hAnsi="Tahoma" w:cs="Tahoma"/>
          <w:bCs/>
          <w:sz w:val="20"/>
          <w:szCs w:val="20"/>
        </w:rPr>
        <w:t>.</w:t>
      </w:r>
    </w:p>
    <w:p w:rsidR="00FB6FD1" w:rsidRDefault="00FB6FD1">
      <w:pPr>
        <w:spacing w:after="0" w:line="240" w:lineRule="auto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Cs w:val="20"/>
          <w:lang w:val="cs-CZ"/>
        </w:rPr>
        <w:br w:type="page"/>
      </w:r>
    </w:p>
    <w:p w:rsidR="00F278F2" w:rsidRDefault="00F278F2" w:rsidP="007E64D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cs-CZ"/>
        </w:rPr>
      </w:pPr>
      <w:proofErr w:type="spellStart"/>
      <w:r>
        <w:rPr>
          <w:rFonts w:ascii="Tahoma" w:hAnsi="Tahoma" w:cs="Tahoma"/>
          <w:b/>
          <w:sz w:val="20"/>
          <w:szCs w:val="20"/>
          <w:lang w:val="cs-CZ"/>
        </w:rPr>
        <w:lastRenderedPageBreak/>
        <w:t>Čl</w:t>
      </w:r>
      <w:proofErr w:type="spellEnd"/>
      <w:r>
        <w:rPr>
          <w:rFonts w:ascii="Tahoma" w:hAnsi="Tahoma" w:cs="Tahoma"/>
          <w:b/>
          <w:sz w:val="20"/>
          <w:szCs w:val="20"/>
          <w:lang w:val="cs-CZ"/>
        </w:rPr>
        <w:t xml:space="preserve"> II.</w:t>
      </w:r>
    </w:p>
    <w:p w:rsidR="00D0594F" w:rsidRPr="00EA55EE" w:rsidRDefault="00D0594F" w:rsidP="007E64D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cs-CZ"/>
        </w:rPr>
      </w:pPr>
    </w:p>
    <w:p w:rsidR="00775EDD" w:rsidRPr="00EA55EE" w:rsidRDefault="00775EDD" w:rsidP="00BF57EB">
      <w:pPr>
        <w:numPr>
          <w:ilvl w:val="0"/>
          <w:numId w:val="33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val="cs-CZ"/>
        </w:rPr>
      </w:pPr>
      <w:r w:rsidRPr="00B57E46">
        <w:rPr>
          <w:rFonts w:ascii="Tahoma" w:hAnsi="Tahoma" w:cs="Tahoma"/>
          <w:sz w:val="20"/>
          <w:szCs w:val="20"/>
          <w:lang w:val="cs-CZ"/>
        </w:rPr>
        <w:t xml:space="preserve">Tento dodatek č. </w:t>
      </w:r>
      <w:r w:rsidR="00D0594F">
        <w:rPr>
          <w:rFonts w:ascii="Tahoma" w:hAnsi="Tahoma" w:cs="Tahoma"/>
          <w:sz w:val="20"/>
          <w:szCs w:val="20"/>
          <w:lang w:val="cs-CZ"/>
        </w:rPr>
        <w:t>5</w:t>
      </w:r>
      <w:r w:rsidRPr="00B57E46">
        <w:rPr>
          <w:rFonts w:ascii="Tahoma" w:hAnsi="Tahoma" w:cs="Tahoma"/>
          <w:sz w:val="20"/>
          <w:szCs w:val="20"/>
          <w:lang w:val="cs-CZ"/>
        </w:rPr>
        <w:t xml:space="preserve"> je vyhotoven ve dvou originálních vyhotoveních, po jednom pro každou smluvní stranu.</w:t>
      </w:r>
    </w:p>
    <w:p w:rsidR="00775EDD" w:rsidRPr="00EA55EE" w:rsidRDefault="00775EDD" w:rsidP="00BF57EB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  <w:lang w:val="cs-CZ"/>
        </w:rPr>
      </w:pPr>
      <w:r w:rsidRPr="00B57E46">
        <w:rPr>
          <w:rFonts w:ascii="Tahoma" w:hAnsi="Tahoma" w:cs="Tahoma"/>
          <w:sz w:val="20"/>
          <w:szCs w:val="20"/>
          <w:lang w:val="cs-CZ"/>
        </w:rPr>
        <w:t xml:space="preserve">Ustanovení Smlouvy o spolupráci tímto dodatkem č. </w:t>
      </w:r>
      <w:r w:rsidR="00D0594F">
        <w:rPr>
          <w:rFonts w:ascii="Tahoma" w:hAnsi="Tahoma" w:cs="Tahoma"/>
          <w:sz w:val="20"/>
          <w:szCs w:val="20"/>
          <w:lang w:val="cs-CZ"/>
        </w:rPr>
        <w:t>5</w:t>
      </w:r>
      <w:r w:rsidR="00DA2407">
        <w:rPr>
          <w:rFonts w:ascii="Tahoma" w:hAnsi="Tahoma" w:cs="Tahoma"/>
          <w:sz w:val="20"/>
          <w:szCs w:val="20"/>
          <w:lang w:val="cs-CZ"/>
        </w:rPr>
        <w:t xml:space="preserve"> </w:t>
      </w:r>
      <w:r w:rsidRPr="00B57E46">
        <w:rPr>
          <w:rFonts w:ascii="Tahoma" w:hAnsi="Tahoma" w:cs="Tahoma"/>
          <w:sz w:val="20"/>
          <w:szCs w:val="20"/>
          <w:lang w:val="cs-CZ"/>
        </w:rPr>
        <w:t>nedotčená zůstávají nezměněna a v platnosti.</w:t>
      </w:r>
    </w:p>
    <w:p w:rsidR="00775EDD" w:rsidRPr="00F61A39" w:rsidRDefault="00775EDD" w:rsidP="00BF57EB">
      <w:pPr>
        <w:numPr>
          <w:ilvl w:val="0"/>
          <w:numId w:val="33"/>
        </w:numPr>
        <w:spacing w:after="120" w:line="240" w:lineRule="auto"/>
        <w:ind w:left="357" w:hanging="357"/>
        <w:jc w:val="both"/>
        <w:rPr>
          <w:rFonts w:ascii="Tahoma" w:hAnsi="Tahoma" w:cs="Tahoma"/>
          <w:sz w:val="20"/>
          <w:szCs w:val="20"/>
          <w:lang w:val="cs-CZ"/>
        </w:rPr>
      </w:pPr>
      <w:r w:rsidRPr="00B57E46">
        <w:rPr>
          <w:rFonts w:ascii="Tahoma" w:hAnsi="Tahoma" w:cs="Tahoma"/>
          <w:sz w:val="20"/>
          <w:szCs w:val="20"/>
          <w:lang w:val="cs-CZ"/>
        </w:rPr>
        <w:t xml:space="preserve">Smluvní strany prohlašují, že si tento dodatek č. </w:t>
      </w:r>
      <w:r w:rsidR="00D0594F">
        <w:rPr>
          <w:rFonts w:ascii="Tahoma" w:hAnsi="Tahoma" w:cs="Tahoma"/>
          <w:sz w:val="20"/>
          <w:szCs w:val="20"/>
          <w:lang w:val="cs-CZ"/>
        </w:rPr>
        <w:t>5</w:t>
      </w:r>
      <w:r w:rsidRPr="00B57E46">
        <w:rPr>
          <w:rFonts w:ascii="Tahoma" w:hAnsi="Tahoma" w:cs="Tahoma"/>
          <w:sz w:val="20"/>
          <w:szCs w:val="20"/>
          <w:lang w:val="cs-CZ"/>
        </w:rPr>
        <w:t xml:space="preserve"> před jeho podpisem přečetly, že byl uzavřen po vzájemném projednání podle jejich pravé a svobodné vůle, svobodně, určitě, vážně a srozumitelně, nikoli v tísni za nápadně nevýhodných podmínek, což potvrzují svými podpisy.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75EDD" w:rsidRPr="00EA55EE" w:rsidTr="00EA55EE">
        <w:trPr>
          <w:jc w:val="center"/>
        </w:trPr>
        <w:tc>
          <w:tcPr>
            <w:tcW w:w="4606" w:type="dxa"/>
            <w:shd w:val="clear" w:color="000000" w:fill="auto"/>
          </w:tcPr>
          <w:p w:rsidR="00B57366" w:rsidRDefault="00B57366" w:rsidP="0001756B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lang w:val="cs-CZ"/>
              </w:rPr>
            </w:pPr>
          </w:p>
          <w:p w:rsidR="00B57366" w:rsidRDefault="00B57366" w:rsidP="0001756B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lang w:val="cs-CZ"/>
              </w:rPr>
            </w:pPr>
          </w:p>
          <w:p w:rsidR="00775EDD" w:rsidRPr="00EA55EE" w:rsidRDefault="007F2E93" w:rsidP="0001756B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V</w:t>
            </w:r>
            <w:r w:rsidR="00187FC8">
              <w:rPr>
                <w:rFonts w:ascii="Tahoma" w:hAnsi="Tahoma" w:cs="Tahoma"/>
                <w:lang w:val="cs-CZ"/>
              </w:rPr>
              <w:t xml:space="preserve"> Praze dne </w:t>
            </w:r>
            <w:bookmarkStart w:id="0" w:name="_GoBack"/>
            <w:bookmarkEnd w:id="0"/>
          </w:p>
          <w:p w:rsidR="00775EDD" w:rsidRPr="00EA55EE" w:rsidRDefault="00775EDD" w:rsidP="0001756B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lang w:val="cs-CZ"/>
              </w:rPr>
            </w:pPr>
          </w:p>
          <w:p w:rsidR="00775EDD" w:rsidRPr="00EA55EE" w:rsidRDefault="00775EDD" w:rsidP="0001756B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lang w:val="cs-CZ"/>
              </w:rPr>
            </w:pPr>
          </w:p>
          <w:p w:rsidR="007F2E93" w:rsidRPr="00EA55EE" w:rsidRDefault="007F2E93" w:rsidP="0001756B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lang w:val="cs-CZ"/>
              </w:rPr>
            </w:pPr>
          </w:p>
          <w:p w:rsidR="00775EDD" w:rsidRPr="00EA55EE" w:rsidRDefault="00775EDD" w:rsidP="00B57366">
            <w:pPr>
              <w:pStyle w:val="Odstavecseseznamem"/>
              <w:spacing w:after="0" w:line="240" w:lineRule="auto"/>
              <w:ind w:left="0"/>
              <w:rPr>
                <w:rFonts w:ascii="Tahoma" w:hAnsi="Tahoma" w:cs="Tahoma"/>
                <w:lang w:val="cs-CZ"/>
              </w:rPr>
            </w:pPr>
            <w:r w:rsidRPr="00EA55EE">
              <w:rPr>
                <w:rFonts w:ascii="Tahoma" w:hAnsi="Tahoma" w:cs="Tahoma"/>
                <w:lang w:val="cs-CZ"/>
              </w:rPr>
              <w:t>…………………………………………</w:t>
            </w:r>
          </w:p>
          <w:p w:rsidR="00775EDD" w:rsidRPr="00EA55EE" w:rsidRDefault="00775EDD" w:rsidP="00B57366">
            <w:pPr>
              <w:pStyle w:val="Odstavecseseznamem"/>
              <w:spacing w:after="0" w:line="240" w:lineRule="auto"/>
              <w:ind w:left="0"/>
              <w:rPr>
                <w:rFonts w:ascii="Tahoma" w:hAnsi="Tahoma" w:cs="Tahoma"/>
                <w:lang w:val="cs-CZ"/>
              </w:rPr>
            </w:pPr>
            <w:proofErr w:type="spellStart"/>
            <w:r w:rsidRPr="00EA55EE">
              <w:rPr>
                <w:rFonts w:ascii="Tahoma" w:hAnsi="Tahoma" w:cs="Tahoma"/>
                <w:b/>
                <w:lang w:val="cs-CZ"/>
              </w:rPr>
              <w:t>MultiSport</w:t>
            </w:r>
            <w:proofErr w:type="spellEnd"/>
            <w:r w:rsidRPr="00EA55EE">
              <w:rPr>
                <w:rFonts w:ascii="Tahoma" w:hAnsi="Tahoma" w:cs="Tahoma"/>
                <w:b/>
                <w:lang w:val="cs-CZ"/>
              </w:rPr>
              <w:t xml:space="preserve"> Benefit, </w:t>
            </w:r>
            <w:proofErr w:type="spellStart"/>
            <w:r w:rsidRPr="00EA55EE">
              <w:rPr>
                <w:rFonts w:ascii="Tahoma" w:hAnsi="Tahoma" w:cs="Tahoma"/>
                <w:b/>
                <w:lang w:val="cs-CZ"/>
              </w:rPr>
              <w:t>s.r.o</w:t>
            </w:r>
            <w:proofErr w:type="spellEnd"/>
          </w:p>
        </w:tc>
        <w:tc>
          <w:tcPr>
            <w:tcW w:w="4606" w:type="dxa"/>
            <w:shd w:val="clear" w:color="000000" w:fill="auto"/>
          </w:tcPr>
          <w:p w:rsidR="00B57366" w:rsidRDefault="00775EDD" w:rsidP="0001756B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lang w:val="cs-CZ"/>
              </w:rPr>
            </w:pPr>
            <w:r w:rsidRPr="00EA55EE">
              <w:rPr>
                <w:rFonts w:ascii="Tahoma" w:hAnsi="Tahoma" w:cs="Tahoma"/>
                <w:lang w:val="cs-CZ"/>
              </w:rPr>
              <w:t> </w:t>
            </w:r>
          </w:p>
          <w:p w:rsidR="00B57366" w:rsidRDefault="00B57366" w:rsidP="0001756B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lang w:val="cs-CZ"/>
              </w:rPr>
            </w:pPr>
          </w:p>
          <w:p w:rsidR="00775EDD" w:rsidRPr="00EA55EE" w:rsidRDefault="007F2E93" w:rsidP="0001756B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lang w:val="cs-CZ"/>
              </w:rPr>
            </w:pPr>
            <w:proofErr w:type="gramStart"/>
            <w:r>
              <w:rPr>
                <w:rFonts w:ascii="Tahoma" w:hAnsi="Tahoma" w:cs="Tahoma"/>
                <w:lang w:val="cs-CZ"/>
              </w:rPr>
              <w:t xml:space="preserve">V </w:t>
            </w:r>
            <w:r w:rsidR="00D0594F">
              <w:rPr>
                <w:rFonts w:ascii="Tahoma" w:hAnsi="Tahoma" w:cs="Tahoma"/>
                <w:lang w:val="cs-CZ"/>
              </w:rPr>
              <w:t xml:space="preserve">      </w:t>
            </w:r>
            <w:r w:rsidR="00775EDD" w:rsidRPr="00EA55EE">
              <w:rPr>
                <w:rFonts w:ascii="Tahoma" w:hAnsi="Tahoma" w:cs="Tahoma"/>
                <w:lang w:val="cs-CZ"/>
              </w:rPr>
              <w:t xml:space="preserve"> dne</w:t>
            </w:r>
            <w:proofErr w:type="gramEnd"/>
            <w:r w:rsidR="00775EDD" w:rsidRPr="00EA55EE">
              <w:rPr>
                <w:rFonts w:ascii="Tahoma" w:hAnsi="Tahoma" w:cs="Tahoma"/>
                <w:lang w:val="cs-CZ"/>
              </w:rPr>
              <w:t xml:space="preserve"> </w:t>
            </w:r>
          </w:p>
          <w:p w:rsidR="00775EDD" w:rsidRPr="00EA55EE" w:rsidRDefault="00775EDD" w:rsidP="0001756B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lang w:val="cs-CZ"/>
              </w:rPr>
            </w:pPr>
          </w:p>
          <w:p w:rsidR="00775EDD" w:rsidRDefault="00775EDD" w:rsidP="0001756B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lang w:val="cs-CZ"/>
              </w:rPr>
            </w:pPr>
          </w:p>
          <w:p w:rsidR="007F2E93" w:rsidRPr="00EA55EE" w:rsidRDefault="007F2E93" w:rsidP="0001756B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lang w:val="cs-CZ"/>
              </w:rPr>
            </w:pPr>
          </w:p>
          <w:p w:rsidR="00775EDD" w:rsidRPr="00EA55EE" w:rsidRDefault="00775EDD" w:rsidP="00B57366">
            <w:pPr>
              <w:pStyle w:val="Odstavecseseznamem"/>
              <w:spacing w:after="0" w:line="240" w:lineRule="auto"/>
              <w:ind w:left="0"/>
              <w:rPr>
                <w:rFonts w:ascii="Tahoma" w:hAnsi="Tahoma" w:cs="Tahoma"/>
                <w:lang w:val="cs-CZ"/>
              </w:rPr>
            </w:pPr>
            <w:r w:rsidRPr="00EA55EE">
              <w:rPr>
                <w:rFonts w:ascii="Tahoma" w:hAnsi="Tahoma" w:cs="Tahoma"/>
                <w:lang w:val="cs-CZ"/>
              </w:rPr>
              <w:t>…………………………………………</w:t>
            </w:r>
          </w:p>
          <w:p w:rsidR="00187FC8" w:rsidRPr="00187FC8" w:rsidRDefault="001464B1" w:rsidP="00187FC8">
            <w:pPr>
              <w:spacing w:after="0"/>
              <w:jc w:val="both"/>
              <w:rPr>
                <w:rFonts w:ascii="Tahoma" w:hAnsi="Tahoma" w:cs="Tahoma"/>
                <w:b/>
                <w:lang w:val="cs-CZ"/>
              </w:rPr>
            </w:pPr>
            <w:r>
              <w:rPr>
                <w:rFonts w:ascii="Tahoma" w:hAnsi="Tahoma" w:cs="Tahoma"/>
                <w:b/>
              </w:rPr>
              <w:t>Partner</w:t>
            </w:r>
          </w:p>
          <w:p w:rsidR="00775EDD" w:rsidRPr="00EA55EE" w:rsidRDefault="00775EDD" w:rsidP="0001756B">
            <w:pPr>
              <w:pStyle w:val="Odstavecseseznamem"/>
              <w:spacing w:after="0" w:line="240" w:lineRule="auto"/>
              <w:ind w:left="0"/>
              <w:jc w:val="center"/>
              <w:rPr>
                <w:rFonts w:ascii="Tahoma" w:hAnsi="Tahoma" w:cs="Tahoma"/>
                <w:lang w:val="cs-CZ"/>
              </w:rPr>
            </w:pPr>
          </w:p>
        </w:tc>
      </w:tr>
    </w:tbl>
    <w:p w:rsidR="00775EDD" w:rsidRPr="00EA55EE" w:rsidRDefault="00775EDD" w:rsidP="00F61A39">
      <w:pPr>
        <w:spacing w:after="0" w:line="240" w:lineRule="auto"/>
        <w:rPr>
          <w:lang w:val="cs-CZ"/>
        </w:rPr>
      </w:pPr>
    </w:p>
    <w:sectPr w:rsidR="00775EDD" w:rsidRPr="00EA55EE" w:rsidSect="00EA55EE">
      <w:headerReference w:type="default" r:id="rId8"/>
      <w:footerReference w:type="default" r:id="rId9"/>
      <w:pgSz w:w="11906" w:h="16838"/>
      <w:pgMar w:top="1134" w:right="1304" w:bottom="90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7C" w:rsidRDefault="00D8167C" w:rsidP="009000C4">
      <w:pPr>
        <w:spacing w:after="0" w:line="240" w:lineRule="auto"/>
      </w:pPr>
      <w:r>
        <w:separator/>
      </w:r>
    </w:p>
  </w:endnote>
  <w:endnote w:type="continuationSeparator" w:id="0">
    <w:p w:rsidR="00D8167C" w:rsidRDefault="00D8167C" w:rsidP="0090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Mono">
    <w:altName w:val="Arial"/>
    <w:charset w:val="EE"/>
    <w:family w:val="modern"/>
    <w:pitch w:val="fixed"/>
    <w:sig w:usb0="E70026FF" w:usb1="D200F9FB" w:usb2="02000028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C4" w:rsidRPr="00EB470A" w:rsidRDefault="00F42CC4" w:rsidP="002C768A">
    <w:pPr>
      <w:pStyle w:val="Zpat"/>
      <w:jc w:val="right"/>
      <w:rPr>
        <w:rFonts w:ascii="Tahoma" w:hAnsi="Tahoma" w:cs="Tahoma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7C" w:rsidRDefault="00D8167C" w:rsidP="009000C4">
      <w:pPr>
        <w:spacing w:after="0" w:line="240" w:lineRule="auto"/>
      </w:pPr>
      <w:r>
        <w:separator/>
      </w:r>
    </w:p>
  </w:footnote>
  <w:footnote w:type="continuationSeparator" w:id="0">
    <w:p w:rsidR="00D8167C" w:rsidRDefault="00D8167C" w:rsidP="0090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C4" w:rsidRDefault="00284B0B">
    <w:pPr>
      <w:pStyle w:val="Zhlav"/>
      <w:jc w:val="center"/>
    </w:pPr>
    <w:r>
      <w:fldChar w:fldCharType="begin"/>
    </w:r>
    <w:r w:rsidR="00F42CC4">
      <w:instrText>PAGE   \* MERGEFORMAT</w:instrText>
    </w:r>
    <w:r>
      <w:fldChar w:fldCharType="separate"/>
    </w:r>
    <w:r w:rsidR="00CD0811" w:rsidRPr="00CD0811">
      <w:rPr>
        <w:noProof/>
        <w:lang w:val="cs-CZ"/>
      </w:rPr>
      <w:t>2</w:t>
    </w:r>
    <w:r>
      <w:rPr>
        <w:noProof/>
        <w:lang w:val="cs-CZ"/>
      </w:rPr>
      <w:fldChar w:fldCharType="end"/>
    </w:r>
  </w:p>
  <w:p w:rsidR="00F42CC4" w:rsidRDefault="00F42C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>
    <w:nsid w:val="01280E8F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16B0CA5"/>
    <w:multiLevelType w:val="multilevel"/>
    <w:tmpl w:val="74BCD7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30C2496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7E04C95"/>
    <w:multiLevelType w:val="hybridMultilevel"/>
    <w:tmpl w:val="DA625C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752A95"/>
    <w:multiLevelType w:val="multilevel"/>
    <w:tmpl w:val="5DC602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EA91CA5"/>
    <w:multiLevelType w:val="multilevel"/>
    <w:tmpl w:val="9B0A4F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1FA4BA1"/>
    <w:multiLevelType w:val="hybridMultilevel"/>
    <w:tmpl w:val="2CECC03A"/>
    <w:lvl w:ilvl="0" w:tplc="264477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601AC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175953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AEE42C2"/>
    <w:multiLevelType w:val="multilevel"/>
    <w:tmpl w:val="6BF4D94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93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11">
    <w:nsid w:val="1C813B27"/>
    <w:multiLevelType w:val="multilevel"/>
    <w:tmpl w:val="5172DA2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279E0337"/>
    <w:multiLevelType w:val="hybridMultilevel"/>
    <w:tmpl w:val="CCB4894A"/>
    <w:lvl w:ilvl="0" w:tplc="C338E1E6">
      <w:start w:val="130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2E2D42DC"/>
    <w:multiLevelType w:val="multilevel"/>
    <w:tmpl w:val="9B0A4F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0795C35"/>
    <w:multiLevelType w:val="multilevel"/>
    <w:tmpl w:val="5DC602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2BF17DC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36E05D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5AD4072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70433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82D22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1405386"/>
    <w:multiLevelType w:val="multilevel"/>
    <w:tmpl w:val="C432602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57EB2812"/>
    <w:multiLevelType w:val="hybridMultilevel"/>
    <w:tmpl w:val="EF52CE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FB6C99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599C7C64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5B7E29F1"/>
    <w:multiLevelType w:val="hybridMultilevel"/>
    <w:tmpl w:val="9DD8CE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7F568FC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680F5AC1"/>
    <w:multiLevelType w:val="multilevel"/>
    <w:tmpl w:val="DEE6BC2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6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229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cs="Times New Roman"/>
      </w:rPr>
    </w:lvl>
  </w:abstractNum>
  <w:abstractNum w:abstractNumId="27">
    <w:nsid w:val="6A980B56"/>
    <w:multiLevelType w:val="multilevel"/>
    <w:tmpl w:val="049E7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6C44365F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72ED4AA8"/>
    <w:multiLevelType w:val="hybridMultilevel"/>
    <w:tmpl w:val="54049CFC"/>
    <w:lvl w:ilvl="0" w:tplc="6F1E624C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48C76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79A042C7"/>
    <w:multiLevelType w:val="hybridMultilevel"/>
    <w:tmpl w:val="39FE53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9F1112"/>
    <w:multiLevelType w:val="multilevel"/>
    <w:tmpl w:val="A16AD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31"/>
  </w:num>
  <w:num w:numId="3">
    <w:abstractNumId w:val="9"/>
  </w:num>
  <w:num w:numId="4">
    <w:abstractNumId w:val="7"/>
  </w:num>
  <w:num w:numId="5">
    <w:abstractNumId w:val="25"/>
  </w:num>
  <w:num w:numId="6">
    <w:abstractNumId w:val="10"/>
  </w:num>
  <w:num w:numId="7">
    <w:abstractNumId w:val="28"/>
  </w:num>
  <w:num w:numId="8">
    <w:abstractNumId w:val="26"/>
  </w:num>
  <w:num w:numId="9">
    <w:abstractNumId w:val="24"/>
  </w:num>
  <w:num w:numId="10">
    <w:abstractNumId w:val="17"/>
  </w:num>
  <w:num w:numId="11">
    <w:abstractNumId w:val="22"/>
  </w:num>
  <w:num w:numId="12">
    <w:abstractNumId w:val="1"/>
  </w:num>
  <w:num w:numId="13">
    <w:abstractNumId w:val="32"/>
  </w:num>
  <w:num w:numId="14">
    <w:abstractNumId w:val="23"/>
  </w:num>
  <w:num w:numId="15">
    <w:abstractNumId w:val="11"/>
  </w:num>
  <w:num w:numId="16">
    <w:abstractNumId w:val="3"/>
  </w:num>
  <w:num w:numId="17">
    <w:abstractNumId w:val="15"/>
  </w:num>
  <w:num w:numId="18">
    <w:abstractNumId w:val="13"/>
  </w:num>
  <w:num w:numId="19">
    <w:abstractNumId w:val="20"/>
  </w:num>
  <w:num w:numId="20">
    <w:abstractNumId w:val="2"/>
  </w:num>
  <w:num w:numId="21">
    <w:abstractNumId w:val="30"/>
  </w:num>
  <w:num w:numId="22">
    <w:abstractNumId w:val="5"/>
  </w:num>
  <w:num w:numId="23">
    <w:abstractNumId w:val="19"/>
  </w:num>
  <w:num w:numId="24">
    <w:abstractNumId w:val="18"/>
  </w:num>
  <w:num w:numId="25">
    <w:abstractNumId w:val="16"/>
  </w:num>
  <w:num w:numId="26">
    <w:abstractNumId w:val="14"/>
  </w:num>
  <w:num w:numId="27">
    <w:abstractNumId w:val="6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9E"/>
    <w:rsid w:val="00010A6F"/>
    <w:rsid w:val="00013B2C"/>
    <w:rsid w:val="0001756B"/>
    <w:rsid w:val="00032055"/>
    <w:rsid w:val="0005694A"/>
    <w:rsid w:val="00064D82"/>
    <w:rsid w:val="0007242B"/>
    <w:rsid w:val="000772C2"/>
    <w:rsid w:val="00081528"/>
    <w:rsid w:val="000845F6"/>
    <w:rsid w:val="000A704E"/>
    <w:rsid w:val="000C16CE"/>
    <w:rsid w:val="000C3905"/>
    <w:rsid w:val="000D6971"/>
    <w:rsid w:val="001227F1"/>
    <w:rsid w:val="00132E4E"/>
    <w:rsid w:val="001464B1"/>
    <w:rsid w:val="001749A3"/>
    <w:rsid w:val="001839D5"/>
    <w:rsid w:val="00187FC8"/>
    <w:rsid w:val="001C325E"/>
    <w:rsid w:val="001D0982"/>
    <w:rsid w:val="001D4DB3"/>
    <w:rsid w:val="001D649E"/>
    <w:rsid w:val="001E118E"/>
    <w:rsid w:val="001E1592"/>
    <w:rsid w:val="001E401B"/>
    <w:rsid w:val="001E54E9"/>
    <w:rsid w:val="001E71FB"/>
    <w:rsid w:val="001F1384"/>
    <w:rsid w:val="001F7BFD"/>
    <w:rsid w:val="00202DF1"/>
    <w:rsid w:val="00231FA5"/>
    <w:rsid w:val="00244A6E"/>
    <w:rsid w:val="00254524"/>
    <w:rsid w:val="00254E53"/>
    <w:rsid w:val="002612F4"/>
    <w:rsid w:val="00270820"/>
    <w:rsid w:val="00277238"/>
    <w:rsid w:val="00280102"/>
    <w:rsid w:val="0028092E"/>
    <w:rsid w:val="00283F9F"/>
    <w:rsid w:val="00284B0B"/>
    <w:rsid w:val="00286B93"/>
    <w:rsid w:val="002A73F3"/>
    <w:rsid w:val="002C768A"/>
    <w:rsid w:val="002E68A5"/>
    <w:rsid w:val="002F283F"/>
    <w:rsid w:val="00301A92"/>
    <w:rsid w:val="00312475"/>
    <w:rsid w:val="00316D1C"/>
    <w:rsid w:val="00321923"/>
    <w:rsid w:val="00323B28"/>
    <w:rsid w:val="003460B4"/>
    <w:rsid w:val="00367D35"/>
    <w:rsid w:val="003865F5"/>
    <w:rsid w:val="0039503C"/>
    <w:rsid w:val="003C07B2"/>
    <w:rsid w:val="003D0C35"/>
    <w:rsid w:val="003D30C7"/>
    <w:rsid w:val="003D72DF"/>
    <w:rsid w:val="003E61C0"/>
    <w:rsid w:val="003F2E30"/>
    <w:rsid w:val="003F54AE"/>
    <w:rsid w:val="00413EFC"/>
    <w:rsid w:val="00440BCD"/>
    <w:rsid w:val="00441443"/>
    <w:rsid w:val="00444EBC"/>
    <w:rsid w:val="00454D76"/>
    <w:rsid w:val="004561F8"/>
    <w:rsid w:val="004575ED"/>
    <w:rsid w:val="00462034"/>
    <w:rsid w:val="004801DE"/>
    <w:rsid w:val="004918E4"/>
    <w:rsid w:val="004C395A"/>
    <w:rsid w:val="004D7E35"/>
    <w:rsid w:val="004F4BB3"/>
    <w:rsid w:val="00500EBE"/>
    <w:rsid w:val="0050535F"/>
    <w:rsid w:val="00531433"/>
    <w:rsid w:val="00536DFC"/>
    <w:rsid w:val="005555ED"/>
    <w:rsid w:val="005602FD"/>
    <w:rsid w:val="00566F2C"/>
    <w:rsid w:val="00590CB2"/>
    <w:rsid w:val="00593599"/>
    <w:rsid w:val="005A5F9E"/>
    <w:rsid w:val="005B20BF"/>
    <w:rsid w:val="005C0720"/>
    <w:rsid w:val="005C2148"/>
    <w:rsid w:val="005C6A39"/>
    <w:rsid w:val="005D0AA7"/>
    <w:rsid w:val="005D0C33"/>
    <w:rsid w:val="005D14E2"/>
    <w:rsid w:val="005E3D9E"/>
    <w:rsid w:val="005F5A0A"/>
    <w:rsid w:val="00612E2F"/>
    <w:rsid w:val="00623F4C"/>
    <w:rsid w:val="006241E0"/>
    <w:rsid w:val="00635ACE"/>
    <w:rsid w:val="0066128C"/>
    <w:rsid w:val="00661951"/>
    <w:rsid w:val="0066325C"/>
    <w:rsid w:val="00666C6A"/>
    <w:rsid w:val="006966FD"/>
    <w:rsid w:val="006B08C6"/>
    <w:rsid w:val="006B4D98"/>
    <w:rsid w:val="006F06BC"/>
    <w:rsid w:val="00702DAA"/>
    <w:rsid w:val="007101DF"/>
    <w:rsid w:val="007130B3"/>
    <w:rsid w:val="00713D05"/>
    <w:rsid w:val="00714EC3"/>
    <w:rsid w:val="00730CA1"/>
    <w:rsid w:val="00756A95"/>
    <w:rsid w:val="0075769D"/>
    <w:rsid w:val="007630C2"/>
    <w:rsid w:val="00765F58"/>
    <w:rsid w:val="00771222"/>
    <w:rsid w:val="00775EDD"/>
    <w:rsid w:val="00797602"/>
    <w:rsid w:val="007A0015"/>
    <w:rsid w:val="007A7A39"/>
    <w:rsid w:val="007C62EB"/>
    <w:rsid w:val="007D2042"/>
    <w:rsid w:val="007E64D0"/>
    <w:rsid w:val="007F2E93"/>
    <w:rsid w:val="00802DA1"/>
    <w:rsid w:val="008059D1"/>
    <w:rsid w:val="0081164B"/>
    <w:rsid w:val="008172FF"/>
    <w:rsid w:val="00822842"/>
    <w:rsid w:val="0083708E"/>
    <w:rsid w:val="00853F0C"/>
    <w:rsid w:val="008561AD"/>
    <w:rsid w:val="00861A71"/>
    <w:rsid w:val="008745CD"/>
    <w:rsid w:val="00891154"/>
    <w:rsid w:val="008A416C"/>
    <w:rsid w:val="008B1C16"/>
    <w:rsid w:val="008B2FB2"/>
    <w:rsid w:val="008C4C1C"/>
    <w:rsid w:val="008D0574"/>
    <w:rsid w:val="008E6367"/>
    <w:rsid w:val="009000C4"/>
    <w:rsid w:val="00903166"/>
    <w:rsid w:val="0091585B"/>
    <w:rsid w:val="00917DAE"/>
    <w:rsid w:val="00923038"/>
    <w:rsid w:val="00942F54"/>
    <w:rsid w:val="00950845"/>
    <w:rsid w:val="00955E95"/>
    <w:rsid w:val="00960FAA"/>
    <w:rsid w:val="009906BB"/>
    <w:rsid w:val="00991899"/>
    <w:rsid w:val="009920C3"/>
    <w:rsid w:val="00995A34"/>
    <w:rsid w:val="00996D69"/>
    <w:rsid w:val="009A7BBB"/>
    <w:rsid w:val="009B421D"/>
    <w:rsid w:val="009E1F36"/>
    <w:rsid w:val="009E36AC"/>
    <w:rsid w:val="009F0898"/>
    <w:rsid w:val="009F3415"/>
    <w:rsid w:val="00A10B51"/>
    <w:rsid w:val="00A123C9"/>
    <w:rsid w:val="00A328E7"/>
    <w:rsid w:val="00A33139"/>
    <w:rsid w:val="00A417C7"/>
    <w:rsid w:val="00A43176"/>
    <w:rsid w:val="00A607FA"/>
    <w:rsid w:val="00A641D4"/>
    <w:rsid w:val="00A653E2"/>
    <w:rsid w:val="00A7466F"/>
    <w:rsid w:val="00AA18A8"/>
    <w:rsid w:val="00AC6F39"/>
    <w:rsid w:val="00AE53E1"/>
    <w:rsid w:val="00AE5E15"/>
    <w:rsid w:val="00AE6F87"/>
    <w:rsid w:val="00AE7134"/>
    <w:rsid w:val="00B0054F"/>
    <w:rsid w:val="00B009D8"/>
    <w:rsid w:val="00B01F0A"/>
    <w:rsid w:val="00B05522"/>
    <w:rsid w:val="00B1083F"/>
    <w:rsid w:val="00B210D4"/>
    <w:rsid w:val="00B35CF9"/>
    <w:rsid w:val="00B376A5"/>
    <w:rsid w:val="00B378F6"/>
    <w:rsid w:val="00B57366"/>
    <w:rsid w:val="00B57E46"/>
    <w:rsid w:val="00B90FEA"/>
    <w:rsid w:val="00B9167C"/>
    <w:rsid w:val="00B93717"/>
    <w:rsid w:val="00B96950"/>
    <w:rsid w:val="00BA3EDC"/>
    <w:rsid w:val="00BD180A"/>
    <w:rsid w:val="00BD6542"/>
    <w:rsid w:val="00BE50DF"/>
    <w:rsid w:val="00BF57EB"/>
    <w:rsid w:val="00C323B1"/>
    <w:rsid w:val="00C327B1"/>
    <w:rsid w:val="00C32B67"/>
    <w:rsid w:val="00C3543F"/>
    <w:rsid w:val="00C41E82"/>
    <w:rsid w:val="00C50F30"/>
    <w:rsid w:val="00C52958"/>
    <w:rsid w:val="00C63952"/>
    <w:rsid w:val="00C65750"/>
    <w:rsid w:val="00C70C93"/>
    <w:rsid w:val="00C76824"/>
    <w:rsid w:val="00C8792A"/>
    <w:rsid w:val="00C906CF"/>
    <w:rsid w:val="00C93BC2"/>
    <w:rsid w:val="00CC508C"/>
    <w:rsid w:val="00CC648E"/>
    <w:rsid w:val="00CD0811"/>
    <w:rsid w:val="00CD3452"/>
    <w:rsid w:val="00CE05FD"/>
    <w:rsid w:val="00CF263A"/>
    <w:rsid w:val="00D0208D"/>
    <w:rsid w:val="00D0594F"/>
    <w:rsid w:val="00D07476"/>
    <w:rsid w:val="00D114E2"/>
    <w:rsid w:val="00D172AF"/>
    <w:rsid w:val="00D2341F"/>
    <w:rsid w:val="00D269B4"/>
    <w:rsid w:val="00D37EAB"/>
    <w:rsid w:val="00D4094A"/>
    <w:rsid w:val="00D43530"/>
    <w:rsid w:val="00D46A54"/>
    <w:rsid w:val="00D51344"/>
    <w:rsid w:val="00D53098"/>
    <w:rsid w:val="00D53D06"/>
    <w:rsid w:val="00D72506"/>
    <w:rsid w:val="00D8167C"/>
    <w:rsid w:val="00D822C2"/>
    <w:rsid w:val="00D94488"/>
    <w:rsid w:val="00DA2407"/>
    <w:rsid w:val="00DC61C6"/>
    <w:rsid w:val="00DC7409"/>
    <w:rsid w:val="00DD5A76"/>
    <w:rsid w:val="00DE4EBD"/>
    <w:rsid w:val="00E11879"/>
    <w:rsid w:val="00E13D8B"/>
    <w:rsid w:val="00E1564F"/>
    <w:rsid w:val="00E3680E"/>
    <w:rsid w:val="00E6653E"/>
    <w:rsid w:val="00E72207"/>
    <w:rsid w:val="00E73454"/>
    <w:rsid w:val="00E73F85"/>
    <w:rsid w:val="00E7489A"/>
    <w:rsid w:val="00E80F90"/>
    <w:rsid w:val="00E8496C"/>
    <w:rsid w:val="00E84A3E"/>
    <w:rsid w:val="00EA11CE"/>
    <w:rsid w:val="00EA55EE"/>
    <w:rsid w:val="00EA7B05"/>
    <w:rsid w:val="00EB470A"/>
    <w:rsid w:val="00ED38E1"/>
    <w:rsid w:val="00EE5FEA"/>
    <w:rsid w:val="00F00164"/>
    <w:rsid w:val="00F01748"/>
    <w:rsid w:val="00F14C72"/>
    <w:rsid w:val="00F22542"/>
    <w:rsid w:val="00F278F2"/>
    <w:rsid w:val="00F3531C"/>
    <w:rsid w:val="00F4168F"/>
    <w:rsid w:val="00F42CC4"/>
    <w:rsid w:val="00F50062"/>
    <w:rsid w:val="00F61A39"/>
    <w:rsid w:val="00F64823"/>
    <w:rsid w:val="00F662C5"/>
    <w:rsid w:val="00F8012B"/>
    <w:rsid w:val="00FB07E6"/>
    <w:rsid w:val="00FB6FD1"/>
    <w:rsid w:val="00FF485B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E95"/>
    <w:pPr>
      <w:spacing w:after="200" w:line="276" w:lineRule="auto"/>
    </w:pPr>
    <w:rPr>
      <w:lang w:val="pl-PL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612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172AF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0"/>
      <w:szCs w:val="24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612F4"/>
    <w:rPr>
      <w:rFonts w:ascii="Cambria" w:hAnsi="Cambria" w:cs="Times New Roman"/>
      <w:b/>
      <w:bCs/>
      <w:color w:val="365F91"/>
      <w:sz w:val="28"/>
      <w:szCs w:val="28"/>
      <w:lang w:val="pl-PL"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172AF"/>
    <w:rPr>
      <w:rFonts w:ascii="Tahoma" w:hAnsi="Tahoma" w:cs="Tahoma"/>
      <w:b/>
      <w:sz w:val="24"/>
      <w:szCs w:val="24"/>
      <w:lang w:eastAsia="pl-PL"/>
    </w:rPr>
  </w:style>
  <w:style w:type="paragraph" w:styleId="Odstavecseseznamem">
    <w:name w:val="List Paragraph"/>
    <w:basedOn w:val="Normln"/>
    <w:uiPriority w:val="34"/>
    <w:qFormat/>
    <w:rsid w:val="00F64823"/>
    <w:pPr>
      <w:ind w:left="720"/>
      <w:contextualSpacing/>
    </w:pPr>
  </w:style>
  <w:style w:type="paragraph" w:styleId="Zhlav">
    <w:name w:val="header"/>
    <w:basedOn w:val="Normln"/>
    <w:link w:val="ZhlavChar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9000C4"/>
    <w:rPr>
      <w:rFonts w:cs="Times New Roman"/>
    </w:rPr>
  </w:style>
  <w:style w:type="paragraph" w:styleId="Zpat">
    <w:name w:val="footer"/>
    <w:basedOn w:val="Normln"/>
    <w:link w:val="Zpat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000C4"/>
    <w:rPr>
      <w:rFonts w:cs="Times New Roman"/>
    </w:rPr>
  </w:style>
  <w:style w:type="character" w:styleId="Hypertextovodkaz">
    <w:name w:val="Hyperlink"/>
    <w:basedOn w:val="Standardnpsmoodstavce"/>
    <w:uiPriority w:val="99"/>
    <w:rsid w:val="00F3531C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D172AF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7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489A"/>
    <w:rPr>
      <w:rFonts w:ascii="Tahoma" w:hAnsi="Tahoma" w:cs="Tahoma"/>
      <w:sz w:val="16"/>
      <w:szCs w:val="16"/>
      <w:lang w:val="pl-PL" w:eastAsia="en-US"/>
    </w:rPr>
  </w:style>
  <w:style w:type="character" w:styleId="Odkaznakoment">
    <w:name w:val="annotation reference"/>
    <w:basedOn w:val="Standardnpsmoodstavce"/>
    <w:uiPriority w:val="99"/>
    <w:semiHidden/>
    <w:rsid w:val="00E73F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3F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73F85"/>
    <w:rPr>
      <w:rFonts w:cs="Times New Roman"/>
      <w:lang w:val="pl-PL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73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73F85"/>
    <w:rPr>
      <w:rFonts w:cs="Times New Roman"/>
      <w:b/>
      <w:bCs/>
      <w:lang w:val="pl-PL" w:eastAsia="en-US"/>
    </w:rPr>
  </w:style>
  <w:style w:type="table" w:styleId="Mkatabulky">
    <w:name w:val="Table Grid"/>
    <w:basedOn w:val="Normlntabulka"/>
    <w:uiPriority w:val="99"/>
    <w:rsid w:val="005935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etype">
    <w:name w:val="Teletype"/>
    <w:rsid w:val="00AE5E15"/>
    <w:rPr>
      <w:rFonts w:ascii="DejaVu Sans Mono" w:eastAsia="DejaVu Sans Mono" w:hAnsi="DejaVu Sans Mono"/>
    </w:rPr>
  </w:style>
  <w:style w:type="paragraph" w:styleId="Zkladntext">
    <w:name w:val="Body Text"/>
    <w:basedOn w:val="Normln"/>
    <w:link w:val="ZkladntextChar"/>
    <w:rsid w:val="00AE5E15"/>
    <w:pPr>
      <w:tabs>
        <w:tab w:val="left" w:pos="709"/>
      </w:tabs>
      <w:suppressAutoHyphens/>
      <w:spacing w:after="0" w:line="200" w:lineRule="atLeast"/>
      <w:jc w:val="both"/>
    </w:pPr>
    <w:rPr>
      <w:rFonts w:ascii="Trebuchet MS" w:eastAsia="Times New Roman" w:hAnsi="Trebuchet MS"/>
      <w:color w:val="00000A"/>
      <w:kern w:val="1"/>
      <w:sz w:val="20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locked/>
    <w:rsid w:val="00AE5E15"/>
    <w:rPr>
      <w:rFonts w:ascii="Trebuchet MS" w:hAnsi="Trebuchet MS" w:cs="Times New Roman"/>
      <w:color w:val="00000A"/>
      <w:kern w:val="1"/>
      <w:sz w:val="24"/>
      <w:szCs w:val="24"/>
      <w:lang w:val="pl-PL" w:eastAsia="ar-SA" w:bidi="ar-SA"/>
    </w:rPr>
  </w:style>
  <w:style w:type="paragraph" w:customStyle="1" w:styleId="TableContents">
    <w:name w:val="Table Contents"/>
    <w:basedOn w:val="Normln"/>
    <w:rsid w:val="00187FC8"/>
    <w:pPr>
      <w:suppressLineNumbers/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customStyle="1" w:styleId="xmsobodytext">
    <w:name w:val="x_msobodytext"/>
    <w:basedOn w:val="Normln"/>
    <w:rsid w:val="00187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">
    <w:basedOn w:val="Normln"/>
    <w:next w:val="Zkladntext"/>
    <w:qFormat/>
    <w:rsid w:val="009920C3"/>
    <w:pPr>
      <w:tabs>
        <w:tab w:val="left" w:pos="709"/>
      </w:tabs>
      <w:suppressAutoHyphens/>
      <w:spacing w:after="60" w:line="200" w:lineRule="atLeast"/>
      <w:jc w:val="center"/>
    </w:pPr>
    <w:rPr>
      <w:rFonts w:ascii="Arial" w:eastAsia="Times New Roman" w:hAnsi="Arial" w:cs="Arial"/>
      <w:i/>
      <w:iCs/>
      <w:color w:val="00000A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E95"/>
    <w:pPr>
      <w:spacing w:after="200" w:line="276" w:lineRule="auto"/>
    </w:pPr>
    <w:rPr>
      <w:lang w:val="pl-PL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612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172AF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0"/>
      <w:szCs w:val="24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612F4"/>
    <w:rPr>
      <w:rFonts w:ascii="Cambria" w:hAnsi="Cambria" w:cs="Times New Roman"/>
      <w:b/>
      <w:bCs/>
      <w:color w:val="365F91"/>
      <w:sz w:val="28"/>
      <w:szCs w:val="28"/>
      <w:lang w:val="pl-PL"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172AF"/>
    <w:rPr>
      <w:rFonts w:ascii="Tahoma" w:hAnsi="Tahoma" w:cs="Tahoma"/>
      <w:b/>
      <w:sz w:val="24"/>
      <w:szCs w:val="24"/>
      <w:lang w:eastAsia="pl-PL"/>
    </w:rPr>
  </w:style>
  <w:style w:type="paragraph" w:styleId="Odstavecseseznamem">
    <w:name w:val="List Paragraph"/>
    <w:basedOn w:val="Normln"/>
    <w:uiPriority w:val="34"/>
    <w:qFormat/>
    <w:rsid w:val="00F64823"/>
    <w:pPr>
      <w:ind w:left="720"/>
      <w:contextualSpacing/>
    </w:pPr>
  </w:style>
  <w:style w:type="paragraph" w:styleId="Zhlav">
    <w:name w:val="header"/>
    <w:basedOn w:val="Normln"/>
    <w:link w:val="ZhlavChar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9000C4"/>
    <w:rPr>
      <w:rFonts w:cs="Times New Roman"/>
    </w:rPr>
  </w:style>
  <w:style w:type="paragraph" w:styleId="Zpat">
    <w:name w:val="footer"/>
    <w:basedOn w:val="Normln"/>
    <w:link w:val="Zpat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000C4"/>
    <w:rPr>
      <w:rFonts w:cs="Times New Roman"/>
    </w:rPr>
  </w:style>
  <w:style w:type="character" w:styleId="Hypertextovodkaz">
    <w:name w:val="Hyperlink"/>
    <w:basedOn w:val="Standardnpsmoodstavce"/>
    <w:uiPriority w:val="99"/>
    <w:rsid w:val="00F3531C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D172AF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7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489A"/>
    <w:rPr>
      <w:rFonts w:ascii="Tahoma" w:hAnsi="Tahoma" w:cs="Tahoma"/>
      <w:sz w:val="16"/>
      <w:szCs w:val="16"/>
      <w:lang w:val="pl-PL" w:eastAsia="en-US"/>
    </w:rPr>
  </w:style>
  <w:style w:type="character" w:styleId="Odkaznakoment">
    <w:name w:val="annotation reference"/>
    <w:basedOn w:val="Standardnpsmoodstavce"/>
    <w:uiPriority w:val="99"/>
    <w:semiHidden/>
    <w:rsid w:val="00E73F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3F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73F85"/>
    <w:rPr>
      <w:rFonts w:cs="Times New Roman"/>
      <w:lang w:val="pl-PL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73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73F85"/>
    <w:rPr>
      <w:rFonts w:cs="Times New Roman"/>
      <w:b/>
      <w:bCs/>
      <w:lang w:val="pl-PL" w:eastAsia="en-US"/>
    </w:rPr>
  </w:style>
  <w:style w:type="table" w:styleId="Mkatabulky">
    <w:name w:val="Table Grid"/>
    <w:basedOn w:val="Normlntabulka"/>
    <w:uiPriority w:val="99"/>
    <w:rsid w:val="005935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etype">
    <w:name w:val="Teletype"/>
    <w:rsid w:val="00AE5E15"/>
    <w:rPr>
      <w:rFonts w:ascii="DejaVu Sans Mono" w:eastAsia="DejaVu Sans Mono" w:hAnsi="DejaVu Sans Mono"/>
    </w:rPr>
  </w:style>
  <w:style w:type="paragraph" w:styleId="Zkladntext">
    <w:name w:val="Body Text"/>
    <w:basedOn w:val="Normln"/>
    <w:link w:val="ZkladntextChar"/>
    <w:rsid w:val="00AE5E15"/>
    <w:pPr>
      <w:tabs>
        <w:tab w:val="left" w:pos="709"/>
      </w:tabs>
      <w:suppressAutoHyphens/>
      <w:spacing w:after="0" w:line="200" w:lineRule="atLeast"/>
      <w:jc w:val="both"/>
    </w:pPr>
    <w:rPr>
      <w:rFonts w:ascii="Trebuchet MS" w:eastAsia="Times New Roman" w:hAnsi="Trebuchet MS"/>
      <w:color w:val="00000A"/>
      <w:kern w:val="1"/>
      <w:sz w:val="20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locked/>
    <w:rsid w:val="00AE5E15"/>
    <w:rPr>
      <w:rFonts w:ascii="Trebuchet MS" w:hAnsi="Trebuchet MS" w:cs="Times New Roman"/>
      <w:color w:val="00000A"/>
      <w:kern w:val="1"/>
      <w:sz w:val="24"/>
      <w:szCs w:val="24"/>
      <w:lang w:val="pl-PL" w:eastAsia="ar-SA" w:bidi="ar-SA"/>
    </w:rPr>
  </w:style>
  <w:style w:type="paragraph" w:customStyle="1" w:styleId="TableContents">
    <w:name w:val="Table Contents"/>
    <w:basedOn w:val="Normln"/>
    <w:rsid w:val="00187FC8"/>
    <w:pPr>
      <w:suppressLineNumbers/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customStyle="1" w:styleId="xmsobodytext">
    <w:name w:val="x_msobodytext"/>
    <w:basedOn w:val="Normln"/>
    <w:rsid w:val="00187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">
    <w:basedOn w:val="Normln"/>
    <w:next w:val="Zkladntext"/>
    <w:qFormat/>
    <w:rsid w:val="009920C3"/>
    <w:pPr>
      <w:tabs>
        <w:tab w:val="left" w:pos="709"/>
      </w:tabs>
      <w:suppressAutoHyphens/>
      <w:spacing w:after="60" w:line="200" w:lineRule="atLeast"/>
      <w:jc w:val="center"/>
    </w:pPr>
    <w:rPr>
      <w:rFonts w:ascii="Arial" w:eastAsia="Times New Roman" w:hAnsi="Arial" w:cs="Arial"/>
      <w:i/>
      <w:iCs/>
      <w:color w:val="00000A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8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/>
  <cp:lastModifiedBy/>
  <cp:revision>1</cp:revision>
  <dcterms:created xsi:type="dcterms:W3CDTF">2017-01-24T11:40:00Z</dcterms:created>
  <dcterms:modified xsi:type="dcterms:W3CDTF">2017-01-24T11:41:00Z</dcterms:modified>
</cp:coreProperties>
</file>