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2A" w:rsidRDefault="00AA4EFC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------- 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Forwarded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message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follows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 -------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87372A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</w:p>
    <w:p w:rsidR="0087372A" w:rsidRDefault="00AA4EFC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AA4EFC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87372A">
        <w:rPr>
          <w:rFonts w:ascii="Arial" w:hAnsi="Arial" w:cs="Arial"/>
          <w:sz w:val="20"/>
          <w:szCs w:val="20"/>
          <w:shd w:val="clear" w:color="auto" w:fill="FFFFFF"/>
        </w:rPr>
        <w:t>xxxxxxxxxxxxxxxxxxxxxx</w:t>
      </w:r>
      <w:proofErr w:type="spellEnd"/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87372A">
        <w:rPr>
          <w:rFonts w:ascii="Arial" w:hAnsi="Arial" w:cs="Arial"/>
          <w:sz w:val="20"/>
          <w:szCs w:val="20"/>
          <w:shd w:val="clear" w:color="auto" w:fill="FFFFFF"/>
        </w:rPr>
        <w:t>xxxxxxxxxxxxxxxxxxxxxxxxxxxxxxxxx</w:t>
      </w:r>
      <w:proofErr w:type="spellEnd"/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87372A">
        <w:t>xxxxxxxxxxxxxxxxxxxxxxxxxxxxxxx</w:t>
      </w:r>
      <w:proofErr w:type="spellEnd"/>
      <w:r w:rsidRPr="00AA4EFC">
        <w:rPr>
          <w:rFonts w:ascii="Arial" w:hAnsi="Arial" w:cs="Arial"/>
          <w:sz w:val="20"/>
          <w:szCs w:val="20"/>
        </w:rPr>
        <w:br/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:    MKP - 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 knih 1738/2020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, 23 Jun 2020 16:07:33 +0200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Organizace: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Mestska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 knihovna v Praze</w:t>
      </w:r>
      <w:r w:rsidRPr="00AA4EFC">
        <w:rPr>
          <w:rFonts w:ascii="Arial" w:hAnsi="Arial" w:cs="Arial"/>
          <w:sz w:val="20"/>
          <w:szCs w:val="20"/>
        </w:rPr>
        <w:br/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.:    Email 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daemon</w:t>
      </w:r>
      <w:proofErr w:type="spellEnd"/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Vážení přátelé,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objednáváme na fakturu: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9788024941752  33 ks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Ardone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, V.: Vlak pro děti    (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Ikar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)  279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9788024941806  28 ks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Boland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, S.: Pravá matka    (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Ikar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9788024391908  26 ks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Epstein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, J. Cody: Říše divů    (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Moba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)  429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9788024941868  33 ks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Fisher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, K.: Žena, kterou jsem byla    (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Ikar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)  359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9788024266190  11 ks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Frixe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, K.: Divoký čtyřlístek    (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Euromedia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)  229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9788024940649  28 ks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Gablé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, R.: Cizí královna    (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Ikar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)  499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9788024941950  29 ks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Hoover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, C.: Pravda nebo lež    (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Ikar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9788024940892  26 ks    Link, C.: Zmizení    (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Ikar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)  399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9788076177307  11 ks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Mullenheim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: Řekni mi, jak chránit přírodu?    (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Euromedia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)  359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9788024391847  21 ks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Spain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, J.: S naším požehnáním    (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Moba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)  399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9788024941479  27 ks    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Winfrey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, K.: Čekání na Toma 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Hankse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AA4EFC">
        <w:rPr>
          <w:rFonts w:ascii="Arial" w:hAnsi="Arial" w:cs="Arial"/>
          <w:sz w:val="20"/>
          <w:szCs w:val="20"/>
          <w:shd w:val="clear" w:color="auto" w:fill="FFFFFF"/>
        </w:rPr>
        <w:t>Ikar</w:t>
      </w:r>
      <w:proofErr w:type="spellEnd"/>
      <w:r w:rsidRPr="00AA4EFC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Celková cena s DPH: 96517 Kč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Za vyřízení a slevu předem děkujeme.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S pozdravem </w:t>
      </w:r>
      <w:r w:rsidR="0087372A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bookmarkStart w:id="0" w:name="_GoBack"/>
      <w:bookmarkEnd w:id="0"/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             hlavní akvizitér MKP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  tel. </w:t>
      </w:r>
      <w:proofErr w:type="spellStart"/>
      <w:r w:rsidR="0087372A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</w:p>
    <w:p w:rsidR="008129D4" w:rsidRPr="00AA4EFC" w:rsidRDefault="00AA4EFC">
      <w:pPr>
        <w:rPr>
          <w:rFonts w:ascii="Arial" w:hAnsi="Arial" w:cs="Arial"/>
          <w:sz w:val="20"/>
          <w:szCs w:val="20"/>
        </w:rPr>
      </w:pP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Městská knihovna v Praze</w:t>
      </w:r>
      <w:r w:rsidRPr="00AA4EFC">
        <w:rPr>
          <w:rFonts w:ascii="Arial" w:hAnsi="Arial" w:cs="Arial"/>
          <w:sz w:val="20"/>
          <w:szCs w:val="20"/>
        </w:rPr>
        <w:br/>
      </w:r>
      <w:proofErr w:type="spellStart"/>
      <w:proofErr w:type="gramStart"/>
      <w:r w:rsidRPr="00AA4EFC">
        <w:rPr>
          <w:rFonts w:ascii="Arial" w:hAnsi="Arial" w:cs="Arial"/>
          <w:sz w:val="20"/>
          <w:szCs w:val="20"/>
          <w:shd w:val="clear" w:color="auto" w:fill="FFFFFF"/>
        </w:rPr>
        <w:t>odd</w:t>
      </w:r>
      <w:proofErr w:type="gramEnd"/>
      <w:r w:rsidRPr="00AA4EFC">
        <w:rPr>
          <w:rFonts w:ascii="Arial" w:hAnsi="Arial" w:cs="Arial"/>
          <w:sz w:val="20"/>
          <w:szCs w:val="20"/>
          <w:shd w:val="clear" w:color="auto" w:fill="FFFFFF"/>
        </w:rPr>
        <w:t>.</w:t>
      </w:r>
      <w:proofErr w:type="gramStart"/>
      <w:r w:rsidRPr="00AA4EFC">
        <w:rPr>
          <w:rFonts w:ascii="Arial" w:hAnsi="Arial" w:cs="Arial"/>
          <w:sz w:val="20"/>
          <w:szCs w:val="20"/>
          <w:shd w:val="clear" w:color="auto" w:fill="FFFFFF"/>
        </w:rPr>
        <w:t>nákupu</w:t>
      </w:r>
      <w:proofErr w:type="spellEnd"/>
      <w:proofErr w:type="gramEnd"/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Mariánské nám. 1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115 72 Praha 1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IČ: 00064467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Objednávku je nutné potvrdit. Potvrzení, prosím, zašlete v odpovědi na tento email.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Upozorňujeme Vás, že tato objednávka může podléhat povinnosti uveřejnění v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registru</w:t>
      </w:r>
      <w:r>
        <w:rPr>
          <w:rFonts w:ascii="Arial" w:hAnsi="Arial" w:cs="Arial"/>
          <w:sz w:val="20"/>
          <w:szCs w:val="20"/>
        </w:rPr>
        <w:t xml:space="preserve"> </w:t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smluv dle</w:t>
      </w:r>
      <w:r>
        <w:rPr>
          <w:rFonts w:ascii="Arial" w:hAnsi="Arial" w:cs="Arial"/>
          <w:sz w:val="20"/>
          <w:szCs w:val="20"/>
        </w:rPr>
        <w:t xml:space="preserve"> </w:t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zákona č. 340/2015 Sb.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V takovém případě nastane účinnost potvrzené objednávky teprve po uveřejnění v</w:t>
      </w:r>
      <w:r>
        <w:rPr>
          <w:rFonts w:ascii="Arial" w:hAnsi="Arial" w:cs="Arial"/>
          <w:sz w:val="20"/>
          <w:szCs w:val="20"/>
        </w:rPr>
        <w:t xml:space="preserve"> </w:t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registru.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Dle ustanovení § 27, odst. 4 zákona č. 250/2000 Sb. MKP nabývá majetek do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vlastnictví svého</w:t>
      </w:r>
      <w:r w:rsidRPr="00AA4EFC">
        <w:rPr>
          <w:rFonts w:ascii="Arial" w:hAnsi="Arial" w:cs="Arial"/>
          <w:sz w:val="20"/>
          <w:szCs w:val="20"/>
        </w:rPr>
        <w:br/>
      </w:r>
      <w:r w:rsidRPr="00AA4EFC">
        <w:rPr>
          <w:rFonts w:ascii="Arial" w:hAnsi="Arial" w:cs="Arial"/>
          <w:sz w:val="20"/>
          <w:szCs w:val="20"/>
          <w:shd w:val="clear" w:color="auto" w:fill="FFFFFF"/>
        </w:rPr>
        <w:t>zřizovatele hl. m. Prahy.</w:t>
      </w:r>
    </w:p>
    <w:sectPr w:rsidR="008129D4" w:rsidRPr="00AA4EFC" w:rsidSect="00AA4E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FC"/>
    <w:rsid w:val="008129D4"/>
    <w:rsid w:val="0087372A"/>
    <w:rsid w:val="00AA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20DC"/>
  <w15:docId w15:val="{B90EB2A6-6F2F-4CA2-9393-F24145CC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4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2020-06-24T07:53:00Z</dcterms:created>
  <dcterms:modified xsi:type="dcterms:W3CDTF">2020-06-25T07:07:00Z</dcterms:modified>
</cp:coreProperties>
</file>