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44" w:rsidRPr="001717F3" w:rsidRDefault="001717F3" w:rsidP="001717F3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Z6-0725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Tel.:558 309 746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Vyřizuje:Cieslarová</w:t>
      </w:r>
      <w:proofErr w:type="spellEnd"/>
      <w:r>
        <w:rPr>
          <w:rStyle w:val="PsacstrojHTML"/>
          <w:rFonts w:eastAsiaTheme="minorHAnsi"/>
        </w:rPr>
        <w:t xml:space="preserve"> Renáta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12.05.2020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 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 01 ROSICE U 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SOUP.SET pro císařský řez </w:t>
      </w:r>
      <w:proofErr w:type="spellStart"/>
      <w:r>
        <w:rPr>
          <w:rStyle w:val="PsacstrojHTML"/>
          <w:rFonts w:eastAsiaTheme="minorHAnsi"/>
        </w:rPr>
        <w:t>gynekol</w:t>
      </w:r>
      <w:proofErr w:type="spellEnd"/>
      <w:r>
        <w:rPr>
          <w:rStyle w:val="PsacstrojHTML"/>
          <w:rFonts w:eastAsiaTheme="minorHAnsi"/>
        </w:rPr>
        <w:t xml:space="preserve">. sál, 44000821, karton 4 PAN44000821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</w:t>
      </w:r>
      <w:proofErr w:type="spellStart"/>
      <w:r>
        <w:rPr>
          <w:rStyle w:val="PsacstrojHTML"/>
          <w:rFonts w:eastAsiaTheme="minorHAnsi"/>
        </w:rPr>
        <w:t>Nakrcnik</w:t>
      </w:r>
      <w:proofErr w:type="spellEnd"/>
      <w:r>
        <w:rPr>
          <w:rStyle w:val="PsacstrojHTML"/>
          <w:rFonts w:eastAsiaTheme="minorHAnsi"/>
        </w:rPr>
        <w:t xml:space="preserve"> z </w:t>
      </w:r>
      <w:proofErr w:type="spellStart"/>
      <w:r>
        <w:rPr>
          <w:rStyle w:val="PsacstrojHTML"/>
          <w:rFonts w:eastAsiaTheme="minorHAnsi"/>
        </w:rPr>
        <w:t>netkane</w:t>
      </w:r>
      <w:proofErr w:type="spellEnd"/>
      <w:r>
        <w:rPr>
          <w:rStyle w:val="PsacstrojHTML"/>
          <w:rFonts w:eastAsiaTheme="minorHAnsi"/>
        </w:rPr>
        <w:t xml:space="preserve"> textilie / 21804, karton 300ks PAN21804 300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ROUSKA 2vr.P2,75x90cm ster.gyn.38702, karton 160 ks PAN38702 160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SOUP.SET Kyčelní </w:t>
      </w:r>
      <w:proofErr w:type="spellStart"/>
      <w:r>
        <w:rPr>
          <w:rStyle w:val="PsacstrojHTML"/>
          <w:rFonts w:eastAsiaTheme="minorHAnsi"/>
        </w:rPr>
        <w:t>vertik.rouška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chir</w:t>
      </w:r>
      <w:proofErr w:type="spellEnd"/>
      <w:r>
        <w:rPr>
          <w:rStyle w:val="PsacstrojHTML"/>
          <w:rFonts w:eastAsiaTheme="minorHAnsi"/>
        </w:rPr>
        <w:t>.+</w:t>
      </w:r>
      <w:proofErr w:type="spellStart"/>
      <w:r>
        <w:rPr>
          <w:rStyle w:val="PsacstrojHTML"/>
          <w:rFonts w:eastAsiaTheme="minorHAnsi"/>
        </w:rPr>
        <w:t>ortp.sály</w:t>
      </w:r>
      <w:proofErr w:type="spellEnd"/>
      <w:r>
        <w:rPr>
          <w:rStyle w:val="PsacstrojHTML"/>
          <w:rFonts w:eastAsiaTheme="minorHAnsi"/>
        </w:rPr>
        <w:t xml:space="preserve">, karton 4 b PAN44000816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SOUP.SET laparoskopický chirurgický sál, 44000817, karton PAN44000817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SOUP.SET malá chirurgie /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, 42002397, karton 6 bal PAN42002397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SOUP.SET na ileus chirurgický sál, karton 6 bal. PAN42002401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SOUP.SET na končetiny chirurgický sál, 42002400, karton 6 PAN42002400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TAMPON ROUSKA STER.45X45 / 5KS 37702, karton 100bal PAN37702 100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ROUSKA samol.op.ster.150x200cm /38803 bal.50ks, PAN38803 50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11 ROUSKA </w:t>
      </w:r>
      <w:proofErr w:type="spellStart"/>
      <w:r>
        <w:rPr>
          <w:rStyle w:val="PsacstrojHTML"/>
          <w:rFonts w:eastAsiaTheme="minorHAnsi"/>
        </w:rPr>
        <w:t>samolepici</w:t>
      </w:r>
      <w:proofErr w:type="spellEnd"/>
      <w:r>
        <w:rPr>
          <w:rStyle w:val="PsacstrojHTML"/>
          <w:rFonts w:eastAsiaTheme="minorHAnsi"/>
        </w:rPr>
        <w:t xml:space="preserve"> s otvorem 15cm,200x280cm/38224, bal.20ks PAN38224 20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IČO:26909243, cena s DPH 83 188,-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akceptováno </w:t>
      </w:r>
      <w:proofErr w:type="gramStart"/>
      <w:r>
        <w:rPr>
          <w:rStyle w:val="PsacstrojHTML"/>
          <w:rFonts w:eastAsiaTheme="minorHAnsi"/>
        </w:rPr>
        <w:t>13.5.2020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Vyhotovil: Cieslarová Renáta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Ing. Pavel </w:t>
      </w:r>
      <w:proofErr w:type="spellStart"/>
      <w:r>
        <w:rPr>
          <w:rStyle w:val="PsacstrojHTML"/>
          <w:rFonts w:eastAsiaTheme="minorHAnsi"/>
        </w:rPr>
        <w:t>Rydrych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((INT20258))</w:t>
      </w:r>
      <w:bookmarkStart w:id="0" w:name="_GoBack"/>
      <w:bookmarkEnd w:id="0"/>
    </w:p>
    <w:sectPr w:rsidR="00D03F44" w:rsidRPr="0017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9"/>
    <w:rsid w:val="00125025"/>
    <w:rsid w:val="001717F3"/>
    <w:rsid w:val="0073424F"/>
    <w:rsid w:val="009A2F4A"/>
    <w:rsid w:val="00A84D89"/>
    <w:rsid w:val="00C7214C"/>
    <w:rsid w:val="00D03F44"/>
    <w:rsid w:val="00D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9D37-5E73-4400-9993-4F73767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84D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2020-06-25T05:52:00Z</dcterms:created>
  <dcterms:modified xsi:type="dcterms:W3CDTF">2020-06-25T05:52:00Z</dcterms:modified>
</cp:coreProperties>
</file>