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B8E2" w14:textId="22B92AFB" w:rsidR="006128DC" w:rsidRDefault="00F6055C" w:rsidP="00F6055C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S</w:t>
      </w:r>
      <w:r w:rsidRPr="0037503C">
        <w:rPr>
          <w:rFonts w:cs="Arial"/>
          <w:b/>
          <w:color w:val="000000"/>
          <w:sz w:val="22"/>
          <w:szCs w:val="22"/>
        </w:rPr>
        <w:t>MLOUVA O DÍLO</w:t>
      </w:r>
      <w:r>
        <w:rPr>
          <w:rFonts w:cs="Arial"/>
          <w:b/>
          <w:color w:val="000000"/>
          <w:sz w:val="22"/>
          <w:szCs w:val="22"/>
        </w:rPr>
        <w:t xml:space="preserve"> </w:t>
      </w:r>
    </w:p>
    <w:p w14:paraId="1B888BE6" w14:textId="77777777" w:rsidR="00F6055C" w:rsidRPr="00CB6717" w:rsidRDefault="00F6055C" w:rsidP="00F6055C">
      <w:pPr>
        <w:pStyle w:val="Zkladntext"/>
        <w:jc w:val="center"/>
        <w:rPr>
          <w:rFonts w:cs="Arial"/>
          <w:color w:val="000000"/>
          <w:sz w:val="22"/>
          <w:szCs w:val="22"/>
        </w:rPr>
      </w:pPr>
      <w:r w:rsidRPr="00CB6717">
        <w:rPr>
          <w:rFonts w:cs="Arial"/>
          <w:color w:val="000000"/>
          <w:sz w:val="22"/>
          <w:szCs w:val="22"/>
        </w:rPr>
        <w:t xml:space="preserve">uzavřena podle § 2586 zákona č. 89/2012 Sb., občanský zákoník, v platném znění </w:t>
      </w:r>
    </w:p>
    <w:p w14:paraId="606BA934" w14:textId="0633E849" w:rsidR="00F6055C" w:rsidRPr="00CB6717" w:rsidRDefault="00F6055C" w:rsidP="00F6055C">
      <w:pPr>
        <w:pStyle w:val="Zkladntext"/>
        <w:jc w:val="center"/>
        <w:rPr>
          <w:rFonts w:cs="Arial"/>
          <w:color w:val="000000"/>
          <w:sz w:val="22"/>
          <w:szCs w:val="22"/>
        </w:rPr>
      </w:pPr>
      <w:r w:rsidRPr="00CB6717">
        <w:rPr>
          <w:rFonts w:cs="Arial"/>
          <w:color w:val="000000"/>
          <w:sz w:val="22"/>
          <w:szCs w:val="22"/>
        </w:rPr>
        <w:t xml:space="preserve">na akci: </w:t>
      </w:r>
      <w:r w:rsidRPr="00A260C7">
        <w:rPr>
          <w:rFonts w:cs="Arial"/>
          <w:b/>
          <w:color w:val="000000"/>
          <w:sz w:val="22"/>
          <w:szCs w:val="22"/>
        </w:rPr>
        <w:t>„</w:t>
      </w:r>
      <w:r w:rsidR="00237EF5" w:rsidRPr="00237EF5">
        <w:rPr>
          <w:rFonts w:cs="Arial"/>
          <w:b/>
          <w:color w:val="000000"/>
          <w:sz w:val="22"/>
          <w:szCs w:val="22"/>
        </w:rPr>
        <w:t>Rekonstrukce vodovodního a kanalizačního řadu v ulicích Plynárenská, Havířská a Tyršova, Město Slaný</w:t>
      </w:r>
      <w:r w:rsidRPr="00A260C7">
        <w:rPr>
          <w:rFonts w:cs="Arial"/>
          <w:b/>
          <w:color w:val="000000"/>
          <w:sz w:val="22"/>
          <w:szCs w:val="22"/>
        </w:rPr>
        <w:t>“</w:t>
      </w:r>
    </w:p>
    <w:p w14:paraId="6DF22D69" w14:textId="77777777" w:rsidR="00574AA2" w:rsidRDefault="00574AA2" w:rsidP="00F6055C">
      <w:pPr>
        <w:pStyle w:val="Zkladntext"/>
        <w:spacing w:before="240"/>
        <w:jc w:val="center"/>
        <w:rPr>
          <w:rFonts w:cs="Arial"/>
          <w:b/>
          <w:color w:val="000000"/>
          <w:sz w:val="22"/>
          <w:szCs w:val="22"/>
        </w:rPr>
      </w:pPr>
    </w:p>
    <w:p w14:paraId="1D472801" w14:textId="7E145AF4" w:rsidR="00F6055C" w:rsidRPr="001F6FBA" w:rsidRDefault="00F6055C" w:rsidP="00F6055C">
      <w:pPr>
        <w:pStyle w:val="Zkladntext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1</w:t>
      </w:r>
    </w:p>
    <w:p w14:paraId="4DD6685B" w14:textId="77777777" w:rsidR="00F6055C" w:rsidRPr="001F021A" w:rsidRDefault="00F6055C" w:rsidP="00F6055C">
      <w:pPr>
        <w:pStyle w:val="Zkladntext"/>
        <w:spacing w:after="240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Smluvní strany</w:t>
      </w:r>
    </w:p>
    <w:p w14:paraId="356E5B87" w14:textId="08872B84" w:rsidR="00F6055C" w:rsidRPr="0037503C" w:rsidRDefault="00F6055C" w:rsidP="00F6055C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  <w:u w:val="single"/>
        </w:rPr>
        <w:t>Objednatel</w:t>
      </w:r>
      <w:r w:rsidRPr="0037503C">
        <w:rPr>
          <w:rFonts w:cs="Arial"/>
          <w:b/>
          <w:color w:val="000000"/>
          <w:sz w:val="22"/>
          <w:szCs w:val="22"/>
          <w:u w:val="single"/>
        </w:rPr>
        <w:t>:</w:t>
      </w:r>
      <w:r>
        <w:rPr>
          <w:rFonts w:cs="Arial"/>
          <w:color w:val="000000"/>
          <w:sz w:val="22"/>
          <w:szCs w:val="22"/>
        </w:rPr>
        <w:tab/>
      </w:r>
      <w:proofErr w:type="spellStart"/>
      <w:r w:rsidR="00574AA2" w:rsidRPr="00574AA2">
        <w:rPr>
          <w:rFonts w:cs="Arial"/>
          <w:b/>
          <w:color w:val="000000"/>
          <w:sz w:val="22"/>
          <w:szCs w:val="22"/>
        </w:rPr>
        <w:t>Slavos</w:t>
      </w:r>
      <w:proofErr w:type="spellEnd"/>
      <w:r w:rsidR="00574AA2" w:rsidRPr="00574AA2">
        <w:rPr>
          <w:rFonts w:cs="Arial"/>
          <w:b/>
          <w:color w:val="000000"/>
          <w:sz w:val="22"/>
          <w:szCs w:val="22"/>
        </w:rPr>
        <w:t xml:space="preserve"> Slaný, s.r.o.</w:t>
      </w:r>
    </w:p>
    <w:p w14:paraId="65BA162B" w14:textId="1DF09C49" w:rsidR="00F6055C" w:rsidRDefault="00F6055C" w:rsidP="00F6055C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 xml:space="preserve">se sídlem </w:t>
      </w:r>
      <w:r w:rsidR="00574AA2" w:rsidRPr="00574AA2">
        <w:rPr>
          <w:rFonts w:cs="Arial"/>
          <w:color w:val="000000"/>
          <w:sz w:val="22"/>
          <w:szCs w:val="22"/>
        </w:rPr>
        <w:t>Politických vězňů 1523, 274 01 Slaný</w:t>
      </w:r>
    </w:p>
    <w:p w14:paraId="2EF15E71" w14:textId="1CAD99E9" w:rsidR="00F6055C" w:rsidRPr="0037503C" w:rsidRDefault="00F6055C" w:rsidP="00F6055C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Zastoupen</w:t>
      </w:r>
      <w:r w:rsidRPr="007417D9">
        <w:rPr>
          <w:rFonts w:cs="Arial"/>
          <w:color w:val="000000"/>
          <w:sz w:val="22"/>
          <w:szCs w:val="22"/>
        </w:rPr>
        <w:t>é</w:t>
      </w:r>
      <w:r>
        <w:rPr>
          <w:rFonts w:cs="Arial"/>
          <w:color w:val="000000"/>
          <w:sz w:val="22"/>
          <w:szCs w:val="22"/>
        </w:rPr>
        <w:t xml:space="preserve">: </w:t>
      </w:r>
      <w:r w:rsidRPr="0037503C">
        <w:rPr>
          <w:rFonts w:cs="Arial"/>
          <w:color w:val="000000"/>
          <w:sz w:val="22"/>
          <w:szCs w:val="22"/>
        </w:rPr>
        <w:tab/>
      </w:r>
      <w:r w:rsidR="00574AA2">
        <w:rPr>
          <w:rFonts w:cs="Arial"/>
          <w:color w:val="000000"/>
          <w:sz w:val="22"/>
          <w:szCs w:val="22"/>
        </w:rPr>
        <w:t>Ing</w:t>
      </w:r>
      <w:r>
        <w:rPr>
          <w:rFonts w:cs="Arial"/>
          <w:color w:val="000000"/>
          <w:sz w:val="22"/>
          <w:szCs w:val="22"/>
        </w:rPr>
        <w:t xml:space="preserve">. </w:t>
      </w:r>
      <w:r w:rsidR="00574AA2">
        <w:rPr>
          <w:rFonts w:cs="Arial"/>
          <w:color w:val="000000"/>
          <w:sz w:val="22"/>
          <w:szCs w:val="22"/>
        </w:rPr>
        <w:t>Irenou Vernerovou, jednatelkou</w:t>
      </w:r>
    </w:p>
    <w:p w14:paraId="7CC0E153" w14:textId="64E68059" w:rsidR="00F6055C" w:rsidRPr="0037503C" w:rsidRDefault="00F6055C" w:rsidP="00F6055C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IČ:</w:t>
      </w:r>
      <w:r>
        <w:rPr>
          <w:rFonts w:cs="Arial"/>
          <w:color w:val="000000"/>
          <w:sz w:val="22"/>
          <w:szCs w:val="22"/>
        </w:rPr>
        <w:tab/>
      </w:r>
      <w:r w:rsidR="00574AA2" w:rsidRPr="00574AA2">
        <w:rPr>
          <w:rFonts w:cs="Arial"/>
          <w:color w:val="000000"/>
          <w:sz w:val="22"/>
          <w:szCs w:val="22"/>
        </w:rPr>
        <w:t>075</w:t>
      </w:r>
      <w:r w:rsidR="00574AA2">
        <w:rPr>
          <w:rFonts w:cs="Arial"/>
          <w:color w:val="000000"/>
          <w:sz w:val="22"/>
          <w:szCs w:val="22"/>
        </w:rPr>
        <w:t xml:space="preserve"> </w:t>
      </w:r>
      <w:r w:rsidR="00574AA2" w:rsidRPr="00574AA2">
        <w:rPr>
          <w:rFonts w:cs="Arial"/>
          <w:color w:val="000000"/>
          <w:sz w:val="22"/>
          <w:szCs w:val="22"/>
        </w:rPr>
        <w:t>06</w:t>
      </w:r>
      <w:r w:rsidR="00574AA2">
        <w:rPr>
          <w:rFonts w:cs="Arial"/>
          <w:color w:val="000000"/>
          <w:sz w:val="22"/>
          <w:szCs w:val="22"/>
        </w:rPr>
        <w:t xml:space="preserve"> </w:t>
      </w:r>
      <w:r w:rsidR="00574AA2" w:rsidRPr="00574AA2">
        <w:rPr>
          <w:rFonts w:cs="Arial"/>
          <w:color w:val="000000"/>
          <w:sz w:val="22"/>
          <w:szCs w:val="22"/>
        </w:rPr>
        <w:t>554</w:t>
      </w:r>
    </w:p>
    <w:p w14:paraId="0E9129E9" w14:textId="1E444DBA" w:rsidR="00F6055C" w:rsidRPr="0037503C" w:rsidRDefault="00F6055C" w:rsidP="00F6055C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DIČ:</w:t>
      </w:r>
      <w:r>
        <w:rPr>
          <w:rFonts w:cs="Arial"/>
          <w:color w:val="000000"/>
          <w:sz w:val="22"/>
          <w:szCs w:val="22"/>
        </w:rPr>
        <w:tab/>
      </w:r>
      <w:r w:rsidR="00C601D3" w:rsidRPr="00C601D3">
        <w:rPr>
          <w:rFonts w:cs="Arial"/>
          <w:color w:val="000000"/>
          <w:sz w:val="22"/>
          <w:szCs w:val="22"/>
        </w:rPr>
        <w:t>CZ07506554</w:t>
      </w:r>
    </w:p>
    <w:p w14:paraId="666C6BE2" w14:textId="3D66A153" w:rsidR="00574AA2" w:rsidRDefault="00574AA2" w:rsidP="00F6055C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Registrace:</w:t>
      </w:r>
      <w:r>
        <w:rPr>
          <w:rFonts w:cs="Arial"/>
          <w:color w:val="000000"/>
          <w:sz w:val="22"/>
          <w:szCs w:val="22"/>
        </w:rPr>
        <w:tab/>
        <w:t>U Městského soud</w:t>
      </w:r>
      <w:r w:rsidR="00C601D3">
        <w:rPr>
          <w:rFonts w:cs="Arial"/>
          <w:color w:val="000000"/>
          <w:sz w:val="22"/>
          <w:szCs w:val="22"/>
        </w:rPr>
        <w:t>u</w:t>
      </w:r>
      <w:r>
        <w:rPr>
          <w:rFonts w:cs="Arial"/>
          <w:color w:val="000000"/>
          <w:sz w:val="22"/>
          <w:szCs w:val="22"/>
        </w:rPr>
        <w:t xml:space="preserve"> v Praze</w:t>
      </w:r>
    </w:p>
    <w:p w14:paraId="2131ADF4" w14:textId="2603E27B" w:rsidR="00574AA2" w:rsidRDefault="00574AA2" w:rsidP="00F6055C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>oddíl C, vložka 302022</w:t>
      </w:r>
    </w:p>
    <w:p w14:paraId="720193C0" w14:textId="11BEA58C" w:rsidR="00F6055C" w:rsidRPr="0037503C" w:rsidRDefault="00F6055C" w:rsidP="00F6055C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Bankovní spojení:</w:t>
      </w:r>
      <w:r>
        <w:rPr>
          <w:rFonts w:cs="Arial"/>
          <w:color w:val="000000"/>
          <w:sz w:val="22"/>
          <w:szCs w:val="22"/>
        </w:rPr>
        <w:tab/>
      </w:r>
      <w:r w:rsidR="00C601D3" w:rsidRPr="00C601D3">
        <w:rPr>
          <w:rFonts w:cs="Arial"/>
          <w:color w:val="000000"/>
          <w:sz w:val="22"/>
          <w:szCs w:val="22"/>
        </w:rPr>
        <w:t>Komerční banka, a.s.</w:t>
      </w:r>
    </w:p>
    <w:p w14:paraId="418E3139" w14:textId="7FFD87BF" w:rsidR="00F6055C" w:rsidRDefault="00F6055C" w:rsidP="00F6055C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Číslo účtu / směrný kód:</w:t>
      </w:r>
      <w:r>
        <w:rPr>
          <w:rFonts w:cs="Arial"/>
          <w:color w:val="000000"/>
          <w:sz w:val="22"/>
          <w:szCs w:val="22"/>
        </w:rPr>
        <w:tab/>
      </w:r>
      <w:r w:rsidR="00C601D3">
        <w:rPr>
          <w:rFonts w:cs="Arial"/>
          <w:color w:val="000000"/>
          <w:sz w:val="22"/>
          <w:szCs w:val="22"/>
        </w:rPr>
        <w:t>115-9578160247/0100</w:t>
      </w:r>
    </w:p>
    <w:p w14:paraId="7D5CF2F3" w14:textId="34A08936" w:rsidR="001654F3" w:rsidRPr="00924CC8" w:rsidRDefault="001654F3" w:rsidP="001654F3">
      <w:pPr>
        <w:pStyle w:val="Zkladntext"/>
        <w:tabs>
          <w:tab w:val="left" w:pos="2835"/>
          <w:tab w:val="left" w:pos="5812"/>
        </w:tabs>
        <w:ind w:left="2835" w:hanging="2835"/>
        <w:jc w:val="both"/>
        <w:rPr>
          <w:rFonts w:cs="Arial"/>
          <w:color w:val="000000"/>
          <w:sz w:val="22"/>
          <w:szCs w:val="22"/>
        </w:rPr>
      </w:pPr>
      <w:r w:rsidRPr="00924CC8">
        <w:rPr>
          <w:rFonts w:cs="Arial"/>
          <w:color w:val="000000"/>
          <w:sz w:val="22"/>
          <w:szCs w:val="22"/>
        </w:rPr>
        <w:t>Osoby oprávněné k jednání</w:t>
      </w:r>
    </w:p>
    <w:p w14:paraId="1F806516" w14:textId="4C2688DA" w:rsidR="001654F3" w:rsidRPr="00924CC8" w:rsidRDefault="001654F3" w:rsidP="001654F3">
      <w:pPr>
        <w:pStyle w:val="Zkladntext"/>
        <w:tabs>
          <w:tab w:val="left" w:pos="2835"/>
          <w:tab w:val="left" w:pos="5812"/>
        </w:tabs>
        <w:ind w:left="2835" w:hanging="2835"/>
        <w:jc w:val="both"/>
        <w:rPr>
          <w:rFonts w:cs="Arial"/>
          <w:color w:val="000000"/>
          <w:sz w:val="22"/>
          <w:szCs w:val="22"/>
        </w:rPr>
      </w:pPr>
      <w:r w:rsidRPr="00924CC8">
        <w:rPr>
          <w:rFonts w:cs="Arial"/>
          <w:color w:val="000000"/>
          <w:sz w:val="22"/>
          <w:szCs w:val="22"/>
        </w:rPr>
        <w:t xml:space="preserve">ve věcech technických: </w:t>
      </w:r>
      <w:r w:rsidRPr="00924CC8">
        <w:rPr>
          <w:rFonts w:cs="Arial"/>
          <w:color w:val="000000"/>
          <w:sz w:val="22"/>
          <w:szCs w:val="22"/>
        </w:rPr>
        <w:tab/>
        <w:t xml:space="preserve">Bc. Tomáš Klapka, tel.: 602 546 141, </w:t>
      </w:r>
    </w:p>
    <w:p w14:paraId="1BB2D1E3" w14:textId="77777777" w:rsidR="001654F3" w:rsidRPr="00924CC8" w:rsidRDefault="001654F3" w:rsidP="001654F3">
      <w:pPr>
        <w:pStyle w:val="Zkladntext"/>
        <w:tabs>
          <w:tab w:val="left" w:pos="2835"/>
          <w:tab w:val="left" w:pos="5812"/>
        </w:tabs>
        <w:ind w:left="2835" w:hanging="2835"/>
        <w:jc w:val="both"/>
        <w:rPr>
          <w:rFonts w:cs="Arial"/>
          <w:color w:val="000000"/>
          <w:sz w:val="22"/>
          <w:szCs w:val="22"/>
        </w:rPr>
      </w:pPr>
      <w:r w:rsidRPr="00924CC8">
        <w:rPr>
          <w:rFonts w:cs="Arial"/>
          <w:color w:val="000000"/>
          <w:sz w:val="22"/>
          <w:szCs w:val="22"/>
        </w:rPr>
        <w:tab/>
        <w:t xml:space="preserve">mail: </w:t>
      </w:r>
      <w:hyperlink r:id="rId7" w:history="1">
        <w:r w:rsidRPr="00924CC8">
          <w:rPr>
            <w:rStyle w:val="Hypertextovodkaz"/>
            <w:rFonts w:cs="Arial"/>
            <w:sz w:val="22"/>
            <w:szCs w:val="22"/>
          </w:rPr>
          <w:t>tomas.klapka@slavosslany.cz</w:t>
        </w:r>
      </w:hyperlink>
      <w:r w:rsidRPr="00924CC8">
        <w:rPr>
          <w:rFonts w:cs="Arial"/>
          <w:color w:val="000000"/>
          <w:sz w:val="22"/>
          <w:szCs w:val="22"/>
        </w:rPr>
        <w:t xml:space="preserve"> </w:t>
      </w:r>
    </w:p>
    <w:p w14:paraId="362AC396" w14:textId="77777777" w:rsidR="001654F3" w:rsidRPr="00924CC8" w:rsidRDefault="001654F3" w:rsidP="001654F3">
      <w:pPr>
        <w:pStyle w:val="Zkladntext"/>
        <w:tabs>
          <w:tab w:val="left" w:pos="2835"/>
          <w:tab w:val="left" w:pos="5812"/>
        </w:tabs>
        <w:ind w:left="2835" w:hanging="2835"/>
        <w:jc w:val="both"/>
        <w:rPr>
          <w:rFonts w:cs="Arial"/>
          <w:color w:val="000000"/>
          <w:sz w:val="22"/>
          <w:szCs w:val="22"/>
        </w:rPr>
      </w:pPr>
      <w:r w:rsidRPr="00924CC8">
        <w:rPr>
          <w:rFonts w:cs="Arial"/>
          <w:color w:val="000000"/>
          <w:sz w:val="22"/>
          <w:szCs w:val="22"/>
        </w:rPr>
        <w:tab/>
        <w:t xml:space="preserve">Petr Janoušek, tel.: 602 433 326, </w:t>
      </w:r>
    </w:p>
    <w:p w14:paraId="3C4DA8CB" w14:textId="219E2E55" w:rsidR="00695984" w:rsidRDefault="001654F3" w:rsidP="001654F3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 w:rsidRPr="00924CC8">
        <w:rPr>
          <w:rFonts w:cs="Arial"/>
          <w:color w:val="000000"/>
          <w:sz w:val="22"/>
          <w:szCs w:val="22"/>
        </w:rPr>
        <w:tab/>
        <w:t xml:space="preserve">mail: </w:t>
      </w:r>
      <w:hyperlink r:id="rId8" w:history="1">
        <w:r w:rsidRPr="00924CC8">
          <w:rPr>
            <w:rStyle w:val="Hypertextovodkaz"/>
            <w:rFonts w:cs="Arial"/>
            <w:sz w:val="22"/>
            <w:szCs w:val="22"/>
          </w:rPr>
          <w:t>petr.janousek@slavosslany.cz</w:t>
        </w:r>
      </w:hyperlink>
    </w:p>
    <w:p w14:paraId="68D2EAED" w14:textId="7E8B6D92" w:rsidR="00695984" w:rsidRDefault="00695984" w:rsidP="00F6055C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</w:p>
    <w:p w14:paraId="4BCD21EF" w14:textId="6318B68E" w:rsidR="00F6055C" w:rsidRDefault="00F6055C" w:rsidP="00F6055C">
      <w:pPr>
        <w:pStyle w:val="Zkladntext"/>
        <w:jc w:val="both"/>
        <w:rPr>
          <w:rFonts w:cs="Arial"/>
          <w:i/>
          <w:color w:val="000000"/>
          <w:sz w:val="22"/>
          <w:szCs w:val="22"/>
        </w:rPr>
      </w:pPr>
      <w:r w:rsidRPr="00A85C23">
        <w:rPr>
          <w:rFonts w:cs="Arial"/>
          <w:i/>
          <w:color w:val="000000"/>
          <w:sz w:val="22"/>
          <w:szCs w:val="22"/>
        </w:rPr>
        <w:t>(dále jen objednatel)</w:t>
      </w:r>
      <w:r w:rsidRPr="00A85C23">
        <w:rPr>
          <w:rFonts w:cs="Arial"/>
          <w:i/>
          <w:color w:val="000000"/>
          <w:sz w:val="22"/>
          <w:szCs w:val="22"/>
        </w:rPr>
        <w:tab/>
      </w:r>
      <w:r w:rsidRPr="00A85C23">
        <w:rPr>
          <w:rFonts w:cs="Arial"/>
          <w:i/>
          <w:color w:val="000000"/>
          <w:sz w:val="22"/>
          <w:szCs w:val="22"/>
        </w:rPr>
        <w:tab/>
      </w:r>
    </w:p>
    <w:p w14:paraId="179BA891" w14:textId="77777777" w:rsidR="00F6055C" w:rsidRDefault="00F6055C" w:rsidP="00F6055C">
      <w:pPr>
        <w:pStyle w:val="Zkladntext"/>
        <w:jc w:val="both"/>
        <w:rPr>
          <w:rFonts w:cs="Arial"/>
          <w:i/>
          <w:color w:val="000000"/>
          <w:sz w:val="22"/>
          <w:szCs w:val="22"/>
        </w:rPr>
      </w:pPr>
    </w:p>
    <w:p w14:paraId="0A0ED223" w14:textId="77777777" w:rsidR="00C46B87" w:rsidRPr="003F51E8" w:rsidRDefault="00C46B87" w:rsidP="00C46B87">
      <w:pPr>
        <w:pStyle w:val="Zkladntext0"/>
        <w:tabs>
          <w:tab w:val="left" w:pos="2835"/>
        </w:tabs>
        <w:spacing w:before="240"/>
        <w:jc w:val="both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  <w:u w:val="single"/>
        </w:rPr>
        <w:t>Zhotovitel</w:t>
      </w:r>
      <w:r w:rsidRPr="0037503C">
        <w:rPr>
          <w:rFonts w:cs="Arial"/>
          <w:b/>
          <w:color w:val="000000"/>
          <w:sz w:val="22"/>
          <w:szCs w:val="22"/>
          <w:u w:val="single"/>
        </w:rPr>
        <w:t>:</w:t>
      </w:r>
      <w:r w:rsidRPr="0037503C">
        <w:rPr>
          <w:rFonts w:cs="Arial"/>
          <w:color w:val="000000"/>
          <w:sz w:val="22"/>
          <w:szCs w:val="22"/>
        </w:rPr>
        <w:tab/>
      </w:r>
      <w:r w:rsidRPr="003F51E8">
        <w:rPr>
          <w:rFonts w:cs="Arial"/>
          <w:b/>
          <w:bCs/>
          <w:color w:val="000000"/>
          <w:sz w:val="22"/>
          <w:szCs w:val="22"/>
        </w:rPr>
        <w:t>VHS technology a.s.</w:t>
      </w:r>
    </w:p>
    <w:p w14:paraId="75A041BB" w14:textId="77777777" w:rsidR="00C46B87" w:rsidRDefault="00C46B87" w:rsidP="00C46B87">
      <w:pPr>
        <w:pStyle w:val="Zkladntext0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 xml:space="preserve">se sídlem </w:t>
      </w:r>
      <w:proofErr w:type="spellStart"/>
      <w:r w:rsidRPr="003F51E8">
        <w:rPr>
          <w:rFonts w:cs="Arial"/>
          <w:color w:val="000000"/>
          <w:sz w:val="22"/>
          <w:szCs w:val="22"/>
        </w:rPr>
        <w:t>Chotějovice</w:t>
      </w:r>
      <w:proofErr w:type="spellEnd"/>
      <w:r w:rsidRPr="003F51E8">
        <w:rPr>
          <w:rFonts w:cs="Arial"/>
          <w:color w:val="000000"/>
          <w:sz w:val="22"/>
          <w:szCs w:val="22"/>
        </w:rPr>
        <w:t xml:space="preserve"> 166, 418 04 Světec</w:t>
      </w:r>
    </w:p>
    <w:p w14:paraId="2006ABE8" w14:textId="77777777" w:rsidR="00C46B87" w:rsidRPr="0037503C" w:rsidRDefault="00C46B87" w:rsidP="00C46B87">
      <w:pPr>
        <w:pStyle w:val="Zkladntext0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proofErr w:type="gramStart"/>
      <w:r>
        <w:rPr>
          <w:rFonts w:cs="Arial"/>
          <w:color w:val="000000"/>
          <w:sz w:val="22"/>
          <w:szCs w:val="22"/>
        </w:rPr>
        <w:t xml:space="preserve">Zastoupený:   </w:t>
      </w:r>
      <w:proofErr w:type="gramEnd"/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ab/>
        <w:t>Ing. Dalimilem Kotasem na základě plné moci</w:t>
      </w:r>
    </w:p>
    <w:p w14:paraId="3AFD9842" w14:textId="77777777" w:rsidR="00C46B87" w:rsidRPr="0037503C" w:rsidRDefault="00C46B87" w:rsidP="00C46B87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IČ:</w:t>
      </w:r>
      <w:r>
        <w:rPr>
          <w:rFonts w:cs="Arial"/>
          <w:color w:val="000000"/>
          <w:sz w:val="22"/>
          <w:szCs w:val="22"/>
        </w:rPr>
        <w:tab/>
        <w:t>273 47 753</w:t>
      </w:r>
    </w:p>
    <w:p w14:paraId="2DC6DF90" w14:textId="77777777" w:rsidR="00C46B87" w:rsidRDefault="00C46B87" w:rsidP="00C46B87">
      <w:pPr>
        <w:pStyle w:val="Zkladntext0"/>
        <w:tabs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DIČ:</w:t>
      </w:r>
      <w:r>
        <w:rPr>
          <w:rFonts w:cs="Arial"/>
          <w:color w:val="000000"/>
          <w:sz w:val="22"/>
          <w:szCs w:val="22"/>
        </w:rPr>
        <w:tab/>
        <w:t>CZ27347753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</w:p>
    <w:p w14:paraId="417B6B02" w14:textId="77777777" w:rsidR="00C46B87" w:rsidRDefault="00C46B87" w:rsidP="00C46B87">
      <w:pPr>
        <w:pStyle w:val="Zkladntext0"/>
        <w:tabs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Registrace:</w:t>
      </w:r>
      <w:r>
        <w:rPr>
          <w:rFonts w:cs="Arial"/>
          <w:color w:val="000000"/>
          <w:sz w:val="22"/>
          <w:szCs w:val="22"/>
        </w:rPr>
        <w:tab/>
      </w:r>
      <w:r w:rsidRPr="0037503C">
        <w:rPr>
          <w:rFonts w:cs="Arial"/>
          <w:color w:val="000000"/>
          <w:sz w:val="22"/>
          <w:szCs w:val="22"/>
        </w:rPr>
        <w:t xml:space="preserve">U </w:t>
      </w:r>
      <w:r>
        <w:rPr>
          <w:rFonts w:cs="Arial"/>
          <w:color w:val="000000"/>
          <w:sz w:val="22"/>
          <w:szCs w:val="22"/>
        </w:rPr>
        <w:t xml:space="preserve">Krajského </w:t>
      </w:r>
      <w:r w:rsidRPr="0037503C">
        <w:rPr>
          <w:rFonts w:cs="Arial"/>
          <w:color w:val="000000"/>
          <w:sz w:val="22"/>
          <w:szCs w:val="22"/>
        </w:rPr>
        <w:t>soudu</w:t>
      </w:r>
      <w:r>
        <w:rPr>
          <w:rFonts w:cs="Arial"/>
          <w:color w:val="000000"/>
          <w:sz w:val="22"/>
          <w:szCs w:val="22"/>
        </w:rPr>
        <w:t xml:space="preserve"> v Ústí nad Labem</w:t>
      </w:r>
      <w:r w:rsidRPr="0037503C">
        <w:rPr>
          <w:rFonts w:cs="Arial"/>
          <w:color w:val="000000"/>
          <w:sz w:val="22"/>
          <w:szCs w:val="22"/>
        </w:rPr>
        <w:t xml:space="preserve"> </w:t>
      </w:r>
    </w:p>
    <w:p w14:paraId="36C50172" w14:textId="77777777" w:rsidR="00C46B87" w:rsidRPr="0037503C" w:rsidRDefault="00C46B87" w:rsidP="00C46B87">
      <w:pPr>
        <w:pStyle w:val="Zkladntext0"/>
        <w:tabs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Pr="0037503C">
        <w:rPr>
          <w:rFonts w:cs="Arial"/>
          <w:color w:val="000000"/>
          <w:sz w:val="22"/>
          <w:szCs w:val="22"/>
        </w:rPr>
        <w:t>Oddíl</w:t>
      </w:r>
      <w:r>
        <w:rPr>
          <w:rFonts w:cs="Arial"/>
          <w:color w:val="000000"/>
          <w:sz w:val="22"/>
          <w:szCs w:val="22"/>
        </w:rPr>
        <w:t xml:space="preserve"> B,</w:t>
      </w:r>
      <w:r w:rsidRPr="0037503C">
        <w:rPr>
          <w:rFonts w:cs="Arial"/>
          <w:color w:val="000000"/>
          <w:sz w:val="22"/>
          <w:szCs w:val="22"/>
        </w:rPr>
        <w:t xml:space="preserve"> vložka </w:t>
      </w:r>
      <w:r>
        <w:rPr>
          <w:rFonts w:cs="Arial"/>
          <w:color w:val="000000"/>
          <w:sz w:val="22"/>
          <w:szCs w:val="22"/>
        </w:rPr>
        <w:t>1885</w:t>
      </w:r>
    </w:p>
    <w:p w14:paraId="3ED54476" w14:textId="77777777" w:rsidR="00C46B87" w:rsidRPr="0037503C" w:rsidRDefault="00C46B87" w:rsidP="00C46B87">
      <w:pPr>
        <w:pStyle w:val="Zkladntext0"/>
        <w:tabs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Bankovní spojení:</w:t>
      </w:r>
      <w:r>
        <w:rPr>
          <w:rFonts w:cs="Arial"/>
          <w:color w:val="000000"/>
          <w:sz w:val="22"/>
          <w:szCs w:val="22"/>
        </w:rPr>
        <w:tab/>
        <w:t>ČSOB a.s.</w:t>
      </w:r>
      <w:r w:rsidRPr="0037503C">
        <w:rPr>
          <w:rFonts w:cs="Arial"/>
          <w:color w:val="000000"/>
          <w:sz w:val="22"/>
          <w:szCs w:val="22"/>
        </w:rPr>
        <w:tab/>
        <w:t xml:space="preserve">      </w:t>
      </w:r>
      <w:r w:rsidRPr="0037503C">
        <w:rPr>
          <w:rFonts w:cs="Arial"/>
          <w:color w:val="000000"/>
          <w:sz w:val="22"/>
          <w:szCs w:val="22"/>
        </w:rPr>
        <w:tab/>
      </w:r>
    </w:p>
    <w:p w14:paraId="16B038BD" w14:textId="77777777" w:rsidR="00C46B87" w:rsidRPr="0037503C" w:rsidRDefault="00C46B87" w:rsidP="00C46B87">
      <w:pPr>
        <w:pStyle w:val="Zkladntext0"/>
        <w:tabs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Číslo účtu / směrný kód:</w:t>
      </w:r>
      <w:r>
        <w:rPr>
          <w:rFonts w:cs="Arial"/>
          <w:color w:val="000000"/>
          <w:sz w:val="22"/>
          <w:szCs w:val="22"/>
        </w:rPr>
        <w:tab/>
      </w:r>
      <w:proofErr w:type="spellStart"/>
      <w:r>
        <w:rPr>
          <w:rFonts w:cs="Arial"/>
          <w:color w:val="000000"/>
          <w:sz w:val="22"/>
          <w:szCs w:val="22"/>
        </w:rPr>
        <w:t>č.ú</w:t>
      </w:r>
      <w:proofErr w:type="spellEnd"/>
      <w:r>
        <w:rPr>
          <w:rFonts w:cs="Arial"/>
          <w:color w:val="000000"/>
          <w:sz w:val="22"/>
          <w:szCs w:val="22"/>
        </w:rPr>
        <w:t>.: 219118345/0300</w:t>
      </w:r>
    </w:p>
    <w:p w14:paraId="017D6449" w14:textId="77777777" w:rsidR="00C46B87" w:rsidRDefault="00C46B87" w:rsidP="00C46B87">
      <w:pPr>
        <w:pStyle w:val="Zkladntext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Osoby oprávněné k jednání</w:t>
      </w:r>
      <w:r w:rsidRPr="0043357A">
        <w:rPr>
          <w:rFonts w:cs="Arial"/>
          <w:color w:val="000000"/>
          <w:sz w:val="22"/>
          <w:szCs w:val="22"/>
        </w:rPr>
        <w:t xml:space="preserve"> </w:t>
      </w:r>
      <w:r w:rsidRPr="0037503C">
        <w:rPr>
          <w:rFonts w:cs="Arial"/>
          <w:color w:val="000000"/>
          <w:sz w:val="22"/>
          <w:szCs w:val="22"/>
        </w:rPr>
        <w:t>ve věcech technických:</w:t>
      </w:r>
      <w:r w:rsidRPr="0037503C">
        <w:rPr>
          <w:rFonts w:cs="Arial"/>
          <w:color w:val="000000"/>
          <w:sz w:val="22"/>
          <w:szCs w:val="22"/>
        </w:rPr>
        <w:tab/>
      </w:r>
    </w:p>
    <w:p w14:paraId="427CEBC8" w14:textId="3F551E9A" w:rsidR="00C46B87" w:rsidRPr="0037503C" w:rsidRDefault="00C46B87" w:rsidP="00C46B87">
      <w:pPr>
        <w:pStyle w:val="Zkladntext0"/>
        <w:tabs>
          <w:tab w:val="left" w:pos="2880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Ing. Dalimil Kotas</w:t>
      </w:r>
      <w:r>
        <w:rPr>
          <w:rFonts w:cs="Arial"/>
          <w:color w:val="000000"/>
          <w:sz w:val="22"/>
          <w:szCs w:val="22"/>
        </w:rPr>
        <w:tab/>
        <w:t>e-mail:</w:t>
      </w:r>
      <w:r w:rsidR="00D1323B">
        <w:rPr>
          <w:rFonts w:cs="Arial"/>
          <w:color w:val="000000"/>
          <w:sz w:val="22"/>
          <w:szCs w:val="22"/>
        </w:rPr>
        <w:t xml:space="preserve"> </w:t>
      </w:r>
      <w:hyperlink r:id="rId9" w:history="1">
        <w:r w:rsidR="00D1323B" w:rsidRPr="005D61F1">
          <w:rPr>
            <w:rStyle w:val="Hypertextovodkaz"/>
            <w:rFonts w:cs="Arial"/>
            <w:sz w:val="22"/>
            <w:szCs w:val="22"/>
          </w:rPr>
          <w:t>d.kotas@gmail.com</w:t>
        </w:r>
      </w:hyperlink>
      <w:r w:rsidR="00D1323B">
        <w:rPr>
          <w:rFonts w:cs="Arial"/>
          <w:color w:val="000000"/>
          <w:sz w:val="22"/>
          <w:szCs w:val="22"/>
        </w:rPr>
        <w:t xml:space="preserve"> , </w:t>
      </w:r>
      <w:r w:rsidRPr="00C3259D">
        <w:rPr>
          <w:bCs/>
          <w:color w:val="000000"/>
          <w:sz w:val="22"/>
          <w:szCs w:val="22"/>
        </w:rPr>
        <w:t>tel.</w:t>
      </w:r>
      <w:r>
        <w:rPr>
          <w:rFonts w:cs="Arial"/>
          <w:color w:val="000000"/>
          <w:sz w:val="22"/>
          <w:szCs w:val="22"/>
        </w:rPr>
        <w:t xml:space="preserve"> +420</w:t>
      </w:r>
      <w:r w:rsidR="00D1323B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602</w:t>
      </w:r>
      <w:r w:rsidR="00D1323B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101</w:t>
      </w:r>
      <w:r w:rsidR="00D1323B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454</w:t>
      </w:r>
    </w:p>
    <w:p w14:paraId="4D6E3864" w14:textId="77777777" w:rsidR="00C46B87" w:rsidRPr="00A85C23" w:rsidRDefault="00C46B87" w:rsidP="00C46B87">
      <w:pPr>
        <w:pStyle w:val="Zkladntext0"/>
        <w:jc w:val="both"/>
        <w:rPr>
          <w:rFonts w:cs="Arial"/>
          <w:i/>
          <w:color w:val="000000"/>
          <w:sz w:val="22"/>
          <w:szCs w:val="22"/>
        </w:rPr>
      </w:pPr>
      <w:r w:rsidRPr="00A85C23">
        <w:rPr>
          <w:rFonts w:cs="Arial"/>
          <w:i/>
          <w:color w:val="000000"/>
          <w:sz w:val="22"/>
          <w:szCs w:val="22"/>
        </w:rPr>
        <w:t xml:space="preserve"> (dále jen zhotovitel)</w:t>
      </w:r>
    </w:p>
    <w:p w14:paraId="78E262E1" w14:textId="77777777" w:rsidR="00F6055C" w:rsidRPr="0037503C" w:rsidRDefault="00F6055C" w:rsidP="00F6055C">
      <w:pPr>
        <w:pStyle w:val="Zkladntext0"/>
        <w:jc w:val="both"/>
        <w:rPr>
          <w:rFonts w:cs="Arial"/>
          <w:color w:val="000000"/>
          <w:sz w:val="22"/>
          <w:szCs w:val="22"/>
        </w:rPr>
      </w:pPr>
    </w:p>
    <w:p w14:paraId="1FF849B3" w14:textId="77777777" w:rsidR="00F6055C" w:rsidRPr="0037503C" w:rsidRDefault="00F6055C" w:rsidP="00F6055C">
      <w:pPr>
        <w:pStyle w:val="Zkladntext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 xml:space="preserve">Uvedení </w:t>
      </w:r>
      <w:r>
        <w:rPr>
          <w:rFonts w:cs="Arial"/>
          <w:color w:val="000000"/>
          <w:sz w:val="22"/>
          <w:szCs w:val="22"/>
        </w:rPr>
        <w:t xml:space="preserve">zástupci obou stran prohlašují, </w:t>
      </w:r>
      <w:r w:rsidRPr="0037503C">
        <w:rPr>
          <w:rFonts w:cs="Arial"/>
          <w:color w:val="000000"/>
          <w:sz w:val="22"/>
          <w:szCs w:val="22"/>
        </w:rPr>
        <w:t>že jsou oprávněni tuto smlouvu podepsat a k platnosti smlouvy není třeba podpisu jiné osoby.</w:t>
      </w:r>
    </w:p>
    <w:p w14:paraId="13302A87" w14:textId="77777777" w:rsidR="00F6055C" w:rsidRPr="00816F5E" w:rsidRDefault="00F6055C" w:rsidP="00F6055C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816F5E">
        <w:rPr>
          <w:rFonts w:cs="Arial"/>
          <w:b/>
          <w:color w:val="000000"/>
          <w:sz w:val="22"/>
          <w:szCs w:val="22"/>
        </w:rPr>
        <w:t xml:space="preserve">Článek 2                                                                                                                                                                         </w:t>
      </w:r>
    </w:p>
    <w:p w14:paraId="39DC2FFF" w14:textId="77777777" w:rsidR="00F6055C" w:rsidRPr="00816F5E" w:rsidRDefault="00F6055C" w:rsidP="00CB6717">
      <w:pPr>
        <w:pStyle w:val="Normln0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816F5E">
        <w:rPr>
          <w:rFonts w:cs="Arial"/>
          <w:b/>
          <w:color w:val="000000"/>
          <w:sz w:val="22"/>
          <w:szCs w:val="22"/>
          <w:u w:val="single"/>
        </w:rPr>
        <w:t>Výchozí podklady a údaje</w:t>
      </w:r>
    </w:p>
    <w:p w14:paraId="4F2A10E5" w14:textId="32E30C56" w:rsidR="00F6055C" w:rsidRPr="00816F5E" w:rsidRDefault="00F6055C" w:rsidP="006C2A0B">
      <w:pPr>
        <w:pStyle w:val="Normln0"/>
        <w:numPr>
          <w:ilvl w:val="1"/>
          <w:numId w:val="2"/>
        </w:numPr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816F5E">
        <w:rPr>
          <w:rFonts w:cs="Arial"/>
          <w:color w:val="000000"/>
          <w:sz w:val="22"/>
          <w:szCs w:val="22"/>
        </w:rPr>
        <w:t>Smluvní strany uzavírají níže uvedeného dne, měsíce a roku tuto smlouvu o dílo (dále jen „smlouva“) na základě výsledku výběrového řízení na zadání veřejné zakázky s názvem „</w:t>
      </w:r>
      <w:r w:rsidR="00237EF5" w:rsidRPr="00237EF5">
        <w:rPr>
          <w:rFonts w:cs="Arial"/>
          <w:b/>
          <w:color w:val="000000"/>
          <w:sz w:val="22"/>
          <w:szCs w:val="22"/>
        </w:rPr>
        <w:t xml:space="preserve">Rekonstrukce vodovodního a kanalizačního řadu v ulicích Plynárenská, </w:t>
      </w:r>
      <w:r w:rsidR="00237EF5" w:rsidRPr="00237EF5">
        <w:rPr>
          <w:rFonts w:cs="Arial"/>
          <w:b/>
          <w:color w:val="000000"/>
          <w:sz w:val="22"/>
          <w:szCs w:val="22"/>
        </w:rPr>
        <w:lastRenderedPageBreak/>
        <w:t>Havířská a Tyršova, Město Slaný</w:t>
      </w:r>
      <w:r w:rsidRPr="00816F5E">
        <w:rPr>
          <w:rFonts w:cs="Arial"/>
          <w:color w:val="000000"/>
          <w:sz w:val="22"/>
          <w:szCs w:val="22"/>
        </w:rPr>
        <w:t xml:space="preserve">“. </w:t>
      </w:r>
    </w:p>
    <w:p w14:paraId="1BD6F111" w14:textId="20E6E318" w:rsidR="00F6055C" w:rsidRPr="00816F5E" w:rsidRDefault="00237EF5" w:rsidP="006C2A0B">
      <w:pPr>
        <w:pStyle w:val="Normln0"/>
        <w:numPr>
          <w:ilvl w:val="1"/>
          <w:numId w:val="2"/>
        </w:numPr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Dílo bude prováděno v souladu se zadávacími podmínkami pro výše uvedenou veřejnou zakázku malého rozsahu, tedy v souladu s podmínkami Výzvy k předložení cenových nabídek ze dne </w:t>
      </w:r>
      <w:r w:rsidR="00C46B87">
        <w:rPr>
          <w:rFonts w:cs="Arial"/>
          <w:color w:val="000000"/>
          <w:sz w:val="22"/>
          <w:szCs w:val="22"/>
        </w:rPr>
        <w:t>15. 4. 2020</w:t>
      </w:r>
      <w:r>
        <w:rPr>
          <w:rFonts w:cs="Arial"/>
          <w:color w:val="000000"/>
          <w:sz w:val="22"/>
          <w:szCs w:val="22"/>
        </w:rPr>
        <w:t xml:space="preserve"> a všech jejich příloh, a v souladu s nabídkou zhotovitele ze dne </w:t>
      </w:r>
      <w:r w:rsidR="000D5492">
        <w:rPr>
          <w:rFonts w:cs="Arial"/>
          <w:color w:val="000000"/>
          <w:sz w:val="22"/>
          <w:szCs w:val="22"/>
        </w:rPr>
        <w:t>29</w:t>
      </w:r>
      <w:r w:rsidR="00C46B87">
        <w:rPr>
          <w:rFonts w:cs="Arial"/>
          <w:color w:val="000000"/>
          <w:sz w:val="22"/>
          <w:szCs w:val="22"/>
        </w:rPr>
        <w:t>. 4. 2020</w:t>
      </w:r>
      <w:r w:rsidR="00F6055C" w:rsidRPr="00CB6717">
        <w:rPr>
          <w:rFonts w:cs="Arial"/>
          <w:sz w:val="22"/>
          <w:szCs w:val="22"/>
        </w:rPr>
        <w:t>.</w:t>
      </w:r>
    </w:p>
    <w:p w14:paraId="1FEAE4C8" w14:textId="77777777" w:rsidR="00F6055C" w:rsidRPr="00816F5E" w:rsidRDefault="00F6055C" w:rsidP="006C2A0B">
      <w:pPr>
        <w:pStyle w:val="Normln0"/>
        <w:numPr>
          <w:ilvl w:val="1"/>
          <w:numId w:val="2"/>
        </w:numPr>
        <w:ind w:left="510" w:hanging="680"/>
        <w:jc w:val="both"/>
        <w:rPr>
          <w:rFonts w:cs="Arial"/>
          <w:sz w:val="22"/>
          <w:szCs w:val="22"/>
        </w:rPr>
      </w:pPr>
      <w:r w:rsidRPr="00816F5E">
        <w:rPr>
          <w:rFonts w:cs="Arial"/>
          <w:sz w:val="22"/>
          <w:szCs w:val="22"/>
        </w:rPr>
        <w:t xml:space="preserve">Zhotovitel potvrzuje, že se v plném rozsahu seznámil s rozsahem a povahou díla, že jsou mu známy veškeré technické, kvalitativní a jiné podmínky nezbytné k realizaci díla a že disponuje takovými kapacitami a odbornými znalostmi, které jsou k řádnému provedení díla nezbytné. </w:t>
      </w:r>
    </w:p>
    <w:p w14:paraId="11578AB3" w14:textId="77777777" w:rsidR="00F6055C" w:rsidRPr="001F6FBA" w:rsidRDefault="00F6055C" w:rsidP="00F6055C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816F5E">
        <w:rPr>
          <w:rFonts w:cs="Arial"/>
          <w:b/>
          <w:color w:val="000000"/>
          <w:sz w:val="22"/>
          <w:szCs w:val="22"/>
        </w:rPr>
        <w:t>Článek 3</w:t>
      </w:r>
    </w:p>
    <w:p w14:paraId="6670B7C9" w14:textId="77777777" w:rsidR="00F6055C" w:rsidRPr="001F021A" w:rsidRDefault="00F6055C" w:rsidP="00CB6717">
      <w:pPr>
        <w:pStyle w:val="Normln0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Předmět díla</w:t>
      </w:r>
    </w:p>
    <w:p w14:paraId="0AD9B68F" w14:textId="5A06D3A8" w:rsidR="00E406F5" w:rsidRDefault="00F6055C" w:rsidP="006C2A0B">
      <w:pPr>
        <w:pStyle w:val="Normln0"/>
        <w:tabs>
          <w:tab w:val="left" w:pos="540"/>
        </w:tabs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3.1</w:t>
      </w:r>
      <w:r>
        <w:rPr>
          <w:rFonts w:cs="Arial"/>
          <w:color w:val="000000"/>
          <w:sz w:val="22"/>
          <w:szCs w:val="22"/>
        </w:rPr>
        <w:tab/>
      </w:r>
      <w:r w:rsidRPr="0037503C">
        <w:rPr>
          <w:rFonts w:cs="Arial"/>
          <w:color w:val="000000"/>
          <w:sz w:val="22"/>
          <w:szCs w:val="22"/>
        </w:rPr>
        <w:t xml:space="preserve">Zhotovitel </w:t>
      </w:r>
      <w:r>
        <w:rPr>
          <w:rFonts w:cs="Arial"/>
          <w:color w:val="000000"/>
          <w:sz w:val="22"/>
          <w:szCs w:val="22"/>
        </w:rPr>
        <w:t xml:space="preserve">se touto smlouvou a za podmínek v ní dále uvedených zavazuje </w:t>
      </w:r>
      <w:r w:rsidRPr="0037503C">
        <w:rPr>
          <w:rFonts w:cs="Arial"/>
          <w:color w:val="000000"/>
          <w:sz w:val="22"/>
          <w:szCs w:val="22"/>
        </w:rPr>
        <w:t>prov</w:t>
      </w:r>
      <w:r>
        <w:rPr>
          <w:rFonts w:cs="Arial"/>
          <w:color w:val="000000"/>
          <w:sz w:val="22"/>
          <w:szCs w:val="22"/>
        </w:rPr>
        <w:t xml:space="preserve">ést </w:t>
      </w:r>
      <w:r w:rsidRPr="0037503C">
        <w:rPr>
          <w:rFonts w:cs="Arial"/>
          <w:color w:val="000000"/>
          <w:sz w:val="22"/>
          <w:szCs w:val="22"/>
        </w:rPr>
        <w:t xml:space="preserve">pro objednatele </w:t>
      </w:r>
      <w:r>
        <w:rPr>
          <w:rFonts w:cs="Arial"/>
          <w:color w:val="000000"/>
          <w:sz w:val="22"/>
          <w:szCs w:val="22"/>
        </w:rPr>
        <w:t xml:space="preserve">dílo (stavbu) s názvem </w:t>
      </w:r>
      <w:r w:rsidRPr="00237EF5">
        <w:rPr>
          <w:rFonts w:cs="Arial"/>
          <w:b/>
          <w:bCs/>
          <w:color w:val="000000"/>
          <w:sz w:val="22"/>
          <w:szCs w:val="22"/>
        </w:rPr>
        <w:t>„</w:t>
      </w:r>
      <w:r w:rsidR="00237EF5" w:rsidRPr="00237EF5">
        <w:rPr>
          <w:rFonts w:cs="Arial"/>
          <w:b/>
          <w:bCs/>
          <w:color w:val="000000"/>
          <w:sz w:val="22"/>
          <w:szCs w:val="22"/>
        </w:rPr>
        <w:t>Rekonstrukce vodovodního a kanalizačního řadu v ulicích Plynárenská, Havířská a Tyršova, Město Slaný</w:t>
      </w:r>
      <w:r w:rsidR="006128DC" w:rsidRPr="00237EF5">
        <w:rPr>
          <w:rFonts w:cs="Arial"/>
          <w:b/>
          <w:bCs/>
          <w:color w:val="000000"/>
          <w:sz w:val="22"/>
          <w:szCs w:val="22"/>
        </w:rPr>
        <w:t>“</w:t>
      </w:r>
      <w:r>
        <w:rPr>
          <w:rFonts w:cs="Arial"/>
          <w:color w:val="000000"/>
          <w:sz w:val="22"/>
          <w:szCs w:val="22"/>
        </w:rPr>
        <w:t xml:space="preserve">, a to </w:t>
      </w:r>
      <w:r w:rsidRPr="0037503C">
        <w:rPr>
          <w:rFonts w:cs="Arial"/>
          <w:color w:val="000000"/>
          <w:sz w:val="22"/>
          <w:szCs w:val="22"/>
        </w:rPr>
        <w:t>na svůj náklad, n</w:t>
      </w:r>
      <w:r>
        <w:rPr>
          <w:rFonts w:cs="Arial"/>
          <w:color w:val="000000"/>
          <w:sz w:val="22"/>
          <w:szCs w:val="22"/>
        </w:rPr>
        <w:t>a své nebezpečí a svými silami.</w:t>
      </w:r>
      <w:r w:rsidRPr="0039741E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Dílo </w:t>
      </w:r>
      <w:r w:rsidR="00E406F5">
        <w:rPr>
          <w:rFonts w:cs="Arial"/>
          <w:color w:val="000000"/>
          <w:sz w:val="22"/>
          <w:szCs w:val="22"/>
        </w:rPr>
        <w:t xml:space="preserve">je rozděleno na 3 části a bude </w:t>
      </w:r>
      <w:r>
        <w:rPr>
          <w:rFonts w:cs="Arial"/>
          <w:color w:val="000000"/>
          <w:sz w:val="22"/>
          <w:szCs w:val="22"/>
        </w:rPr>
        <w:t>realizováno</w:t>
      </w:r>
      <w:r w:rsidR="00E406F5">
        <w:rPr>
          <w:rFonts w:cs="Arial"/>
          <w:color w:val="000000"/>
          <w:sz w:val="22"/>
          <w:szCs w:val="22"/>
        </w:rPr>
        <w:t>:</w:t>
      </w:r>
    </w:p>
    <w:p w14:paraId="0D479428" w14:textId="2881B79A" w:rsidR="00F6055C" w:rsidRDefault="00E406F5" w:rsidP="00E406F5">
      <w:pPr>
        <w:pStyle w:val="Normln0"/>
        <w:numPr>
          <w:ilvl w:val="0"/>
          <w:numId w:val="48"/>
        </w:numPr>
        <w:tabs>
          <w:tab w:val="left" w:pos="540"/>
        </w:tabs>
        <w:spacing w:after="120"/>
        <w:ind w:left="714" w:hanging="357"/>
        <w:jc w:val="both"/>
        <w:rPr>
          <w:rFonts w:cs="Arial"/>
          <w:color w:val="000000"/>
          <w:sz w:val="22"/>
          <w:szCs w:val="22"/>
        </w:rPr>
      </w:pPr>
      <w:r w:rsidRPr="00686ACB">
        <w:rPr>
          <w:rFonts w:cs="Arial"/>
          <w:b/>
          <w:bCs/>
          <w:color w:val="000000"/>
          <w:sz w:val="22"/>
          <w:szCs w:val="22"/>
        </w:rPr>
        <w:t>část 1</w:t>
      </w:r>
      <w:r>
        <w:rPr>
          <w:rFonts w:cs="Arial"/>
          <w:color w:val="000000"/>
          <w:sz w:val="22"/>
          <w:szCs w:val="22"/>
        </w:rPr>
        <w:t xml:space="preserve"> – ulice </w:t>
      </w:r>
      <w:proofErr w:type="gramStart"/>
      <w:r>
        <w:rPr>
          <w:rFonts w:cs="Arial"/>
          <w:color w:val="000000"/>
          <w:sz w:val="22"/>
          <w:szCs w:val="22"/>
        </w:rPr>
        <w:t xml:space="preserve">Plynárenská - </w:t>
      </w:r>
      <w:r w:rsidR="00F6055C" w:rsidRPr="0037503C">
        <w:rPr>
          <w:rFonts w:cs="Arial"/>
          <w:color w:val="000000"/>
          <w:sz w:val="22"/>
          <w:szCs w:val="22"/>
        </w:rPr>
        <w:t>podle</w:t>
      </w:r>
      <w:proofErr w:type="gramEnd"/>
      <w:r w:rsidR="00F6055C" w:rsidRPr="0037503C">
        <w:rPr>
          <w:rFonts w:cs="Arial"/>
          <w:color w:val="000000"/>
          <w:sz w:val="22"/>
          <w:szCs w:val="22"/>
        </w:rPr>
        <w:t xml:space="preserve"> projektové dokumentace </w:t>
      </w:r>
      <w:r w:rsidR="00910E56" w:rsidRPr="0037503C">
        <w:rPr>
          <w:rFonts w:cs="Arial"/>
          <w:color w:val="000000"/>
          <w:sz w:val="22"/>
          <w:szCs w:val="22"/>
        </w:rPr>
        <w:t xml:space="preserve">č. </w:t>
      </w:r>
      <w:r w:rsidR="00607671">
        <w:rPr>
          <w:rFonts w:cs="Arial"/>
          <w:color w:val="000000"/>
          <w:sz w:val="22"/>
          <w:szCs w:val="22"/>
        </w:rPr>
        <w:t>430</w:t>
      </w:r>
      <w:r w:rsidR="00686ACB">
        <w:rPr>
          <w:rFonts w:cs="Arial"/>
          <w:color w:val="000000"/>
          <w:sz w:val="22"/>
          <w:szCs w:val="22"/>
        </w:rPr>
        <w:t>0</w:t>
      </w:r>
      <w:r w:rsidR="00607671">
        <w:rPr>
          <w:rFonts w:cs="Arial"/>
          <w:color w:val="000000"/>
          <w:sz w:val="22"/>
          <w:szCs w:val="22"/>
        </w:rPr>
        <w:t>/2019</w:t>
      </w:r>
      <w:r w:rsidR="00910E56">
        <w:rPr>
          <w:rFonts w:cs="Arial"/>
          <w:color w:val="000000"/>
          <w:sz w:val="22"/>
          <w:szCs w:val="22"/>
        </w:rPr>
        <w:t xml:space="preserve"> z</w:t>
      </w:r>
      <w:r w:rsidR="00686ACB">
        <w:rPr>
          <w:rFonts w:cs="Arial"/>
          <w:color w:val="000000"/>
          <w:sz w:val="22"/>
          <w:szCs w:val="22"/>
        </w:rPr>
        <w:t xml:space="preserve"> října</w:t>
      </w:r>
      <w:r w:rsidR="00910E56">
        <w:rPr>
          <w:rFonts w:cs="Arial"/>
          <w:color w:val="000000"/>
          <w:sz w:val="22"/>
          <w:szCs w:val="22"/>
        </w:rPr>
        <w:t xml:space="preserve"> 201</w:t>
      </w:r>
      <w:r w:rsidR="00607671">
        <w:rPr>
          <w:rFonts w:cs="Arial"/>
          <w:color w:val="000000"/>
          <w:sz w:val="22"/>
          <w:szCs w:val="22"/>
        </w:rPr>
        <w:t>9</w:t>
      </w:r>
      <w:r w:rsidR="00910E56">
        <w:rPr>
          <w:rFonts w:cs="Arial"/>
          <w:color w:val="000000"/>
          <w:sz w:val="22"/>
          <w:szCs w:val="22"/>
        </w:rPr>
        <w:t xml:space="preserve"> </w:t>
      </w:r>
      <w:r w:rsidR="00F6055C" w:rsidRPr="0037503C">
        <w:rPr>
          <w:rFonts w:cs="Arial"/>
          <w:color w:val="000000"/>
          <w:sz w:val="22"/>
          <w:szCs w:val="22"/>
        </w:rPr>
        <w:t>zpracované</w:t>
      </w:r>
      <w:r w:rsidR="00910E56">
        <w:rPr>
          <w:rFonts w:cs="Arial"/>
          <w:color w:val="000000"/>
          <w:sz w:val="22"/>
          <w:szCs w:val="22"/>
        </w:rPr>
        <w:t xml:space="preserve"> </w:t>
      </w:r>
      <w:r w:rsidR="00272416">
        <w:rPr>
          <w:rFonts w:cs="Arial"/>
          <w:color w:val="000000"/>
          <w:sz w:val="22"/>
          <w:szCs w:val="22"/>
        </w:rPr>
        <w:t xml:space="preserve">hlavním projektantem </w:t>
      </w:r>
      <w:r w:rsidR="001F40C4">
        <w:rPr>
          <w:rFonts w:cs="Arial"/>
          <w:color w:val="000000"/>
          <w:sz w:val="22"/>
          <w:szCs w:val="22"/>
        </w:rPr>
        <w:t xml:space="preserve">Ing. </w:t>
      </w:r>
      <w:r w:rsidR="00607671">
        <w:rPr>
          <w:rFonts w:cs="Arial"/>
          <w:color w:val="000000"/>
          <w:sz w:val="22"/>
          <w:szCs w:val="22"/>
        </w:rPr>
        <w:t>Květou Bauerovou</w:t>
      </w:r>
      <w:r w:rsidR="001F40C4" w:rsidRPr="00917FA0">
        <w:rPr>
          <w:rFonts w:cs="Arial"/>
          <w:color w:val="000000"/>
          <w:sz w:val="22"/>
          <w:szCs w:val="22"/>
        </w:rPr>
        <w:t>.</w:t>
      </w:r>
    </w:p>
    <w:p w14:paraId="418A3001" w14:textId="59F4B851" w:rsidR="00E406F5" w:rsidRDefault="00E406F5" w:rsidP="00E406F5">
      <w:pPr>
        <w:pStyle w:val="Normln0"/>
        <w:numPr>
          <w:ilvl w:val="0"/>
          <w:numId w:val="48"/>
        </w:numPr>
        <w:tabs>
          <w:tab w:val="left" w:pos="540"/>
        </w:tabs>
        <w:spacing w:after="120"/>
        <w:ind w:left="714" w:hanging="357"/>
        <w:jc w:val="both"/>
        <w:rPr>
          <w:rFonts w:cs="Arial"/>
          <w:color w:val="000000"/>
          <w:sz w:val="22"/>
          <w:szCs w:val="22"/>
        </w:rPr>
      </w:pPr>
      <w:r w:rsidRPr="00686ACB">
        <w:rPr>
          <w:rFonts w:cs="Arial"/>
          <w:b/>
          <w:bCs/>
          <w:color w:val="000000"/>
          <w:sz w:val="22"/>
          <w:szCs w:val="22"/>
        </w:rPr>
        <w:t>část 2</w:t>
      </w:r>
      <w:r>
        <w:rPr>
          <w:rFonts w:cs="Arial"/>
          <w:color w:val="000000"/>
          <w:sz w:val="22"/>
          <w:szCs w:val="22"/>
        </w:rPr>
        <w:t xml:space="preserve"> – ulice </w:t>
      </w:r>
      <w:proofErr w:type="gramStart"/>
      <w:r>
        <w:rPr>
          <w:rFonts w:cs="Arial"/>
          <w:color w:val="000000"/>
          <w:sz w:val="22"/>
          <w:szCs w:val="22"/>
        </w:rPr>
        <w:t xml:space="preserve">Havířská - </w:t>
      </w:r>
      <w:r w:rsidR="00686ACB" w:rsidRPr="0037503C">
        <w:rPr>
          <w:rFonts w:cs="Arial"/>
          <w:color w:val="000000"/>
          <w:sz w:val="22"/>
          <w:szCs w:val="22"/>
        </w:rPr>
        <w:t>podle</w:t>
      </w:r>
      <w:proofErr w:type="gramEnd"/>
      <w:r w:rsidR="00686ACB" w:rsidRPr="0037503C">
        <w:rPr>
          <w:rFonts w:cs="Arial"/>
          <w:color w:val="000000"/>
          <w:sz w:val="22"/>
          <w:szCs w:val="22"/>
        </w:rPr>
        <w:t xml:space="preserve"> projektové dokumentace č. </w:t>
      </w:r>
      <w:r w:rsidR="00686ACB">
        <w:rPr>
          <w:rFonts w:cs="Arial"/>
          <w:color w:val="000000"/>
          <w:sz w:val="22"/>
          <w:szCs w:val="22"/>
        </w:rPr>
        <w:t xml:space="preserve">2016-021/0380 z července 2017 </w:t>
      </w:r>
      <w:r w:rsidR="00686ACB" w:rsidRPr="0037503C">
        <w:rPr>
          <w:rFonts w:cs="Arial"/>
          <w:color w:val="000000"/>
          <w:sz w:val="22"/>
          <w:szCs w:val="22"/>
        </w:rPr>
        <w:t>zpracované</w:t>
      </w:r>
      <w:r w:rsidR="00686ACB">
        <w:rPr>
          <w:rFonts w:cs="Arial"/>
          <w:color w:val="000000"/>
          <w:sz w:val="22"/>
          <w:szCs w:val="22"/>
        </w:rPr>
        <w:t xml:space="preserve"> hlavním projektantem Ing. Vratislavem Hálou</w:t>
      </w:r>
      <w:r w:rsidR="00686ACB" w:rsidRPr="00917FA0">
        <w:rPr>
          <w:rFonts w:cs="Arial"/>
          <w:color w:val="000000"/>
          <w:sz w:val="22"/>
          <w:szCs w:val="22"/>
        </w:rPr>
        <w:t>.</w:t>
      </w:r>
    </w:p>
    <w:p w14:paraId="5530ACBB" w14:textId="400C0B49" w:rsidR="00E406F5" w:rsidRDefault="00E406F5" w:rsidP="00E406F5">
      <w:pPr>
        <w:pStyle w:val="Normln0"/>
        <w:numPr>
          <w:ilvl w:val="0"/>
          <w:numId w:val="48"/>
        </w:numPr>
        <w:tabs>
          <w:tab w:val="left" w:pos="540"/>
        </w:tabs>
        <w:spacing w:after="120"/>
        <w:ind w:left="714" w:hanging="357"/>
        <w:jc w:val="both"/>
        <w:rPr>
          <w:rFonts w:cs="Arial"/>
          <w:color w:val="000000"/>
          <w:sz w:val="22"/>
          <w:szCs w:val="22"/>
        </w:rPr>
      </w:pPr>
      <w:r w:rsidRPr="00686ACB">
        <w:rPr>
          <w:rFonts w:cs="Arial"/>
          <w:b/>
          <w:bCs/>
          <w:color w:val="000000"/>
          <w:sz w:val="22"/>
          <w:szCs w:val="22"/>
        </w:rPr>
        <w:t>část 3</w:t>
      </w:r>
      <w:r>
        <w:rPr>
          <w:rFonts w:cs="Arial"/>
          <w:color w:val="000000"/>
          <w:sz w:val="22"/>
          <w:szCs w:val="22"/>
        </w:rPr>
        <w:t xml:space="preserve"> – ulice </w:t>
      </w:r>
      <w:proofErr w:type="gramStart"/>
      <w:r>
        <w:rPr>
          <w:rFonts w:cs="Arial"/>
          <w:color w:val="000000"/>
          <w:sz w:val="22"/>
          <w:szCs w:val="22"/>
        </w:rPr>
        <w:t xml:space="preserve">Tyršova </w:t>
      </w:r>
      <w:r w:rsidR="00686ACB">
        <w:rPr>
          <w:rFonts w:cs="Arial"/>
          <w:color w:val="000000"/>
          <w:sz w:val="22"/>
          <w:szCs w:val="22"/>
        </w:rPr>
        <w:t xml:space="preserve">- </w:t>
      </w:r>
      <w:r w:rsidR="00686ACB" w:rsidRPr="0037503C">
        <w:rPr>
          <w:rFonts w:cs="Arial"/>
          <w:color w:val="000000"/>
          <w:sz w:val="22"/>
          <w:szCs w:val="22"/>
        </w:rPr>
        <w:t>podle</w:t>
      </w:r>
      <w:proofErr w:type="gramEnd"/>
      <w:r w:rsidR="00686ACB" w:rsidRPr="0037503C">
        <w:rPr>
          <w:rFonts w:cs="Arial"/>
          <w:color w:val="000000"/>
          <w:sz w:val="22"/>
          <w:szCs w:val="22"/>
        </w:rPr>
        <w:t xml:space="preserve"> projektové dokumentace č. </w:t>
      </w:r>
      <w:r w:rsidR="00686ACB">
        <w:rPr>
          <w:rFonts w:cs="Arial"/>
          <w:color w:val="000000"/>
          <w:sz w:val="22"/>
          <w:szCs w:val="22"/>
        </w:rPr>
        <w:t xml:space="preserve">4301/2019 ze srpna 2019 </w:t>
      </w:r>
      <w:r w:rsidR="00686ACB" w:rsidRPr="0037503C">
        <w:rPr>
          <w:rFonts w:cs="Arial"/>
          <w:color w:val="000000"/>
          <w:sz w:val="22"/>
          <w:szCs w:val="22"/>
        </w:rPr>
        <w:t>zpracované</w:t>
      </w:r>
      <w:r w:rsidR="00686ACB">
        <w:rPr>
          <w:rFonts w:cs="Arial"/>
          <w:color w:val="000000"/>
          <w:sz w:val="22"/>
          <w:szCs w:val="22"/>
        </w:rPr>
        <w:t xml:space="preserve"> hlavním projektantem Ing. Květou Bauerovou</w:t>
      </w:r>
      <w:r w:rsidR="00686ACB" w:rsidRPr="00917FA0">
        <w:rPr>
          <w:rFonts w:cs="Arial"/>
          <w:color w:val="000000"/>
          <w:sz w:val="22"/>
          <w:szCs w:val="22"/>
        </w:rPr>
        <w:t>.</w:t>
      </w:r>
    </w:p>
    <w:p w14:paraId="5FEA0252" w14:textId="77777777" w:rsidR="00E406F5" w:rsidRPr="00EB54E5" w:rsidRDefault="00E406F5" w:rsidP="00E406F5">
      <w:pPr>
        <w:pStyle w:val="Normln0"/>
        <w:tabs>
          <w:tab w:val="left" w:pos="540"/>
        </w:tabs>
        <w:ind w:left="720"/>
        <w:jc w:val="both"/>
        <w:rPr>
          <w:rFonts w:cs="Arial"/>
          <w:color w:val="000000"/>
          <w:sz w:val="22"/>
          <w:szCs w:val="22"/>
        </w:rPr>
      </w:pPr>
    </w:p>
    <w:p w14:paraId="03A6E0AB" w14:textId="3422C112" w:rsidR="00AE4F9E" w:rsidRDefault="00F6055C" w:rsidP="00744210">
      <w:pPr>
        <w:pStyle w:val="Normln0"/>
        <w:jc w:val="both"/>
        <w:rPr>
          <w:rFonts w:cs="Arial"/>
          <w:sz w:val="22"/>
          <w:szCs w:val="22"/>
        </w:rPr>
      </w:pPr>
      <w:r w:rsidRPr="00EB54E5">
        <w:rPr>
          <w:rFonts w:cs="Arial"/>
          <w:color w:val="000000"/>
          <w:sz w:val="22"/>
          <w:szCs w:val="22"/>
        </w:rPr>
        <w:t>3.2</w:t>
      </w:r>
      <w:r w:rsidRPr="00EB54E5">
        <w:rPr>
          <w:rFonts w:cs="Arial"/>
          <w:color w:val="000000"/>
          <w:sz w:val="22"/>
          <w:szCs w:val="22"/>
        </w:rPr>
        <w:tab/>
        <w:t xml:space="preserve">Předmětem </w:t>
      </w:r>
      <w:r w:rsidR="00AE4F9E" w:rsidRPr="00AE4F9E">
        <w:rPr>
          <w:rFonts w:cs="Arial"/>
          <w:b/>
          <w:bCs/>
          <w:color w:val="000000"/>
          <w:sz w:val="22"/>
          <w:szCs w:val="22"/>
        </w:rPr>
        <w:t xml:space="preserve">všech částí </w:t>
      </w:r>
      <w:r w:rsidRPr="00AE4F9E">
        <w:rPr>
          <w:rFonts w:cs="Arial"/>
          <w:b/>
          <w:bCs/>
          <w:color w:val="000000"/>
          <w:sz w:val="22"/>
          <w:szCs w:val="22"/>
        </w:rPr>
        <w:t>díla</w:t>
      </w:r>
      <w:r w:rsidRPr="00EB54E5">
        <w:rPr>
          <w:rFonts w:cs="Arial"/>
          <w:color w:val="000000"/>
          <w:sz w:val="22"/>
          <w:szCs w:val="22"/>
        </w:rPr>
        <w:t xml:space="preserve"> j</w:t>
      </w:r>
      <w:r w:rsidR="00685F67">
        <w:rPr>
          <w:rFonts w:cs="Arial"/>
          <w:color w:val="000000"/>
          <w:sz w:val="22"/>
          <w:szCs w:val="22"/>
        </w:rPr>
        <w:t>sou práce, obsažené v označených a naceněných položkách rozpočtu, který je přílohou této smlouvy</w:t>
      </w:r>
      <w:r w:rsidR="00744210">
        <w:rPr>
          <w:rFonts w:cs="Arial"/>
          <w:color w:val="000000"/>
          <w:sz w:val="22"/>
          <w:szCs w:val="22"/>
        </w:rPr>
        <w:t>, a</w:t>
      </w:r>
      <w:r w:rsidRPr="006128DC">
        <w:rPr>
          <w:rFonts w:cs="Arial"/>
          <w:sz w:val="22"/>
          <w:szCs w:val="22"/>
        </w:rPr>
        <w:tab/>
      </w:r>
      <w:r w:rsidR="00744210">
        <w:rPr>
          <w:rFonts w:cs="Arial"/>
          <w:sz w:val="22"/>
          <w:szCs w:val="22"/>
        </w:rPr>
        <w:t xml:space="preserve">za </w:t>
      </w:r>
      <w:r w:rsidR="00236083" w:rsidRPr="00176CB2">
        <w:rPr>
          <w:rFonts w:cs="Arial"/>
          <w:sz w:val="22"/>
          <w:szCs w:val="22"/>
        </w:rPr>
        <w:t>f</w:t>
      </w:r>
      <w:r w:rsidRPr="00176CB2">
        <w:rPr>
          <w:rFonts w:cs="Arial"/>
          <w:sz w:val="22"/>
          <w:szCs w:val="22"/>
        </w:rPr>
        <w:t>otodokumentace celého průběhu realizace s</w:t>
      </w:r>
      <w:r w:rsidR="00236083" w:rsidRPr="00176CB2">
        <w:rPr>
          <w:rFonts w:cs="Arial"/>
          <w:sz w:val="22"/>
          <w:szCs w:val="22"/>
        </w:rPr>
        <w:t>tavby</w:t>
      </w:r>
      <w:r w:rsidRPr="00176CB2">
        <w:rPr>
          <w:rFonts w:cs="Arial"/>
          <w:sz w:val="22"/>
          <w:szCs w:val="22"/>
        </w:rPr>
        <w:t xml:space="preserve"> (stav před, průběh, dokončení), v digitálním formátu (JPG, min rozlišení delší strany 5000px), ze které bude patrný postup výstavby a provádění všech důležitých nebo pro jednotlivé stavby rozhodujících prací (fotografie chronologicky řazen</w:t>
      </w:r>
      <w:r w:rsidR="003F4A06" w:rsidRPr="00176CB2">
        <w:rPr>
          <w:rFonts w:cs="Arial"/>
          <w:sz w:val="22"/>
          <w:szCs w:val="22"/>
        </w:rPr>
        <w:t>é – číslovaných -</w:t>
      </w:r>
      <w:r w:rsidRPr="00176CB2">
        <w:rPr>
          <w:rFonts w:cs="Arial"/>
          <w:sz w:val="22"/>
          <w:szCs w:val="22"/>
        </w:rPr>
        <w:t xml:space="preserve"> vč. vhodného názvu).</w:t>
      </w:r>
    </w:p>
    <w:p w14:paraId="1F42460B" w14:textId="053AD26D" w:rsidR="00AE4F9E" w:rsidRDefault="00AE4F9E" w:rsidP="00744210">
      <w:pPr>
        <w:pStyle w:val="Normln0"/>
        <w:spacing w:after="120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Předmětem </w:t>
      </w:r>
      <w:r>
        <w:rPr>
          <w:rFonts w:cs="Arial"/>
          <w:b/>
          <w:bCs/>
          <w:sz w:val="22"/>
          <w:szCs w:val="22"/>
        </w:rPr>
        <w:t>2</w:t>
      </w:r>
      <w:r w:rsidRPr="00AE4F9E">
        <w:rPr>
          <w:rFonts w:cs="Arial"/>
          <w:b/>
          <w:bCs/>
          <w:sz w:val="22"/>
          <w:szCs w:val="22"/>
        </w:rPr>
        <w:t>. části díla</w:t>
      </w:r>
      <w:r>
        <w:rPr>
          <w:rFonts w:cs="Arial"/>
          <w:sz w:val="22"/>
          <w:szCs w:val="22"/>
        </w:rPr>
        <w:t xml:space="preserve"> je dále:</w:t>
      </w:r>
    </w:p>
    <w:p w14:paraId="74AD8D24" w14:textId="3CA758B2" w:rsidR="00AE4F9E" w:rsidRDefault="00AE4F9E" w:rsidP="00AE4F9E">
      <w:pPr>
        <w:pStyle w:val="Normln0"/>
        <w:numPr>
          <w:ilvl w:val="0"/>
          <w:numId w:val="42"/>
        </w:numPr>
        <w:ind w:left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Zajištění dokladové části potřebné k vydání kolaudačního souhlasu a provozu stavby</w:t>
      </w:r>
      <w:r w:rsidR="00685F67">
        <w:rPr>
          <w:rFonts w:cs="Arial"/>
          <w:sz w:val="22"/>
          <w:szCs w:val="22"/>
        </w:rPr>
        <w:t>, týkající se dodávky materiálu</w:t>
      </w:r>
      <w:r>
        <w:rPr>
          <w:rFonts w:cs="Arial"/>
          <w:sz w:val="22"/>
          <w:szCs w:val="22"/>
        </w:rPr>
        <w:t>;</w:t>
      </w:r>
    </w:p>
    <w:p w14:paraId="50D2E63C" w14:textId="45D76A0E" w:rsidR="00AE4F9E" w:rsidRDefault="00AE4F9E" w:rsidP="00AE4F9E">
      <w:pPr>
        <w:pStyle w:val="Normln0"/>
        <w:numPr>
          <w:ilvl w:val="0"/>
          <w:numId w:val="42"/>
        </w:numPr>
        <w:ind w:left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Tlakové zkoušky vodovodního potrubí a veškeré další předepsané zkoušky potrubí uvedené v technické zprávě projektové dokumentace;</w:t>
      </w:r>
    </w:p>
    <w:p w14:paraId="2F97042E" w14:textId="20DFDCD3" w:rsidR="00744210" w:rsidRPr="00744210" w:rsidRDefault="00AE4F9E" w:rsidP="00744210">
      <w:pPr>
        <w:pStyle w:val="Normln0"/>
        <w:numPr>
          <w:ilvl w:val="0"/>
          <w:numId w:val="42"/>
        </w:numPr>
        <w:ind w:left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Zkouška funkčnosti hydrantů;</w:t>
      </w:r>
    </w:p>
    <w:p w14:paraId="6BE65464" w14:textId="0EB7821A" w:rsidR="00AE4F9E" w:rsidRDefault="00176CB2" w:rsidP="00744210">
      <w:pPr>
        <w:pStyle w:val="Normln0"/>
        <w:numPr>
          <w:ilvl w:val="0"/>
          <w:numId w:val="42"/>
        </w:numPr>
        <w:ind w:left="1134"/>
        <w:jc w:val="both"/>
        <w:rPr>
          <w:rFonts w:cs="Arial"/>
          <w:sz w:val="22"/>
          <w:szCs w:val="22"/>
        </w:rPr>
      </w:pPr>
      <w:r w:rsidRPr="00744210">
        <w:rPr>
          <w:rFonts w:cs="Arial"/>
          <w:b/>
          <w:bCs/>
          <w:sz w:val="22"/>
          <w:szCs w:val="22"/>
        </w:rPr>
        <w:t>Povinnost provést dílo v souladu s příslušným stavebním povolením č.j. MUSLANY/ 25359/2017/OŽP, které nabylo právní moci dne 17.8.2017, jehož platnost byla prodloužena rozhodnutím č.j. MUSLANY/36172/2019/OŽP, s nabytím právní moci dne 10.9.2019.</w:t>
      </w:r>
    </w:p>
    <w:p w14:paraId="6A5B1C57" w14:textId="77777777" w:rsidR="00AE4F9E" w:rsidRPr="006128DC" w:rsidRDefault="00AE4F9E" w:rsidP="00AE4F9E">
      <w:pPr>
        <w:pStyle w:val="Normln0"/>
        <w:ind w:left="774"/>
        <w:jc w:val="both"/>
        <w:rPr>
          <w:rFonts w:cs="Arial"/>
          <w:sz w:val="22"/>
          <w:szCs w:val="22"/>
        </w:rPr>
      </w:pPr>
    </w:p>
    <w:p w14:paraId="0FC779F5" w14:textId="77777777" w:rsidR="00F6055C" w:rsidRPr="00EB54E5" w:rsidRDefault="00F6055C" w:rsidP="006C2A0B">
      <w:pPr>
        <w:pStyle w:val="Normln0"/>
        <w:numPr>
          <w:ilvl w:val="1"/>
          <w:numId w:val="3"/>
        </w:numPr>
        <w:tabs>
          <w:tab w:val="clear" w:pos="721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EB54E5">
        <w:rPr>
          <w:rFonts w:cs="Arial"/>
          <w:color w:val="000000"/>
          <w:sz w:val="22"/>
          <w:szCs w:val="22"/>
        </w:rPr>
        <w:t>Zhot</w:t>
      </w:r>
      <w:r w:rsidR="00C2683F">
        <w:rPr>
          <w:rFonts w:cs="Arial"/>
          <w:color w:val="000000"/>
          <w:sz w:val="22"/>
          <w:szCs w:val="22"/>
        </w:rPr>
        <w:t xml:space="preserve">ovitel provede dílo v souladu s </w:t>
      </w:r>
      <w:r w:rsidRPr="00EB54E5">
        <w:rPr>
          <w:rFonts w:cs="Arial"/>
          <w:color w:val="000000"/>
          <w:sz w:val="22"/>
          <w:szCs w:val="22"/>
        </w:rPr>
        <w:t xml:space="preserve">vyjádřeními či stanovisky veřejnoprávních orgánů a organizací, majitelů a správců technické infrastruktury </w:t>
      </w:r>
      <w:r w:rsidRPr="00EB54E5">
        <w:rPr>
          <w:rFonts w:cs="Arial"/>
          <w:sz w:val="22"/>
          <w:szCs w:val="22"/>
        </w:rPr>
        <w:t xml:space="preserve">jakož i dalších stavbou dotčených osob </w:t>
      </w:r>
      <w:r w:rsidRPr="00EB54E5">
        <w:rPr>
          <w:rFonts w:cs="Arial"/>
          <w:color w:val="000000"/>
          <w:sz w:val="22"/>
          <w:szCs w:val="22"/>
        </w:rPr>
        <w:t>a v souladu s technickými a kvalitativními podmínkami dle článku 5 této smlouvy.</w:t>
      </w:r>
    </w:p>
    <w:p w14:paraId="729E64A6" w14:textId="77777777" w:rsidR="00F6055C" w:rsidRPr="00426544" w:rsidRDefault="00F6055C" w:rsidP="006C2A0B">
      <w:pPr>
        <w:pStyle w:val="Normln0"/>
        <w:numPr>
          <w:ilvl w:val="1"/>
          <w:numId w:val="3"/>
        </w:numPr>
        <w:tabs>
          <w:tab w:val="clear" w:pos="721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EB54E5">
        <w:rPr>
          <w:rFonts w:cs="Arial"/>
          <w:color w:val="000000"/>
          <w:sz w:val="22"/>
          <w:szCs w:val="22"/>
        </w:rPr>
        <w:t>Objednatel se zavazuje řádně dokončené dílo bez vad a</w:t>
      </w:r>
      <w:r>
        <w:rPr>
          <w:rFonts w:cs="Arial"/>
          <w:color w:val="000000"/>
          <w:sz w:val="22"/>
          <w:szCs w:val="22"/>
        </w:rPr>
        <w:t xml:space="preserve"> nedodělků převzít a</w:t>
      </w:r>
      <w:r w:rsidRPr="00336F28">
        <w:rPr>
          <w:rFonts w:cs="Arial"/>
          <w:color w:val="000000"/>
          <w:sz w:val="22"/>
          <w:szCs w:val="22"/>
        </w:rPr>
        <w:t xml:space="preserve"> zaplatit za </w:t>
      </w:r>
      <w:r w:rsidRPr="00426544">
        <w:rPr>
          <w:rFonts w:cs="Arial"/>
          <w:color w:val="000000"/>
          <w:sz w:val="22"/>
          <w:szCs w:val="22"/>
        </w:rPr>
        <w:t>něj zhotoviteli cenu dle čl. 8 této smlouvy.</w:t>
      </w:r>
      <w:r w:rsidRPr="00426544">
        <w:rPr>
          <w:rFonts w:ascii="Calibri" w:hAnsi="Calibri"/>
          <w:bCs/>
        </w:rPr>
        <w:t xml:space="preserve"> </w:t>
      </w:r>
    </w:p>
    <w:p w14:paraId="41881A6F" w14:textId="77777777" w:rsidR="00F6055C" w:rsidRPr="00F957EE" w:rsidRDefault="00F6055C" w:rsidP="006C2A0B">
      <w:pPr>
        <w:pStyle w:val="Normln0"/>
        <w:numPr>
          <w:ilvl w:val="1"/>
          <w:numId w:val="3"/>
        </w:numPr>
        <w:tabs>
          <w:tab w:val="clear" w:pos="721"/>
          <w:tab w:val="num" w:pos="540"/>
        </w:tabs>
        <w:ind w:left="510" w:hanging="680"/>
        <w:jc w:val="both"/>
        <w:rPr>
          <w:rFonts w:cs="Arial"/>
          <w:color w:val="000000"/>
          <w:sz w:val="20"/>
          <w:szCs w:val="22"/>
        </w:rPr>
      </w:pPr>
      <w:r w:rsidRPr="00F957EE">
        <w:rPr>
          <w:rFonts w:cs="Arial"/>
          <w:bCs/>
          <w:sz w:val="22"/>
        </w:rPr>
        <w:lastRenderedPageBreak/>
        <w:t>Dojde-li při realizaci díla k jakýmkoliv změnám, doplňkům nebo rozšíření předmětu díla</w:t>
      </w:r>
      <w:r>
        <w:rPr>
          <w:rFonts w:cs="Arial"/>
          <w:bCs/>
          <w:sz w:val="22"/>
        </w:rPr>
        <w:t>, je to možné pouze na základě písemného dodatku k této smlouvě uzavřeného oběma smluvními stranami</w:t>
      </w:r>
      <w:r w:rsidRPr="00F957EE">
        <w:rPr>
          <w:rFonts w:cs="Arial"/>
          <w:bCs/>
          <w:sz w:val="22"/>
        </w:rPr>
        <w:t>.</w:t>
      </w:r>
      <w:r w:rsidR="005A1571" w:rsidRPr="005A1571">
        <w:rPr>
          <w:rFonts w:cs="Arial"/>
          <w:bCs/>
          <w:sz w:val="22"/>
        </w:rPr>
        <w:t xml:space="preserve"> </w:t>
      </w:r>
      <w:r w:rsidR="005A1571" w:rsidRPr="00013A36">
        <w:rPr>
          <w:rFonts w:cs="Arial"/>
          <w:bCs/>
          <w:sz w:val="22"/>
        </w:rPr>
        <w:t xml:space="preserve">Za tyto změny se nepovažuje změna osoby </w:t>
      </w:r>
      <w:r w:rsidR="005A1571">
        <w:rPr>
          <w:rFonts w:cs="Arial"/>
          <w:bCs/>
          <w:sz w:val="22"/>
        </w:rPr>
        <w:t>pod</w:t>
      </w:r>
      <w:r w:rsidR="005A1571" w:rsidRPr="00013A36">
        <w:rPr>
          <w:rFonts w:cs="Arial"/>
          <w:bCs/>
          <w:sz w:val="22"/>
        </w:rPr>
        <w:t>dodavatele dle čl. 4.1 této smlouvy.</w:t>
      </w:r>
      <w:r w:rsidRPr="00F957EE">
        <w:rPr>
          <w:rFonts w:cs="Arial"/>
          <w:bCs/>
          <w:sz w:val="22"/>
        </w:rPr>
        <w:t xml:space="preserve"> </w:t>
      </w:r>
    </w:p>
    <w:p w14:paraId="1D6ADDFB" w14:textId="77777777" w:rsidR="00F6055C" w:rsidRDefault="00F6055C" w:rsidP="006C2A0B">
      <w:pPr>
        <w:pStyle w:val="Normln0"/>
        <w:numPr>
          <w:ilvl w:val="1"/>
          <w:numId w:val="3"/>
        </w:numPr>
        <w:tabs>
          <w:tab w:val="clear" w:pos="721"/>
          <w:tab w:val="num" w:pos="540"/>
        </w:tabs>
        <w:ind w:left="510" w:hanging="680"/>
        <w:jc w:val="both"/>
        <w:rPr>
          <w:rFonts w:cs="Arial"/>
          <w:bCs/>
          <w:sz w:val="22"/>
        </w:rPr>
      </w:pPr>
      <w:r w:rsidRPr="00816F5E">
        <w:rPr>
          <w:rFonts w:cs="Arial"/>
          <w:bCs/>
          <w:sz w:val="22"/>
        </w:rPr>
        <w:t xml:space="preserve">Součástí </w:t>
      </w:r>
      <w:r>
        <w:rPr>
          <w:rFonts w:cs="Arial"/>
          <w:bCs/>
          <w:sz w:val="22"/>
        </w:rPr>
        <w:t>d</w:t>
      </w:r>
      <w:r w:rsidRPr="00816F5E">
        <w:rPr>
          <w:rFonts w:cs="Arial"/>
          <w:bCs/>
          <w:sz w:val="22"/>
        </w:rPr>
        <w:t xml:space="preserve">íla jsou rovněž </w:t>
      </w:r>
      <w:r>
        <w:rPr>
          <w:rFonts w:cs="Arial"/>
          <w:bCs/>
          <w:sz w:val="22"/>
        </w:rPr>
        <w:t>veškeré práce, dodávky a služby</w:t>
      </w:r>
      <w:r w:rsidRPr="00816F5E">
        <w:rPr>
          <w:rFonts w:cs="Arial"/>
          <w:bCs/>
          <w:sz w:val="22"/>
        </w:rPr>
        <w:t xml:space="preserve"> v</w:t>
      </w:r>
      <w:r>
        <w:rPr>
          <w:rFonts w:cs="Arial"/>
          <w:bCs/>
          <w:sz w:val="22"/>
        </w:rPr>
        <w:t> této smlouvě</w:t>
      </w:r>
      <w:r w:rsidRPr="00816F5E">
        <w:rPr>
          <w:rFonts w:cs="Arial"/>
          <w:bCs/>
          <w:sz w:val="22"/>
        </w:rPr>
        <w:t xml:space="preserve"> výslovně neuvedené, které však jsou k řádnému provedení </w:t>
      </w:r>
      <w:r>
        <w:rPr>
          <w:rFonts w:cs="Arial"/>
          <w:bCs/>
          <w:sz w:val="22"/>
        </w:rPr>
        <w:t>d</w:t>
      </w:r>
      <w:r w:rsidRPr="00816F5E">
        <w:rPr>
          <w:rFonts w:cs="Arial"/>
          <w:bCs/>
          <w:sz w:val="22"/>
        </w:rPr>
        <w:t>íla nezbytné a o kterých zhotovitel vzhledem ke své kvalifikaci a</w:t>
      </w:r>
      <w:r>
        <w:rPr>
          <w:rFonts w:cs="Arial"/>
          <w:bCs/>
          <w:sz w:val="22"/>
        </w:rPr>
        <w:t> </w:t>
      </w:r>
      <w:r w:rsidRPr="00816F5E">
        <w:rPr>
          <w:rFonts w:cs="Arial"/>
          <w:bCs/>
          <w:sz w:val="22"/>
        </w:rPr>
        <w:t xml:space="preserve">zkušenostem měl, nebo mohl vědět. Provedení těchto </w:t>
      </w:r>
      <w:r>
        <w:rPr>
          <w:rFonts w:cs="Arial"/>
          <w:bCs/>
          <w:sz w:val="22"/>
        </w:rPr>
        <w:t>prací, dodávek a služeb</w:t>
      </w:r>
      <w:r w:rsidRPr="00816F5E">
        <w:rPr>
          <w:rFonts w:cs="Arial"/>
          <w:bCs/>
          <w:sz w:val="22"/>
        </w:rPr>
        <w:t xml:space="preserve"> však v žádném případě nezvyšuje cenu </w:t>
      </w:r>
      <w:r>
        <w:rPr>
          <w:rFonts w:cs="Arial"/>
          <w:bCs/>
          <w:sz w:val="22"/>
        </w:rPr>
        <w:t>d</w:t>
      </w:r>
      <w:r w:rsidRPr="00816F5E">
        <w:rPr>
          <w:rFonts w:cs="Arial"/>
          <w:bCs/>
          <w:sz w:val="22"/>
        </w:rPr>
        <w:t xml:space="preserve">íla stanovenou touto </w:t>
      </w:r>
      <w:r>
        <w:rPr>
          <w:rFonts w:cs="Arial"/>
          <w:bCs/>
          <w:sz w:val="22"/>
        </w:rPr>
        <w:t>s</w:t>
      </w:r>
      <w:r w:rsidRPr="00816F5E">
        <w:rPr>
          <w:rFonts w:cs="Arial"/>
          <w:bCs/>
          <w:sz w:val="22"/>
        </w:rPr>
        <w:t>mlouvou.</w:t>
      </w:r>
    </w:p>
    <w:p w14:paraId="27D2AEDE" w14:textId="77777777" w:rsidR="00F6055C" w:rsidRPr="001F6FBA" w:rsidRDefault="00F6055C" w:rsidP="00F6055C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4</w:t>
      </w:r>
    </w:p>
    <w:p w14:paraId="588B3577" w14:textId="77777777" w:rsidR="00F6055C" w:rsidRPr="00F47B7E" w:rsidRDefault="005A1571" w:rsidP="00F6055C">
      <w:pPr>
        <w:pStyle w:val="Normln0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Pod</w:t>
      </w:r>
      <w:r w:rsidR="00F6055C" w:rsidRPr="00F47B7E">
        <w:rPr>
          <w:rFonts w:cs="Arial"/>
          <w:b/>
          <w:sz w:val="22"/>
          <w:szCs w:val="22"/>
          <w:u w:val="single"/>
        </w:rPr>
        <w:t>dodavatelé</w:t>
      </w:r>
    </w:p>
    <w:p w14:paraId="6F8F069F" w14:textId="42C7BD76" w:rsidR="00F6055C" w:rsidRPr="00A6626F" w:rsidRDefault="005A1571" w:rsidP="006C2A0B">
      <w:pPr>
        <w:pStyle w:val="Normln0"/>
        <w:numPr>
          <w:ilvl w:val="1"/>
          <w:numId w:val="22"/>
        </w:numPr>
        <w:tabs>
          <w:tab w:val="clear" w:pos="721"/>
          <w:tab w:val="num" w:pos="540"/>
        </w:tabs>
        <w:ind w:left="510" w:hanging="680"/>
        <w:jc w:val="both"/>
        <w:rPr>
          <w:rFonts w:cs="Arial"/>
          <w:sz w:val="22"/>
          <w:szCs w:val="22"/>
          <w:highlight w:val="lightGray"/>
        </w:rPr>
      </w:pPr>
      <w:r>
        <w:rPr>
          <w:rFonts w:cs="Arial"/>
          <w:sz w:val="22"/>
          <w:szCs w:val="22"/>
        </w:rPr>
        <w:t>Pod</w:t>
      </w:r>
      <w:r w:rsidR="00F6055C" w:rsidRPr="009A478F">
        <w:rPr>
          <w:rFonts w:cs="Arial"/>
          <w:sz w:val="22"/>
          <w:szCs w:val="22"/>
        </w:rPr>
        <w:t xml:space="preserve">dodavatelé, kteří se podílejí na </w:t>
      </w:r>
      <w:r w:rsidR="00F6055C">
        <w:rPr>
          <w:rFonts w:cs="Arial"/>
          <w:sz w:val="22"/>
          <w:szCs w:val="22"/>
        </w:rPr>
        <w:t>zhotovování</w:t>
      </w:r>
      <w:r w:rsidR="00F6055C" w:rsidRPr="009A478F">
        <w:rPr>
          <w:rFonts w:cs="Arial"/>
          <w:sz w:val="22"/>
          <w:szCs w:val="22"/>
        </w:rPr>
        <w:t xml:space="preserve"> díla</w:t>
      </w:r>
      <w:r w:rsidR="00F6055C">
        <w:rPr>
          <w:rFonts w:cs="Arial"/>
          <w:sz w:val="22"/>
          <w:szCs w:val="22"/>
        </w:rPr>
        <w:t>, jsou</w:t>
      </w:r>
      <w:r w:rsidR="00F6055C" w:rsidRPr="009A478F">
        <w:rPr>
          <w:rFonts w:cs="Arial"/>
          <w:sz w:val="22"/>
          <w:szCs w:val="22"/>
        </w:rPr>
        <w:t>:</w:t>
      </w:r>
      <w:r w:rsidR="00A6626F">
        <w:rPr>
          <w:rFonts w:cs="Arial"/>
          <w:sz w:val="22"/>
          <w:szCs w:val="22"/>
        </w:rPr>
        <w:t xml:space="preserve"> </w:t>
      </w:r>
      <w:r w:rsidRPr="005A1571">
        <w:rPr>
          <w:rFonts w:cs="Arial"/>
          <w:sz w:val="22"/>
          <w:szCs w:val="22"/>
          <w:highlight w:val="lightGray"/>
        </w:rPr>
        <w:t>………</w:t>
      </w:r>
      <w:proofErr w:type="gramStart"/>
      <w:r w:rsidRPr="005A1571">
        <w:rPr>
          <w:rFonts w:cs="Arial"/>
          <w:sz w:val="22"/>
          <w:szCs w:val="22"/>
          <w:highlight w:val="lightGray"/>
        </w:rPr>
        <w:t>…….</w:t>
      </w:r>
      <w:proofErr w:type="gramEnd"/>
      <w:r w:rsidRPr="005A1571">
        <w:rPr>
          <w:rFonts w:cs="Arial"/>
          <w:sz w:val="22"/>
          <w:szCs w:val="22"/>
          <w:highlight w:val="lightGray"/>
        </w:rPr>
        <w:t>.</w:t>
      </w:r>
      <w:r w:rsidRPr="00D302C7">
        <w:rPr>
          <w:rFonts w:cs="Arial"/>
          <w:sz w:val="22"/>
          <w:szCs w:val="22"/>
        </w:rPr>
        <w:t xml:space="preserve"> se sídlem </w:t>
      </w:r>
      <w:r w:rsidRPr="005A1571">
        <w:rPr>
          <w:rFonts w:cs="Arial"/>
          <w:sz w:val="22"/>
          <w:szCs w:val="22"/>
          <w:highlight w:val="lightGray"/>
        </w:rPr>
        <w:t>…………….</w:t>
      </w:r>
      <w:r w:rsidRPr="00D302C7">
        <w:rPr>
          <w:rFonts w:cs="Arial"/>
          <w:sz w:val="22"/>
          <w:szCs w:val="22"/>
        </w:rPr>
        <w:t xml:space="preserve"> IČ</w:t>
      </w:r>
      <w:r>
        <w:rPr>
          <w:rFonts w:cs="Arial"/>
          <w:sz w:val="22"/>
          <w:szCs w:val="22"/>
        </w:rPr>
        <w:t>O</w:t>
      </w:r>
      <w:r w:rsidRPr="00D302C7">
        <w:rPr>
          <w:rFonts w:cs="Arial"/>
          <w:sz w:val="22"/>
          <w:szCs w:val="22"/>
        </w:rPr>
        <w:t xml:space="preserve">: </w:t>
      </w:r>
      <w:r w:rsidRPr="005A1571">
        <w:rPr>
          <w:rFonts w:cs="Arial"/>
          <w:sz w:val="22"/>
          <w:szCs w:val="22"/>
          <w:highlight w:val="lightGray"/>
        </w:rPr>
        <w:t>…………</w:t>
      </w:r>
      <w:r w:rsidR="00A6626F" w:rsidRPr="00A6626F">
        <w:rPr>
          <w:rFonts w:cs="Arial"/>
          <w:sz w:val="22"/>
          <w:szCs w:val="22"/>
          <w:highlight w:val="lightGray"/>
        </w:rPr>
        <w:t>.</w:t>
      </w:r>
    </w:p>
    <w:p w14:paraId="5CFDED48" w14:textId="77777777" w:rsidR="00F6055C" w:rsidRDefault="00F6055C" w:rsidP="006C2A0B">
      <w:pPr>
        <w:pStyle w:val="Normln0"/>
        <w:numPr>
          <w:ilvl w:val="1"/>
          <w:numId w:val="22"/>
        </w:numPr>
        <w:tabs>
          <w:tab w:val="clear" w:pos="721"/>
          <w:tab w:val="num" w:pos="540"/>
        </w:tabs>
        <w:ind w:left="510" w:hanging="680"/>
        <w:jc w:val="both"/>
        <w:rPr>
          <w:rFonts w:cs="Arial"/>
          <w:sz w:val="22"/>
          <w:szCs w:val="22"/>
        </w:rPr>
      </w:pPr>
      <w:r w:rsidRPr="00EB54E5">
        <w:rPr>
          <w:rFonts w:cs="Arial"/>
          <w:sz w:val="22"/>
          <w:szCs w:val="22"/>
        </w:rPr>
        <w:t xml:space="preserve">V případě, že zhotovitel požaduje či musí změnit </w:t>
      </w:r>
      <w:r w:rsidR="005A1571">
        <w:rPr>
          <w:rFonts w:cs="Arial"/>
          <w:sz w:val="22"/>
          <w:szCs w:val="22"/>
        </w:rPr>
        <w:t>pod</w:t>
      </w:r>
      <w:r w:rsidRPr="00EB54E5">
        <w:rPr>
          <w:rFonts w:cs="Arial"/>
          <w:sz w:val="22"/>
          <w:szCs w:val="22"/>
        </w:rPr>
        <w:t xml:space="preserve">dodavatele, kterým prokazoval svoji kvalifikaci k plnění veřejné zakázky, musí nový </w:t>
      </w:r>
      <w:r w:rsidR="005A1571">
        <w:rPr>
          <w:rFonts w:cs="Arial"/>
          <w:sz w:val="22"/>
          <w:szCs w:val="22"/>
        </w:rPr>
        <w:t>pod</w:t>
      </w:r>
      <w:r w:rsidRPr="00EB54E5">
        <w:rPr>
          <w:rFonts w:cs="Arial"/>
          <w:sz w:val="22"/>
          <w:szCs w:val="22"/>
        </w:rPr>
        <w:t>dodavatel splňovat kvalifikaci alespoň v rozsahu,</w:t>
      </w:r>
      <w:r w:rsidR="005A1571">
        <w:rPr>
          <w:rFonts w:cs="Arial"/>
          <w:sz w:val="22"/>
          <w:szCs w:val="22"/>
        </w:rPr>
        <w:t xml:space="preserve"> v jakém ji prokazoval původní pod</w:t>
      </w:r>
      <w:r w:rsidRPr="00EB54E5">
        <w:rPr>
          <w:rFonts w:cs="Arial"/>
          <w:sz w:val="22"/>
          <w:szCs w:val="22"/>
        </w:rPr>
        <w:t>dodavatel za zhotovitele. Na žádost objednatele</w:t>
      </w:r>
      <w:r>
        <w:rPr>
          <w:rFonts w:cs="Arial"/>
          <w:sz w:val="22"/>
          <w:szCs w:val="22"/>
        </w:rPr>
        <w:t xml:space="preserve"> je zhotovitel povinen předložit objednateli doklady prokazující kvalifikaci nového </w:t>
      </w:r>
      <w:r w:rsidR="005A1571">
        <w:rPr>
          <w:rFonts w:cs="Arial"/>
          <w:sz w:val="22"/>
          <w:szCs w:val="22"/>
        </w:rPr>
        <w:t>pod</w:t>
      </w:r>
      <w:r>
        <w:rPr>
          <w:rFonts w:cs="Arial"/>
          <w:sz w:val="22"/>
          <w:szCs w:val="22"/>
        </w:rPr>
        <w:t xml:space="preserve">dodavatele.  </w:t>
      </w:r>
    </w:p>
    <w:p w14:paraId="1484D62D" w14:textId="0464BEEC" w:rsidR="00F6055C" w:rsidRDefault="00F6055C" w:rsidP="006C2A0B">
      <w:pPr>
        <w:pStyle w:val="Normln0"/>
        <w:numPr>
          <w:ilvl w:val="1"/>
          <w:numId w:val="22"/>
        </w:numPr>
        <w:tabs>
          <w:tab w:val="clear" w:pos="721"/>
          <w:tab w:val="num" w:pos="540"/>
        </w:tabs>
        <w:ind w:left="510" w:hanging="680"/>
        <w:jc w:val="both"/>
        <w:rPr>
          <w:rFonts w:cs="Arial"/>
          <w:sz w:val="22"/>
          <w:szCs w:val="22"/>
        </w:rPr>
      </w:pPr>
      <w:r w:rsidRPr="00F47B7E">
        <w:rPr>
          <w:rFonts w:cs="Arial"/>
          <w:sz w:val="22"/>
          <w:szCs w:val="22"/>
        </w:rPr>
        <w:t xml:space="preserve">Zhotovitel nese záruku </w:t>
      </w:r>
      <w:r w:rsidR="00D90017">
        <w:rPr>
          <w:rFonts w:cs="Arial"/>
          <w:sz w:val="22"/>
          <w:szCs w:val="22"/>
        </w:rPr>
        <w:t>za veškeré práce realizo</w:t>
      </w:r>
      <w:r w:rsidRPr="00F47B7E">
        <w:rPr>
          <w:rFonts w:cs="Arial"/>
          <w:sz w:val="22"/>
          <w:szCs w:val="22"/>
        </w:rPr>
        <w:t>v</w:t>
      </w:r>
      <w:r w:rsidR="00D90017">
        <w:rPr>
          <w:rFonts w:cs="Arial"/>
          <w:sz w:val="22"/>
          <w:szCs w:val="22"/>
        </w:rPr>
        <w:t>ané prostřednictvím poddodavatelů v</w:t>
      </w:r>
      <w:r w:rsidRPr="00F47B7E">
        <w:rPr>
          <w:rFonts w:cs="Arial"/>
          <w:sz w:val="22"/>
          <w:szCs w:val="22"/>
        </w:rPr>
        <w:t xml:space="preserve"> plném rozsahu dle článku </w:t>
      </w:r>
      <w:r w:rsidRPr="00862C3B">
        <w:rPr>
          <w:rFonts w:cs="Arial"/>
          <w:sz w:val="22"/>
          <w:szCs w:val="22"/>
        </w:rPr>
        <w:t>č</w:t>
      </w:r>
      <w:r>
        <w:rPr>
          <w:rFonts w:cs="Arial"/>
          <w:sz w:val="22"/>
          <w:szCs w:val="22"/>
        </w:rPr>
        <w:t>l</w:t>
      </w:r>
      <w:r w:rsidRPr="00862C3B">
        <w:rPr>
          <w:rFonts w:cs="Arial"/>
          <w:sz w:val="22"/>
          <w:szCs w:val="22"/>
        </w:rPr>
        <w:t>. 10</w:t>
      </w:r>
      <w:r w:rsidRPr="00F47B7E">
        <w:rPr>
          <w:rFonts w:cs="Arial"/>
          <w:sz w:val="22"/>
          <w:szCs w:val="22"/>
        </w:rPr>
        <w:t xml:space="preserve"> této smlouvy</w:t>
      </w:r>
      <w:r>
        <w:rPr>
          <w:rFonts w:cs="Arial"/>
          <w:sz w:val="22"/>
          <w:szCs w:val="22"/>
        </w:rPr>
        <w:t xml:space="preserve"> a příslušných právních předpisů</w:t>
      </w:r>
      <w:r w:rsidRPr="00F47B7E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471928DB" w14:textId="77777777" w:rsidR="00F6055C" w:rsidRPr="00F47B7E" w:rsidRDefault="00F6055C" w:rsidP="006C2A0B">
      <w:pPr>
        <w:pStyle w:val="Normln0"/>
        <w:numPr>
          <w:ilvl w:val="1"/>
          <w:numId w:val="22"/>
        </w:numPr>
        <w:tabs>
          <w:tab w:val="clear" w:pos="721"/>
          <w:tab w:val="num" w:pos="540"/>
        </w:tabs>
        <w:ind w:left="510" w:hanging="6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Zhotovitel je povinen nahradit objednateli škodu, která je způsobena </w:t>
      </w:r>
      <w:r w:rsidR="005A1571">
        <w:rPr>
          <w:rFonts w:cs="Arial"/>
          <w:sz w:val="22"/>
          <w:szCs w:val="22"/>
        </w:rPr>
        <w:t>pod</w:t>
      </w:r>
      <w:r>
        <w:rPr>
          <w:rFonts w:cs="Arial"/>
          <w:sz w:val="22"/>
          <w:szCs w:val="22"/>
        </w:rPr>
        <w:t xml:space="preserve">dodavatelem na majetku objednatele. Pro uplatnění náhrady škody se uplatní § 2914 občanského zákoníku. </w:t>
      </w:r>
    </w:p>
    <w:p w14:paraId="2B412F5A" w14:textId="77777777" w:rsidR="00F6055C" w:rsidRPr="001F6FBA" w:rsidRDefault="00F6055C" w:rsidP="00F6055C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5</w:t>
      </w:r>
    </w:p>
    <w:p w14:paraId="7EC268B5" w14:textId="77777777" w:rsidR="00F6055C" w:rsidRPr="001F021A" w:rsidRDefault="00F6055C" w:rsidP="00A6626F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Podstatné technické a kvalitativní parametry garantované zhotovitelem</w:t>
      </w:r>
    </w:p>
    <w:p w14:paraId="0337DFDE" w14:textId="77777777" w:rsidR="00F6055C" w:rsidRPr="00DD32B7" w:rsidRDefault="00F6055C" w:rsidP="006C2A0B">
      <w:pPr>
        <w:pStyle w:val="Normln0"/>
        <w:ind w:left="510" w:hanging="680"/>
        <w:jc w:val="both"/>
        <w:rPr>
          <w:rFonts w:cs="Arial"/>
          <w:sz w:val="22"/>
          <w:szCs w:val="22"/>
        </w:rPr>
      </w:pPr>
      <w:r w:rsidRPr="00DD32B7">
        <w:rPr>
          <w:rFonts w:cs="Arial"/>
          <w:sz w:val="22"/>
          <w:szCs w:val="22"/>
        </w:rPr>
        <w:t>5.1</w:t>
      </w:r>
      <w:r w:rsidRPr="00DD32B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Zhotovitel se zavazuje provést dílo</w:t>
      </w:r>
      <w:r w:rsidRPr="00DD32B7">
        <w:rPr>
          <w:rFonts w:cs="Arial"/>
          <w:sz w:val="22"/>
          <w:szCs w:val="22"/>
        </w:rPr>
        <w:t xml:space="preserve"> v souladu s</w:t>
      </w:r>
      <w:r>
        <w:rPr>
          <w:rFonts w:cs="Arial"/>
          <w:sz w:val="22"/>
          <w:szCs w:val="22"/>
        </w:rPr>
        <w:t xml:space="preserve"> touto smlouvou a </w:t>
      </w:r>
      <w:r w:rsidRPr="00DD32B7">
        <w:rPr>
          <w:rFonts w:cs="Arial"/>
          <w:sz w:val="22"/>
          <w:szCs w:val="22"/>
        </w:rPr>
        <w:t>platnými právními předpisy</w:t>
      </w:r>
      <w:r>
        <w:rPr>
          <w:rFonts w:cs="Arial"/>
          <w:sz w:val="22"/>
          <w:szCs w:val="22"/>
        </w:rPr>
        <w:t xml:space="preserve"> a ČSN a EN</w:t>
      </w:r>
      <w:r w:rsidRPr="00DD32B7">
        <w:rPr>
          <w:rFonts w:cs="Arial"/>
          <w:sz w:val="22"/>
          <w:szCs w:val="22"/>
        </w:rPr>
        <w:t xml:space="preserve">. </w:t>
      </w:r>
    </w:p>
    <w:p w14:paraId="119401B9" w14:textId="77777777" w:rsidR="00F6055C" w:rsidRPr="00DD32B7" w:rsidRDefault="00F6055C" w:rsidP="006C2A0B">
      <w:pPr>
        <w:pStyle w:val="Normln0"/>
        <w:ind w:left="510" w:hanging="680"/>
        <w:jc w:val="both"/>
        <w:rPr>
          <w:rFonts w:cs="Arial"/>
          <w:sz w:val="22"/>
          <w:szCs w:val="22"/>
        </w:rPr>
      </w:pPr>
      <w:r w:rsidRPr="00DD32B7">
        <w:rPr>
          <w:rFonts w:cs="Arial"/>
          <w:sz w:val="22"/>
          <w:szCs w:val="22"/>
        </w:rPr>
        <w:t>5.2</w:t>
      </w:r>
      <w:r w:rsidRPr="00DD32B7">
        <w:rPr>
          <w:rFonts w:cs="Arial"/>
          <w:sz w:val="22"/>
          <w:szCs w:val="22"/>
        </w:rPr>
        <w:tab/>
        <w:t xml:space="preserve">Kvalitativní podmínky jsou garantem, že předmět plnění bude mít po stanovenou dobu vlastnosti srovnatelné s účelově podobným předmětem. </w:t>
      </w:r>
    </w:p>
    <w:p w14:paraId="7612C0EA" w14:textId="77777777" w:rsidR="00F6055C" w:rsidRPr="00DD32B7" w:rsidRDefault="00F6055C" w:rsidP="006C2A0B">
      <w:pPr>
        <w:pStyle w:val="Normln0"/>
        <w:ind w:left="510" w:hanging="680"/>
        <w:jc w:val="both"/>
        <w:rPr>
          <w:rFonts w:cs="Arial"/>
          <w:sz w:val="22"/>
          <w:szCs w:val="22"/>
        </w:rPr>
      </w:pPr>
      <w:r w:rsidRPr="00DD32B7">
        <w:rPr>
          <w:rFonts w:cs="Arial"/>
          <w:sz w:val="22"/>
          <w:szCs w:val="22"/>
        </w:rPr>
        <w:t>5.3</w:t>
      </w:r>
      <w:r w:rsidRPr="00DD32B7">
        <w:rPr>
          <w:rFonts w:cs="Arial"/>
          <w:sz w:val="22"/>
          <w:szCs w:val="22"/>
        </w:rPr>
        <w:tab/>
        <w:t>U zabudovaných výrobků a materiálů (zejména z dovozu) musí zhotovitel doložit zejména oprávnění o vhodnosti výrobků pro použití v ČR, návody k obsluze, osvědčení o jakosti, vše v českém jazyce.</w:t>
      </w:r>
    </w:p>
    <w:p w14:paraId="487FD661" w14:textId="77777777" w:rsidR="00F6055C" w:rsidRPr="00DD32B7" w:rsidRDefault="00F6055C" w:rsidP="006C2A0B">
      <w:pPr>
        <w:pStyle w:val="Normln0"/>
        <w:ind w:left="510" w:hanging="680"/>
        <w:jc w:val="both"/>
        <w:rPr>
          <w:rFonts w:cs="Arial"/>
          <w:sz w:val="22"/>
          <w:szCs w:val="22"/>
        </w:rPr>
      </w:pPr>
      <w:r w:rsidRPr="00DD32B7">
        <w:rPr>
          <w:rFonts w:cs="Arial"/>
          <w:sz w:val="22"/>
          <w:szCs w:val="22"/>
        </w:rPr>
        <w:t>5.4</w:t>
      </w:r>
      <w:r w:rsidRPr="00DD32B7">
        <w:rPr>
          <w:rFonts w:cs="Arial"/>
          <w:sz w:val="22"/>
          <w:szCs w:val="22"/>
        </w:rPr>
        <w:tab/>
        <w:t>Při použití speciálních materiálů a technologických postupů bude striktně dodržován návod a předpis výrobce, které bude mít zhotovitel, stejně jako příslušné technické normy, kdykoliv přístupné na pracovišti. Případné odchylky od předpisů výrobce</w:t>
      </w:r>
      <w:r>
        <w:rPr>
          <w:rFonts w:cs="Arial"/>
          <w:sz w:val="22"/>
          <w:szCs w:val="22"/>
        </w:rPr>
        <w:t xml:space="preserve"> u </w:t>
      </w:r>
      <w:r w:rsidRPr="00DD32B7">
        <w:rPr>
          <w:rFonts w:cs="Arial"/>
          <w:sz w:val="22"/>
          <w:szCs w:val="22"/>
        </w:rPr>
        <w:t>speciálních materiálů je oprávněn odsouhlasit pouze technik výrobce s vědomím technického dozoru objednatele zápisem ve stavebním deníku. Vždy však před zahájením příslušných prací.</w:t>
      </w:r>
    </w:p>
    <w:p w14:paraId="6B502D5D" w14:textId="77777777" w:rsidR="00F6055C" w:rsidRDefault="00F6055C" w:rsidP="006C2A0B">
      <w:pPr>
        <w:pStyle w:val="Normln0"/>
        <w:ind w:left="510" w:hanging="680"/>
        <w:jc w:val="both"/>
        <w:rPr>
          <w:rFonts w:cs="Arial"/>
          <w:sz w:val="22"/>
          <w:szCs w:val="22"/>
        </w:rPr>
      </w:pPr>
      <w:r w:rsidRPr="00DD32B7">
        <w:rPr>
          <w:rFonts w:cs="Arial"/>
          <w:sz w:val="22"/>
          <w:szCs w:val="22"/>
        </w:rPr>
        <w:t>5.5</w:t>
      </w:r>
      <w:r w:rsidRPr="00DD32B7">
        <w:rPr>
          <w:rFonts w:cs="Arial"/>
          <w:sz w:val="22"/>
          <w:szCs w:val="22"/>
        </w:rPr>
        <w:tab/>
        <w:t xml:space="preserve">Nedodržení podmínek a postupů dle technických norem a ostatních závazných právních předpisů, jakož i postupů i závazků zhotovitele </w:t>
      </w:r>
      <w:r>
        <w:rPr>
          <w:rFonts w:cs="Arial"/>
          <w:sz w:val="22"/>
          <w:szCs w:val="22"/>
        </w:rPr>
        <w:t xml:space="preserve">vyplývajících </w:t>
      </w:r>
      <w:r w:rsidRPr="00DD32B7">
        <w:rPr>
          <w:rFonts w:cs="Arial"/>
          <w:sz w:val="22"/>
          <w:szCs w:val="22"/>
        </w:rPr>
        <w:t>z</w:t>
      </w:r>
      <w:r>
        <w:rPr>
          <w:rFonts w:cs="Arial"/>
          <w:sz w:val="22"/>
          <w:szCs w:val="22"/>
        </w:rPr>
        <w:t xml:space="preserve"> této </w:t>
      </w:r>
      <w:r w:rsidRPr="00DD32B7">
        <w:rPr>
          <w:rFonts w:cs="Arial"/>
          <w:sz w:val="22"/>
          <w:szCs w:val="22"/>
        </w:rPr>
        <w:t>smlouvy, opravňuje objednatele odstoupit od smlouvy.</w:t>
      </w:r>
    </w:p>
    <w:p w14:paraId="7DE938B9" w14:textId="77777777" w:rsidR="00F6055C" w:rsidRDefault="00F6055C" w:rsidP="006C2A0B">
      <w:pPr>
        <w:pStyle w:val="Normln0"/>
        <w:ind w:left="510" w:hanging="680"/>
        <w:jc w:val="both"/>
        <w:rPr>
          <w:rFonts w:cs="Arial"/>
          <w:sz w:val="22"/>
          <w:szCs w:val="22"/>
        </w:rPr>
      </w:pPr>
      <w:r w:rsidRPr="00DD32B7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.6</w:t>
      </w:r>
      <w:r>
        <w:rPr>
          <w:rFonts w:cs="Arial"/>
          <w:sz w:val="22"/>
          <w:szCs w:val="22"/>
        </w:rPr>
        <w:tab/>
        <w:t xml:space="preserve">Objednatel je oprávněn v průběhu realizace požadovat záměny materiálů oproti původně navrženým a zhotovitel je povinen na tyto záměny přistoupit. Požadavek na záměnu materiálů musí být vznesen písemně a o záměně bude uzavřen dodatek ke smlouvě. Zhotovitel má nárok na úhradu veškerých nákladů účelně vynaložených na původní materiál, a to na základě písemné dohody o finančním vyrovnání. </w:t>
      </w:r>
    </w:p>
    <w:p w14:paraId="77321FCB" w14:textId="77777777" w:rsidR="00F6055C" w:rsidRDefault="00F6055C" w:rsidP="00F6055C">
      <w:pPr>
        <w:pStyle w:val="Normln0"/>
        <w:ind w:left="540" w:hanging="539"/>
        <w:jc w:val="both"/>
        <w:rPr>
          <w:rFonts w:cs="Arial"/>
          <w:sz w:val="22"/>
          <w:szCs w:val="22"/>
        </w:rPr>
      </w:pPr>
    </w:p>
    <w:p w14:paraId="3455A0B0" w14:textId="77777777" w:rsidR="00744210" w:rsidRDefault="00744210" w:rsidP="00F6055C">
      <w:pPr>
        <w:pStyle w:val="Normln0"/>
        <w:ind w:left="540" w:hanging="539"/>
        <w:jc w:val="both"/>
        <w:rPr>
          <w:rFonts w:cs="Arial"/>
          <w:sz w:val="22"/>
          <w:szCs w:val="22"/>
        </w:rPr>
      </w:pPr>
    </w:p>
    <w:p w14:paraId="58FAA20F" w14:textId="77777777" w:rsidR="00F6055C" w:rsidRPr="001F6FBA" w:rsidRDefault="00F6055C" w:rsidP="00C735B4">
      <w:pPr>
        <w:pStyle w:val="Normln0"/>
        <w:ind w:left="540" w:hanging="539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6</w:t>
      </w:r>
    </w:p>
    <w:p w14:paraId="22280845" w14:textId="77777777" w:rsidR="00F6055C" w:rsidRPr="00C735B4" w:rsidRDefault="00F6055C" w:rsidP="00C735B4">
      <w:pPr>
        <w:pStyle w:val="Normln0"/>
        <w:ind w:left="714" w:hanging="714"/>
        <w:jc w:val="center"/>
        <w:rPr>
          <w:rStyle w:val="ZkladntextChar"/>
          <w:b/>
          <w:sz w:val="22"/>
          <w:szCs w:val="22"/>
          <w:u w:val="single"/>
        </w:rPr>
      </w:pPr>
      <w:r w:rsidRPr="00C735B4">
        <w:rPr>
          <w:rStyle w:val="ZkladntextChar"/>
          <w:b/>
          <w:sz w:val="22"/>
          <w:szCs w:val="22"/>
          <w:u w:val="single"/>
        </w:rPr>
        <w:t>Termín a místo plnění</w:t>
      </w:r>
    </w:p>
    <w:p w14:paraId="74D20B57" w14:textId="7C1C3F4B" w:rsidR="00202F9C" w:rsidRPr="00A260C7" w:rsidRDefault="00A260C7" w:rsidP="006C2A0B">
      <w:pPr>
        <w:pStyle w:val="Zkladntext1"/>
        <w:numPr>
          <w:ilvl w:val="1"/>
          <w:numId w:val="23"/>
        </w:numPr>
        <w:tabs>
          <w:tab w:val="clear" w:pos="361"/>
          <w:tab w:val="num" w:pos="540"/>
        </w:tabs>
        <w:ind w:left="510" w:hanging="680"/>
        <w:jc w:val="both"/>
        <w:rPr>
          <w:rStyle w:val="ZkladntextChar"/>
          <w:color w:val="000000"/>
          <w:sz w:val="22"/>
          <w:szCs w:val="22"/>
        </w:rPr>
      </w:pPr>
      <w:r w:rsidRPr="00A260C7">
        <w:rPr>
          <w:rFonts w:cs="Arial"/>
          <w:color w:val="000000"/>
          <w:sz w:val="22"/>
          <w:szCs w:val="22"/>
        </w:rPr>
        <w:t>Zhotovitel je povinen převzít staveništ</w:t>
      </w:r>
      <w:r w:rsidR="0080396D">
        <w:rPr>
          <w:rFonts w:cs="Arial"/>
          <w:color w:val="000000"/>
          <w:sz w:val="22"/>
          <w:szCs w:val="22"/>
        </w:rPr>
        <w:t xml:space="preserve">ě </w:t>
      </w:r>
      <w:r w:rsidR="007C0388">
        <w:rPr>
          <w:rFonts w:cs="Arial"/>
          <w:color w:val="000000"/>
          <w:sz w:val="22"/>
          <w:szCs w:val="22"/>
        </w:rPr>
        <w:t xml:space="preserve">a zahájit provádění díla </w:t>
      </w:r>
      <w:r w:rsidR="006E705D">
        <w:rPr>
          <w:rFonts w:cs="Arial"/>
          <w:color w:val="000000"/>
          <w:sz w:val="22"/>
          <w:szCs w:val="22"/>
        </w:rPr>
        <w:t xml:space="preserve">nejpozději do </w:t>
      </w:r>
      <w:r w:rsidR="001B34DA">
        <w:rPr>
          <w:rFonts w:cs="Arial"/>
          <w:color w:val="000000"/>
          <w:sz w:val="22"/>
          <w:szCs w:val="22"/>
        </w:rPr>
        <w:t>15</w:t>
      </w:r>
      <w:r w:rsidR="006E705D">
        <w:rPr>
          <w:rFonts w:cs="Arial"/>
          <w:color w:val="000000"/>
          <w:sz w:val="22"/>
          <w:szCs w:val="22"/>
        </w:rPr>
        <w:t xml:space="preserve"> </w:t>
      </w:r>
      <w:r w:rsidR="002F4339">
        <w:rPr>
          <w:rFonts w:cs="Arial"/>
          <w:color w:val="000000"/>
          <w:sz w:val="22"/>
          <w:szCs w:val="22"/>
        </w:rPr>
        <w:t xml:space="preserve">kalendářních </w:t>
      </w:r>
      <w:r w:rsidR="006E705D">
        <w:rPr>
          <w:rFonts w:cs="Arial"/>
          <w:color w:val="000000"/>
          <w:sz w:val="22"/>
          <w:szCs w:val="22"/>
        </w:rPr>
        <w:t xml:space="preserve">dnů od </w:t>
      </w:r>
      <w:r w:rsidR="00D90017">
        <w:rPr>
          <w:rFonts w:cs="Arial"/>
          <w:color w:val="000000"/>
          <w:sz w:val="22"/>
          <w:szCs w:val="22"/>
        </w:rPr>
        <w:t>písemné výzvy objednatele k zahájení prací</w:t>
      </w:r>
      <w:r w:rsidR="005D1AFC" w:rsidRPr="00A260C7">
        <w:rPr>
          <w:rStyle w:val="ZkladntextChar"/>
          <w:sz w:val="22"/>
          <w:szCs w:val="22"/>
        </w:rPr>
        <w:t>.</w:t>
      </w:r>
      <w:r w:rsidR="00D90017">
        <w:rPr>
          <w:rStyle w:val="ZkladntextChar"/>
          <w:color w:val="000000"/>
          <w:sz w:val="22"/>
          <w:szCs w:val="22"/>
        </w:rPr>
        <w:t xml:space="preserve"> Objednatel vyzve zhotovitele k zahájení prací pro každou část díla zvlášť.</w:t>
      </w:r>
    </w:p>
    <w:p w14:paraId="390A055D" w14:textId="48BFF4B4" w:rsidR="00D56B37" w:rsidRPr="00D90017" w:rsidRDefault="00A260C7" w:rsidP="006C2A0B">
      <w:pPr>
        <w:pStyle w:val="Zkladntext1"/>
        <w:numPr>
          <w:ilvl w:val="1"/>
          <w:numId w:val="23"/>
        </w:numPr>
        <w:tabs>
          <w:tab w:val="clear" w:pos="361"/>
          <w:tab w:val="num" w:pos="540"/>
        </w:tabs>
        <w:ind w:left="510" w:hanging="680"/>
        <w:jc w:val="both"/>
        <w:rPr>
          <w:rFonts w:cs="Arial"/>
          <w:sz w:val="22"/>
          <w:szCs w:val="22"/>
        </w:rPr>
      </w:pPr>
      <w:r w:rsidRPr="00D90017">
        <w:rPr>
          <w:rFonts w:cs="Arial"/>
          <w:color w:val="000000"/>
          <w:sz w:val="22"/>
          <w:szCs w:val="22"/>
        </w:rPr>
        <w:t>Zhotovitel se zavazuje</w:t>
      </w:r>
      <w:r w:rsidR="00D90017" w:rsidRPr="00D90017">
        <w:rPr>
          <w:rFonts w:cs="Arial"/>
          <w:color w:val="000000"/>
          <w:sz w:val="22"/>
          <w:szCs w:val="22"/>
        </w:rPr>
        <w:t xml:space="preserve"> každou z částí</w:t>
      </w:r>
      <w:r w:rsidRPr="00D90017">
        <w:rPr>
          <w:rFonts w:cs="Arial"/>
          <w:color w:val="000000"/>
          <w:sz w:val="22"/>
          <w:szCs w:val="22"/>
        </w:rPr>
        <w:t xml:space="preserve"> díl</w:t>
      </w:r>
      <w:r w:rsidR="00D90017" w:rsidRPr="00D90017">
        <w:rPr>
          <w:rFonts w:cs="Arial"/>
          <w:color w:val="000000"/>
          <w:sz w:val="22"/>
          <w:szCs w:val="22"/>
        </w:rPr>
        <w:t>a</w:t>
      </w:r>
      <w:r w:rsidRPr="00D90017">
        <w:rPr>
          <w:rFonts w:cs="Arial"/>
          <w:color w:val="000000"/>
          <w:sz w:val="22"/>
          <w:szCs w:val="22"/>
        </w:rPr>
        <w:t xml:space="preserve"> řádně dokončit a předat nejpozději </w:t>
      </w:r>
      <w:r w:rsidRPr="00B77510">
        <w:rPr>
          <w:rFonts w:cs="Arial"/>
          <w:color w:val="000000"/>
          <w:sz w:val="22"/>
          <w:szCs w:val="22"/>
        </w:rPr>
        <w:t xml:space="preserve">do </w:t>
      </w:r>
      <w:r w:rsidR="00D90017" w:rsidRPr="00B77510">
        <w:rPr>
          <w:rFonts w:cs="Arial"/>
          <w:b/>
          <w:bCs/>
          <w:color w:val="000000"/>
          <w:sz w:val="22"/>
          <w:szCs w:val="22"/>
        </w:rPr>
        <w:t>4 měsíců od obdržení výzvy k zahájení prací</w:t>
      </w:r>
      <w:r w:rsidR="00D90017" w:rsidRPr="00B77510">
        <w:rPr>
          <w:rFonts w:cs="Arial"/>
          <w:color w:val="000000"/>
          <w:sz w:val="22"/>
          <w:szCs w:val="22"/>
        </w:rPr>
        <w:t xml:space="preserve"> dle předchozího odstavce</w:t>
      </w:r>
      <w:r w:rsidR="00316AA8" w:rsidRPr="00B77510">
        <w:rPr>
          <w:rFonts w:cs="Arial"/>
          <w:color w:val="000000"/>
          <w:sz w:val="22"/>
          <w:szCs w:val="22"/>
        </w:rPr>
        <w:t>.</w:t>
      </w:r>
    </w:p>
    <w:p w14:paraId="507C84E5" w14:textId="77777777" w:rsidR="00F6055C" w:rsidRPr="00202F9C" w:rsidRDefault="00F6055C" w:rsidP="006C2A0B">
      <w:pPr>
        <w:pStyle w:val="Zkladntext1"/>
        <w:numPr>
          <w:ilvl w:val="1"/>
          <w:numId w:val="23"/>
        </w:numPr>
        <w:tabs>
          <w:tab w:val="clear" w:pos="361"/>
          <w:tab w:val="num" w:pos="540"/>
        </w:tabs>
        <w:ind w:left="510" w:hanging="680"/>
        <w:jc w:val="both"/>
        <w:rPr>
          <w:rStyle w:val="ZkladntextChar"/>
          <w:color w:val="000000"/>
          <w:sz w:val="22"/>
          <w:szCs w:val="22"/>
        </w:rPr>
      </w:pPr>
      <w:r w:rsidRPr="00202F9C">
        <w:rPr>
          <w:rStyle w:val="ZkladntextChar"/>
          <w:color w:val="000000"/>
          <w:sz w:val="22"/>
          <w:szCs w:val="22"/>
        </w:rPr>
        <w:t xml:space="preserve">Překážky stavby a prodlení na základě objektivních vlivů (povětrnostní a klimatické vlivy, pronikání spodní vody apod.) nejsou důvodem zřeknutí se uplatnění smluvní pokuty za prodlení s termínem plnění v případě, že jsou takové povětrnostní a klimatické podmínky typické pro danou roční dobu. Patří sem rovněž tzv. dešťová období, resp. i jiné překážky trvající souvisle max. 4 týdny. </w:t>
      </w:r>
    </w:p>
    <w:p w14:paraId="4B31ABB3" w14:textId="77777777" w:rsidR="00D525EF" w:rsidRDefault="00F6055C" w:rsidP="006C2A0B">
      <w:pPr>
        <w:pStyle w:val="Zkladntext1"/>
        <w:numPr>
          <w:ilvl w:val="1"/>
          <w:numId w:val="23"/>
        </w:numPr>
        <w:tabs>
          <w:tab w:val="clear" w:pos="361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EB54E5">
        <w:rPr>
          <w:rFonts w:cs="Arial"/>
          <w:color w:val="000000"/>
          <w:sz w:val="22"/>
          <w:szCs w:val="22"/>
        </w:rPr>
        <w:t>Místem plnění</w:t>
      </w:r>
      <w:r w:rsidR="00D525EF">
        <w:rPr>
          <w:rFonts w:cs="Arial"/>
          <w:color w:val="000000"/>
          <w:sz w:val="22"/>
          <w:szCs w:val="22"/>
        </w:rPr>
        <w:t>:</w:t>
      </w:r>
      <w:r w:rsidRPr="00EB54E5">
        <w:rPr>
          <w:rFonts w:cs="Arial"/>
          <w:color w:val="000000"/>
          <w:sz w:val="22"/>
          <w:szCs w:val="22"/>
        </w:rPr>
        <w:t xml:space="preserve"> </w:t>
      </w:r>
    </w:p>
    <w:p w14:paraId="45BD78B6" w14:textId="3D3A3416" w:rsidR="00D525EF" w:rsidRDefault="00D525EF" w:rsidP="00D525EF">
      <w:pPr>
        <w:pStyle w:val="Zkladntext1"/>
        <w:numPr>
          <w:ilvl w:val="0"/>
          <w:numId w:val="50"/>
        </w:numPr>
        <w:jc w:val="both"/>
        <w:rPr>
          <w:rFonts w:cs="Arial"/>
          <w:color w:val="000000"/>
          <w:sz w:val="22"/>
          <w:szCs w:val="22"/>
        </w:rPr>
      </w:pPr>
      <w:r w:rsidRPr="00D525EF">
        <w:rPr>
          <w:rFonts w:cs="Arial"/>
          <w:b/>
          <w:bCs/>
          <w:color w:val="000000"/>
          <w:sz w:val="22"/>
          <w:szCs w:val="22"/>
        </w:rPr>
        <w:t>1. části díla</w:t>
      </w:r>
      <w:r>
        <w:rPr>
          <w:rFonts w:cs="Arial"/>
          <w:color w:val="000000"/>
          <w:sz w:val="22"/>
          <w:szCs w:val="22"/>
        </w:rPr>
        <w:t xml:space="preserve"> </w:t>
      </w:r>
      <w:r w:rsidRPr="00EB54E5">
        <w:rPr>
          <w:rFonts w:cs="Arial"/>
          <w:color w:val="000000"/>
          <w:sz w:val="22"/>
          <w:szCs w:val="22"/>
        </w:rPr>
        <w:t xml:space="preserve">je </w:t>
      </w:r>
      <w:r>
        <w:rPr>
          <w:rFonts w:cs="Arial"/>
          <w:color w:val="000000"/>
          <w:sz w:val="22"/>
          <w:szCs w:val="22"/>
        </w:rPr>
        <w:t xml:space="preserve">Slaný, ulice Plynárenská, pozemky p. č. 2020/1, 1779/1, 1779/14, 1779/13 a 1779/12 v k. </w:t>
      </w:r>
      <w:proofErr w:type="spellStart"/>
      <w:r>
        <w:rPr>
          <w:rFonts w:cs="Arial"/>
          <w:color w:val="000000"/>
          <w:sz w:val="22"/>
          <w:szCs w:val="22"/>
        </w:rPr>
        <w:t>ú.</w:t>
      </w:r>
      <w:proofErr w:type="spellEnd"/>
      <w:r>
        <w:rPr>
          <w:rFonts w:cs="Arial"/>
          <w:color w:val="000000"/>
          <w:sz w:val="22"/>
          <w:szCs w:val="22"/>
        </w:rPr>
        <w:t xml:space="preserve"> Slaný;</w:t>
      </w:r>
    </w:p>
    <w:p w14:paraId="64D71DF1" w14:textId="59F7CB34" w:rsidR="00D525EF" w:rsidRDefault="00D525EF" w:rsidP="00D525EF">
      <w:pPr>
        <w:pStyle w:val="Zkladntext1"/>
        <w:numPr>
          <w:ilvl w:val="0"/>
          <w:numId w:val="50"/>
        </w:numPr>
        <w:jc w:val="both"/>
        <w:rPr>
          <w:rFonts w:cs="Arial"/>
          <w:color w:val="000000"/>
          <w:sz w:val="22"/>
          <w:szCs w:val="22"/>
        </w:rPr>
      </w:pPr>
      <w:r w:rsidRPr="00D525EF">
        <w:rPr>
          <w:rFonts w:cs="Arial"/>
          <w:b/>
          <w:bCs/>
          <w:color w:val="000000"/>
          <w:sz w:val="22"/>
          <w:szCs w:val="22"/>
        </w:rPr>
        <w:t>2. části díla</w:t>
      </w:r>
      <w:r>
        <w:rPr>
          <w:rFonts w:cs="Arial"/>
          <w:color w:val="000000"/>
          <w:sz w:val="22"/>
          <w:szCs w:val="22"/>
        </w:rPr>
        <w:t xml:space="preserve"> </w:t>
      </w:r>
      <w:r w:rsidRPr="00EB54E5">
        <w:rPr>
          <w:rFonts w:cs="Arial"/>
          <w:color w:val="000000"/>
          <w:sz w:val="22"/>
          <w:szCs w:val="22"/>
        </w:rPr>
        <w:t xml:space="preserve">je </w:t>
      </w:r>
      <w:r>
        <w:rPr>
          <w:rFonts w:cs="Arial"/>
          <w:color w:val="000000"/>
          <w:sz w:val="22"/>
          <w:szCs w:val="22"/>
        </w:rPr>
        <w:t xml:space="preserve">Slaný, ulice Havířská pozemky p. č. 1854/8, 1854/24, 1854/25, </w:t>
      </w:r>
      <w:r>
        <w:rPr>
          <w:rFonts w:cs="Arial"/>
          <w:color w:val="000000"/>
          <w:sz w:val="22"/>
          <w:szCs w:val="22"/>
        </w:rPr>
        <w:br/>
        <w:t xml:space="preserve">v k. </w:t>
      </w:r>
      <w:proofErr w:type="spellStart"/>
      <w:r>
        <w:rPr>
          <w:rFonts w:cs="Arial"/>
          <w:color w:val="000000"/>
          <w:sz w:val="22"/>
          <w:szCs w:val="22"/>
        </w:rPr>
        <w:t>ú.</w:t>
      </w:r>
      <w:proofErr w:type="spellEnd"/>
      <w:r>
        <w:rPr>
          <w:rFonts w:cs="Arial"/>
          <w:color w:val="000000"/>
          <w:sz w:val="22"/>
          <w:szCs w:val="22"/>
        </w:rPr>
        <w:t xml:space="preserve"> Slaný;</w:t>
      </w:r>
    </w:p>
    <w:p w14:paraId="5403234D" w14:textId="62E3B6B8" w:rsidR="00F6055C" w:rsidRDefault="00D525EF" w:rsidP="00D525EF">
      <w:pPr>
        <w:pStyle w:val="Zkladntext1"/>
        <w:numPr>
          <w:ilvl w:val="0"/>
          <w:numId w:val="50"/>
        </w:numPr>
        <w:jc w:val="both"/>
        <w:rPr>
          <w:rFonts w:cs="Arial"/>
          <w:color w:val="000000"/>
          <w:sz w:val="22"/>
          <w:szCs w:val="22"/>
        </w:rPr>
      </w:pPr>
      <w:r w:rsidRPr="00D525EF">
        <w:rPr>
          <w:rFonts w:cs="Arial"/>
          <w:b/>
          <w:bCs/>
          <w:color w:val="000000"/>
          <w:sz w:val="22"/>
          <w:szCs w:val="22"/>
        </w:rPr>
        <w:t>3. části díla</w:t>
      </w:r>
      <w:r>
        <w:rPr>
          <w:rFonts w:cs="Arial"/>
          <w:color w:val="000000"/>
          <w:sz w:val="22"/>
          <w:szCs w:val="22"/>
        </w:rPr>
        <w:t xml:space="preserve"> </w:t>
      </w:r>
      <w:r w:rsidR="00F6055C" w:rsidRPr="00EB54E5">
        <w:rPr>
          <w:rFonts w:cs="Arial"/>
          <w:color w:val="000000"/>
          <w:sz w:val="22"/>
          <w:szCs w:val="22"/>
        </w:rPr>
        <w:t xml:space="preserve">je </w:t>
      </w:r>
      <w:r w:rsidR="007C2027">
        <w:rPr>
          <w:rFonts w:cs="Arial"/>
          <w:color w:val="000000"/>
          <w:sz w:val="22"/>
          <w:szCs w:val="22"/>
        </w:rPr>
        <w:t xml:space="preserve">Slaný, </w:t>
      </w:r>
      <w:r w:rsidR="001F40C4">
        <w:rPr>
          <w:rFonts w:cs="Arial"/>
          <w:color w:val="000000"/>
          <w:sz w:val="22"/>
          <w:szCs w:val="22"/>
        </w:rPr>
        <w:t xml:space="preserve">ulice </w:t>
      </w:r>
      <w:r w:rsidR="003A0AB3">
        <w:rPr>
          <w:rFonts w:cs="Arial"/>
          <w:color w:val="000000"/>
          <w:sz w:val="22"/>
          <w:szCs w:val="22"/>
        </w:rPr>
        <w:t>Tyršova</w:t>
      </w:r>
      <w:r w:rsidR="0080396D">
        <w:rPr>
          <w:rFonts w:cs="Arial"/>
          <w:color w:val="000000"/>
          <w:sz w:val="22"/>
          <w:szCs w:val="22"/>
        </w:rPr>
        <w:t xml:space="preserve">, pozemek p. č. </w:t>
      </w:r>
      <w:r w:rsidR="003A0AB3">
        <w:rPr>
          <w:rFonts w:cs="Arial"/>
          <w:color w:val="000000"/>
          <w:sz w:val="22"/>
          <w:szCs w:val="22"/>
        </w:rPr>
        <w:t>2032, 2041/9, 1415/8, 2041/1</w:t>
      </w:r>
      <w:r w:rsidR="003A0AB3">
        <w:rPr>
          <w:rFonts w:cs="Arial"/>
          <w:color w:val="000000"/>
          <w:sz w:val="22"/>
          <w:szCs w:val="22"/>
        </w:rPr>
        <w:br/>
      </w:r>
      <w:r w:rsidR="0080396D">
        <w:rPr>
          <w:rFonts w:cs="Arial"/>
          <w:color w:val="000000"/>
          <w:sz w:val="22"/>
          <w:szCs w:val="22"/>
        </w:rPr>
        <w:t xml:space="preserve">v k. </w:t>
      </w:r>
      <w:proofErr w:type="spellStart"/>
      <w:r w:rsidR="0080396D">
        <w:rPr>
          <w:rFonts w:cs="Arial"/>
          <w:color w:val="000000"/>
          <w:sz w:val="22"/>
          <w:szCs w:val="22"/>
        </w:rPr>
        <w:t>ú.</w:t>
      </w:r>
      <w:proofErr w:type="spellEnd"/>
      <w:r w:rsidR="0080396D">
        <w:rPr>
          <w:rFonts w:cs="Arial"/>
          <w:color w:val="000000"/>
          <w:sz w:val="22"/>
          <w:szCs w:val="22"/>
        </w:rPr>
        <w:t xml:space="preserve"> Slaný.</w:t>
      </w:r>
    </w:p>
    <w:p w14:paraId="176E2036" w14:textId="77777777" w:rsidR="00AE4C67" w:rsidRPr="00EB54E5" w:rsidRDefault="00AE4C67" w:rsidP="00AE4C67">
      <w:pPr>
        <w:pStyle w:val="Zkladntext1"/>
        <w:ind w:left="540"/>
        <w:jc w:val="both"/>
        <w:rPr>
          <w:rFonts w:cs="Arial"/>
          <w:color w:val="000000"/>
          <w:sz w:val="22"/>
          <w:szCs w:val="22"/>
        </w:rPr>
      </w:pPr>
    </w:p>
    <w:p w14:paraId="76D665EB" w14:textId="77777777" w:rsidR="00F6055C" w:rsidRPr="001F6FBA" w:rsidRDefault="00F6055C" w:rsidP="00AE4C67">
      <w:pPr>
        <w:pStyle w:val="Normln0"/>
        <w:keepNext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7</w:t>
      </w:r>
    </w:p>
    <w:p w14:paraId="1A10F251" w14:textId="77777777" w:rsidR="00F6055C" w:rsidRPr="001F021A" w:rsidRDefault="00F6055C" w:rsidP="00AE4C67">
      <w:pPr>
        <w:pStyle w:val="Normln0"/>
        <w:keepNext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Vlastnické právo k zhotovované věci a nebezpečí škody na ní</w:t>
      </w:r>
    </w:p>
    <w:p w14:paraId="172CD057" w14:textId="77777777" w:rsidR="00F6055C" w:rsidRPr="0037503C" w:rsidRDefault="00F6055C" w:rsidP="006C2A0B">
      <w:pPr>
        <w:pStyle w:val="Normln0"/>
        <w:ind w:left="510" w:hanging="680"/>
        <w:jc w:val="both"/>
      </w:pPr>
      <w:r>
        <w:rPr>
          <w:rFonts w:cs="Arial"/>
          <w:color w:val="000000"/>
          <w:sz w:val="22"/>
          <w:szCs w:val="22"/>
        </w:rPr>
        <w:t>7</w:t>
      </w:r>
      <w:r w:rsidRPr="008D1CB9">
        <w:rPr>
          <w:rFonts w:cs="Arial"/>
          <w:color w:val="000000"/>
          <w:sz w:val="22"/>
          <w:szCs w:val="22"/>
        </w:rPr>
        <w:t>.1</w:t>
      </w: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 xml:space="preserve">Vlastníkem zhotovovaného díla je od počátku objednatel. </w:t>
      </w:r>
      <w:r>
        <w:tab/>
      </w:r>
    </w:p>
    <w:p w14:paraId="2D4154F3" w14:textId="77777777" w:rsidR="00F6055C" w:rsidRPr="0037503C" w:rsidRDefault="00F6055C" w:rsidP="006C2A0B">
      <w:pPr>
        <w:pStyle w:val="Zkladntext1"/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7.2</w:t>
      </w:r>
      <w:r>
        <w:rPr>
          <w:rFonts w:cs="Arial"/>
          <w:color w:val="000000"/>
          <w:sz w:val="22"/>
          <w:szCs w:val="22"/>
        </w:rPr>
        <w:tab/>
      </w:r>
      <w:r w:rsidRPr="0037503C">
        <w:rPr>
          <w:rFonts w:cs="Arial"/>
          <w:color w:val="000000"/>
          <w:sz w:val="22"/>
          <w:szCs w:val="22"/>
        </w:rPr>
        <w:t xml:space="preserve">Zhotovitel nese nebezpečí škody na zhotovované věci po </w:t>
      </w:r>
      <w:r>
        <w:rPr>
          <w:rFonts w:cs="Arial"/>
          <w:color w:val="000000"/>
          <w:sz w:val="22"/>
          <w:szCs w:val="22"/>
        </w:rPr>
        <w:t xml:space="preserve">celou </w:t>
      </w:r>
      <w:r w:rsidRPr="0037503C">
        <w:rPr>
          <w:rFonts w:cs="Arial"/>
          <w:color w:val="000000"/>
          <w:sz w:val="22"/>
          <w:szCs w:val="22"/>
        </w:rPr>
        <w:t>dobu realizace díla.</w:t>
      </w:r>
    </w:p>
    <w:p w14:paraId="3E64C2B9" w14:textId="77777777" w:rsidR="00F6055C" w:rsidRDefault="00F6055C" w:rsidP="006C2A0B">
      <w:pPr>
        <w:pStyle w:val="Normln0"/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7.3</w:t>
      </w:r>
      <w:r>
        <w:rPr>
          <w:rFonts w:cs="Arial"/>
          <w:color w:val="000000"/>
          <w:sz w:val="22"/>
          <w:szCs w:val="22"/>
        </w:rPr>
        <w:tab/>
      </w:r>
      <w:r w:rsidRPr="0037503C">
        <w:rPr>
          <w:rFonts w:cs="Arial"/>
          <w:color w:val="000000"/>
          <w:sz w:val="22"/>
          <w:szCs w:val="22"/>
        </w:rPr>
        <w:t>Objednatel nenese odpovědnost za škody způsobené na majetku, strojích, zařízení</w:t>
      </w:r>
      <w:r>
        <w:rPr>
          <w:rFonts w:cs="Arial"/>
          <w:color w:val="000000"/>
          <w:sz w:val="22"/>
          <w:szCs w:val="22"/>
        </w:rPr>
        <w:t>ch</w:t>
      </w:r>
      <w:r w:rsidRPr="0037503C">
        <w:rPr>
          <w:rFonts w:cs="Arial"/>
          <w:color w:val="000000"/>
          <w:sz w:val="22"/>
          <w:szCs w:val="22"/>
        </w:rPr>
        <w:t xml:space="preserve"> a</w:t>
      </w:r>
      <w:r>
        <w:rPr>
          <w:rFonts w:cs="Arial"/>
          <w:color w:val="000000"/>
          <w:sz w:val="22"/>
          <w:szCs w:val="22"/>
        </w:rPr>
        <w:t> </w:t>
      </w:r>
      <w:r w:rsidRPr="0037503C">
        <w:rPr>
          <w:rFonts w:cs="Arial"/>
          <w:color w:val="000000"/>
          <w:sz w:val="22"/>
          <w:szCs w:val="22"/>
        </w:rPr>
        <w:t>materiálu zhotovitele</w:t>
      </w:r>
      <w:r>
        <w:rPr>
          <w:rFonts w:cs="Arial"/>
          <w:color w:val="000000"/>
          <w:sz w:val="22"/>
          <w:szCs w:val="22"/>
        </w:rPr>
        <w:t xml:space="preserve"> po celou dobu realizace díla</w:t>
      </w:r>
      <w:r w:rsidRPr="0037503C">
        <w:rPr>
          <w:rFonts w:cs="Arial"/>
          <w:color w:val="000000"/>
          <w:sz w:val="22"/>
          <w:szCs w:val="22"/>
        </w:rPr>
        <w:t>.</w:t>
      </w:r>
    </w:p>
    <w:p w14:paraId="3A8F01E2" w14:textId="77777777" w:rsidR="00F6055C" w:rsidRDefault="00F6055C" w:rsidP="006C2A0B">
      <w:pPr>
        <w:pStyle w:val="Normln0"/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7.4</w:t>
      </w:r>
      <w:r>
        <w:rPr>
          <w:rFonts w:cs="Arial"/>
          <w:color w:val="000000"/>
          <w:sz w:val="22"/>
          <w:szCs w:val="22"/>
        </w:rPr>
        <w:tab/>
      </w:r>
      <w:r w:rsidRPr="0037503C">
        <w:rPr>
          <w:rFonts w:cs="Arial"/>
          <w:color w:val="000000"/>
          <w:sz w:val="22"/>
          <w:szCs w:val="22"/>
        </w:rPr>
        <w:t xml:space="preserve">Pojištění </w:t>
      </w:r>
      <w:r>
        <w:rPr>
          <w:rFonts w:cs="Arial"/>
          <w:color w:val="000000"/>
          <w:sz w:val="22"/>
          <w:szCs w:val="22"/>
        </w:rPr>
        <w:t>díla</w:t>
      </w:r>
      <w:r w:rsidRPr="0037503C">
        <w:rPr>
          <w:rFonts w:cs="Arial"/>
          <w:color w:val="000000"/>
          <w:sz w:val="22"/>
          <w:szCs w:val="22"/>
        </w:rPr>
        <w:t xml:space="preserve"> proti všem možným škodám zajistí po dobu plnění předmětu díla zhotovitel. Případně vzniklé škody (pojistné události) nemají vliv na cenu a čas dokončení díla.</w:t>
      </w:r>
    </w:p>
    <w:p w14:paraId="1B480A4E" w14:textId="0FBE21AE" w:rsidR="00F6055C" w:rsidRDefault="00F6055C" w:rsidP="006C2A0B">
      <w:pPr>
        <w:pStyle w:val="Normln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9757FE">
        <w:rPr>
          <w:rFonts w:cs="Arial"/>
          <w:color w:val="000000"/>
          <w:sz w:val="22"/>
          <w:szCs w:val="22"/>
        </w:rPr>
        <w:t>7.</w:t>
      </w:r>
      <w:r>
        <w:rPr>
          <w:rFonts w:cs="Arial"/>
          <w:color w:val="000000"/>
          <w:sz w:val="22"/>
          <w:szCs w:val="22"/>
        </w:rPr>
        <w:t>5</w:t>
      </w:r>
      <w:r w:rsidRPr="009757FE">
        <w:rPr>
          <w:rFonts w:cs="Arial"/>
          <w:color w:val="000000"/>
          <w:sz w:val="22"/>
          <w:szCs w:val="22"/>
        </w:rPr>
        <w:tab/>
        <w:t xml:space="preserve">Zhotovitel </w:t>
      </w:r>
      <w:r>
        <w:rPr>
          <w:rFonts w:cs="Arial"/>
          <w:color w:val="000000"/>
          <w:sz w:val="22"/>
          <w:szCs w:val="22"/>
        </w:rPr>
        <w:t>je povinen mít sjednáno</w:t>
      </w:r>
      <w:r w:rsidRPr="009757FE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pojištění provozní odpovědnosti za škodu způsobenou třetí osobě včetně objednatele s </w:t>
      </w:r>
      <w:r w:rsidRPr="009757FE">
        <w:rPr>
          <w:rFonts w:cs="Arial"/>
          <w:color w:val="000000"/>
          <w:sz w:val="22"/>
          <w:szCs w:val="22"/>
        </w:rPr>
        <w:t xml:space="preserve">limitem </w:t>
      </w:r>
      <w:r>
        <w:rPr>
          <w:rFonts w:cs="Arial"/>
          <w:color w:val="000000"/>
          <w:sz w:val="22"/>
          <w:szCs w:val="22"/>
        </w:rPr>
        <w:t xml:space="preserve">pojistného </w:t>
      </w:r>
      <w:r w:rsidRPr="009757FE">
        <w:rPr>
          <w:rFonts w:cs="Arial"/>
          <w:color w:val="000000"/>
          <w:sz w:val="22"/>
          <w:szCs w:val="22"/>
        </w:rPr>
        <w:t>plnění</w:t>
      </w:r>
      <w:r>
        <w:rPr>
          <w:rFonts w:cs="Arial"/>
          <w:color w:val="000000"/>
          <w:sz w:val="22"/>
          <w:szCs w:val="22"/>
        </w:rPr>
        <w:t xml:space="preserve"> minimálně </w:t>
      </w:r>
      <w:r w:rsidR="007C2027">
        <w:rPr>
          <w:rFonts w:cs="Arial"/>
          <w:color w:val="000000"/>
          <w:sz w:val="22"/>
          <w:szCs w:val="22"/>
        </w:rPr>
        <w:br/>
      </w:r>
      <w:r w:rsidR="00316AA8" w:rsidRPr="00316AA8">
        <w:rPr>
          <w:rFonts w:cs="Arial"/>
          <w:b/>
          <w:bCs/>
          <w:color w:val="000000"/>
          <w:sz w:val="22"/>
          <w:szCs w:val="22"/>
        </w:rPr>
        <w:t>8</w:t>
      </w:r>
      <w:r w:rsidR="007C2027" w:rsidRPr="00316AA8">
        <w:rPr>
          <w:rFonts w:cs="Arial"/>
          <w:b/>
          <w:bCs/>
          <w:color w:val="000000"/>
          <w:sz w:val="22"/>
          <w:szCs w:val="22"/>
        </w:rPr>
        <w:t> 000 000</w:t>
      </w:r>
      <w:r w:rsidRPr="00316AA8">
        <w:rPr>
          <w:rFonts w:cs="Arial"/>
          <w:b/>
          <w:bCs/>
          <w:color w:val="000000"/>
          <w:sz w:val="22"/>
          <w:szCs w:val="22"/>
        </w:rPr>
        <w:t>,- Kč</w:t>
      </w:r>
      <w:r w:rsidRPr="009757FE">
        <w:rPr>
          <w:rFonts w:cs="Arial"/>
          <w:color w:val="000000"/>
          <w:sz w:val="22"/>
          <w:szCs w:val="22"/>
        </w:rPr>
        <w:t xml:space="preserve">. </w:t>
      </w:r>
      <w:r>
        <w:rPr>
          <w:rFonts w:cs="Arial"/>
          <w:color w:val="000000"/>
          <w:sz w:val="22"/>
          <w:szCs w:val="22"/>
        </w:rPr>
        <w:t xml:space="preserve">Zhotovitel se zavazuje mít toto pojištění v platnosti </w:t>
      </w:r>
      <w:r w:rsidRPr="009757FE">
        <w:rPr>
          <w:rFonts w:cs="Arial"/>
          <w:color w:val="000000"/>
          <w:sz w:val="22"/>
          <w:szCs w:val="22"/>
        </w:rPr>
        <w:t>po celou dobu</w:t>
      </w:r>
      <w:r>
        <w:rPr>
          <w:rFonts w:cs="Arial"/>
          <w:color w:val="000000"/>
          <w:sz w:val="22"/>
          <w:szCs w:val="22"/>
        </w:rPr>
        <w:t>, po kterou provádí dílo dle této smlouvy. Zhotovitel je povinen na výzvu předložit doklad</w:t>
      </w:r>
      <w:r w:rsidR="009A5437">
        <w:rPr>
          <w:rFonts w:cs="Arial"/>
          <w:color w:val="000000"/>
          <w:sz w:val="22"/>
          <w:szCs w:val="22"/>
        </w:rPr>
        <w:br/>
      </w:r>
      <w:r>
        <w:rPr>
          <w:rFonts w:cs="Arial"/>
          <w:color w:val="000000"/>
          <w:sz w:val="22"/>
          <w:szCs w:val="22"/>
        </w:rPr>
        <w:t xml:space="preserve">o tom, že příslušné pojištění trvá. </w:t>
      </w:r>
    </w:p>
    <w:p w14:paraId="35C00596" w14:textId="77777777" w:rsidR="00AE4C67" w:rsidRPr="0037503C" w:rsidRDefault="00AE4C67" w:rsidP="00F6055C">
      <w:pPr>
        <w:pStyle w:val="Normln0"/>
        <w:ind w:left="540" w:hanging="539"/>
        <w:jc w:val="both"/>
        <w:rPr>
          <w:rFonts w:cs="Arial"/>
          <w:color w:val="000000"/>
          <w:sz w:val="22"/>
          <w:szCs w:val="22"/>
        </w:rPr>
      </w:pPr>
    </w:p>
    <w:p w14:paraId="22A32EA0" w14:textId="77777777" w:rsidR="00F6055C" w:rsidRPr="001F6FBA" w:rsidRDefault="00F6055C" w:rsidP="00AE4C67">
      <w:pPr>
        <w:pStyle w:val="Normln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8</w:t>
      </w:r>
    </w:p>
    <w:p w14:paraId="69406F83" w14:textId="77777777" w:rsidR="00F6055C" w:rsidRPr="001F021A" w:rsidRDefault="00F6055C" w:rsidP="00AE4C67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Cena díla</w:t>
      </w:r>
    </w:p>
    <w:p w14:paraId="6802E80D" w14:textId="77777777" w:rsidR="00F6055C" w:rsidRPr="00A94033" w:rsidRDefault="00F6055C" w:rsidP="006C2A0B">
      <w:pPr>
        <w:pStyle w:val="Normln0"/>
        <w:numPr>
          <w:ilvl w:val="1"/>
          <w:numId w:val="24"/>
        </w:numPr>
        <w:tabs>
          <w:tab w:val="clear" w:pos="361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A94033">
        <w:rPr>
          <w:rFonts w:cs="Arial"/>
          <w:color w:val="000000"/>
          <w:sz w:val="22"/>
          <w:szCs w:val="22"/>
        </w:rPr>
        <w:t>Cena za zhotovení díla dle této smlouvy je stanovena dohodou smluvních stran jako</w:t>
      </w:r>
      <w:r w:rsidRPr="00A9403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fixní, konečná, závazná, </w:t>
      </w:r>
      <w:r w:rsidRPr="00A94033">
        <w:rPr>
          <w:rFonts w:cs="Arial"/>
          <w:sz w:val="22"/>
          <w:szCs w:val="22"/>
        </w:rPr>
        <w:t>nejvýše přípustná</w:t>
      </w:r>
      <w:r>
        <w:rPr>
          <w:rFonts w:cs="Arial"/>
          <w:sz w:val="22"/>
          <w:szCs w:val="22"/>
        </w:rPr>
        <w:t xml:space="preserve"> a zahrnuje všechny náklady zhotovitele spojené s prováděním díla, zejména </w:t>
      </w:r>
      <w:r w:rsidRPr="00A94033">
        <w:rPr>
          <w:rFonts w:cs="Arial"/>
          <w:sz w:val="22"/>
          <w:szCs w:val="22"/>
        </w:rPr>
        <w:t xml:space="preserve">ocenění úplného rozsahu předmětu díla, předpokládaný vývoj cen v daném oboru vč. předpokládaného vývoje kurzu české měny k zahraničním měnám až do doby dokončení díla, zisk a veškeré další přímé i nepřímé náklady nutné k řádnému provedení a předání díla, které se k dílu vážou. </w:t>
      </w:r>
      <w:r w:rsidRPr="00A94033">
        <w:rPr>
          <w:rFonts w:cs="Arial"/>
          <w:color w:val="000000"/>
          <w:sz w:val="22"/>
          <w:szCs w:val="22"/>
        </w:rPr>
        <w:t xml:space="preserve">Jednotkové ceny uvedené v </w:t>
      </w:r>
      <w:r>
        <w:rPr>
          <w:rFonts w:cs="Arial"/>
          <w:color w:val="000000"/>
          <w:sz w:val="22"/>
          <w:szCs w:val="22"/>
        </w:rPr>
        <w:t xml:space="preserve">Rozpočtu díla </w:t>
      </w:r>
      <w:r w:rsidRPr="00A94033">
        <w:rPr>
          <w:rFonts w:cs="Arial"/>
          <w:color w:val="000000"/>
          <w:sz w:val="22"/>
          <w:szCs w:val="22"/>
        </w:rPr>
        <w:t>jsou stanoveny jako maximální.</w:t>
      </w:r>
    </w:p>
    <w:p w14:paraId="528D3767" w14:textId="23AE2E9E" w:rsidR="00F6055C" w:rsidRDefault="00F6055C" w:rsidP="006C2A0B">
      <w:pPr>
        <w:pStyle w:val="Normln0"/>
        <w:numPr>
          <w:ilvl w:val="1"/>
          <w:numId w:val="24"/>
        </w:numPr>
        <w:tabs>
          <w:tab w:val="clear" w:pos="361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9757FE">
        <w:rPr>
          <w:rFonts w:cs="Arial"/>
          <w:color w:val="000000"/>
          <w:sz w:val="22"/>
          <w:szCs w:val="22"/>
        </w:rPr>
        <w:t xml:space="preserve">Cena </w:t>
      </w:r>
      <w:r>
        <w:rPr>
          <w:rFonts w:cs="Arial"/>
          <w:color w:val="000000"/>
          <w:sz w:val="22"/>
          <w:szCs w:val="22"/>
        </w:rPr>
        <w:t>díla sjednaná dle rozsahu této smlouvy</w:t>
      </w:r>
      <w:r w:rsidR="0089721C">
        <w:rPr>
          <w:rFonts w:cs="Arial"/>
          <w:color w:val="000000"/>
          <w:sz w:val="22"/>
          <w:szCs w:val="22"/>
        </w:rPr>
        <w:t xml:space="preserve"> (za všechny 3 části díla)</w:t>
      </w:r>
      <w:r>
        <w:rPr>
          <w:rFonts w:cs="Arial"/>
          <w:color w:val="000000"/>
          <w:sz w:val="22"/>
          <w:szCs w:val="22"/>
        </w:rPr>
        <w:t xml:space="preserve"> činí:</w:t>
      </w:r>
    </w:p>
    <w:p w14:paraId="0E934DDA" w14:textId="2DD3DABF" w:rsidR="00F6055C" w:rsidRPr="0086078E" w:rsidRDefault="00F6055C" w:rsidP="00F6055C">
      <w:pPr>
        <w:pStyle w:val="Zkladntext2"/>
        <w:tabs>
          <w:tab w:val="clear" w:pos="720"/>
          <w:tab w:val="left" w:pos="163"/>
          <w:tab w:val="num" w:pos="540"/>
        </w:tabs>
        <w:ind w:left="540" w:hanging="539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86078E">
        <w:rPr>
          <w:rFonts w:cs="Arial"/>
          <w:b/>
          <w:sz w:val="22"/>
          <w:szCs w:val="22"/>
        </w:rPr>
        <w:t>Cena díla bez DPH:</w:t>
      </w:r>
      <w:r w:rsidRPr="0086078E">
        <w:rPr>
          <w:rFonts w:cs="Arial"/>
          <w:b/>
          <w:sz w:val="22"/>
          <w:szCs w:val="22"/>
        </w:rPr>
        <w:tab/>
      </w:r>
      <w:r w:rsidRPr="0086078E">
        <w:rPr>
          <w:rFonts w:cs="Arial"/>
          <w:b/>
          <w:sz w:val="22"/>
          <w:szCs w:val="22"/>
        </w:rPr>
        <w:tab/>
      </w:r>
      <w:r w:rsidRPr="0086078E">
        <w:rPr>
          <w:rFonts w:cs="Arial"/>
          <w:b/>
          <w:sz w:val="22"/>
          <w:szCs w:val="22"/>
        </w:rPr>
        <w:tab/>
      </w:r>
      <w:r w:rsidR="000D5492">
        <w:rPr>
          <w:rFonts w:cs="Arial"/>
          <w:b/>
          <w:sz w:val="22"/>
          <w:szCs w:val="22"/>
        </w:rPr>
        <w:t>4.997.967,83</w:t>
      </w:r>
      <w:r w:rsidRPr="0086078E">
        <w:rPr>
          <w:rFonts w:cs="Arial"/>
          <w:b/>
          <w:sz w:val="22"/>
          <w:szCs w:val="22"/>
        </w:rPr>
        <w:tab/>
        <w:t>Kč</w:t>
      </w:r>
    </w:p>
    <w:p w14:paraId="441E5918" w14:textId="194FD818" w:rsidR="00F6055C" w:rsidRPr="00C70D11" w:rsidRDefault="00F6055C" w:rsidP="00F6055C">
      <w:pPr>
        <w:pStyle w:val="Zkladntext2"/>
        <w:tabs>
          <w:tab w:val="clear" w:pos="720"/>
          <w:tab w:val="clear" w:pos="1440"/>
          <w:tab w:val="left" w:pos="163"/>
          <w:tab w:val="num" w:pos="540"/>
          <w:tab w:val="left" w:pos="567"/>
        </w:tabs>
        <w:ind w:left="540" w:hanging="539"/>
        <w:jc w:val="both"/>
        <w:rPr>
          <w:rFonts w:cs="Arial"/>
          <w:sz w:val="22"/>
          <w:szCs w:val="22"/>
        </w:rPr>
      </w:pPr>
      <w:r w:rsidRPr="00C70D11">
        <w:rPr>
          <w:rFonts w:cs="Arial"/>
          <w:sz w:val="22"/>
          <w:szCs w:val="22"/>
        </w:rPr>
        <w:tab/>
      </w:r>
      <w:r w:rsidRPr="00C70D11">
        <w:rPr>
          <w:rFonts w:cs="Arial"/>
          <w:sz w:val="22"/>
          <w:szCs w:val="22"/>
        </w:rPr>
        <w:tab/>
        <w:t xml:space="preserve">DPH </w:t>
      </w:r>
      <w:r w:rsidR="007C2027">
        <w:rPr>
          <w:rFonts w:cs="Arial"/>
          <w:sz w:val="22"/>
          <w:szCs w:val="22"/>
        </w:rPr>
        <w:t>v platném znění:</w:t>
      </w:r>
      <w:r>
        <w:rPr>
          <w:rFonts w:cs="Arial"/>
          <w:sz w:val="22"/>
          <w:szCs w:val="22"/>
        </w:rPr>
        <w:tab/>
      </w:r>
      <w:r w:rsidRPr="00C70D11">
        <w:rPr>
          <w:rFonts w:cs="Arial"/>
          <w:sz w:val="22"/>
          <w:szCs w:val="22"/>
        </w:rPr>
        <w:tab/>
      </w:r>
      <w:r w:rsidRPr="00C70D11">
        <w:rPr>
          <w:rFonts w:cs="Arial"/>
          <w:sz w:val="22"/>
          <w:szCs w:val="22"/>
        </w:rPr>
        <w:tab/>
      </w:r>
      <w:r w:rsidR="000D5492">
        <w:rPr>
          <w:rFonts w:cs="Arial"/>
          <w:sz w:val="22"/>
          <w:szCs w:val="22"/>
        </w:rPr>
        <w:t>1.049.573.24</w:t>
      </w:r>
      <w:r w:rsidRPr="00C70D11">
        <w:rPr>
          <w:rFonts w:cs="Arial"/>
          <w:sz w:val="22"/>
          <w:szCs w:val="22"/>
        </w:rPr>
        <w:tab/>
        <w:t>Kč</w:t>
      </w:r>
    </w:p>
    <w:p w14:paraId="5B4CD0B3" w14:textId="341F5268" w:rsidR="00F6055C" w:rsidRDefault="00F6055C" w:rsidP="00F6055C">
      <w:pPr>
        <w:pStyle w:val="Zkladntext2"/>
        <w:tabs>
          <w:tab w:val="clear" w:pos="720"/>
          <w:tab w:val="left" w:pos="163"/>
          <w:tab w:val="num" w:pos="540"/>
        </w:tabs>
        <w:ind w:left="540" w:hanging="539"/>
        <w:jc w:val="both"/>
        <w:rPr>
          <w:rFonts w:cs="Arial"/>
          <w:b/>
          <w:sz w:val="22"/>
          <w:szCs w:val="22"/>
        </w:rPr>
      </w:pPr>
      <w:r w:rsidRPr="00EF568F">
        <w:rPr>
          <w:rFonts w:cs="Arial"/>
          <w:b/>
          <w:sz w:val="22"/>
          <w:szCs w:val="22"/>
        </w:rPr>
        <w:lastRenderedPageBreak/>
        <w:tab/>
      </w:r>
      <w:r w:rsidRPr="00EF568F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Cena díla celkem: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0D5492">
        <w:rPr>
          <w:rFonts w:cs="Arial"/>
          <w:b/>
          <w:sz w:val="22"/>
          <w:szCs w:val="22"/>
        </w:rPr>
        <w:t>6.047.541.07</w:t>
      </w:r>
      <w:r>
        <w:rPr>
          <w:rFonts w:cs="Arial"/>
          <w:b/>
          <w:sz w:val="22"/>
          <w:szCs w:val="22"/>
        </w:rPr>
        <w:tab/>
      </w:r>
      <w:r w:rsidRPr="00EF568F">
        <w:rPr>
          <w:rFonts w:cs="Arial"/>
          <w:b/>
          <w:sz w:val="22"/>
          <w:szCs w:val="22"/>
        </w:rPr>
        <w:t>Kč</w:t>
      </w:r>
    </w:p>
    <w:p w14:paraId="2CEF3AD8" w14:textId="77777777" w:rsidR="00F6055C" w:rsidRDefault="00F6055C" w:rsidP="006C2A0B">
      <w:pPr>
        <w:pStyle w:val="Normln0"/>
        <w:numPr>
          <w:ilvl w:val="1"/>
          <w:numId w:val="24"/>
        </w:numPr>
        <w:tabs>
          <w:tab w:val="clear" w:pos="361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Jestliže zhotovitel zjistí v průběhu provádění díla nové skutečnosti, které mohou ovlivnit cenu díla, oznámí to bezodkladně objednateli. </w:t>
      </w:r>
    </w:p>
    <w:p w14:paraId="70B145CF" w14:textId="77777777" w:rsidR="00F6055C" w:rsidRDefault="00F6055C" w:rsidP="006C2A0B">
      <w:pPr>
        <w:pStyle w:val="Normln0"/>
        <w:numPr>
          <w:ilvl w:val="1"/>
          <w:numId w:val="24"/>
        </w:numPr>
        <w:tabs>
          <w:tab w:val="clear" w:pos="361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Bude-li objednatel požadovat jakékoliv změny, doplňky nebo rozšíření díla, je povinen zhotoviteli předat písemný soupis těchto změn k ocenění. Zhotovitel požadované změny ocení dle jednotkových cen uvedených v Rozpočtu díla, který </w:t>
      </w:r>
      <w:r w:rsidR="007C2027">
        <w:rPr>
          <w:rFonts w:cs="Arial"/>
          <w:color w:val="000000"/>
          <w:sz w:val="22"/>
          <w:szCs w:val="22"/>
        </w:rPr>
        <w:t xml:space="preserve">tvoří </w:t>
      </w:r>
      <w:r>
        <w:rPr>
          <w:rFonts w:cs="Arial"/>
          <w:color w:val="000000"/>
          <w:sz w:val="22"/>
          <w:szCs w:val="22"/>
        </w:rPr>
        <w:t xml:space="preserve">přílohu této smlouvy. Nelze-li k ocenění změn použít jednotkové ceny z rozpočtu, ocení je zhotovitel dle cen obvyklých. V případě, že požadované změny zhoršují kvalitu díla, je zhotovitel povinen objednatele na tuto skutečnost upozornit. </w:t>
      </w:r>
    </w:p>
    <w:p w14:paraId="5BD01221" w14:textId="4792C925" w:rsidR="00F6055C" w:rsidRDefault="00F6055C" w:rsidP="006C2A0B">
      <w:pPr>
        <w:pStyle w:val="Normln0"/>
        <w:numPr>
          <w:ilvl w:val="1"/>
          <w:numId w:val="24"/>
        </w:numPr>
        <w:tabs>
          <w:tab w:val="clear" w:pos="361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110EF5">
        <w:rPr>
          <w:rFonts w:cs="Arial"/>
          <w:color w:val="000000"/>
          <w:sz w:val="22"/>
          <w:szCs w:val="22"/>
        </w:rPr>
        <w:t xml:space="preserve">Zvýšení ceny díla je možné </w:t>
      </w:r>
      <w:r>
        <w:rPr>
          <w:rFonts w:cs="Arial"/>
          <w:color w:val="000000"/>
          <w:sz w:val="22"/>
          <w:szCs w:val="22"/>
        </w:rPr>
        <w:t xml:space="preserve">provádět </w:t>
      </w:r>
      <w:r w:rsidRPr="00110EF5">
        <w:rPr>
          <w:rFonts w:cs="Arial"/>
          <w:color w:val="000000"/>
          <w:sz w:val="22"/>
          <w:szCs w:val="22"/>
        </w:rPr>
        <w:t xml:space="preserve">pouze písemným </w:t>
      </w:r>
      <w:r w:rsidRPr="00C70D11">
        <w:rPr>
          <w:rFonts w:cs="Arial"/>
          <w:color w:val="000000"/>
          <w:sz w:val="22"/>
          <w:szCs w:val="22"/>
        </w:rPr>
        <w:t>dodat</w:t>
      </w:r>
      <w:r w:rsidR="00E84742">
        <w:rPr>
          <w:rFonts w:cs="Arial"/>
          <w:color w:val="000000"/>
          <w:sz w:val="22"/>
          <w:szCs w:val="22"/>
        </w:rPr>
        <w:t>kem</w:t>
      </w:r>
      <w:r w:rsidRPr="00C70D11">
        <w:rPr>
          <w:rFonts w:cs="Arial"/>
          <w:color w:val="000000"/>
          <w:sz w:val="22"/>
          <w:szCs w:val="22"/>
        </w:rPr>
        <w:t xml:space="preserve"> k této smlouvě</w:t>
      </w:r>
      <w:r>
        <w:rPr>
          <w:rFonts w:cs="Arial"/>
          <w:color w:val="000000"/>
          <w:sz w:val="22"/>
          <w:szCs w:val="22"/>
        </w:rPr>
        <w:t xml:space="preserve"> </w:t>
      </w:r>
      <w:r w:rsidRPr="0037503C">
        <w:rPr>
          <w:rFonts w:cs="Arial"/>
          <w:color w:val="000000"/>
          <w:sz w:val="22"/>
          <w:szCs w:val="22"/>
        </w:rPr>
        <w:t>za těchto podmínek:</w:t>
      </w:r>
    </w:p>
    <w:p w14:paraId="5854669C" w14:textId="77777777" w:rsidR="00F6055C" w:rsidRPr="00DD32B7" w:rsidRDefault="00F6055C" w:rsidP="00F6055C">
      <w:pPr>
        <w:pStyle w:val="Normln0"/>
        <w:numPr>
          <w:ilvl w:val="0"/>
          <w:numId w:val="4"/>
        </w:numPr>
        <w:tabs>
          <w:tab w:val="clear" w:pos="1434"/>
          <w:tab w:val="num" w:pos="900"/>
          <w:tab w:val="num" w:pos="993"/>
        </w:tabs>
        <w:ind w:left="900"/>
        <w:jc w:val="both"/>
        <w:rPr>
          <w:rFonts w:cs="Arial"/>
          <w:sz w:val="22"/>
          <w:szCs w:val="22"/>
        </w:rPr>
      </w:pPr>
      <w:r w:rsidRPr="00DD32B7">
        <w:rPr>
          <w:rFonts w:cs="Arial"/>
          <w:sz w:val="22"/>
          <w:szCs w:val="22"/>
        </w:rPr>
        <w:t>objednatel bude požadovat provedení vyššího objemu prací, než je uvedeno v projektové dokumentaci</w:t>
      </w:r>
      <w:r>
        <w:rPr>
          <w:rFonts w:cs="Arial"/>
          <w:sz w:val="22"/>
          <w:szCs w:val="22"/>
        </w:rPr>
        <w:t xml:space="preserve">, </w:t>
      </w:r>
      <w:r w:rsidRPr="00DD32B7">
        <w:rPr>
          <w:rFonts w:cs="Arial"/>
          <w:sz w:val="22"/>
          <w:szCs w:val="22"/>
        </w:rPr>
        <w:t>resp. zadávací dokumentaci této zakázky,</w:t>
      </w:r>
    </w:p>
    <w:p w14:paraId="38F15AB8" w14:textId="77777777" w:rsidR="00F6055C" w:rsidRPr="00DD32B7" w:rsidRDefault="00F6055C" w:rsidP="00F6055C">
      <w:pPr>
        <w:pStyle w:val="Normln0"/>
        <w:numPr>
          <w:ilvl w:val="0"/>
          <w:numId w:val="4"/>
        </w:numPr>
        <w:tabs>
          <w:tab w:val="clear" w:pos="1434"/>
          <w:tab w:val="num" w:pos="900"/>
          <w:tab w:val="num" w:pos="993"/>
        </w:tabs>
        <w:ind w:left="900"/>
        <w:jc w:val="both"/>
        <w:rPr>
          <w:rFonts w:cs="Arial"/>
          <w:sz w:val="22"/>
          <w:szCs w:val="22"/>
        </w:rPr>
      </w:pPr>
      <w:r w:rsidRPr="00DD32B7">
        <w:rPr>
          <w:rFonts w:cs="Arial"/>
          <w:sz w:val="22"/>
          <w:szCs w:val="22"/>
        </w:rPr>
        <w:t xml:space="preserve">objednatel bude požadovat vyšší kvalitu </w:t>
      </w:r>
      <w:r>
        <w:rPr>
          <w:rFonts w:cs="Arial"/>
          <w:sz w:val="22"/>
          <w:szCs w:val="22"/>
        </w:rPr>
        <w:t>provedení díla</w:t>
      </w:r>
      <w:r w:rsidRPr="00DD32B7">
        <w:rPr>
          <w:rFonts w:cs="Arial"/>
          <w:sz w:val="22"/>
          <w:szCs w:val="22"/>
        </w:rPr>
        <w:t>, než jaká je uvedena v projektové dokumentaci</w:t>
      </w:r>
      <w:r>
        <w:rPr>
          <w:rFonts w:cs="Arial"/>
          <w:sz w:val="22"/>
          <w:szCs w:val="22"/>
        </w:rPr>
        <w:t xml:space="preserve">, </w:t>
      </w:r>
      <w:r w:rsidRPr="00DD32B7">
        <w:rPr>
          <w:rFonts w:cs="Arial"/>
          <w:sz w:val="22"/>
          <w:szCs w:val="22"/>
        </w:rPr>
        <w:t>resp. zadávací dokumentaci této zakázky,</w:t>
      </w:r>
    </w:p>
    <w:p w14:paraId="1E321BD6" w14:textId="77777777" w:rsidR="00F6055C" w:rsidRDefault="00F6055C" w:rsidP="00F6055C">
      <w:pPr>
        <w:pStyle w:val="Normln0"/>
        <w:numPr>
          <w:ilvl w:val="0"/>
          <w:numId w:val="4"/>
        </w:numPr>
        <w:tabs>
          <w:tab w:val="clear" w:pos="1434"/>
          <w:tab w:val="num" w:pos="900"/>
          <w:tab w:val="num" w:pos="993"/>
        </w:tabs>
        <w:ind w:left="900"/>
        <w:jc w:val="both"/>
        <w:rPr>
          <w:rFonts w:cs="Arial"/>
          <w:sz w:val="22"/>
          <w:szCs w:val="22"/>
        </w:rPr>
      </w:pPr>
      <w:r w:rsidRPr="00DD32B7">
        <w:rPr>
          <w:rFonts w:cs="Arial"/>
          <w:sz w:val="22"/>
          <w:szCs w:val="22"/>
        </w:rPr>
        <w:t>v průběhu realizace zakázky dojde ke změnám sazeb daně z přidané hodnot</w:t>
      </w:r>
      <w:r>
        <w:rPr>
          <w:rFonts w:cs="Arial"/>
          <w:sz w:val="22"/>
          <w:szCs w:val="22"/>
        </w:rPr>
        <w:t>y.</w:t>
      </w:r>
    </w:p>
    <w:p w14:paraId="1609A551" w14:textId="77777777" w:rsidR="00F6055C" w:rsidRDefault="00F6055C" w:rsidP="00F6055C">
      <w:pPr>
        <w:pStyle w:val="Normln0"/>
        <w:tabs>
          <w:tab w:val="num" w:pos="1434"/>
        </w:tabs>
        <w:jc w:val="both"/>
        <w:rPr>
          <w:rFonts w:cs="Arial"/>
          <w:sz w:val="22"/>
          <w:szCs w:val="22"/>
        </w:rPr>
      </w:pPr>
    </w:p>
    <w:p w14:paraId="0B17CCB3" w14:textId="77777777" w:rsidR="00F6055C" w:rsidRPr="001F6FBA" w:rsidRDefault="00F6055C" w:rsidP="00F6055C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9</w:t>
      </w:r>
    </w:p>
    <w:p w14:paraId="2B14B251" w14:textId="77777777" w:rsidR="00F6055C" w:rsidRPr="001F021A" w:rsidRDefault="00F6055C" w:rsidP="00AE4C67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Financování, placení, smluvní pokuty</w:t>
      </w:r>
    </w:p>
    <w:p w14:paraId="5409853F" w14:textId="77777777" w:rsidR="007B3FF6" w:rsidRPr="0092684A" w:rsidRDefault="00125E94" w:rsidP="006C2A0B">
      <w:pPr>
        <w:pStyle w:val="Normln0"/>
        <w:numPr>
          <w:ilvl w:val="1"/>
          <w:numId w:val="25"/>
        </w:numPr>
        <w:tabs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92684A">
        <w:rPr>
          <w:rFonts w:cs="Arial"/>
          <w:color w:val="000000"/>
          <w:sz w:val="22"/>
          <w:szCs w:val="22"/>
        </w:rPr>
        <w:t>Objednatel prohlašuje, že má zajištěno financování na úhradu ceny díla dle této smlouvy.</w:t>
      </w:r>
    </w:p>
    <w:p w14:paraId="0C49A818" w14:textId="77777777" w:rsidR="00F6055C" w:rsidRPr="00EB54E5" w:rsidRDefault="00F6055C" w:rsidP="006C2A0B">
      <w:pPr>
        <w:pStyle w:val="Normln0"/>
        <w:numPr>
          <w:ilvl w:val="1"/>
          <w:numId w:val="25"/>
        </w:numPr>
        <w:tabs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CC7062">
        <w:rPr>
          <w:rFonts w:cs="Arial"/>
          <w:color w:val="000000"/>
          <w:sz w:val="22"/>
          <w:szCs w:val="22"/>
        </w:rPr>
        <w:t>Smluvní strany se dohodly na bezhotovostním placení ceny díla z účtu objednatele na</w:t>
      </w:r>
      <w:r w:rsidRPr="00EB54E5">
        <w:rPr>
          <w:rFonts w:cs="Arial"/>
          <w:color w:val="000000"/>
          <w:sz w:val="22"/>
          <w:szCs w:val="22"/>
        </w:rPr>
        <w:t xml:space="preserve"> účet zhotovitele.</w:t>
      </w:r>
    </w:p>
    <w:p w14:paraId="00C24AE8" w14:textId="77777777" w:rsidR="00F6055C" w:rsidRPr="00EB54E5" w:rsidRDefault="00F6055C" w:rsidP="006C2A0B">
      <w:pPr>
        <w:pStyle w:val="Normln0"/>
        <w:numPr>
          <w:ilvl w:val="1"/>
          <w:numId w:val="25"/>
        </w:numPr>
        <w:tabs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EB54E5">
        <w:rPr>
          <w:rFonts w:cs="Arial"/>
          <w:color w:val="000000"/>
          <w:sz w:val="22"/>
          <w:szCs w:val="22"/>
        </w:rPr>
        <w:t>Objednatel neposkytne zhotoviteli žádnou zálohu na cenu díla.</w:t>
      </w:r>
    </w:p>
    <w:p w14:paraId="38C063E0" w14:textId="3BF0D9DD" w:rsidR="00D25B1E" w:rsidRPr="005F631D" w:rsidRDefault="00D25B1E" w:rsidP="006C2A0B">
      <w:pPr>
        <w:pStyle w:val="Normln0"/>
        <w:numPr>
          <w:ilvl w:val="1"/>
          <w:numId w:val="25"/>
        </w:numPr>
        <w:tabs>
          <w:tab w:val="num" w:pos="540"/>
        </w:tabs>
        <w:ind w:left="510" w:hanging="680"/>
        <w:jc w:val="both"/>
        <w:rPr>
          <w:rFonts w:cs="Arial"/>
          <w:sz w:val="22"/>
          <w:szCs w:val="22"/>
        </w:rPr>
      </w:pPr>
      <w:r w:rsidRPr="005F631D">
        <w:rPr>
          <w:rFonts w:cs="Arial"/>
          <w:color w:val="000000"/>
          <w:sz w:val="22"/>
          <w:szCs w:val="22"/>
        </w:rPr>
        <w:t xml:space="preserve">Provedené práce bude zhotovitel fakturovat za každý stavební objekt samostatně. </w:t>
      </w:r>
    </w:p>
    <w:p w14:paraId="47C447B1" w14:textId="5F9B32FF" w:rsidR="00F6055C" w:rsidRPr="005F631D" w:rsidRDefault="00220310" w:rsidP="006C2A0B">
      <w:pPr>
        <w:pStyle w:val="Normln0"/>
        <w:numPr>
          <w:ilvl w:val="1"/>
          <w:numId w:val="25"/>
        </w:numPr>
        <w:tabs>
          <w:tab w:val="num" w:pos="540"/>
        </w:tabs>
        <w:ind w:left="510" w:hanging="680"/>
        <w:jc w:val="both"/>
        <w:rPr>
          <w:rFonts w:cs="Arial"/>
          <w:sz w:val="22"/>
          <w:szCs w:val="22"/>
        </w:rPr>
      </w:pPr>
      <w:r w:rsidRPr="00220310">
        <w:rPr>
          <w:rFonts w:cs="Arial"/>
          <w:sz w:val="22"/>
          <w:szCs w:val="22"/>
        </w:rPr>
        <w:t>DPH bude účtována způsobem a ve výši dle platných daňových předpisů.</w:t>
      </w:r>
    </w:p>
    <w:p w14:paraId="4FFF22E6" w14:textId="77777777" w:rsidR="00F6055C" w:rsidRPr="007C2027" w:rsidRDefault="00292FB4" w:rsidP="006C2A0B">
      <w:pPr>
        <w:pStyle w:val="Normln0"/>
        <w:numPr>
          <w:ilvl w:val="1"/>
          <w:numId w:val="25"/>
        </w:numPr>
        <w:tabs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7C2027">
        <w:rPr>
          <w:rFonts w:cs="Arial"/>
          <w:color w:val="000000"/>
          <w:sz w:val="22"/>
          <w:szCs w:val="22"/>
        </w:rPr>
        <w:t>Provedené práce bude zhotovitel fakturovat průběžně jednou měsíčně na základě skutečně provedeného rozsahu prací v daném měsíci, a to až do výše 80 % ceny díla. Zbývající část</w:t>
      </w:r>
      <w:r>
        <w:rPr>
          <w:rFonts w:cs="Arial"/>
          <w:color w:val="000000"/>
          <w:sz w:val="22"/>
          <w:szCs w:val="22"/>
        </w:rPr>
        <w:t>,</w:t>
      </w:r>
      <w:r w:rsidRPr="007C2027">
        <w:rPr>
          <w:rFonts w:cs="Arial"/>
          <w:color w:val="000000"/>
          <w:sz w:val="22"/>
          <w:szCs w:val="22"/>
        </w:rPr>
        <w:t xml:space="preserve"> tj. 20 % ze sjednané ceny díla uhradí objednatel zhotoviteli po předání</w:t>
      </w:r>
      <w:r>
        <w:rPr>
          <w:rFonts w:cs="Arial"/>
          <w:color w:val="000000"/>
          <w:sz w:val="22"/>
          <w:szCs w:val="22"/>
        </w:rPr>
        <w:br/>
      </w:r>
      <w:r w:rsidRPr="007C2027">
        <w:rPr>
          <w:rFonts w:cs="Arial"/>
          <w:color w:val="000000"/>
          <w:sz w:val="22"/>
          <w:szCs w:val="22"/>
        </w:rPr>
        <w:t xml:space="preserve">a převzetí dokončeného díla, které bude zbaveno </w:t>
      </w:r>
      <w:r w:rsidRPr="00BB6420">
        <w:rPr>
          <w:rFonts w:cs="Arial"/>
          <w:color w:val="000000"/>
          <w:sz w:val="22"/>
          <w:szCs w:val="22"/>
        </w:rPr>
        <w:t>všech vad a nedodělků.</w:t>
      </w:r>
      <w:r w:rsidRPr="00BB6420">
        <w:rPr>
          <w:rFonts w:cs="Arial"/>
          <w:color w:val="FF0000"/>
          <w:sz w:val="22"/>
          <w:szCs w:val="22"/>
        </w:rPr>
        <w:t xml:space="preserve"> </w:t>
      </w:r>
      <w:r w:rsidRPr="00BB6420">
        <w:rPr>
          <w:rFonts w:cs="Arial"/>
          <w:color w:val="000000"/>
          <w:sz w:val="22"/>
          <w:szCs w:val="22"/>
        </w:rPr>
        <w:t xml:space="preserve">V případě, že dílo bude vykazovat drobné vady a nedodělky nebránící trvalému užívání díla, </w:t>
      </w:r>
      <w:r w:rsidR="008F4ADE">
        <w:rPr>
          <w:rFonts w:cs="Arial"/>
          <w:color w:val="000000"/>
          <w:sz w:val="22"/>
          <w:szCs w:val="22"/>
        </w:rPr>
        <w:t xml:space="preserve">může být výše pozastávky </w:t>
      </w:r>
      <w:r w:rsidRPr="00BB6420">
        <w:rPr>
          <w:rFonts w:cs="Arial"/>
          <w:color w:val="000000"/>
          <w:sz w:val="22"/>
          <w:szCs w:val="22"/>
        </w:rPr>
        <w:t>přizpůsobena hodnotě vad a nedodělků. Pozastávka bude uvolněna až po jejich odstranění</w:t>
      </w:r>
      <w:r w:rsidR="007C2027" w:rsidRPr="007C2027">
        <w:rPr>
          <w:rFonts w:cs="Arial"/>
          <w:color w:val="000000"/>
          <w:sz w:val="22"/>
          <w:szCs w:val="22"/>
        </w:rPr>
        <w:t>.</w:t>
      </w:r>
      <w:r w:rsidR="00F6055C" w:rsidRPr="007C2027">
        <w:rPr>
          <w:rFonts w:cs="Arial"/>
          <w:color w:val="FF0000"/>
          <w:sz w:val="22"/>
          <w:szCs w:val="22"/>
        </w:rPr>
        <w:t xml:space="preserve"> </w:t>
      </w:r>
    </w:p>
    <w:p w14:paraId="09EAA3FB" w14:textId="77777777" w:rsidR="00F6055C" w:rsidRDefault="00F6055C" w:rsidP="006C2A0B">
      <w:pPr>
        <w:pStyle w:val="Normln0"/>
        <w:numPr>
          <w:ilvl w:val="1"/>
          <w:numId w:val="25"/>
        </w:numPr>
        <w:tabs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EB54E5">
        <w:rPr>
          <w:rFonts w:cs="Arial"/>
          <w:color w:val="000000"/>
          <w:sz w:val="22"/>
          <w:szCs w:val="22"/>
        </w:rPr>
        <w:t>Před vystavením faktury objednateli na cenu díla je zhotovitel povinen předložit objednateli ke schválení oceněný soupis provedených prací a teprve poté, co je tento soupis objednatelem písemně odsouhlasen, je oprávněn vystavit</w:t>
      </w:r>
      <w:r w:rsidRPr="0037503C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objednateli </w:t>
      </w:r>
      <w:r w:rsidRPr="0037503C">
        <w:rPr>
          <w:rFonts w:cs="Arial"/>
          <w:color w:val="000000"/>
          <w:sz w:val="22"/>
          <w:szCs w:val="22"/>
        </w:rPr>
        <w:t>fakturu</w:t>
      </w:r>
      <w:r>
        <w:rPr>
          <w:rFonts w:cs="Arial"/>
          <w:color w:val="000000"/>
          <w:sz w:val="22"/>
          <w:szCs w:val="22"/>
        </w:rPr>
        <w:t>.</w:t>
      </w:r>
    </w:p>
    <w:p w14:paraId="09A1802C" w14:textId="77777777" w:rsidR="00F6055C" w:rsidRDefault="00F6055C" w:rsidP="006C2A0B">
      <w:pPr>
        <w:pStyle w:val="Normln0"/>
        <w:numPr>
          <w:ilvl w:val="1"/>
          <w:numId w:val="25"/>
        </w:numPr>
        <w:tabs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 xml:space="preserve">Nedojde-li mezi oběma </w:t>
      </w:r>
      <w:r>
        <w:rPr>
          <w:rFonts w:cs="Arial"/>
          <w:color w:val="000000"/>
          <w:sz w:val="22"/>
          <w:szCs w:val="22"/>
        </w:rPr>
        <w:t xml:space="preserve">smluvními </w:t>
      </w:r>
      <w:r w:rsidRPr="0037503C">
        <w:rPr>
          <w:rFonts w:cs="Arial"/>
          <w:color w:val="000000"/>
          <w:sz w:val="22"/>
          <w:szCs w:val="22"/>
        </w:rPr>
        <w:t xml:space="preserve">stranami k dohodě při odsouhlasení množství nebo druhu provedených prací, je zhotovitel oprávněn fakturovat pouze </w:t>
      </w:r>
      <w:r>
        <w:rPr>
          <w:rFonts w:cs="Arial"/>
          <w:color w:val="000000"/>
          <w:sz w:val="22"/>
          <w:szCs w:val="22"/>
        </w:rPr>
        <w:t xml:space="preserve">ty </w:t>
      </w:r>
      <w:r w:rsidRPr="0037503C">
        <w:rPr>
          <w:rFonts w:cs="Arial"/>
          <w:color w:val="000000"/>
          <w:sz w:val="22"/>
          <w:szCs w:val="22"/>
        </w:rPr>
        <w:t>práce, u kterých nedošlo k rozporu</w:t>
      </w:r>
      <w:r>
        <w:rPr>
          <w:rFonts w:cs="Arial"/>
          <w:color w:val="000000"/>
          <w:sz w:val="22"/>
          <w:szCs w:val="22"/>
        </w:rPr>
        <w:t>. Bude-li faktura</w:t>
      </w:r>
      <w:r w:rsidRPr="0037503C">
        <w:rPr>
          <w:rFonts w:cs="Arial"/>
          <w:color w:val="000000"/>
          <w:sz w:val="22"/>
          <w:szCs w:val="22"/>
        </w:rPr>
        <w:t xml:space="preserve"> obsahovat i práce, které nebyly objednatelem odsouhlaseny, je objednatel oprávněn </w:t>
      </w:r>
      <w:r>
        <w:rPr>
          <w:rFonts w:cs="Arial"/>
          <w:color w:val="000000"/>
          <w:sz w:val="22"/>
          <w:szCs w:val="22"/>
        </w:rPr>
        <w:t xml:space="preserve">takovouto fakturu zhotoviteli vrátit. </w:t>
      </w:r>
    </w:p>
    <w:p w14:paraId="13BEBD01" w14:textId="77777777" w:rsidR="00F6055C" w:rsidRDefault="00F6055C" w:rsidP="006C2A0B">
      <w:pPr>
        <w:pStyle w:val="Normln0"/>
        <w:numPr>
          <w:ilvl w:val="1"/>
          <w:numId w:val="25"/>
        </w:numPr>
        <w:tabs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Překročí-</w:t>
      </w:r>
      <w:r>
        <w:rPr>
          <w:rFonts w:cs="Arial"/>
          <w:color w:val="000000"/>
          <w:sz w:val="22"/>
          <w:szCs w:val="22"/>
        </w:rPr>
        <w:t xml:space="preserve">li zhotovitel v některé faktuře </w:t>
      </w:r>
      <w:r w:rsidRPr="0037503C">
        <w:rPr>
          <w:rFonts w:cs="Arial"/>
          <w:color w:val="000000"/>
          <w:sz w:val="22"/>
          <w:szCs w:val="22"/>
        </w:rPr>
        <w:t>výši</w:t>
      </w:r>
      <w:r>
        <w:rPr>
          <w:rFonts w:cs="Arial"/>
          <w:color w:val="000000"/>
          <w:sz w:val="22"/>
          <w:szCs w:val="22"/>
        </w:rPr>
        <w:t xml:space="preserve"> objemu prací na díle, resp. výši finančního objemu sjednanou dle odstavce </w:t>
      </w:r>
      <w:r w:rsidR="00315E27">
        <w:rPr>
          <w:rFonts w:cs="Arial"/>
          <w:sz w:val="22"/>
          <w:szCs w:val="22"/>
        </w:rPr>
        <w:t>9.</w:t>
      </w:r>
      <w:r w:rsidR="00292FB4">
        <w:rPr>
          <w:rFonts w:cs="Arial"/>
          <w:sz w:val="22"/>
          <w:szCs w:val="22"/>
        </w:rPr>
        <w:t>6</w:t>
      </w:r>
      <w:r>
        <w:rPr>
          <w:rFonts w:cs="Arial"/>
          <w:color w:val="000000"/>
          <w:sz w:val="22"/>
          <w:szCs w:val="22"/>
        </w:rPr>
        <w:t xml:space="preserve"> tohoto článku, </w:t>
      </w:r>
      <w:r w:rsidRPr="0037503C">
        <w:rPr>
          <w:rFonts w:cs="Arial"/>
          <w:color w:val="000000"/>
          <w:sz w:val="22"/>
          <w:szCs w:val="22"/>
        </w:rPr>
        <w:t xml:space="preserve">je objednatel oprávněn </w:t>
      </w:r>
      <w:r>
        <w:rPr>
          <w:rFonts w:cs="Arial"/>
          <w:color w:val="000000"/>
          <w:sz w:val="22"/>
          <w:szCs w:val="22"/>
        </w:rPr>
        <w:t xml:space="preserve">takovouto fakturu zhotoviteli vrátit. </w:t>
      </w:r>
    </w:p>
    <w:p w14:paraId="17657880" w14:textId="77777777" w:rsidR="00F6055C" w:rsidRDefault="00F6055C" w:rsidP="006C2A0B">
      <w:pPr>
        <w:pStyle w:val="Normln0"/>
        <w:numPr>
          <w:ilvl w:val="1"/>
          <w:numId w:val="25"/>
        </w:numPr>
        <w:tabs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 xml:space="preserve">Jednotlivé faktury </w:t>
      </w:r>
      <w:r>
        <w:rPr>
          <w:rFonts w:cs="Arial"/>
          <w:color w:val="000000"/>
          <w:sz w:val="22"/>
          <w:szCs w:val="22"/>
        </w:rPr>
        <w:t>zhotovitele včetně k</w:t>
      </w:r>
      <w:r w:rsidR="00315E27">
        <w:rPr>
          <w:rFonts w:cs="Arial"/>
          <w:color w:val="000000"/>
          <w:sz w:val="22"/>
          <w:szCs w:val="22"/>
        </w:rPr>
        <w:t>onečné faktury dle odstavce 9.12</w:t>
      </w:r>
      <w:r>
        <w:rPr>
          <w:rFonts w:cs="Arial"/>
          <w:color w:val="000000"/>
          <w:sz w:val="22"/>
          <w:szCs w:val="22"/>
        </w:rPr>
        <w:t xml:space="preserve"> tohoto článku </w:t>
      </w:r>
      <w:r w:rsidRPr="0037503C">
        <w:rPr>
          <w:rFonts w:cs="Arial"/>
          <w:color w:val="000000"/>
          <w:sz w:val="22"/>
          <w:szCs w:val="22"/>
        </w:rPr>
        <w:t xml:space="preserve">budou obsahovat náležitosti účetního a daňového dokladu ve smyslu </w:t>
      </w:r>
      <w:r>
        <w:rPr>
          <w:rFonts w:cs="Arial"/>
          <w:color w:val="000000"/>
          <w:sz w:val="22"/>
          <w:szCs w:val="22"/>
        </w:rPr>
        <w:t>platných právních předpisů a</w:t>
      </w:r>
      <w:r w:rsidRPr="009E4F00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jeji</w:t>
      </w:r>
      <w:r w:rsidRPr="0037503C">
        <w:rPr>
          <w:rFonts w:cs="Arial"/>
          <w:color w:val="000000"/>
          <w:sz w:val="22"/>
          <w:szCs w:val="22"/>
        </w:rPr>
        <w:t xml:space="preserve">ch nedílnou součástí musí být </w:t>
      </w:r>
      <w:r>
        <w:rPr>
          <w:rFonts w:cs="Arial"/>
          <w:color w:val="000000"/>
          <w:sz w:val="22"/>
          <w:szCs w:val="22"/>
        </w:rPr>
        <w:t xml:space="preserve">objednatelem odsouhlasený </w:t>
      </w:r>
      <w:r w:rsidRPr="0037503C">
        <w:rPr>
          <w:rFonts w:cs="Arial"/>
          <w:color w:val="000000"/>
          <w:sz w:val="22"/>
          <w:szCs w:val="22"/>
        </w:rPr>
        <w:t>soupis proveden</w:t>
      </w:r>
      <w:r>
        <w:rPr>
          <w:rFonts w:cs="Arial"/>
          <w:color w:val="000000"/>
          <w:sz w:val="22"/>
          <w:szCs w:val="22"/>
        </w:rPr>
        <w:t xml:space="preserve">ých prací. Bez tohoto soupisu bude </w:t>
      </w:r>
      <w:r w:rsidRPr="0037503C">
        <w:rPr>
          <w:rFonts w:cs="Arial"/>
          <w:color w:val="000000"/>
          <w:sz w:val="22"/>
          <w:szCs w:val="22"/>
        </w:rPr>
        <w:t>faktura</w:t>
      </w:r>
      <w:r>
        <w:rPr>
          <w:rFonts w:cs="Arial"/>
          <w:color w:val="000000"/>
          <w:sz w:val="22"/>
          <w:szCs w:val="22"/>
        </w:rPr>
        <w:t xml:space="preserve"> považována za neplatnou a bude vrácena zpět objednateli.</w:t>
      </w:r>
    </w:p>
    <w:p w14:paraId="2ACC95A0" w14:textId="009AEA17" w:rsidR="00F6055C" w:rsidRDefault="00F6055C" w:rsidP="006C2A0B">
      <w:pPr>
        <w:pStyle w:val="Normln0"/>
        <w:numPr>
          <w:ilvl w:val="1"/>
          <w:numId w:val="25"/>
        </w:numPr>
        <w:tabs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lastRenderedPageBreak/>
        <w:t xml:space="preserve">Objednatel uhradí fakturu zhotovitele nejpozději do </w:t>
      </w:r>
      <w:r w:rsidR="00744210" w:rsidRPr="00744210">
        <w:rPr>
          <w:rFonts w:cs="Arial"/>
          <w:b/>
          <w:color w:val="000000"/>
          <w:sz w:val="22"/>
          <w:szCs w:val="22"/>
        </w:rPr>
        <w:t>60</w:t>
      </w:r>
      <w:r w:rsidRPr="00744210">
        <w:rPr>
          <w:rFonts w:cs="Arial"/>
          <w:b/>
          <w:color w:val="000000"/>
          <w:sz w:val="22"/>
          <w:szCs w:val="22"/>
        </w:rPr>
        <w:t xml:space="preserve"> dnů</w:t>
      </w:r>
      <w:r w:rsidRPr="0037503C">
        <w:rPr>
          <w:rFonts w:cs="Arial"/>
          <w:color w:val="000000"/>
          <w:sz w:val="22"/>
          <w:szCs w:val="22"/>
        </w:rPr>
        <w:t xml:space="preserve"> po jejím obdržení, přičemž za úhradu </w:t>
      </w:r>
      <w:r>
        <w:rPr>
          <w:rFonts w:cs="Arial"/>
          <w:color w:val="000000"/>
          <w:sz w:val="22"/>
          <w:szCs w:val="22"/>
        </w:rPr>
        <w:t xml:space="preserve">faktury </w:t>
      </w:r>
      <w:r w:rsidRPr="0037503C">
        <w:rPr>
          <w:rFonts w:cs="Arial"/>
          <w:color w:val="000000"/>
          <w:sz w:val="22"/>
          <w:szCs w:val="22"/>
        </w:rPr>
        <w:t>se považuje termín odepsání peněžních prostředků z účtu objednatele ve prospěch účtu zhotovitele.</w:t>
      </w:r>
      <w:r w:rsidR="00746627" w:rsidRPr="00746627">
        <w:rPr>
          <w:b/>
          <w:bCs/>
        </w:rPr>
        <w:t xml:space="preserve"> </w:t>
      </w:r>
      <w:r w:rsidR="00746627" w:rsidRPr="00746627">
        <w:rPr>
          <w:rFonts w:cs="Arial"/>
          <w:color w:val="000000"/>
          <w:sz w:val="22"/>
          <w:szCs w:val="22"/>
        </w:rPr>
        <w:t>Faktury musí být doručeny na adresu sídla objednatele.</w:t>
      </w:r>
    </w:p>
    <w:p w14:paraId="0594EDC6" w14:textId="77777777" w:rsidR="00292FB4" w:rsidRPr="00BB6420" w:rsidRDefault="00292FB4" w:rsidP="006C2A0B">
      <w:pPr>
        <w:pStyle w:val="Normln0"/>
        <w:numPr>
          <w:ilvl w:val="1"/>
          <w:numId w:val="25"/>
        </w:numPr>
        <w:tabs>
          <w:tab w:val="clear" w:pos="4188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BB6420">
        <w:rPr>
          <w:rFonts w:cs="Arial"/>
          <w:color w:val="000000"/>
          <w:sz w:val="22"/>
          <w:szCs w:val="22"/>
        </w:rPr>
        <w:t>Zbývající část tj. 20 % ze sjednané ceny díla nebo poměrnou část pozastávky za vady a nedodělky, uhradí objednatel zhotoviteli po předání a převzetí dokončeného díla, které bude zbaveno všech vad a nedodělků., a to na základě konečné faktury zhotovitele. Konečná faktura musí mj. obsahovat tyto náležitosti:</w:t>
      </w:r>
    </w:p>
    <w:p w14:paraId="3D7285D1" w14:textId="77777777" w:rsidR="00292FB4" w:rsidRPr="00BB6420" w:rsidRDefault="00292FB4" w:rsidP="00292FB4">
      <w:pPr>
        <w:pStyle w:val="Normln0"/>
        <w:numPr>
          <w:ilvl w:val="0"/>
          <w:numId w:val="5"/>
        </w:numPr>
        <w:tabs>
          <w:tab w:val="clear" w:pos="1440"/>
          <w:tab w:val="num" w:pos="540"/>
          <w:tab w:val="num" w:pos="1080"/>
        </w:tabs>
        <w:ind w:left="540" w:firstLine="0"/>
        <w:jc w:val="both"/>
        <w:rPr>
          <w:rFonts w:cs="Arial"/>
          <w:color w:val="000000"/>
          <w:sz w:val="22"/>
          <w:szCs w:val="22"/>
        </w:rPr>
      </w:pPr>
      <w:r w:rsidRPr="00BB6420">
        <w:rPr>
          <w:rFonts w:cs="Arial"/>
          <w:color w:val="000000"/>
          <w:sz w:val="22"/>
          <w:szCs w:val="22"/>
        </w:rPr>
        <w:t>výslovný název "konečná faktura",</w:t>
      </w:r>
    </w:p>
    <w:p w14:paraId="6D84884D" w14:textId="77777777" w:rsidR="00292FB4" w:rsidRPr="00BB6420" w:rsidRDefault="00292FB4" w:rsidP="00292FB4">
      <w:pPr>
        <w:pStyle w:val="Normln0"/>
        <w:numPr>
          <w:ilvl w:val="0"/>
          <w:numId w:val="5"/>
        </w:numPr>
        <w:tabs>
          <w:tab w:val="clear" w:pos="1440"/>
          <w:tab w:val="num" w:pos="540"/>
          <w:tab w:val="num" w:pos="1080"/>
        </w:tabs>
        <w:ind w:left="540" w:firstLine="0"/>
        <w:jc w:val="both"/>
        <w:rPr>
          <w:rFonts w:cs="Arial"/>
          <w:color w:val="000000"/>
          <w:sz w:val="22"/>
          <w:szCs w:val="22"/>
        </w:rPr>
      </w:pPr>
      <w:r w:rsidRPr="00BB6420">
        <w:rPr>
          <w:rFonts w:cs="Arial"/>
          <w:color w:val="000000"/>
          <w:sz w:val="22"/>
          <w:szCs w:val="22"/>
        </w:rPr>
        <w:t>celkovou sjednanou cenu bez DPH,</w:t>
      </w:r>
    </w:p>
    <w:p w14:paraId="106DE8F6" w14:textId="77777777" w:rsidR="00292FB4" w:rsidRPr="00BB6420" w:rsidRDefault="00292FB4" w:rsidP="00292FB4">
      <w:pPr>
        <w:pStyle w:val="Normln0"/>
        <w:numPr>
          <w:ilvl w:val="0"/>
          <w:numId w:val="5"/>
        </w:numPr>
        <w:tabs>
          <w:tab w:val="clear" w:pos="1440"/>
          <w:tab w:val="num" w:pos="540"/>
          <w:tab w:val="num" w:pos="1080"/>
        </w:tabs>
        <w:ind w:left="540" w:firstLine="0"/>
        <w:jc w:val="both"/>
        <w:rPr>
          <w:rFonts w:cs="Arial"/>
          <w:color w:val="000000"/>
          <w:sz w:val="22"/>
          <w:szCs w:val="22"/>
        </w:rPr>
      </w:pPr>
      <w:r w:rsidRPr="00BB6420">
        <w:rPr>
          <w:rFonts w:cs="Arial"/>
          <w:color w:val="000000"/>
          <w:sz w:val="22"/>
          <w:szCs w:val="22"/>
        </w:rPr>
        <w:t>soupis všech uhrazených faktur s cenou bez DPH,</w:t>
      </w:r>
    </w:p>
    <w:p w14:paraId="638EE9ED" w14:textId="77777777" w:rsidR="00F6055C" w:rsidRDefault="00292FB4" w:rsidP="00292FB4">
      <w:pPr>
        <w:pStyle w:val="Normln0"/>
        <w:numPr>
          <w:ilvl w:val="0"/>
          <w:numId w:val="5"/>
        </w:numPr>
        <w:tabs>
          <w:tab w:val="clear" w:pos="1440"/>
          <w:tab w:val="num" w:pos="540"/>
          <w:tab w:val="num" w:pos="1080"/>
        </w:tabs>
        <w:ind w:left="540" w:firstLine="0"/>
        <w:jc w:val="both"/>
        <w:rPr>
          <w:rFonts w:cs="Arial"/>
          <w:color w:val="000000"/>
          <w:sz w:val="22"/>
          <w:szCs w:val="22"/>
        </w:rPr>
      </w:pPr>
      <w:r w:rsidRPr="00BB6420">
        <w:rPr>
          <w:rFonts w:cs="Arial"/>
          <w:color w:val="000000"/>
          <w:sz w:val="22"/>
          <w:szCs w:val="22"/>
        </w:rPr>
        <w:t>případnou výši pozastávky.</w:t>
      </w:r>
    </w:p>
    <w:p w14:paraId="7CB10AA7" w14:textId="77777777" w:rsidR="00F6055C" w:rsidRDefault="00F6055C" w:rsidP="00F6055C">
      <w:pPr>
        <w:pStyle w:val="Normln0"/>
        <w:tabs>
          <w:tab w:val="num" w:pos="540"/>
        </w:tabs>
        <w:ind w:left="540" w:hanging="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Pr="0037503C">
        <w:rPr>
          <w:rFonts w:cs="Arial"/>
          <w:color w:val="000000"/>
          <w:sz w:val="22"/>
          <w:szCs w:val="22"/>
        </w:rPr>
        <w:t>Není-li zhotovitel plátcem DPH</w:t>
      </w:r>
      <w:r>
        <w:rPr>
          <w:rFonts w:cs="Arial"/>
          <w:color w:val="000000"/>
          <w:sz w:val="22"/>
          <w:szCs w:val="22"/>
        </w:rPr>
        <w:t>,</w:t>
      </w:r>
      <w:r w:rsidRPr="0037503C">
        <w:rPr>
          <w:rFonts w:cs="Arial"/>
          <w:color w:val="000000"/>
          <w:sz w:val="22"/>
          <w:szCs w:val="22"/>
        </w:rPr>
        <w:t xml:space="preserve"> platí pro něj toto ustanoven</w:t>
      </w:r>
      <w:r>
        <w:rPr>
          <w:rFonts w:cs="Arial"/>
          <w:color w:val="000000"/>
          <w:sz w:val="22"/>
          <w:szCs w:val="22"/>
        </w:rPr>
        <w:t xml:space="preserve">í v plném rozsahu s výjimkou </w:t>
      </w:r>
      <w:r w:rsidRPr="0037503C">
        <w:rPr>
          <w:rFonts w:cs="Arial"/>
          <w:color w:val="000000"/>
          <w:sz w:val="22"/>
          <w:szCs w:val="22"/>
        </w:rPr>
        <w:t>členění ceny.</w:t>
      </w:r>
    </w:p>
    <w:p w14:paraId="2EF2958A" w14:textId="77777777" w:rsidR="00F6055C" w:rsidRPr="005F631D" w:rsidRDefault="00F6055C" w:rsidP="006C2A0B">
      <w:pPr>
        <w:pStyle w:val="Normln0"/>
        <w:numPr>
          <w:ilvl w:val="1"/>
          <w:numId w:val="25"/>
        </w:numPr>
        <w:tabs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5F631D">
        <w:rPr>
          <w:rFonts w:cs="Arial"/>
          <w:color w:val="000000"/>
          <w:sz w:val="22"/>
          <w:szCs w:val="22"/>
        </w:rPr>
        <w:t xml:space="preserve">Konečnou fakturu je zhotovitel povinen předat objednateli nejpozději do 30 dnů ode dne předání a převzetí dokončeného díla objednateli, které je zbaveno všech vad a nedodělků. </w:t>
      </w:r>
    </w:p>
    <w:p w14:paraId="2B5FA620" w14:textId="521328CE" w:rsidR="003925EB" w:rsidRDefault="00F6055C" w:rsidP="006C2A0B">
      <w:pPr>
        <w:pStyle w:val="Normln0"/>
        <w:numPr>
          <w:ilvl w:val="1"/>
          <w:numId w:val="25"/>
        </w:numPr>
        <w:tabs>
          <w:tab w:val="left" w:pos="540"/>
          <w:tab w:val="num" w:pos="567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97315D">
        <w:rPr>
          <w:rFonts w:cs="Arial"/>
          <w:color w:val="000000"/>
          <w:sz w:val="22"/>
          <w:szCs w:val="22"/>
        </w:rPr>
        <w:t xml:space="preserve">Dojde-li ze strany zhotovitele k prodlení oproti sjednanému termínu </w:t>
      </w:r>
      <w:r w:rsidR="0001780B">
        <w:rPr>
          <w:rFonts w:cs="Arial"/>
          <w:color w:val="000000"/>
          <w:sz w:val="22"/>
          <w:szCs w:val="22"/>
        </w:rPr>
        <w:t>s </w:t>
      </w:r>
      <w:r w:rsidRPr="0097315D">
        <w:rPr>
          <w:rFonts w:cs="Arial"/>
          <w:color w:val="000000"/>
          <w:sz w:val="22"/>
          <w:szCs w:val="22"/>
        </w:rPr>
        <w:t>dokončení</w:t>
      </w:r>
      <w:r w:rsidR="0001780B">
        <w:rPr>
          <w:rFonts w:cs="Arial"/>
          <w:color w:val="000000"/>
          <w:sz w:val="22"/>
          <w:szCs w:val="22"/>
        </w:rPr>
        <w:t>m kterékoliv z částí</w:t>
      </w:r>
      <w:r w:rsidRPr="0097315D">
        <w:rPr>
          <w:rFonts w:cs="Arial"/>
          <w:color w:val="000000"/>
          <w:sz w:val="22"/>
          <w:szCs w:val="22"/>
        </w:rPr>
        <w:t xml:space="preserve"> díla, je zhotovitel povinen zaplatit objednateli smluvní pokutu ve výši </w:t>
      </w:r>
      <w:proofErr w:type="gramStart"/>
      <w:r w:rsidR="00FC12B2">
        <w:rPr>
          <w:rFonts w:cs="Arial"/>
          <w:b/>
          <w:sz w:val="22"/>
          <w:szCs w:val="22"/>
        </w:rPr>
        <w:t>4</w:t>
      </w:r>
      <w:r w:rsidR="0001780B">
        <w:rPr>
          <w:rFonts w:cs="Arial"/>
          <w:b/>
          <w:sz w:val="22"/>
          <w:szCs w:val="22"/>
        </w:rPr>
        <w:t>.</w:t>
      </w:r>
      <w:r w:rsidR="009168F4" w:rsidRPr="0092684A">
        <w:rPr>
          <w:rFonts w:cs="Arial"/>
          <w:b/>
          <w:sz w:val="22"/>
          <w:szCs w:val="22"/>
        </w:rPr>
        <w:t>00</w:t>
      </w:r>
      <w:r w:rsidR="0004135C" w:rsidRPr="0092684A">
        <w:rPr>
          <w:rFonts w:cs="Arial"/>
          <w:b/>
          <w:sz w:val="22"/>
          <w:szCs w:val="22"/>
        </w:rPr>
        <w:t>0</w:t>
      </w:r>
      <w:r w:rsidR="0001780B">
        <w:rPr>
          <w:rFonts w:cs="Arial"/>
          <w:b/>
          <w:sz w:val="22"/>
          <w:szCs w:val="22"/>
        </w:rPr>
        <w:t>,-</w:t>
      </w:r>
      <w:proofErr w:type="gramEnd"/>
      <w:r w:rsidR="0092684A" w:rsidRPr="0092684A">
        <w:rPr>
          <w:rFonts w:cs="Arial"/>
          <w:b/>
          <w:sz w:val="22"/>
          <w:szCs w:val="22"/>
        </w:rPr>
        <w:t> </w:t>
      </w:r>
      <w:r w:rsidRPr="0092684A">
        <w:rPr>
          <w:rFonts w:cs="Arial"/>
          <w:b/>
          <w:sz w:val="22"/>
          <w:szCs w:val="22"/>
        </w:rPr>
        <w:t>Kč</w:t>
      </w:r>
      <w:r w:rsidRPr="0097315D">
        <w:rPr>
          <w:rFonts w:cs="Arial"/>
          <w:sz w:val="22"/>
          <w:szCs w:val="22"/>
        </w:rPr>
        <w:t xml:space="preserve"> </w:t>
      </w:r>
      <w:r w:rsidRPr="0097315D">
        <w:rPr>
          <w:rFonts w:cs="Arial"/>
          <w:color w:val="000000"/>
          <w:sz w:val="22"/>
          <w:szCs w:val="22"/>
        </w:rPr>
        <w:t>za každý den prodlení</w:t>
      </w:r>
      <w:r w:rsidR="0001780B">
        <w:rPr>
          <w:rFonts w:cs="Arial"/>
          <w:color w:val="000000"/>
          <w:sz w:val="22"/>
          <w:szCs w:val="22"/>
        </w:rPr>
        <w:t xml:space="preserve"> s porušením povinnosti</w:t>
      </w:r>
      <w:r w:rsidRPr="0097315D">
        <w:rPr>
          <w:rFonts w:cs="Arial"/>
          <w:color w:val="000000"/>
          <w:sz w:val="22"/>
          <w:szCs w:val="22"/>
        </w:rPr>
        <w:t>. Tímto ujednáním však není dotčeno právo objednatele požadovat po zhotovi</w:t>
      </w:r>
      <w:r w:rsidR="003925EB">
        <w:rPr>
          <w:rFonts w:cs="Arial"/>
          <w:color w:val="000000"/>
          <w:sz w:val="22"/>
          <w:szCs w:val="22"/>
        </w:rPr>
        <w:t>teli náhradu škody v plné výši.</w:t>
      </w:r>
    </w:p>
    <w:p w14:paraId="0F74EF0C" w14:textId="77777777" w:rsidR="003925EB" w:rsidRDefault="00F6055C" w:rsidP="006C2A0B">
      <w:pPr>
        <w:pStyle w:val="Normln0"/>
        <w:numPr>
          <w:ilvl w:val="1"/>
          <w:numId w:val="25"/>
        </w:numPr>
        <w:tabs>
          <w:tab w:val="left" w:pos="540"/>
          <w:tab w:val="num" w:pos="567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925EB">
        <w:rPr>
          <w:rFonts w:cs="Arial"/>
          <w:color w:val="000000"/>
          <w:sz w:val="22"/>
          <w:szCs w:val="22"/>
        </w:rPr>
        <w:t xml:space="preserve">V případě, že dojde ze strany zhotovitele k prodlení s předáním dokončeného díla, je objednatel oprávněn vystavit fakturu na smluvní pokutu a pozastavit peněžní plnění vůči zhotoviteli, resp. proplácení faktur zhotovitele na </w:t>
      </w:r>
      <w:r w:rsidR="00292FB4">
        <w:rPr>
          <w:rFonts w:cs="Arial"/>
          <w:color w:val="000000"/>
          <w:sz w:val="22"/>
          <w:szCs w:val="22"/>
        </w:rPr>
        <w:t>ú</w:t>
      </w:r>
      <w:r w:rsidRPr="003925EB">
        <w:rPr>
          <w:rFonts w:cs="Arial"/>
          <w:color w:val="000000"/>
          <w:sz w:val="22"/>
          <w:szCs w:val="22"/>
        </w:rPr>
        <w:t>hradu ceny díla, a to až do doby, kdy bude požadovaná smluvní pokuta ze strany zh</w:t>
      </w:r>
      <w:r w:rsidR="003925EB">
        <w:rPr>
          <w:rFonts w:cs="Arial"/>
          <w:color w:val="000000"/>
          <w:sz w:val="22"/>
          <w:szCs w:val="22"/>
        </w:rPr>
        <w:t>otovitele objednateli uhrazena.</w:t>
      </w:r>
    </w:p>
    <w:p w14:paraId="14035589" w14:textId="77777777" w:rsidR="003925EB" w:rsidRDefault="00F6055C" w:rsidP="006C2A0B">
      <w:pPr>
        <w:pStyle w:val="Normln0"/>
        <w:numPr>
          <w:ilvl w:val="1"/>
          <w:numId w:val="25"/>
        </w:numPr>
        <w:tabs>
          <w:tab w:val="left" w:pos="540"/>
          <w:tab w:val="num" w:pos="567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925EB">
        <w:rPr>
          <w:rFonts w:cs="Arial"/>
          <w:color w:val="000000"/>
          <w:sz w:val="22"/>
          <w:szCs w:val="22"/>
        </w:rPr>
        <w:t>V případě prodlení objednatele s úhradou jakékoliv řádně vystav</w:t>
      </w:r>
      <w:r w:rsidR="00792099">
        <w:rPr>
          <w:rFonts w:cs="Arial"/>
          <w:color w:val="000000"/>
          <w:sz w:val="22"/>
          <w:szCs w:val="22"/>
        </w:rPr>
        <w:t>e</w:t>
      </w:r>
      <w:r w:rsidRPr="003925EB">
        <w:rPr>
          <w:rFonts w:cs="Arial"/>
          <w:color w:val="000000"/>
          <w:sz w:val="22"/>
          <w:szCs w:val="22"/>
        </w:rPr>
        <w:t xml:space="preserve">né faktury, může zhotovitel požadovat po zhotoviteli uhrazení zákonného úroku z prodlení </w:t>
      </w:r>
      <w:r w:rsidR="003925EB">
        <w:rPr>
          <w:rFonts w:cs="Arial"/>
          <w:color w:val="000000"/>
          <w:sz w:val="22"/>
          <w:szCs w:val="22"/>
        </w:rPr>
        <w:t>dle § 1970 občanského zákoníku.</w:t>
      </w:r>
    </w:p>
    <w:p w14:paraId="5EF528C2" w14:textId="77777777" w:rsidR="00C735B4" w:rsidRPr="004F5190" w:rsidRDefault="00C735B4" w:rsidP="006C2A0B">
      <w:pPr>
        <w:pStyle w:val="Normln0"/>
        <w:numPr>
          <w:ilvl w:val="1"/>
          <w:numId w:val="25"/>
        </w:numPr>
        <w:tabs>
          <w:tab w:val="left" w:pos="540"/>
          <w:tab w:val="num" w:pos="567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Smluvní strany se dále dohodly, že v případě, kdy vznikne objednateli nárok na zaplacení smluvní pokuty a nedojde-li ze strany zhotovitele k jeho úhradě objednateli, je objednatel oprávněn tento nárok na úhradu smluvní pokuty započíst oproti zhotovitelem fakturované ceně díla. Započtení může být objednatelem provedeno z fakturované ceny díla, popř. z jakéhokoli jiného závazku, který vznikl zhotoviteli vůči objednateli.</w:t>
      </w:r>
    </w:p>
    <w:p w14:paraId="7E2978F5" w14:textId="77777777" w:rsidR="00F6055C" w:rsidRPr="003925EB" w:rsidRDefault="00F6055C" w:rsidP="006C2A0B">
      <w:pPr>
        <w:pStyle w:val="Normln0"/>
        <w:numPr>
          <w:ilvl w:val="1"/>
          <w:numId w:val="25"/>
        </w:numPr>
        <w:tabs>
          <w:tab w:val="left" w:pos="540"/>
          <w:tab w:val="num" w:pos="567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925EB">
        <w:rPr>
          <w:rFonts w:cs="Arial"/>
          <w:color w:val="000000"/>
          <w:sz w:val="22"/>
          <w:szCs w:val="22"/>
        </w:rPr>
        <w:t xml:space="preserve">Jakákoliv smluvní pokuta vyplývající z této smlouvy nevylučuje právo objednatele na náhradu škody způsobenou objednateli zhotovitelem nebo osobu vykonávající plnění pro zhotovitele. Smluvní strany proto tímto vylučují aplikaci § 2050 občanského zákoníku. </w:t>
      </w:r>
    </w:p>
    <w:p w14:paraId="18125115" w14:textId="77777777" w:rsidR="00F6055C" w:rsidRPr="001F6FBA" w:rsidRDefault="00F6055C" w:rsidP="00F6055C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10</w:t>
      </w:r>
    </w:p>
    <w:p w14:paraId="11BD52B2" w14:textId="77777777" w:rsidR="00F6055C" w:rsidRPr="001F021A" w:rsidRDefault="00F6055C" w:rsidP="00AE4C67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Oznámení vad díla, doba odpovědnosti (</w:t>
      </w:r>
      <w:r w:rsidRPr="001F021A">
        <w:rPr>
          <w:rFonts w:cs="Arial"/>
          <w:b/>
          <w:color w:val="000000"/>
          <w:sz w:val="22"/>
          <w:szCs w:val="22"/>
          <w:u w:val="single"/>
        </w:rPr>
        <w:t>záruk</w:t>
      </w:r>
      <w:r>
        <w:rPr>
          <w:rFonts w:cs="Arial"/>
          <w:b/>
          <w:color w:val="000000"/>
          <w:sz w:val="22"/>
          <w:szCs w:val="22"/>
          <w:u w:val="single"/>
        </w:rPr>
        <w:t>a)</w:t>
      </w:r>
    </w:p>
    <w:p w14:paraId="271A35C1" w14:textId="2C62FD14" w:rsidR="00F6055C" w:rsidRDefault="00F6055C" w:rsidP="006C2A0B">
      <w:pPr>
        <w:pStyle w:val="Normln0"/>
        <w:numPr>
          <w:ilvl w:val="1"/>
          <w:numId w:val="26"/>
        </w:numPr>
        <w:tabs>
          <w:tab w:val="clear" w:pos="436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Zhotovitel poskytuje</w:t>
      </w:r>
      <w:r>
        <w:rPr>
          <w:rFonts w:cs="Arial"/>
          <w:color w:val="000000"/>
          <w:sz w:val="22"/>
          <w:szCs w:val="22"/>
        </w:rPr>
        <w:t xml:space="preserve"> objednateli</w:t>
      </w:r>
      <w:r w:rsidRPr="0037503C">
        <w:rPr>
          <w:rFonts w:cs="Arial"/>
          <w:color w:val="000000"/>
          <w:sz w:val="22"/>
          <w:szCs w:val="22"/>
        </w:rPr>
        <w:t xml:space="preserve"> na </w:t>
      </w:r>
      <w:r w:rsidR="00D90017">
        <w:rPr>
          <w:rFonts w:cs="Arial"/>
          <w:color w:val="000000"/>
          <w:sz w:val="22"/>
          <w:szCs w:val="22"/>
        </w:rPr>
        <w:t>každou z částí díla</w:t>
      </w:r>
      <w:r>
        <w:rPr>
          <w:rFonts w:cs="Arial"/>
          <w:color w:val="000000"/>
          <w:sz w:val="22"/>
          <w:szCs w:val="22"/>
        </w:rPr>
        <w:t xml:space="preserve"> </w:t>
      </w:r>
      <w:r w:rsidRPr="0037503C">
        <w:rPr>
          <w:rFonts w:cs="Arial"/>
          <w:color w:val="000000"/>
          <w:sz w:val="22"/>
          <w:szCs w:val="22"/>
        </w:rPr>
        <w:t xml:space="preserve">záruku v délce trvání </w:t>
      </w:r>
      <w:r w:rsidR="00B71590" w:rsidRPr="00B71590">
        <w:rPr>
          <w:rFonts w:cs="Arial"/>
          <w:b/>
          <w:color w:val="000000"/>
          <w:sz w:val="22"/>
          <w:szCs w:val="22"/>
        </w:rPr>
        <w:t xml:space="preserve">60 </w:t>
      </w:r>
      <w:r w:rsidR="009168F4">
        <w:rPr>
          <w:rFonts w:cs="Arial"/>
          <w:b/>
          <w:sz w:val="22"/>
          <w:szCs w:val="22"/>
        </w:rPr>
        <w:t>měsíců</w:t>
      </w:r>
      <w:r w:rsidR="00B71590">
        <w:rPr>
          <w:rFonts w:cs="Arial"/>
          <w:b/>
          <w:sz w:val="22"/>
          <w:szCs w:val="22"/>
        </w:rPr>
        <w:t>,</w:t>
      </w:r>
      <w:r w:rsidR="009168F4">
        <w:rPr>
          <w:rFonts w:cs="Arial"/>
          <w:b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která </w:t>
      </w:r>
      <w:r w:rsidRPr="0037503C">
        <w:rPr>
          <w:rFonts w:cs="Arial"/>
          <w:color w:val="000000"/>
          <w:sz w:val="22"/>
          <w:szCs w:val="22"/>
        </w:rPr>
        <w:t xml:space="preserve">počíná </w:t>
      </w:r>
      <w:r>
        <w:rPr>
          <w:rFonts w:cs="Arial"/>
          <w:color w:val="000000"/>
          <w:sz w:val="22"/>
          <w:szCs w:val="22"/>
        </w:rPr>
        <w:t xml:space="preserve">běžet </w:t>
      </w:r>
      <w:r w:rsidRPr="0037503C">
        <w:rPr>
          <w:rFonts w:cs="Arial"/>
          <w:color w:val="000000"/>
          <w:sz w:val="22"/>
          <w:szCs w:val="22"/>
        </w:rPr>
        <w:t>dnem</w:t>
      </w:r>
      <w:r>
        <w:rPr>
          <w:rFonts w:cs="Arial"/>
          <w:color w:val="000000"/>
          <w:sz w:val="22"/>
          <w:szCs w:val="22"/>
        </w:rPr>
        <w:t>, kdy zhotovitel předá dokončen</w:t>
      </w:r>
      <w:r w:rsidR="00D90017">
        <w:rPr>
          <w:rFonts w:cs="Arial"/>
          <w:color w:val="000000"/>
          <w:sz w:val="22"/>
          <w:szCs w:val="22"/>
        </w:rPr>
        <w:t>ou část</w:t>
      </w:r>
      <w:r>
        <w:rPr>
          <w:rFonts w:cs="Arial"/>
          <w:color w:val="000000"/>
          <w:sz w:val="22"/>
          <w:szCs w:val="22"/>
        </w:rPr>
        <w:t xml:space="preserve"> díl</w:t>
      </w:r>
      <w:r w:rsidR="00D90017">
        <w:rPr>
          <w:rFonts w:cs="Arial"/>
          <w:color w:val="000000"/>
          <w:sz w:val="22"/>
          <w:szCs w:val="22"/>
        </w:rPr>
        <w:t>a</w:t>
      </w:r>
      <w:r>
        <w:rPr>
          <w:rFonts w:cs="Arial"/>
          <w:color w:val="000000"/>
          <w:sz w:val="22"/>
          <w:szCs w:val="22"/>
        </w:rPr>
        <w:t xml:space="preserve"> bez vad a nedodělků objednateli a ten j</w:t>
      </w:r>
      <w:r w:rsidR="00D90017">
        <w:rPr>
          <w:rFonts w:cs="Arial"/>
          <w:color w:val="000000"/>
          <w:sz w:val="22"/>
          <w:szCs w:val="22"/>
        </w:rPr>
        <w:t>i</w:t>
      </w:r>
      <w:r>
        <w:rPr>
          <w:rFonts w:cs="Arial"/>
          <w:color w:val="000000"/>
          <w:sz w:val="22"/>
          <w:szCs w:val="22"/>
        </w:rPr>
        <w:t xml:space="preserve"> bez výhrad převezme</w:t>
      </w:r>
      <w:r w:rsidRPr="0037503C">
        <w:rPr>
          <w:rFonts w:cs="Arial"/>
          <w:color w:val="000000"/>
          <w:sz w:val="22"/>
          <w:szCs w:val="22"/>
        </w:rPr>
        <w:t>.</w:t>
      </w:r>
      <w:r>
        <w:rPr>
          <w:rFonts w:cs="Arial"/>
          <w:color w:val="000000"/>
          <w:sz w:val="22"/>
          <w:szCs w:val="22"/>
        </w:rPr>
        <w:t xml:space="preserve"> </w:t>
      </w:r>
      <w:r w:rsidRPr="0037503C">
        <w:rPr>
          <w:rFonts w:cs="Arial"/>
          <w:color w:val="000000"/>
          <w:sz w:val="22"/>
          <w:szCs w:val="22"/>
        </w:rPr>
        <w:t>Po tuto dobu zhotovitel odpovídá za vady, které objednatel zjistil a které včas reklamoval.</w:t>
      </w:r>
    </w:p>
    <w:p w14:paraId="338D04B5" w14:textId="77777777" w:rsidR="00F6055C" w:rsidRDefault="00F6055C" w:rsidP="006C2A0B">
      <w:pPr>
        <w:pStyle w:val="Normln0"/>
        <w:numPr>
          <w:ilvl w:val="1"/>
          <w:numId w:val="26"/>
        </w:numPr>
        <w:tabs>
          <w:tab w:val="clear" w:pos="436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Objednatel je povinen písemně reklamovat vady u zhotovitele bez zbytečného odkladu po jejich zjištění. V re</w:t>
      </w:r>
      <w:r>
        <w:rPr>
          <w:rFonts w:cs="Arial"/>
          <w:color w:val="000000"/>
          <w:sz w:val="22"/>
          <w:szCs w:val="22"/>
        </w:rPr>
        <w:t xml:space="preserve">klamaci musí být vady popsány, </w:t>
      </w:r>
      <w:r w:rsidRPr="0037503C">
        <w:rPr>
          <w:rFonts w:cs="Arial"/>
          <w:color w:val="000000"/>
          <w:sz w:val="22"/>
          <w:szCs w:val="22"/>
        </w:rPr>
        <w:t>uvedeno</w:t>
      </w:r>
      <w:r>
        <w:rPr>
          <w:rFonts w:cs="Arial"/>
          <w:color w:val="000000"/>
          <w:sz w:val="22"/>
          <w:szCs w:val="22"/>
        </w:rPr>
        <w:t>,</w:t>
      </w:r>
      <w:r w:rsidRPr="0037503C">
        <w:rPr>
          <w:rFonts w:cs="Arial"/>
          <w:color w:val="000000"/>
          <w:sz w:val="22"/>
          <w:szCs w:val="22"/>
        </w:rPr>
        <w:t xml:space="preserve"> jak se projevují a</w:t>
      </w:r>
      <w:r>
        <w:rPr>
          <w:rFonts w:cs="Arial"/>
          <w:color w:val="000000"/>
          <w:sz w:val="22"/>
          <w:szCs w:val="22"/>
        </w:rPr>
        <w:t xml:space="preserve"> stanoven </w:t>
      </w:r>
      <w:r w:rsidRPr="0037503C">
        <w:rPr>
          <w:rFonts w:cs="Arial"/>
          <w:color w:val="000000"/>
          <w:sz w:val="22"/>
          <w:szCs w:val="22"/>
        </w:rPr>
        <w:t>požadovaný termín jejich odstranění. Dále v rekl</w:t>
      </w:r>
      <w:r>
        <w:rPr>
          <w:rFonts w:cs="Arial"/>
          <w:color w:val="000000"/>
          <w:sz w:val="22"/>
          <w:szCs w:val="22"/>
        </w:rPr>
        <w:t xml:space="preserve">amaci může objednatel uvést </w:t>
      </w:r>
      <w:r w:rsidRPr="0037503C">
        <w:rPr>
          <w:rFonts w:cs="Arial"/>
          <w:color w:val="000000"/>
          <w:sz w:val="22"/>
          <w:szCs w:val="22"/>
        </w:rPr>
        <w:t>požadavky</w:t>
      </w:r>
      <w:r>
        <w:rPr>
          <w:rFonts w:cs="Arial"/>
          <w:color w:val="000000"/>
          <w:sz w:val="22"/>
          <w:szCs w:val="22"/>
        </w:rPr>
        <w:t xml:space="preserve">, </w:t>
      </w:r>
      <w:r w:rsidRPr="0037503C">
        <w:rPr>
          <w:rFonts w:cs="Arial"/>
          <w:color w:val="000000"/>
          <w:sz w:val="22"/>
          <w:szCs w:val="22"/>
        </w:rPr>
        <w:t>jakým způsobem požaduje vadu odstranit nebo zda požaduje finanční úhradu.</w:t>
      </w:r>
      <w:r>
        <w:rPr>
          <w:rFonts w:cs="Arial"/>
          <w:color w:val="000000"/>
          <w:sz w:val="22"/>
          <w:szCs w:val="22"/>
        </w:rPr>
        <w:t xml:space="preserve"> </w:t>
      </w:r>
    </w:p>
    <w:p w14:paraId="43FA5431" w14:textId="77777777" w:rsidR="00F6055C" w:rsidRDefault="00F6055C" w:rsidP="006C2A0B">
      <w:pPr>
        <w:pStyle w:val="Normln0"/>
        <w:numPr>
          <w:ilvl w:val="1"/>
          <w:numId w:val="26"/>
        </w:numPr>
        <w:tabs>
          <w:tab w:val="clear" w:pos="436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 xml:space="preserve">Reklamaci lze uplatnit nejpozději do posledního dne záruční lhůty, přičemž i reklamace </w:t>
      </w:r>
      <w:r w:rsidRPr="0037503C">
        <w:rPr>
          <w:rFonts w:cs="Arial"/>
          <w:color w:val="000000"/>
          <w:sz w:val="22"/>
          <w:szCs w:val="22"/>
        </w:rPr>
        <w:lastRenderedPageBreak/>
        <w:t>odeslaná objednatelem v poslední den záruční lhůty se považuje za včas uplatněnou.</w:t>
      </w:r>
    </w:p>
    <w:p w14:paraId="757CBDBB" w14:textId="4411465F" w:rsidR="00F6055C" w:rsidRDefault="00F6055C" w:rsidP="006C2A0B">
      <w:pPr>
        <w:pStyle w:val="Normln0"/>
        <w:numPr>
          <w:ilvl w:val="1"/>
          <w:numId w:val="26"/>
        </w:numPr>
        <w:tabs>
          <w:tab w:val="clear" w:pos="436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Zhotovitel je povinen odstranit reklamovanou vadu do objednatelem určeného termínu, a to i v případě, že reklamaci neuznává. Pokud tak neučiní je povinen uhradit objednateli smluvní pokutu ve výši</w:t>
      </w:r>
      <w:r w:rsidRPr="0037503C">
        <w:rPr>
          <w:rFonts w:cs="Arial"/>
          <w:b/>
          <w:color w:val="000000"/>
          <w:sz w:val="22"/>
          <w:szCs w:val="22"/>
        </w:rPr>
        <w:t xml:space="preserve"> </w:t>
      </w:r>
      <w:proofErr w:type="gramStart"/>
      <w:r w:rsidR="0004135C">
        <w:rPr>
          <w:rFonts w:cs="Arial"/>
          <w:b/>
          <w:color w:val="000000"/>
          <w:sz w:val="22"/>
          <w:szCs w:val="22"/>
        </w:rPr>
        <w:t>1</w:t>
      </w:r>
      <w:r w:rsidR="0001780B">
        <w:rPr>
          <w:rFonts w:cs="Arial"/>
          <w:b/>
          <w:color w:val="000000"/>
          <w:sz w:val="22"/>
          <w:szCs w:val="22"/>
        </w:rPr>
        <w:t>.</w:t>
      </w:r>
      <w:r w:rsidR="0004135C" w:rsidRPr="0004135C">
        <w:rPr>
          <w:rFonts w:cs="Arial"/>
          <w:b/>
          <w:sz w:val="22"/>
          <w:szCs w:val="22"/>
        </w:rPr>
        <w:t>000</w:t>
      </w:r>
      <w:r w:rsidRPr="0004135C">
        <w:rPr>
          <w:rFonts w:cs="Arial"/>
          <w:b/>
          <w:sz w:val="22"/>
          <w:szCs w:val="22"/>
        </w:rPr>
        <w:t>,-</w:t>
      </w:r>
      <w:proofErr w:type="gramEnd"/>
      <w:r w:rsidRPr="0004135C">
        <w:rPr>
          <w:rFonts w:cs="Arial"/>
          <w:b/>
          <w:sz w:val="22"/>
          <w:szCs w:val="22"/>
        </w:rPr>
        <w:t xml:space="preserve"> Kč</w:t>
      </w:r>
      <w:r w:rsidRPr="0004135C">
        <w:rPr>
          <w:rFonts w:cs="Arial"/>
          <w:sz w:val="22"/>
          <w:szCs w:val="22"/>
        </w:rPr>
        <w:t xml:space="preserve"> </w:t>
      </w:r>
      <w:r w:rsidRPr="0037503C">
        <w:rPr>
          <w:rFonts w:cs="Arial"/>
          <w:color w:val="000000"/>
          <w:sz w:val="22"/>
          <w:szCs w:val="22"/>
        </w:rPr>
        <w:t xml:space="preserve">za každý den prodlení až do </w:t>
      </w:r>
      <w:r>
        <w:rPr>
          <w:rFonts w:cs="Arial"/>
          <w:color w:val="000000"/>
          <w:sz w:val="22"/>
          <w:szCs w:val="22"/>
        </w:rPr>
        <w:t xml:space="preserve">dne </w:t>
      </w:r>
      <w:r w:rsidRPr="0037503C">
        <w:rPr>
          <w:rFonts w:cs="Arial"/>
          <w:color w:val="000000"/>
          <w:sz w:val="22"/>
          <w:szCs w:val="22"/>
        </w:rPr>
        <w:t>jejího odstranění. Náklady na odstranění reklamované vady nese zhot</w:t>
      </w:r>
      <w:r>
        <w:rPr>
          <w:rFonts w:cs="Arial"/>
          <w:color w:val="000000"/>
          <w:sz w:val="22"/>
          <w:szCs w:val="22"/>
        </w:rPr>
        <w:t xml:space="preserve">ovitel i ve sporných případech, a to </w:t>
      </w:r>
      <w:r w:rsidRPr="0037503C">
        <w:rPr>
          <w:rFonts w:cs="Arial"/>
          <w:color w:val="000000"/>
          <w:sz w:val="22"/>
          <w:szCs w:val="22"/>
        </w:rPr>
        <w:t xml:space="preserve">až do rozhodnutí soudu. V případě </w:t>
      </w:r>
      <w:r>
        <w:rPr>
          <w:rFonts w:cs="Arial"/>
          <w:color w:val="000000"/>
          <w:sz w:val="22"/>
          <w:szCs w:val="22"/>
        </w:rPr>
        <w:t>klimatických</w:t>
      </w:r>
      <w:r w:rsidRPr="0037503C">
        <w:rPr>
          <w:rFonts w:cs="Arial"/>
          <w:color w:val="000000"/>
          <w:sz w:val="22"/>
          <w:szCs w:val="22"/>
        </w:rPr>
        <w:t xml:space="preserve"> podmínek, které nedovolují vadu odstranit, </w:t>
      </w:r>
      <w:r>
        <w:rPr>
          <w:rFonts w:cs="Arial"/>
          <w:color w:val="000000"/>
          <w:sz w:val="22"/>
          <w:szCs w:val="22"/>
        </w:rPr>
        <w:t xml:space="preserve">dojedná zhotovitel s objednatelem změnu termínu odstranění reklamované vady. Pro tento případ však platí, že vada </w:t>
      </w:r>
      <w:r w:rsidRPr="0037503C">
        <w:rPr>
          <w:rFonts w:cs="Arial"/>
          <w:color w:val="000000"/>
          <w:sz w:val="22"/>
          <w:szCs w:val="22"/>
        </w:rPr>
        <w:t xml:space="preserve">bude odstraněna v nejbližším termínu při </w:t>
      </w:r>
      <w:r>
        <w:rPr>
          <w:rFonts w:cs="Arial"/>
          <w:color w:val="000000"/>
          <w:sz w:val="22"/>
          <w:szCs w:val="22"/>
        </w:rPr>
        <w:t>klimatických</w:t>
      </w:r>
      <w:r w:rsidRPr="0037503C">
        <w:rPr>
          <w:rFonts w:cs="Arial"/>
          <w:color w:val="000000"/>
          <w:sz w:val="22"/>
          <w:szCs w:val="22"/>
        </w:rPr>
        <w:t xml:space="preserve"> podmínkách povolujících opravu provést.</w:t>
      </w:r>
    </w:p>
    <w:p w14:paraId="4D879848" w14:textId="77777777" w:rsidR="00F6055C" w:rsidRDefault="00F6055C" w:rsidP="006C2A0B">
      <w:pPr>
        <w:pStyle w:val="Normln0"/>
        <w:numPr>
          <w:ilvl w:val="1"/>
          <w:numId w:val="26"/>
        </w:numPr>
        <w:tabs>
          <w:tab w:val="clear" w:pos="436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Po odstranění reklamované vady vyzve písemně zhotovitel objednatele k převzetí odstraněné reklamované vady, o čemž vyhotov</w:t>
      </w:r>
      <w:r>
        <w:rPr>
          <w:rFonts w:cs="Arial"/>
          <w:color w:val="000000"/>
          <w:sz w:val="22"/>
          <w:szCs w:val="22"/>
        </w:rPr>
        <w:t>í zápis, ze kterého bude zřejmé</w:t>
      </w:r>
      <w:r w:rsidRPr="0037503C">
        <w:rPr>
          <w:rFonts w:cs="Arial"/>
          <w:color w:val="000000"/>
          <w:sz w:val="22"/>
          <w:szCs w:val="22"/>
        </w:rPr>
        <w:t>, zda je reklamovaná vada odstraněna a termín jejího odstranění, c</w:t>
      </w:r>
      <w:r>
        <w:rPr>
          <w:rFonts w:cs="Arial"/>
          <w:color w:val="000000"/>
          <w:sz w:val="22"/>
          <w:szCs w:val="22"/>
        </w:rPr>
        <w:t>ož objednatel</w:t>
      </w:r>
      <w:r w:rsidRPr="0037503C">
        <w:rPr>
          <w:rFonts w:cs="Arial"/>
          <w:color w:val="000000"/>
          <w:sz w:val="22"/>
          <w:szCs w:val="22"/>
        </w:rPr>
        <w:t xml:space="preserve"> potvrdí svým podpisem.           </w:t>
      </w:r>
    </w:p>
    <w:p w14:paraId="65E9EAFB" w14:textId="77777777" w:rsidR="00F6055C" w:rsidRDefault="00F6055C" w:rsidP="006C2A0B">
      <w:pPr>
        <w:pStyle w:val="Normln0"/>
        <w:numPr>
          <w:ilvl w:val="1"/>
          <w:numId w:val="26"/>
        </w:numPr>
        <w:tabs>
          <w:tab w:val="clear" w:pos="436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Neodstraní-li zhotovitel reklamovanou vadu v</w:t>
      </w:r>
      <w:r>
        <w:rPr>
          <w:rFonts w:cs="Arial"/>
          <w:color w:val="000000"/>
          <w:sz w:val="22"/>
          <w:szCs w:val="22"/>
        </w:rPr>
        <w:t xml:space="preserve"> objednatelem </w:t>
      </w:r>
      <w:r w:rsidRPr="0037503C">
        <w:rPr>
          <w:rFonts w:cs="Arial"/>
          <w:color w:val="000000"/>
          <w:sz w:val="22"/>
          <w:szCs w:val="22"/>
        </w:rPr>
        <w:t>určeném termínu</w:t>
      </w:r>
      <w:r>
        <w:rPr>
          <w:rFonts w:cs="Arial"/>
          <w:color w:val="000000"/>
          <w:sz w:val="22"/>
          <w:szCs w:val="22"/>
        </w:rPr>
        <w:t xml:space="preserve"> a nedojde-li mezi smluvními stranami k dohodě o novém termínu jejího odstranění</w:t>
      </w:r>
      <w:r w:rsidRPr="0037503C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 xml:space="preserve">souhlasí zhotovitel s tím, že objednatel </w:t>
      </w:r>
      <w:r w:rsidRPr="0037503C">
        <w:rPr>
          <w:rFonts w:cs="Arial"/>
          <w:color w:val="000000"/>
          <w:sz w:val="22"/>
          <w:szCs w:val="22"/>
        </w:rPr>
        <w:t>pově</w:t>
      </w:r>
      <w:r>
        <w:rPr>
          <w:rFonts w:cs="Arial"/>
          <w:color w:val="000000"/>
          <w:sz w:val="22"/>
          <w:szCs w:val="22"/>
        </w:rPr>
        <w:t>ří</w:t>
      </w:r>
      <w:r w:rsidRPr="0037503C">
        <w:rPr>
          <w:rFonts w:cs="Arial"/>
          <w:color w:val="000000"/>
          <w:sz w:val="22"/>
          <w:szCs w:val="22"/>
        </w:rPr>
        <w:t xml:space="preserve"> odstraněním vady </w:t>
      </w:r>
      <w:r>
        <w:rPr>
          <w:rFonts w:cs="Arial"/>
          <w:color w:val="000000"/>
          <w:sz w:val="22"/>
          <w:szCs w:val="22"/>
        </w:rPr>
        <w:t xml:space="preserve">třetí osobu. </w:t>
      </w:r>
      <w:r w:rsidRPr="0037503C">
        <w:rPr>
          <w:rFonts w:cs="Arial"/>
          <w:color w:val="000000"/>
          <w:sz w:val="22"/>
          <w:szCs w:val="22"/>
        </w:rPr>
        <w:t xml:space="preserve">Veškeré </w:t>
      </w:r>
      <w:r>
        <w:rPr>
          <w:rFonts w:cs="Arial"/>
          <w:color w:val="000000"/>
          <w:sz w:val="22"/>
          <w:szCs w:val="22"/>
        </w:rPr>
        <w:t xml:space="preserve">výdaje, které v souvislosti s tímto </w:t>
      </w:r>
      <w:r w:rsidRPr="0037503C">
        <w:rPr>
          <w:rFonts w:cs="Arial"/>
          <w:color w:val="000000"/>
          <w:sz w:val="22"/>
          <w:szCs w:val="22"/>
        </w:rPr>
        <w:t>objednateli</w:t>
      </w:r>
      <w:r>
        <w:rPr>
          <w:rFonts w:cs="Arial"/>
          <w:color w:val="000000"/>
          <w:sz w:val="22"/>
          <w:szCs w:val="22"/>
        </w:rPr>
        <w:t xml:space="preserve"> vzniknou, u</w:t>
      </w:r>
      <w:r w:rsidRPr="0037503C">
        <w:rPr>
          <w:rFonts w:cs="Arial"/>
          <w:color w:val="000000"/>
          <w:sz w:val="22"/>
          <w:szCs w:val="22"/>
        </w:rPr>
        <w:t>hradí zhotovitel.</w:t>
      </w:r>
    </w:p>
    <w:p w14:paraId="59E87D71" w14:textId="62542B48" w:rsidR="00F6055C" w:rsidRPr="0037503C" w:rsidRDefault="00F6055C" w:rsidP="006C2A0B">
      <w:pPr>
        <w:pStyle w:val="Normln0"/>
        <w:numPr>
          <w:ilvl w:val="1"/>
          <w:numId w:val="26"/>
        </w:numPr>
        <w:tabs>
          <w:tab w:val="clear" w:pos="436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 xml:space="preserve">Smluvní strany se dohodly, že na část díla, která byla předmětem reklamace, poskytne zhotovitel objednateli </w:t>
      </w:r>
      <w:r w:rsidR="002A7ADC">
        <w:rPr>
          <w:rFonts w:cs="Arial"/>
          <w:color w:val="000000"/>
          <w:sz w:val="22"/>
          <w:szCs w:val="22"/>
        </w:rPr>
        <w:t xml:space="preserve">opět </w:t>
      </w:r>
      <w:r w:rsidRPr="0037503C">
        <w:rPr>
          <w:rFonts w:cs="Arial"/>
          <w:color w:val="000000"/>
          <w:sz w:val="22"/>
          <w:szCs w:val="22"/>
        </w:rPr>
        <w:t xml:space="preserve">záruku v délce trvání </w:t>
      </w:r>
      <w:r w:rsidR="002A7ADC">
        <w:rPr>
          <w:rFonts w:cs="Arial"/>
          <w:color w:val="000000"/>
          <w:sz w:val="22"/>
          <w:szCs w:val="22"/>
        </w:rPr>
        <w:t xml:space="preserve">60 </w:t>
      </w:r>
      <w:r w:rsidR="0004135C">
        <w:rPr>
          <w:rFonts w:cs="Arial"/>
          <w:color w:val="000000"/>
          <w:sz w:val="22"/>
          <w:szCs w:val="22"/>
        </w:rPr>
        <w:t>měsíců.</w:t>
      </w:r>
    </w:p>
    <w:p w14:paraId="47214539" w14:textId="77777777" w:rsidR="00F6055C" w:rsidRPr="001F6FBA" w:rsidRDefault="00F6055C" w:rsidP="00F6055C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11</w:t>
      </w:r>
    </w:p>
    <w:p w14:paraId="62696822" w14:textId="77777777" w:rsidR="00F6055C" w:rsidRPr="001F021A" w:rsidRDefault="00F6055C" w:rsidP="0097315D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Stavební deník</w:t>
      </w:r>
    </w:p>
    <w:p w14:paraId="00CCC4AF" w14:textId="079185DF" w:rsidR="00F6055C" w:rsidRDefault="00F6055C" w:rsidP="006C2A0B">
      <w:pPr>
        <w:pStyle w:val="Normln0"/>
        <w:numPr>
          <w:ilvl w:val="1"/>
          <w:numId w:val="27"/>
        </w:numPr>
        <w:tabs>
          <w:tab w:val="clear" w:pos="421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Zhotovitel je povinen vést v souladu s</w:t>
      </w:r>
      <w:r>
        <w:rPr>
          <w:rFonts w:cs="Arial"/>
          <w:color w:val="000000"/>
          <w:sz w:val="22"/>
          <w:szCs w:val="22"/>
        </w:rPr>
        <w:t xml:space="preserve"> příslušnými ustanoveními </w:t>
      </w:r>
      <w:r w:rsidRPr="0037503C">
        <w:rPr>
          <w:rFonts w:cs="Arial"/>
          <w:color w:val="000000"/>
          <w:sz w:val="22"/>
          <w:szCs w:val="22"/>
        </w:rPr>
        <w:t xml:space="preserve">zákona č. 183/2006 Sb., </w:t>
      </w:r>
      <w:r>
        <w:rPr>
          <w:rFonts w:cs="Arial"/>
          <w:color w:val="000000"/>
          <w:sz w:val="22"/>
          <w:szCs w:val="22"/>
        </w:rPr>
        <w:t>o územním plánování a stavebním řádu (</w:t>
      </w:r>
      <w:r w:rsidRPr="0037503C">
        <w:rPr>
          <w:rFonts w:cs="Arial"/>
          <w:color w:val="000000"/>
          <w:sz w:val="22"/>
          <w:szCs w:val="22"/>
        </w:rPr>
        <w:t>sta</w:t>
      </w:r>
      <w:r>
        <w:rPr>
          <w:rFonts w:cs="Arial"/>
          <w:color w:val="000000"/>
          <w:sz w:val="22"/>
          <w:szCs w:val="22"/>
        </w:rPr>
        <w:t xml:space="preserve">vební zákon), v platném znění (dále jen „stavební zákon“) </w:t>
      </w:r>
      <w:r w:rsidRPr="0037503C">
        <w:rPr>
          <w:rFonts w:cs="Arial"/>
          <w:color w:val="000000"/>
          <w:sz w:val="22"/>
          <w:szCs w:val="22"/>
        </w:rPr>
        <w:t>ode dne převzetí stave</w:t>
      </w:r>
      <w:r>
        <w:rPr>
          <w:rFonts w:cs="Arial"/>
          <w:color w:val="000000"/>
          <w:sz w:val="22"/>
          <w:szCs w:val="22"/>
        </w:rPr>
        <w:t xml:space="preserve">niště </w:t>
      </w:r>
      <w:r w:rsidRPr="0037503C">
        <w:rPr>
          <w:rFonts w:cs="Arial"/>
          <w:color w:val="000000"/>
          <w:sz w:val="22"/>
          <w:szCs w:val="22"/>
        </w:rPr>
        <w:t xml:space="preserve">stavební deník. </w:t>
      </w:r>
      <w:r>
        <w:rPr>
          <w:rFonts w:cs="Arial"/>
          <w:color w:val="000000"/>
          <w:sz w:val="22"/>
          <w:szCs w:val="22"/>
        </w:rPr>
        <w:t xml:space="preserve">Obsahové náležitosti a způsob vedení stavebního deníku závazně upravuje příloha č. </w:t>
      </w:r>
      <w:r w:rsidR="000B2586">
        <w:rPr>
          <w:rFonts w:cs="Arial"/>
          <w:color w:val="000000"/>
          <w:sz w:val="22"/>
          <w:szCs w:val="22"/>
        </w:rPr>
        <w:t>16</w:t>
      </w:r>
      <w:r>
        <w:rPr>
          <w:rFonts w:cs="Arial"/>
          <w:color w:val="000000"/>
          <w:sz w:val="22"/>
          <w:szCs w:val="22"/>
        </w:rPr>
        <w:t xml:space="preserve"> vyhlášky č. 499/2006 Sb., o dokumentaci staveb, v platném znění a stavební deník musí být zhotovitelem veden v souladu s ní. </w:t>
      </w:r>
    </w:p>
    <w:p w14:paraId="4AA2295E" w14:textId="77777777" w:rsidR="00F6055C" w:rsidRDefault="00F6055C" w:rsidP="006C2A0B">
      <w:pPr>
        <w:pStyle w:val="Normln0"/>
        <w:numPr>
          <w:ilvl w:val="1"/>
          <w:numId w:val="27"/>
        </w:numPr>
        <w:tabs>
          <w:tab w:val="clear" w:pos="421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Zápisy do stavebního deník</w:t>
      </w:r>
      <w:r>
        <w:rPr>
          <w:rFonts w:cs="Arial"/>
          <w:color w:val="000000"/>
          <w:sz w:val="22"/>
          <w:szCs w:val="22"/>
        </w:rPr>
        <w:t>u provádí zhotovitel</w:t>
      </w:r>
      <w:r w:rsidRPr="0037503C">
        <w:rPr>
          <w:rFonts w:cs="Arial"/>
          <w:color w:val="000000"/>
          <w:sz w:val="22"/>
          <w:szCs w:val="22"/>
        </w:rPr>
        <w:t xml:space="preserve"> vždy ten den, kdy byly práce provedeny nebo kdy nastaly okolnos</w:t>
      </w:r>
      <w:r>
        <w:rPr>
          <w:rFonts w:cs="Arial"/>
          <w:color w:val="000000"/>
          <w:sz w:val="22"/>
          <w:szCs w:val="22"/>
        </w:rPr>
        <w:t xml:space="preserve">ti, které jsou předmětem záznamu. </w:t>
      </w:r>
      <w:r w:rsidRPr="0037503C">
        <w:rPr>
          <w:rFonts w:cs="Arial"/>
          <w:color w:val="000000"/>
          <w:sz w:val="22"/>
          <w:szCs w:val="22"/>
        </w:rPr>
        <w:t>Veškeré listy staveb</w:t>
      </w:r>
      <w:r>
        <w:rPr>
          <w:rFonts w:cs="Arial"/>
          <w:color w:val="000000"/>
          <w:sz w:val="22"/>
          <w:szCs w:val="22"/>
        </w:rPr>
        <w:t>ního deníku musí být očíslovány a m</w:t>
      </w:r>
      <w:r w:rsidRPr="0037503C">
        <w:rPr>
          <w:rFonts w:cs="Arial"/>
          <w:color w:val="000000"/>
          <w:sz w:val="22"/>
          <w:szCs w:val="22"/>
        </w:rPr>
        <w:t>ezi jednotlivými záznamy nesmí být vynechána volná místa. Mi</w:t>
      </w:r>
      <w:r>
        <w:rPr>
          <w:rFonts w:cs="Arial"/>
          <w:color w:val="000000"/>
          <w:sz w:val="22"/>
          <w:szCs w:val="22"/>
        </w:rPr>
        <w:t>mo zhotovite</w:t>
      </w:r>
      <w:r w:rsidRPr="00F15AC7">
        <w:rPr>
          <w:rFonts w:cs="Arial"/>
          <w:sz w:val="22"/>
          <w:szCs w:val="22"/>
        </w:rPr>
        <w:t>le</w:t>
      </w:r>
      <w:r w:rsidRPr="0037503C">
        <w:rPr>
          <w:rFonts w:cs="Arial"/>
          <w:color w:val="000000"/>
          <w:sz w:val="22"/>
          <w:szCs w:val="22"/>
        </w:rPr>
        <w:t xml:space="preserve"> může do stavebního </w:t>
      </w:r>
      <w:r>
        <w:rPr>
          <w:rFonts w:cs="Arial"/>
          <w:color w:val="000000"/>
          <w:sz w:val="22"/>
          <w:szCs w:val="22"/>
        </w:rPr>
        <w:t>deníku provádět potřebné zápisy pouze objednatel, popř.</w:t>
      </w:r>
      <w:r w:rsidRPr="0037503C">
        <w:rPr>
          <w:rFonts w:cs="Arial"/>
          <w:color w:val="000000"/>
          <w:sz w:val="22"/>
          <w:szCs w:val="22"/>
        </w:rPr>
        <w:t xml:space="preserve"> jím pověřený zástupce, zpracovatel projektové dokumentace nebo příslušné orgány státní správy</w:t>
      </w:r>
      <w:r>
        <w:rPr>
          <w:rFonts w:cs="Arial"/>
          <w:color w:val="000000"/>
          <w:sz w:val="22"/>
          <w:szCs w:val="22"/>
        </w:rPr>
        <w:t xml:space="preserve"> či koordinátor BOZP a další osoby, o kterých tak stanoví stavební zákon.</w:t>
      </w:r>
    </w:p>
    <w:p w14:paraId="4A19D30A" w14:textId="77777777" w:rsidR="00F6055C" w:rsidRPr="0037503C" w:rsidRDefault="00F6055C" w:rsidP="006C2A0B">
      <w:pPr>
        <w:pStyle w:val="Normln0"/>
        <w:numPr>
          <w:ilvl w:val="1"/>
          <w:numId w:val="27"/>
        </w:numPr>
        <w:tabs>
          <w:tab w:val="clear" w:pos="421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Zhotovitel je povinen upozornit zápisem do stavebního deníku na jakékoliv vzniklé situace, které mohou ohrozit předmět provádění díla, jeho průběh, popř. termín splnění díla či jiné nálež</w:t>
      </w:r>
      <w:r>
        <w:rPr>
          <w:rFonts w:cs="Arial"/>
          <w:color w:val="000000"/>
          <w:sz w:val="22"/>
          <w:szCs w:val="22"/>
        </w:rPr>
        <w:t>itosti touto smlouvou sjednané,</w:t>
      </w:r>
      <w:r w:rsidRPr="0037503C">
        <w:rPr>
          <w:rFonts w:cs="Arial"/>
          <w:color w:val="000000"/>
          <w:sz w:val="22"/>
          <w:szCs w:val="22"/>
        </w:rPr>
        <w:t xml:space="preserve"> o čemž neprodleně </w:t>
      </w:r>
      <w:r>
        <w:rPr>
          <w:rFonts w:cs="Arial"/>
          <w:color w:val="000000"/>
          <w:sz w:val="22"/>
          <w:szCs w:val="22"/>
        </w:rPr>
        <w:t xml:space="preserve">písemně </w:t>
      </w:r>
      <w:r w:rsidRPr="0037503C">
        <w:rPr>
          <w:rFonts w:cs="Arial"/>
          <w:color w:val="000000"/>
          <w:sz w:val="22"/>
          <w:szCs w:val="22"/>
        </w:rPr>
        <w:t>informuje objed</w:t>
      </w:r>
      <w:r>
        <w:rPr>
          <w:rFonts w:cs="Arial"/>
          <w:color w:val="000000"/>
          <w:sz w:val="22"/>
          <w:szCs w:val="22"/>
        </w:rPr>
        <w:t>natele. Objednatel je povinen tyto situace</w:t>
      </w:r>
      <w:r w:rsidRPr="0037503C">
        <w:rPr>
          <w:rFonts w:cs="Arial"/>
          <w:color w:val="000000"/>
          <w:sz w:val="22"/>
          <w:szCs w:val="22"/>
        </w:rPr>
        <w:t xml:space="preserve"> řešit bez zbytečného od</w:t>
      </w:r>
      <w:r>
        <w:rPr>
          <w:rFonts w:cs="Arial"/>
          <w:color w:val="000000"/>
          <w:sz w:val="22"/>
          <w:szCs w:val="22"/>
        </w:rPr>
        <w:t>kladu ihned poté, co se o nich</w:t>
      </w:r>
      <w:r w:rsidRPr="0037503C">
        <w:rPr>
          <w:rFonts w:cs="Arial"/>
          <w:color w:val="000000"/>
          <w:sz w:val="22"/>
          <w:szCs w:val="22"/>
        </w:rPr>
        <w:t xml:space="preserve"> prokazatelně dozvěděl a o výsledném rozhodnutí pořídit zápis do stavebního deníku.</w:t>
      </w:r>
    </w:p>
    <w:p w14:paraId="5BC20E68" w14:textId="77777777" w:rsidR="00F6055C" w:rsidRDefault="00F6055C" w:rsidP="006C2A0B">
      <w:pPr>
        <w:pStyle w:val="Normln0"/>
        <w:numPr>
          <w:ilvl w:val="1"/>
          <w:numId w:val="27"/>
        </w:numPr>
        <w:tabs>
          <w:tab w:val="clear" w:pos="421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 xml:space="preserve">Nesouhlasí-li stavbyvedoucí se zápisem, který </w:t>
      </w:r>
      <w:r>
        <w:rPr>
          <w:rFonts w:cs="Arial"/>
          <w:color w:val="000000"/>
          <w:sz w:val="22"/>
          <w:szCs w:val="22"/>
        </w:rPr>
        <w:t xml:space="preserve">do stavebního deníku </w:t>
      </w:r>
      <w:r w:rsidRPr="0037503C">
        <w:rPr>
          <w:rFonts w:cs="Arial"/>
          <w:color w:val="000000"/>
          <w:sz w:val="22"/>
          <w:szCs w:val="22"/>
        </w:rPr>
        <w:t xml:space="preserve">učinil objednatel, popřípadě jím pověřený zástupce nebo </w:t>
      </w:r>
      <w:r>
        <w:rPr>
          <w:rFonts w:cs="Arial"/>
          <w:color w:val="000000"/>
          <w:sz w:val="22"/>
          <w:szCs w:val="22"/>
        </w:rPr>
        <w:t>jiná oprávněná osoba provádět zápisy do deníku</w:t>
      </w:r>
      <w:r w:rsidRPr="0037503C">
        <w:rPr>
          <w:rFonts w:cs="Arial"/>
          <w:color w:val="000000"/>
          <w:sz w:val="22"/>
          <w:szCs w:val="22"/>
        </w:rPr>
        <w:t>, musí k tomuto zápisu připojit svoje stanovisko nejpozději do 3 pracovních dnů, ji</w:t>
      </w:r>
      <w:r>
        <w:rPr>
          <w:rFonts w:cs="Arial"/>
          <w:color w:val="000000"/>
          <w:sz w:val="22"/>
          <w:szCs w:val="22"/>
        </w:rPr>
        <w:t xml:space="preserve">nak se má za to, že </w:t>
      </w:r>
      <w:r w:rsidRPr="0037503C">
        <w:rPr>
          <w:rFonts w:cs="Arial"/>
          <w:color w:val="000000"/>
          <w:sz w:val="22"/>
          <w:szCs w:val="22"/>
        </w:rPr>
        <w:t>s uvedeným zápisem souhlasí.</w:t>
      </w:r>
    </w:p>
    <w:p w14:paraId="3EAF9B93" w14:textId="77777777" w:rsidR="00F6055C" w:rsidRDefault="00F6055C" w:rsidP="006C2A0B">
      <w:pPr>
        <w:pStyle w:val="Normln0"/>
        <w:numPr>
          <w:ilvl w:val="1"/>
          <w:numId w:val="27"/>
        </w:numPr>
        <w:tabs>
          <w:tab w:val="clear" w:pos="421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Během provádění prací na zhotovování díla, resp. v průběhu pracovní doby na stavbě,</w:t>
      </w:r>
      <w:r w:rsidRPr="0037503C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zde musí být stavební deník </w:t>
      </w:r>
      <w:r w:rsidRPr="0037503C">
        <w:rPr>
          <w:rFonts w:cs="Arial"/>
          <w:color w:val="000000"/>
          <w:sz w:val="22"/>
          <w:szCs w:val="22"/>
        </w:rPr>
        <w:t xml:space="preserve">trvale přístupný. Povinnost vést stavební deník končí odevzdáním a převzetím </w:t>
      </w:r>
      <w:r>
        <w:rPr>
          <w:rFonts w:cs="Arial"/>
          <w:color w:val="000000"/>
          <w:sz w:val="22"/>
          <w:szCs w:val="22"/>
        </w:rPr>
        <w:t xml:space="preserve">díla objednateli, které je zbaveno </w:t>
      </w:r>
      <w:r w:rsidRPr="0037503C">
        <w:rPr>
          <w:rFonts w:cs="Arial"/>
          <w:color w:val="000000"/>
          <w:sz w:val="22"/>
          <w:szCs w:val="22"/>
        </w:rPr>
        <w:t xml:space="preserve">vad a nedodělků. </w:t>
      </w:r>
    </w:p>
    <w:p w14:paraId="71F0308A" w14:textId="77777777" w:rsidR="00F6055C" w:rsidRDefault="00F6055C" w:rsidP="006C2A0B">
      <w:pPr>
        <w:pStyle w:val="Normln0"/>
        <w:numPr>
          <w:ilvl w:val="1"/>
          <w:numId w:val="27"/>
        </w:numPr>
        <w:tabs>
          <w:tab w:val="clear" w:pos="421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 xml:space="preserve">Objednatel je oprávněn kdykoliv požadovat po zhotoviteli předložení stavebního deníku ke kontrole. V případě, že zhotovitel nepředloží objednateli na výzvu stavební deník ke kontrole, je objednatel oprávněn účtovat zhotoviteli smluvní pokutu ve výši </w:t>
      </w:r>
      <w:r w:rsidR="0004135C" w:rsidRPr="0004135C">
        <w:rPr>
          <w:rFonts w:cs="Arial"/>
          <w:b/>
          <w:color w:val="000000"/>
          <w:sz w:val="22"/>
          <w:szCs w:val="22"/>
        </w:rPr>
        <w:t>100</w:t>
      </w:r>
      <w:r w:rsidRPr="0004135C">
        <w:rPr>
          <w:rFonts w:cs="Arial"/>
          <w:b/>
          <w:color w:val="000000"/>
          <w:sz w:val="22"/>
          <w:szCs w:val="22"/>
        </w:rPr>
        <w:t>,- Kč</w:t>
      </w:r>
      <w:r>
        <w:rPr>
          <w:rFonts w:cs="Arial"/>
          <w:color w:val="000000"/>
          <w:sz w:val="22"/>
          <w:szCs w:val="22"/>
        </w:rPr>
        <w:t xml:space="preserve">. </w:t>
      </w:r>
    </w:p>
    <w:p w14:paraId="26830BAE" w14:textId="77777777" w:rsidR="00F6055C" w:rsidRDefault="00F6055C" w:rsidP="006C2A0B">
      <w:pPr>
        <w:pStyle w:val="Normln0"/>
        <w:numPr>
          <w:ilvl w:val="1"/>
          <w:numId w:val="27"/>
        </w:numPr>
        <w:tabs>
          <w:tab w:val="clear" w:pos="421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 xml:space="preserve">Zápisy ve stavebním deníku </w:t>
      </w:r>
      <w:r>
        <w:rPr>
          <w:rFonts w:cs="Arial"/>
          <w:color w:val="000000"/>
          <w:sz w:val="22"/>
          <w:szCs w:val="22"/>
        </w:rPr>
        <w:t>nelze považovat za změny</w:t>
      </w:r>
      <w:r w:rsidRPr="0037503C">
        <w:rPr>
          <w:rFonts w:cs="Arial"/>
          <w:color w:val="000000"/>
          <w:sz w:val="22"/>
          <w:szCs w:val="22"/>
        </w:rPr>
        <w:t xml:space="preserve"> smlouvy, ale slouží jako podklad pro vypr</w:t>
      </w:r>
      <w:r>
        <w:rPr>
          <w:rFonts w:cs="Arial"/>
          <w:color w:val="000000"/>
          <w:sz w:val="22"/>
          <w:szCs w:val="22"/>
        </w:rPr>
        <w:t>acování doplňků a změn smlouvy, resp. dodatků ke smlouvě.</w:t>
      </w:r>
    </w:p>
    <w:p w14:paraId="0E99ABFD" w14:textId="77777777" w:rsidR="001D6E9A" w:rsidRPr="001F6FBA" w:rsidRDefault="001D6E9A" w:rsidP="001D6E9A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12</w:t>
      </w:r>
    </w:p>
    <w:p w14:paraId="3867C8D3" w14:textId="77777777" w:rsidR="001D6E9A" w:rsidRPr="001F021A" w:rsidRDefault="001D6E9A" w:rsidP="001D6E9A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Stavbyvedoucí</w:t>
      </w:r>
    </w:p>
    <w:p w14:paraId="00901E2C" w14:textId="4590140B" w:rsidR="001D6E9A" w:rsidRPr="00924CC8" w:rsidRDefault="001D6E9A" w:rsidP="001D6E9A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924CC8">
        <w:rPr>
          <w:rFonts w:cs="Arial"/>
          <w:color w:val="000000"/>
          <w:sz w:val="22"/>
          <w:szCs w:val="22"/>
        </w:rPr>
        <w:t xml:space="preserve">Zhotovitel prohlašuje, že odborné vedení provádění stavby (2. části díla) v souladu s § 153, zákona č. 183/2006 Sb., stavební zákon v platném znění zajišťuje stavbyvedoucí </w:t>
      </w:r>
      <w:r w:rsidR="00695984" w:rsidRPr="00924CC8">
        <w:rPr>
          <w:rFonts w:cs="Arial"/>
          <w:color w:val="000000"/>
          <w:sz w:val="22"/>
          <w:szCs w:val="22"/>
        </w:rPr>
        <w:t>Ing. Milan Mazáč,</w:t>
      </w:r>
      <w:r w:rsidRPr="00924CC8">
        <w:rPr>
          <w:rFonts w:cs="Arial"/>
          <w:color w:val="000000"/>
          <w:sz w:val="22"/>
          <w:szCs w:val="22"/>
        </w:rPr>
        <w:t xml:space="preserve"> č. autorizace: </w:t>
      </w:r>
      <w:r w:rsidR="00695984" w:rsidRPr="00924CC8">
        <w:rPr>
          <w:rFonts w:cs="Arial"/>
          <w:color w:val="000000"/>
          <w:sz w:val="22"/>
          <w:szCs w:val="22"/>
        </w:rPr>
        <w:t>0401988</w:t>
      </w:r>
      <w:r w:rsidRPr="00924CC8">
        <w:rPr>
          <w:rFonts w:cs="Arial"/>
          <w:color w:val="000000"/>
          <w:sz w:val="22"/>
          <w:szCs w:val="22"/>
        </w:rPr>
        <w:t xml:space="preserve"> mobil: </w:t>
      </w:r>
      <w:r w:rsidR="00695984" w:rsidRPr="00924CC8">
        <w:rPr>
          <w:rFonts w:cs="Arial"/>
          <w:color w:val="000000"/>
          <w:sz w:val="22"/>
          <w:szCs w:val="22"/>
        </w:rPr>
        <w:t xml:space="preserve">724 534 288. </w:t>
      </w:r>
    </w:p>
    <w:p w14:paraId="33E23775" w14:textId="406951E7" w:rsidR="001D6E9A" w:rsidRPr="00E26FEB" w:rsidRDefault="001D6E9A" w:rsidP="001D6E9A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D7666B">
        <w:rPr>
          <w:sz w:val="22"/>
          <w:szCs w:val="22"/>
        </w:rPr>
        <w:t>Stavbyvedoucí je povinen řídit provádění stavby</w:t>
      </w:r>
      <w:r>
        <w:rPr>
          <w:sz w:val="22"/>
          <w:szCs w:val="22"/>
        </w:rPr>
        <w:t>, resp. zhotovení díla,</w:t>
      </w:r>
      <w:r w:rsidRPr="00D7666B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D7666B">
        <w:rPr>
          <w:sz w:val="22"/>
          <w:szCs w:val="22"/>
        </w:rPr>
        <w:t xml:space="preserve">souladu </w:t>
      </w:r>
      <w:r>
        <w:rPr>
          <w:sz w:val="22"/>
          <w:szCs w:val="22"/>
        </w:rPr>
        <w:t> </w:t>
      </w:r>
      <w:r w:rsidRPr="00D7666B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Pr="00D7666B">
        <w:rPr>
          <w:sz w:val="22"/>
          <w:szCs w:val="22"/>
        </w:rPr>
        <w:t xml:space="preserve">rozhodnutím nebo jiným opatřením stavebního úřadu a s ověřenou projektovou dokumentací, zajistit dodržování povinností k ochraně života, zdraví, životního prostředí a bezpečnosti práce vyplývajících ze zvláštních právních předpisů, zajistit řádné uspořádání staveniště a provoz na něm a dodržení obecných požadavků na výstavbu dle § 169, zákona </w:t>
      </w:r>
      <w:r>
        <w:rPr>
          <w:sz w:val="22"/>
          <w:szCs w:val="22"/>
        </w:rPr>
        <w:t>č. 183/2006 Sb., stavební zákon v platném znění,</w:t>
      </w:r>
      <w:r w:rsidRPr="00D7666B">
        <w:rPr>
          <w:sz w:val="22"/>
          <w:szCs w:val="22"/>
        </w:rPr>
        <w:t xml:space="preserve"> popřípadě jiných technických předpisů a technických norem. V případě existence staveb technické infrastruktury v místě stavby je povinen zajistit vytýčení tras technické infrastruktury</w:t>
      </w:r>
      <w:r>
        <w:rPr>
          <w:sz w:val="22"/>
          <w:szCs w:val="22"/>
        </w:rPr>
        <w:t> </w:t>
      </w:r>
      <w:r w:rsidRPr="00D7666B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D7666B">
        <w:rPr>
          <w:sz w:val="22"/>
          <w:szCs w:val="22"/>
        </w:rPr>
        <w:t>místě jejich střetu se stavbou.</w:t>
      </w:r>
    </w:p>
    <w:p w14:paraId="08764333" w14:textId="2377E9DB" w:rsidR="001D6E9A" w:rsidRPr="001D6E9A" w:rsidRDefault="001D6E9A" w:rsidP="006C2A0B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E26FEB">
        <w:rPr>
          <w:sz w:val="22"/>
          <w:szCs w:val="22"/>
        </w:rPr>
        <w:t>Stavbyvedoucí je dále povinen působit k odstranění závad při provádění stavby</w:t>
      </w:r>
      <w:r>
        <w:rPr>
          <w:sz w:val="22"/>
          <w:szCs w:val="22"/>
        </w:rPr>
        <w:t>, resp. zhotovení díla,</w:t>
      </w:r>
      <w:r w:rsidRPr="00E26FEB">
        <w:rPr>
          <w:sz w:val="22"/>
          <w:szCs w:val="22"/>
        </w:rPr>
        <w:t xml:space="preserve"> a neprodleně oznámit objednateli a stavebnímu úřadu závady, které se nepodařilo odstranit při vedení stavby, vytvářet </w:t>
      </w:r>
      <w:r>
        <w:rPr>
          <w:sz w:val="22"/>
          <w:szCs w:val="22"/>
        </w:rPr>
        <w:t>podmínky pro kontrolní prohlídky</w:t>
      </w:r>
      <w:r w:rsidRPr="00E26FEB">
        <w:rPr>
          <w:sz w:val="22"/>
          <w:szCs w:val="22"/>
        </w:rPr>
        <w:t xml:space="preserve"> stavby, spolupracovat s osobou vykonávající technický dozor stavebníka nebo autorský dozor projektanta, pokud jsou zřízeny, a s koordinátorem bezpečnosti a</w:t>
      </w:r>
      <w:r>
        <w:rPr>
          <w:sz w:val="22"/>
          <w:szCs w:val="22"/>
        </w:rPr>
        <w:t> </w:t>
      </w:r>
      <w:r w:rsidRPr="00E26FEB">
        <w:rPr>
          <w:sz w:val="22"/>
          <w:szCs w:val="22"/>
        </w:rPr>
        <w:t>ochrany zdraví při práci, působí-li na staveništi.</w:t>
      </w:r>
    </w:p>
    <w:p w14:paraId="4A532F5B" w14:textId="62D87669" w:rsidR="001D6E9A" w:rsidRPr="006A4D06" w:rsidRDefault="002A7ADC" w:rsidP="001D6E9A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Pro vyloučení pochybností platí, že zhotovitel je povinen zajistit stavbyvedoucího pouze pro 2. část díla.</w:t>
      </w:r>
    </w:p>
    <w:p w14:paraId="0C63DB45" w14:textId="32506E75" w:rsidR="00C735B4" w:rsidRPr="001F6FBA" w:rsidRDefault="00C735B4" w:rsidP="00C735B4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1</w:t>
      </w:r>
      <w:r w:rsidR="001D6E9A">
        <w:rPr>
          <w:rFonts w:cs="Arial"/>
          <w:b/>
          <w:color w:val="000000"/>
          <w:sz w:val="22"/>
          <w:szCs w:val="22"/>
        </w:rPr>
        <w:t>3</w:t>
      </w:r>
    </w:p>
    <w:p w14:paraId="6DDF9D5C" w14:textId="77777777" w:rsidR="00C735B4" w:rsidRPr="001F021A" w:rsidRDefault="00C735B4" w:rsidP="00C735B4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Staveniště</w:t>
      </w:r>
    </w:p>
    <w:p w14:paraId="5AA70DEB" w14:textId="77777777" w:rsidR="001D6E9A" w:rsidRPr="001D6E9A" w:rsidRDefault="001D6E9A" w:rsidP="001D6E9A">
      <w:pPr>
        <w:pStyle w:val="Odstavecseseznamem"/>
        <w:widowControl w:val="0"/>
        <w:numPr>
          <w:ilvl w:val="0"/>
          <w:numId w:val="28"/>
        </w:numPr>
        <w:tabs>
          <w:tab w:val="clear" w:pos="420"/>
        </w:tabs>
        <w:spacing w:line="288" w:lineRule="auto"/>
        <w:jc w:val="both"/>
        <w:rPr>
          <w:rFonts w:ascii="Arial" w:hAnsi="Arial"/>
          <w:vanish/>
          <w:sz w:val="22"/>
          <w:szCs w:val="22"/>
        </w:rPr>
      </w:pPr>
    </w:p>
    <w:p w14:paraId="36A4D493" w14:textId="36404515" w:rsidR="00C735B4" w:rsidRPr="001D6E9A" w:rsidRDefault="00C735B4" w:rsidP="001D6E9A">
      <w:pPr>
        <w:pStyle w:val="Normln0"/>
        <w:numPr>
          <w:ilvl w:val="1"/>
          <w:numId w:val="28"/>
        </w:numPr>
        <w:tabs>
          <w:tab w:val="clear" w:pos="421"/>
        </w:tabs>
        <w:ind w:left="510" w:hanging="680"/>
        <w:jc w:val="both"/>
        <w:rPr>
          <w:sz w:val="22"/>
          <w:szCs w:val="22"/>
        </w:rPr>
      </w:pPr>
      <w:r w:rsidRPr="001D6E9A">
        <w:rPr>
          <w:sz w:val="22"/>
          <w:szCs w:val="22"/>
        </w:rPr>
        <w:t>Staveništěm se rozumí prostor určený projektovou dokumentací nebo jiným dokumentem pro stavbu a pro zařízení staveniště.</w:t>
      </w:r>
    </w:p>
    <w:p w14:paraId="6C7BD282" w14:textId="77777777" w:rsidR="00C735B4" w:rsidRPr="001D6E9A" w:rsidRDefault="00C735B4" w:rsidP="001D6E9A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sz w:val="22"/>
          <w:szCs w:val="22"/>
        </w:rPr>
      </w:pPr>
      <w:r w:rsidRPr="001D6E9A">
        <w:rPr>
          <w:sz w:val="22"/>
          <w:szCs w:val="22"/>
        </w:rPr>
        <w:t xml:space="preserve">Zhotovitel zodpovídá od převzetí staveniště do okamžiku, kdy předá dílo bez vad a nedodělků objednateli a vyklidí staveniště, v plné míře za ochranu zdraví všech osob v prostoru staveniště a zabezpečí jejich vybavení ochrannými pracovními pomůckami. Dále se zhotovitel zavazuje dodržovat hygienické předpisy a platné právní předpisy pro ochranu životního prostředí. </w:t>
      </w:r>
    </w:p>
    <w:p w14:paraId="28641611" w14:textId="77777777" w:rsidR="00C735B4" w:rsidRPr="001D6E9A" w:rsidRDefault="00C735B4" w:rsidP="001D6E9A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Původcem odpadu vzniklého při provádění díla je zhotovitel, který je povinen zajistit likvidaci všech odpadů vzniklých při provádění díla a předat objednateli doklady o zneškodnění všech odpadů. </w:t>
      </w:r>
    </w:p>
    <w:p w14:paraId="22AF60CC" w14:textId="77777777" w:rsidR="00C735B4" w:rsidRPr="001D6E9A" w:rsidRDefault="00C735B4" w:rsidP="001D6E9A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sz w:val="22"/>
          <w:szCs w:val="22"/>
        </w:rPr>
      </w:pPr>
      <w:r w:rsidRPr="00A96802">
        <w:rPr>
          <w:sz w:val="22"/>
          <w:szCs w:val="22"/>
        </w:rPr>
        <w:t xml:space="preserve">Zhotovitel je povinen udržovat na převzatém staveništi pořádek a čistotu a je povinen bezprostředně odstraňovat odpady a nečistoty vzniklé jeho pracemi, což zvláště platí při znečištění pozemních komunikací. </w:t>
      </w:r>
      <w:r w:rsidRPr="001D6E9A">
        <w:rPr>
          <w:sz w:val="22"/>
          <w:szCs w:val="22"/>
        </w:rPr>
        <w:t xml:space="preserve">V případě nedodržení tohoto ujednání je objednatel oprávněn účtovat zhotoviteli smluvní pokutu ve výši </w:t>
      </w:r>
      <w:r w:rsidRPr="001D6E9A">
        <w:rPr>
          <w:b/>
          <w:bCs/>
          <w:sz w:val="22"/>
          <w:szCs w:val="22"/>
        </w:rPr>
        <w:t>100,- Kč</w:t>
      </w:r>
      <w:r w:rsidRPr="001D6E9A">
        <w:rPr>
          <w:sz w:val="22"/>
          <w:szCs w:val="22"/>
        </w:rPr>
        <w:t xml:space="preserve"> za každý případ takového porušení.</w:t>
      </w:r>
    </w:p>
    <w:p w14:paraId="3D2124B0" w14:textId="77777777" w:rsidR="00C735B4" w:rsidRPr="001D6E9A" w:rsidRDefault="00C735B4" w:rsidP="001D6E9A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sz w:val="22"/>
          <w:szCs w:val="22"/>
        </w:rPr>
      </w:pPr>
      <w:r w:rsidRPr="001D6E9A">
        <w:rPr>
          <w:sz w:val="22"/>
          <w:szCs w:val="22"/>
        </w:rPr>
        <w:t xml:space="preserve">Objednatel má právo nezahájit přejímací řízení díla, není-li na staveništi pořádek, zejména uspořádaný zbylý materiál nebo není-li odstraněn ze staveniště odpad vzniklý </w:t>
      </w:r>
      <w:r w:rsidRPr="001D6E9A">
        <w:rPr>
          <w:sz w:val="22"/>
          <w:szCs w:val="22"/>
        </w:rPr>
        <w:lastRenderedPageBreak/>
        <w:t>při stavebních pracích apod.</w:t>
      </w:r>
    </w:p>
    <w:p w14:paraId="3B893EB7" w14:textId="25437808" w:rsidR="00C735B4" w:rsidRPr="001D6E9A" w:rsidRDefault="00C735B4" w:rsidP="001D6E9A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sz w:val="22"/>
          <w:szCs w:val="22"/>
        </w:rPr>
      </w:pPr>
      <w:r w:rsidRPr="001D6E9A">
        <w:rPr>
          <w:sz w:val="22"/>
          <w:szCs w:val="22"/>
        </w:rPr>
        <w:t>Nejpozději do 1</w:t>
      </w:r>
      <w:r w:rsidR="0040273F">
        <w:rPr>
          <w:sz w:val="22"/>
          <w:szCs w:val="22"/>
        </w:rPr>
        <w:t>4</w:t>
      </w:r>
      <w:r w:rsidRPr="001D6E9A">
        <w:rPr>
          <w:sz w:val="22"/>
          <w:szCs w:val="22"/>
        </w:rPr>
        <w:t xml:space="preserve"> ti dnů po odevzdání a převzetí díla je zhotovitel povinen vyklidit staveniště a uvést jej do původního stavu. Pokud staveniště v dohodnutém termínu nevyklidí nebo jej neupraví do sjednaného stavu, je objednatel oprávněn účtovat zhotoviteli smluvní pokutu ve výši </w:t>
      </w:r>
      <w:proofErr w:type="gramStart"/>
      <w:r w:rsidRPr="001D6E9A">
        <w:rPr>
          <w:b/>
          <w:bCs/>
          <w:sz w:val="22"/>
          <w:szCs w:val="22"/>
        </w:rPr>
        <w:t>1</w:t>
      </w:r>
      <w:r w:rsidR="0001780B">
        <w:rPr>
          <w:b/>
          <w:bCs/>
          <w:sz w:val="22"/>
          <w:szCs w:val="22"/>
        </w:rPr>
        <w:t>.</w:t>
      </w:r>
      <w:r w:rsidRPr="001D6E9A">
        <w:rPr>
          <w:b/>
          <w:bCs/>
          <w:sz w:val="22"/>
          <w:szCs w:val="22"/>
        </w:rPr>
        <w:t>000,-</w:t>
      </w:r>
      <w:proofErr w:type="gramEnd"/>
      <w:r w:rsidRPr="001D6E9A">
        <w:rPr>
          <w:b/>
          <w:bCs/>
          <w:sz w:val="22"/>
          <w:szCs w:val="22"/>
        </w:rPr>
        <w:t xml:space="preserve"> Kč</w:t>
      </w:r>
      <w:r w:rsidRPr="001D6E9A">
        <w:rPr>
          <w:sz w:val="22"/>
          <w:szCs w:val="22"/>
        </w:rPr>
        <w:t xml:space="preserve"> za každý den, po který bude staveniště užívat neoprávněně a to až do dne vyklizení staveniště.</w:t>
      </w:r>
    </w:p>
    <w:p w14:paraId="1B37D6F6" w14:textId="68F85D13" w:rsidR="00C735B4" w:rsidRPr="001F6FBA" w:rsidRDefault="00C735B4" w:rsidP="00C735B4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1</w:t>
      </w:r>
      <w:r w:rsidR="001D6E9A">
        <w:rPr>
          <w:rFonts w:cs="Arial"/>
          <w:b/>
          <w:color w:val="000000"/>
          <w:sz w:val="22"/>
          <w:szCs w:val="22"/>
        </w:rPr>
        <w:t>4</w:t>
      </w:r>
    </w:p>
    <w:p w14:paraId="483E6519" w14:textId="77777777" w:rsidR="00C735B4" w:rsidRPr="001F021A" w:rsidRDefault="00C735B4" w:rsidP="00C735B4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 xml:space="preserve">Provádění díla </w:t>
      </w:r>
    </w:p>
    <w:p w14:paraId="46DC1D2A" w14:textId="77777777" w:rsidR="001D6E9A" w:rsidRPr="001D6E9A" w:rsidRDefault="001D6E9A" w:rsidP="001D6E9A">
      <w:pPr>
        <w:pStyle w:val="Odstavecseseznamem"/>
        <w:widowControl w:val="0"/>
        <w:numPr>
          <w:ilvl w:val="0"/>
          <w:numId w:val="28"/>
        </w:numPr>
        <w:tabs>
          <w:tab w:val="clear" w:pos="420"/>
        </w:tabs>
        <w:spacing w:line="288" w:lineRule="auto"/>
        <w:jc w:val="both"/>
        <w:rPr>
          <w:rFonts w:ascii="Arial" w:hAnsi="Arial"/>
          <w:vanish/>
          <w:sz w:val="22"/>
          <w:szCs w:val="22"/>
        </w:rPr>
      </w:pPr>
    </w:p>
    <w:p w14:paraId="1CB93FBC" w14:textId="654C9AD0" w:rsidR="00C735B4" w:rsidRPr="001D6E9A" w:rsidRDefault="00C735B4" w:rsidP="001D6E9A">
      <w:pPr>
        <w:pStyle w:val="Normln0"/>
        <w:numPr>
          <w:ilvl w:val="1"/>
          <w:numId w:val="28"/>
        </w:numPr>
        <w:tabs>
          <w:tab w:val="clear" w:pos="421"/>
          <w:tab w:val="num" w:pos="1536"/>
        </w:tabs>
        <w:ind w:left="510" w:hanging="680"/>
        <w:jc w:val="both"/>
        <w:rPr>
          <w:sz w:val="22"/>
          <w:szCs w:val="22"/>
        </w:rPr>
      </w:pPr>
      <w:r w:rsidRPr="001D6E9A">
        <w:rPr>
          <w:sz w:val="22"/>
          <w:szCs w:val="22"/>
        </w:rPr>
        <w:t xml:space="preserve">Stavba bude, počínaje dnem zahájení prací, označena informační tabulí s důležitými údaji o prováděné akci. Obsah tabule bude s ohledem na rozsah stavby obdobně odpovídat náležitostem obsahu štítku stavby, jenž je definován § 7, vyhlášky č. 526/2006 Sb., kterou se provádějí některá ustanovení stavebního zákona ve věcech stavebního řádu, v platném znění, tzn., že bude obsahovat označení stavby, označení stavebníka, označení stavebního podnikatele a stanovený termín dokončení stavby. Forma provedení informační tabule bude před umístěním na staveniště konzultována s objednatelem. Informační tabule bude na staveništi umístěna po celou dobu provádění stavebních prací a zhotovitel ji odstraní po předání dokončeného díla. Veškeré změny informací budou na tabuli průběžně opravovány. </w:t>
      </w:r>
    </w:p>
    <w:p w14:paraId="6E65322F" w14:textId="25FDD69D" w:rsidR="00C735B4" w:rsidRPr="001D6E9A" w:rsidRDefault="00C735B4" w:rsidP="001D6E9A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sz w:val="22"/>
          <w:szCs w:val="22"/>
        </w:rPr>
      </w:pPr>
      <w:r w:rsidRPr="001D6E9A">
        <w:rPr>
          <w:sz w:val="22"/>
          <w:szCs w:val="22"/>
        </w:rPr>
        <w:t>Zhotovitel je povinen provádět dílo v souladu s touto smlouvou, v souladu s rozhodnutím nebo jiným opatřením stavebního úřadu a s ověřenou projektovou dokumentací, je povinen dodržet obecné požadavky na výstavbu, popřípadě jiné technické předpisy a normy a zajistit dodržování povinností k ochraně života, zdraví, životního prostředí a bezpečnosti práce vyplývající ze zvláštních právních předpisů. Pokud porušením těchto ustanovení vznikne jakákoliv škoda, nese veškeré vzniklé náklady na její odstranění.</w:t>
      </w:r>
    </w:p>
    <w:p w14:paraId="44A4F3F7" w14:textId="77777777" w:rsidR="00C735B4" w:rsidRPr="001D6E9A" w:rsidRDefault="00C735B4" w:rsidP="001D6E9A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sz w:val="22"/>
          <w:szCs w:val="22"/>
        </w:rPr>
      </w:pPr>
      <w:r w:rsidRPr="001D6E9A">
        <w:rPr>
          <w:sz w:val="22"/>
          <w:szCs w:val="22"/>
        </w:rPr>
        <w:t xml:space="preserve">Veškeré odborné práce či práce, k jejichž provádění je předepsáno zvláštní oprávnění musí vykonávat pouze ty osoby, mající pro ně příslušnou kvalifikaci či oprávnění. Doklad o kvalifikaci či oprávnění těchto osob je zhotovitel na požádání objednatele povinen doložit. </w:t>
      </w:r>
    </w:p>
    <w:p w14:paraId="07302120" w14:textId="77777777" w:rsidR="00C735B4" w:rsidRPr="001D6E9A" w:rsidRDefault="00C735B4" w:rsidP="001D6E9A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sz w:val="22"/>
          <w:szCs w:val="22"/>
        </w:rPr>
      </w:pPr>
      <w:r w:rsidRPr="001D6E9A">
        <w:rPr>
          <w:sz w:val="22"/>
          <w:szCs w:val="22"/>
        </w:rPr>
        <w:t>Zhotovitel je povinen upozornit objednatele bez zbytečného odkladu na nevhodnou povahu věcí převzatých od objednatele nebo pokynů daných mu objednatelem k provedení díla, jestliže zhotovitel mohl tuto nevhodnost zjistit při vynaložení odborné péče.</w:t>
      </w:r>
    </w:p>
    <w:p w14:paraId="5C738CA9" w14:textId="77777777" w:rsidR="00C735B4" w:rsidRPr="001D6E9A" w:rsidRDefault="00C735B4" w:rsidP="001D6E9A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sz w:val="22"/>
          <w:szCs w:val="22"/>
        </w:rPr>
      </w:pPr>
      <w:r w:rsidRPr="001D6E9A">
        <w:rPr>
          <w:sz w:val="22"/>
          <w:szCs w:val="22"/>
        </w:rPr>
        <w:t>Zhotovitel je povinen vyzvat objednatele písemně ke kontrole a prověření části zhotovení díla, která bude v dalším postupu zakrytá nebo se stane nepřístupnou, a to minimálně 3 pracovní dny před jejím zakrytím. Neučiní-li tak, je povinen na výzvu objednatele na svůj náklad odkrýt či jinak zpřístupnit tu část zhotovovaného díla, která byla zakryta nebo se stala nepřístupnou.</w:t>
      </w:r>
    </w:p>
    <w:p w14:paraId="57E80689" w14:textId="0D8D0622" w:rsidR="00C735B4" w:rsidRPr="001D6E9A" w:rsidRDefault="00306CE5" w:rsidP="001D6E9A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sz w:val="22"/>
          <w:szCs w:val="22"/>
        </w:rPr>
      </w:pPr>
      <w:r w:rsidRPr="001D6E9A">
        <w:rPr>
          <w:sz w:val="22"/>
          <w:szCs w:val="22"/>
        </w:rPr>
        <w:t xml:space="preserve">Pro stavbu </w:t>
      </w:r>
      <w:r w:rsidRPr="0040273F">
        <w:rPr>
          <w:b/>
          <w:bCs/>
          <w:sz w:val="22"/>
          <w:szCs w:val="22"/>
        </w:rPr>
        <w:t>2. části díla</w:t>
      </w:r>
      <w:r w:rsidRPr="001D6E9A">
        <w:rPr>
          <w:sz w:val="22"/>
          <w:szCs w:val="22"/>
        </w:rPr>
        <w:t xml:space="preserve"> byl objednatelem v souladu s §15 zákona č. 309/2006 o zajištění dalších podmínek BOZP a nařízení vlády č. 591/2006 Sb., o bližších minimálních požadavcích na BOZP na staveništích zajištěn plán BOZP. Zhotovitel je povinen mít tento plán po celou dobu realizace stavby 2. části díla přístupný na staveništi a řídit se jím. </w:t>
      </w:r>
      <w:r w:rsidR="00C735B4" w:rsidRPr="001D6E9A">
        <w:rPr>
          <w:sz w:val="22"/>
          <w:szCs w:val="22"/>
        </w:rPr>
        <w:t xml:space="preserve">Zhotovitel </w:t>
      </w:r>
      <w:r w:rsidRPr="001D6E9A">
        <w:rPr>
          <w:sz w:val="22"/>
          <w:szCs w:val="22"/>
        </w:rPr>
        <w:t xml:space="preserve">dále </w:t>
      </w:r>
      <w:r w:rsidR="00C735B4" w:rsidRPr="001D6E9A">
        <w:rPr>
          <w:sz w:val="22"/>
          <w:szCs w:val="22"/>
        </w:rPr>
        <w:t>prohlašuje, že před započetím realizace stavby</w:t>
      </w:r>
      <w:r w:rsidRPr="001D6E9A">
        <w:rPr>
          <w:sz w:val="22"/>
          <w:szCs w:val="22"/>
        </w:rPr>
        <w:t xml:space="preserve"> </w:t>
      </w:r>
      <w:r w:rsidRPr="0040273F">
        <w:rPr>
          <w:b/>
          <w:bCs/>
          <w:sz w:val="22"/>
          <w:szCs w:val="22"/>
        </w:rPr>
        <w:t>1. a 3. části díla</w:t>
      </w:r>
      <w:r w:rsidR="00C735B4" w:rsidRPr="001D6E9A">
        <w:rPr>
          <w:sz w:val="22"/>
          <w:szCs w:val="22"/>
        </w:rPr>
        <w:t xml:space="preserve"> nenastaly podmínky dle § 15 zákona č. 309/2006 Sb., o zajištění dalších podmínek BOZP a nařízení vlády č.591/2006 Sb., o bližších minimálních požadavcích na BOZP na staveništích. Pokud v průběhu realizace stavby dojde ke splnění podmínek dle § 15 zákona č. 309/2006 Sb. a NV č. 591/2006 Sb. je zhotovitel povinen tuto skutečnost neprodleně nahlásit zadavateli, který zpracování plánu BOZP zajistí. V tomto případě </w:t>
      </w:r>
      <w:r w:rsidR="00C735B4" w:rsidRPr="001D6E9A">
        <w:rPr>
          <w:sz w:val="22"/>
          <w:szCs w:val="22"/>
        </w:rPr>
        <w:lastRenderedPageBreak/>
        <w:t>bude plán BOZP po celou dobu stavby přístupný na staveništi a zhotovitel se jím bude řídit.</w:t>
      </w:r>
    </w:p>
    <w:p w14:paraId="7B4F991F" w14:textId="77777777" w:rsidR="00C735B4" w:rsidRPr="001D6E9A" w:rsidRDefault="00C735B4" w:rsidP="001D6E9A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sz w:val="22"/>
          <w:szCs w:val="22"/>
        </w:rPr>
      </w:pPr>
      <w:r w:rsidRPr="001D6E9A">
        <w:rPr>
          <w:sz w:val="22"/>
          <w:szCs w:val="22"/>
        </w:rPr>
        <w:t>Pro případ, kdy budou naplněny podmínky § 14, zákona č. 309/2006 Sb., zákon o zajištění dalších podmínek bezpečnosti a ochrany zdraví při práci v platném znění, určí objednatel (zadavatel stavby) koordinátora BOZP. Koordinátor BOZP bude na stavbě po celou dobu její realizace vykonávat činnosti, které mu jsou uloženy právními předpisy, které tuto problematiku upravují, a zhotovitel je povinen poskytnout mu v této činnosti patřičnou součinnost.</w:t>
      </w:r>
    </w:p>
    <w:p w14:paraId="37B234EC" w14:textId="77777777" w:rsidR="00C735B4" w:rsidRPr="001D6E9A" w:rsidRDefault="00C735B4" w:rsidP="001D6E9A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sz w:val="22"/>
          <w:szCs w:val="22"/>
        </w:rPr>
      </w:pPr>
      <w:r w:rsidRPr="001E11E9">
        <w:rPr>
          <w:sz w:val="22"/>
          <w:szCs w:val="22"/>
        </w:rPr>
        <w:t xml:space="preserve">Opatření z hlediska bezpečnosti a </w:t>
      </w:r>
      <w:r w:rsidRPr="002C527C">
        <w:rPr>
          <w:sz w:val="22"/>
          <w:szCs w:val="22"/>
        </w:rPr>
        <w:t>ochran</w:t>
      </w:r>
      <w:r>
        <w:rPr>
          <w:sz w:val="22"/>
          <w:szCs w:val="22"/>
        </w:rPr>
        <w:t>y zdraví při práci, ochrany životního prostředí, dodržování hygienických, požárních a dalších nutných předpisů,</w:t>
      </w:r>
      <w:r w:rsidRPr="002C527C">
        <w:rPr>
          <w:sz w:val="22"/>
          <w:szCs w:val="22"/>
        </w:rPr>
        <w:t xml:space="preserve"> jakož i</w:t>
      </w:r>
      <w:r>
        <w:rPr>
          <w:sz w:val="22"/>
          <w:szCs w:val="22"/>
        </w:rPr>
        <w:t> </w:t>
      </w:r>
      <w:r w:rsidRPr="002C527C">
        <w:rPr>
          <w:sz w:val="22"/>
          <w:szCs w:val="22"/>
        </w:rPr>
        <w:t>protipožární opatření vyplývající z povahy vlastních prací, a to zejména při svařovacích pracích i</w:t>
      </w:r>
      <w:r>
        <w:rPr>
          <w:sz w:val="22"/>
          <w:szCs w:val="22"/>
        </w:rPr>
        <w:t> </w:t>
      </w:r>
      <w:r w:rsidRPr="002C527C">
        <w:rPr>
          <w:sz w:val="22"/>
          <w:szCs w:val="22"/>
        </w:rPr>
        <w:t>mimo pracovní dobu, zajišťuje na svých pracovištích zhotovitel. Zhotovitel přebírá v</w:t>
      </w:r>
      <w:r>
        <w:rPr>
          <w:sz w:val="22"/>
          <w:szCs w:val="22"/>
        </w:rPr>
        <w:t> </w:t>
      </w:r>
      <w:r w:rsidRPr="002C527C">
        <w:rPr>
          <w:sz w:val="22"/>
          <w:szCs w:val="22"/>
        </w:rPr>
        <w:t>plném rozsahu odpovědnost za vlastní řízení postupu stavby a</w:t>
      </w:r>
      <w:r>
        <w:rPr>
          <w:sz w:val="22"/>
          <w:szCs w:val="22"/>
        </w:rPr>
        <w:t> </w:t>
      </w:r>
      <w:r w:rsidRPr="002C527C">
        <w:rPr>
          <w:sz w:val="22"/>
          <w:szCs w:val="22"/>
        </w:rPr>
        <w:t>prací tak, aby byly splněny všechny podmínky, které pro provádění s</w:t>
      </w:r>
      <w:r>
        <w:rPr>
          <w:sz w:val="22"/>
          <w:szCs w:val="22"/>
        </w:rPr>
        <w:t>tavby vyplývají z</w:t>
      </w:r>
      <w:r w:rsidRPr="002C527C">
        <w:rPr>
          <w:sz w:val="22"/>
          <w:szCs w:val="22"/>
        </w:rPr>
        <w:t xml:space="preserve"> právních či jiných </w:t>
      </w:r>
      <w:r w:rsidRPr="00D91F2A">
        <w:rPr>
          <w:sz w:val="22"/>
          <w:szCs w:val="22"/>
        </w:rPr>
        <w:t>předpisů, pro realizaci předmětu stavby platných.</w:t>
      </w:r>
    </w:p>
    <w:p w14:paraId="4AA5028C" w14:textId="77777777" w:rsidR="00C735B4" w:rsidRPr="001D6E9A" w:rsidRDefault="00C735B4" w:rsidP="001D6E9A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sz w:val="22"/>
          <w:szCs w:val="22"/>
        </w:rPr>
      </w:pPr>
      <w:r w:rsidRPr="001D6E9A">
        <w:rPr>
          <w:sz w:val="22"/>
          <w:szCs w:val="22"/>
        </w:rPr>
        <w:t>Pokud činností zhotovitele dojde ke způsobení škody objednateli nebo třetí osobě, je zhotovitel povinen bez zbytečného odkladu tuto škodu odstranit a není-li to možné, tak tuto finančně objednateli uhradit. Veškeré náklady s tím spojené nese zhotovitel.</w:t>
      </w:r>
    </w:p>
    <w:p w14:paraId="375F9345" w14:textId="77777777" w:rsidR="00C735B4" w:rsidRPr="001D6E9A" w:rsidRDefault="00C735B4" w:rsidP="001D6E9A">
      <w:pPr>
        <w:pStyle w:val="Normln0"/>
        <w:numPr>
          <w:ilvl w:val="1"/>
          <w:numId w:val="28"/>
        </w:numPr>
        <w:tabs>
          <w:tab w:val="clear" w:pos="421"/>
          <w:tab w:val="num" w:pos="540"/>
        </w:tabs>
        <w:ind w:left="510" w:hanging="680"/>
        <w:jc w:val="both"/>
        <w:rPr>
          <w:sz w:val="22"/>
          <w:szCs w:val="22"/>
        </w:rPr>
      </w:pPr>
      <w:r w:rsidRPr="001D6E9A">
        <w:rPr>
          <w:sz w:val="22"/>
          <w:szCs w:val="22"/>
        </w:rPr>
        <w:t>Objednatel a zhotovitel se dohodli, že není-li v této smlouvě ujednáno jinak, platí pro smluvní strany plně § 2593, 2594, 2595, 2626 občanského zákoníku.</w:t>
      </w:r>
    </w:p>
    <w:p w14:paraId="68A192CF" w14:textId="715FDDC2" w:rsidR="00C735B4" w:rsidRPr="001F6FBA" w:rsidRDefault="00C735B4" w:rsidP="00C735B4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1</w:t>
      </w:r>
      <w:r w:rsidR="001D6E9A">
        <w:rPr>
          <w:rFonts w:cs="Arial"/>
          <w:b/>
          <w:color w:val="000000"/>
          <w:sz w:val="22"/>
          <w:szCs w:val="22"/>
        </w:rPr>
        <w:t>5</w:t>
      </w:r>
    </w:p>
    <w:p w14:paraId="1989F9C0" w14:textId="77777777" w:rsidR="00C735B4" w:rsidRPr="001F021A" w:rsidRDefault="00C735B4" w:rsidP="00C735B4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Předání díla</w:t>
      </w:r>
    </w:p>
    <w:p w14:paraId="5914AA32" w14:textId="77777777" w:rsidR="00637471" w:rsidRPr="00637471" w:rsidRDefault="00637471" w:rsidP="00637471">
      <w:pPr>
        <w:pStyle w:val="Odstavecseseznamem"/>
        <w:widowControl w:val="0"/>
        <w:numPr>
          <w:ilvl w:val="0"/>
          <w:numId w:val="28"/>
        </w:numPr>
        <w:tabs>
          <w:tab w:val="clear" w:pos="420"/>
        </w:tabs>
        <w:spacing w:line="288" w:lineRule="auto"/>
        <w:jc w:val="both"/>
        <w:rPr>
          <w:rFonts w:ascii="Arial" w:hAnsi="Arial"/>
          <w:vanish/>
          <w:sz w:val="22"/>
          <w:szCs w:val="22"/>
        </w:rPr>
      </w:pPr>
    </w:p>
    <w:p w14:paraId="5D3EF977" w14:textId="7CD5823F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 xml:space="preserve">Dílo je považováno za dokončené, pokud zhotovitel dokončil </w:t>
      </w:r>
      <w:r w:rsidR="002A7ADC">
        <w:rPr>
          <w:sz w:val="22"/>
          <w:szCs w:val="22"/>
        </w:rPr>
        <w:t>každou z částí díla</w:t>
      </w:r>
      <w:r w:rsidRPr="00637471">
        <w:rPr>
          <w:sz w:val="22"/>
          <w:szCs w:val="22"/>
        </w:rPr>
        <w:t xml:space="preserve"> v souladu s touto smlouvou, jakož i v souladu s platnými právními předpisy vztahujícími se k realizaci předmětné stavby a zhotovitel předal </w:t>
      </w:r>
      <w:r w:rsidR="002A7ADC">
        <w:rPr>
          <w:sz w:val="22"/>
          <w:szCs w:val="22"/>
        </w:rPr>
        <w:t>všechny části díla</w:t>
      </w:r>
      <w:r w:rsidRPr="00637471">
        <w:rPr>
          <w:sz w:val="22"/>
          <w:szCs w:val="22"/>
        </w:rPr>
        <w:t xml:space="preserve"> objednateli bez vad a nedodělků spolu s veškerými doklady uvedenými v odstavci 1</w:t>
      </w:r>
      <w:r w:rsidR="00846093" w:rsidRPr="00637471">
        <w:rPr>
          <w:sz w:val="22"/>
          <w:szCs w:val="22"/>
        </w:rPr>
        <w:t>4</w:t>
      </w:r>
      <w:r w:rsidRPr="00637471">
        <w:rPr>
          <w:sz w:val="22"/>
          <w:szCs w:val="22"/>
        </w:rPr>
        <w:t xml:space="preserve">.4 tohoto článku a objednatel </w:t>
      </w:r>
      <w:r w:rsidR="002A7ADC">
        <w:rPr>
          <w:sz w:val="22"/>
          <w:szCs w:val="22"/>
        </w:rPr>
        <w:t xml:space="preserve">všechny části </w:t>
      </w:r>
      <w:r w:rsidRPr="00637471">
        <w:rPr>
          <w:sz w:val="22"/>
          <w:szCs w:val="22"/>
        </w:rPr>
        <w:t>díl</w:t>
      </w:r>
      <w:r w:rsidR="002A7ADC">
        <w:rPr>
          <w:sz w:val="22"/>
          <w:szCs w:val="22"/>
        </w:rPr>
        <w:t>a</w:t>
      </w:r>
      <w:r w:rsidRPr="00637471">
        <w:rPr>
          <w:sz w:val="22"/>
          <w:szCs w:val="22"/>
        </w:rPr>
        <w:t xml:space="preserve"> od zhotovitele bez výhrad převzal.</w:t>
      </w:r>
    </w:p>
    <w:p w14:paraId="53F52558" w14:textId="762727BA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E27D44">
        <w:rPr>
          <w:sz w:val="22"/>
          <w:szCs w:val="22"/>
        </w:rPr>
        <w:t>Objednatel se zavazuje, že dokončené</w:t>
      </w:r>
      <w:r w:rsidR="0001780B">
        <w:rPr>
          <w:sz w:val="22"/>
          <w:szCs w:val="22"/>
        </w:rPr>
        <w:t xml:space="preserve"> části</w:t>
      </w:r>
      <w:r w:rsidRPr="00E27D44">
        <w:rPr>
          <w:sz w:val="22"/>
          <w:szCs w:val="22"/>
        </w:rPr>
        <w:t xml:space="preserve"> díl</w:t>
      </w:r>
      <w:r w:rsidR="0001780B">
        <w:rPr>
          <w:sz w:val="22"/>
          <w:szCs w:val="22"/>
        </w:rPr>
        <w:t>a</w:t>
      </w:r>
      <w:r>
        <w:rPr>
          <w:sz w:val="22"/>
          <w:szCs w:val="22"/>
        </w:rPr>
        <w:t xml:space="preserve">, které </w:t>
      </w:r>
      <w:r w:rsidR="0001780B">
        <w:rPr>
          <w:sz w:val="22"/>
          <w:szCs w:val="22"/>
        </w:rPr>
        <w:t>byly</w:t>
      </w:r>
      <w:r>
        <w:rPr>
          <w:sz w:val="22"/>
          <w:szCs w:val="22"/>
        </w:rPr>
        <w:t xml:space="preserve"> </w:t>
      </w:r>
      <w:r w:rsidR="0001780B">
        <w:rPr>
          <w:sz w:val="22"/>
          <w:szCs w:val="22"/>
        </w:rPr>
        <w:t xml:space="preserve">zbaveny </w:t>
      </w:r>
      <w:r>
        <w:rPr>
          <w:sz w:val="22"/>
          <w:szCs w:val="22"/>
        </w:rPr>
        <w:t xml:space="preserve">všech </w:t>
      </w:r>
      <w:r w:rsidRPr="00E27D44">
        <w:rPr>
          <w:sz w:val="22"/>
          <w:szCs w:val="22"/>
        </w:rPr>
        <w:t>vad a nedodělků</w:t>
      </w:r>
      <w:r w:rsidR="00B77510">
        <w:rPr>
          <w:sz w:val="22"/>
          <w:szCs w:val="22"/>
        </w:rPr>
        <w:t>,</w:t>
      </w:r>
      <w:r w:rsidRPr="00E27D44">
        <w:rPr>
          <w:sz w:val="22"/>
          <w:szCs w:val="22"/>
        </w:rPr>
        <w:t xml:space="preserve"> převezme a zaplatí za </w:t>
      </w:r>
      <w:r w:rsidR="0001780B" w:rsidRPr="00E27D44">
        <w:rPr>
          <w:sz w:val="22"/>
          <w:szCs w:val="22"/>
        </w:rPr>
        <w:t>je</w:t>
      </w:r>
      <w:r w:rsidR="0001780B">
        <w:rPr>
          <w:sz w:val="22"/>
          <w:szCs w:val="22"/>
        </w:rPr>
        <w:t>jich</w:t>
      </w:r>
      <w:r w:rsidR="0001780B" w:rsidRPr="00E27D44">
        <w:rPr>
          <w:sz w:val="22"/>
          <w:szCs w:val="22"/>
        </w:rPr>
        <w:t xml:space="preserve"> </w:t>
      </w:r>
      <w:r w:rsidRPr="00E27D44">
        <w:rPr>
          <w:sz w:val="22"/>
          <w:szCs w:val="22"/>
        </w:rPr>
        <w:t xml:space="preserve">zhotovení </w:t>
      </w:r>
      <w:r>
        <w:rPr>
          <w:sz w:val="22"/>
          <w:szCs w:val="22"/>
        </w:rPr>
        <w:t xml:space="preserve">touto smlouvou </w:t>
      </w:r>
      <w:r w:rsidRPr="00E27D44">
        <w:rPr>
          <w:sz w:val="22"/>
          <w:szCs w:val="22"/>
        </w:rPr>
        <w:t xml:space="preserve">sjednanou </w:t>
      </w:r>
      <w:r>
        <w:rPr>
          <w:sz w:val="22"/>
          <w:szCs w:val="22"/>
        </w:rPr>
        <w:t xml:space="preserve">cenu díla. </w:t>
      </w:r>
    </w:p>
    <w:p w14:paraId="7EA67602" w14:textId="059581F0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 xml:space="preserve">Zhotovitel je povinen písemně vyzvat objednatele k převzetí </w:t>
      </w:r>
      <w:r w:rsidR="0001780B">
        <w:rPr>
          <w:sz w:val="22"/>
          <w:szCs w:val="22"/>
        </w:rPr>
        <w:t xml:space="preserve">jednotlivých částí </w:t>
      </w:r>
      <w:r w:rsidRPr="00637471">
        <w:rPr>
          <w:sz w:val="22"/>
          <w:szCs w:val="22"/>
        </w:rPr>
        <w:t xml:space="preserve">díla, a to minimálně 7 pracovních dnů před termínem konání převzetí. Objednatel je pak povinen nejpozději do 3 dnů od termínu stanoveného zhotovitelem zahájit přejímající řízení. </w:t>
      </w:r>
    </w:p>
    <w:p w14:paraId="4A54DA26" w14:textId="066CFF89" w:rsidR="006C3D6A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>Zhotovitel je povinen připravit a doložit u přejímajícího řízení veškeré doklady prokazující řádné provedení</w:t>
      </w:r>
      <w:r w:rsidR="0001780B">
        <w:rPr>
          <w:sz w:val="22"/>
          <w:szCs w:val="22"/>
        </w:rPr>
        <w:t xml:space="preserve"> části</w:t>
      </w:r>
      <w:r w:rsidRPr="00637471">
        <w:rPr>
          <w:sz w:val="22"/>
          <w:szCs w:val="22"/>
        </w:rPr>
        <w:t xml:space="preserve"> díla, doklady potřebné ke kontrolním prohlídkám stavebními úřady a doklady potřebné k následnému užívání a provozu díla s tím, že bez předložení těchto dokladů nelze považovat dílo za dokončené a schopné předání. </w:t>
      </w:r>
    </w:p>
    <w:p w14:paraId="5A430708" w14:textId="77777777" w:rsidR="006C3D6A" w:rsidRDefault="006C3D6A" w:rsidP="006C3D6A">
      <w:pPr>
        <w:pStyle w:val="Normln0"/>
        <w:ind w:left="720"/>
        <w:jc w:val="both"/>
        <w:rPr>
          <w:rFonts w:cs="Arial"/>
          <w:color w:val="000000"/>
          <w:sz w:val="22"/>
          <w:szCs w:val="22"/>
        </w:rPr>
      </w:pPr>
    </w:p>
    <w:p w14:paraId="530A3126" w14:textId="02B11F58" w:rsidR="00C735B4" w:rsidRPr="0037503C" w:rsidRDefault="00C735B4" w:rsidP="006C3D6A">
      <w:pPr>
        <w:pStyle w:val="Normln0"/>
        <w:ind w:left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K těmto dokladům</w:t>
      </w:r>
      <w:r w:rsidR="006C3D6A">
        <w:rPr>
          <w:rFonts w:cs="Arial"/>
          <w:color w:val="000000"/>
          <w:sz w:val="22"/>
          <w:szCs w:val="22"/>
        </w:rPr>
        <w:t xml:space="preserve"> u </w:t>
      </w:r>
      <w:r w:rsidR="006C3D6A" w:rsidRPr="006C3D6A">
        <w:rPr>
          <w:rFonts w:cs="Arial"/>
          <w:b/>
          <w:bCs/>
          <w:color w:val="000000"/>
          <w:sz w:val="22"/>
          <w:szCs w:val="22"/>
        </w:rPr>
        <w:t>všech částí díla</w:t>
      </w:r>
      <w:r>
        <w:rPr>
          <w:rFonts w:cs="Arial"/>
          <w:color w:val="000000"/>
          <w:sz w:val="22"/>
          <w:szCs w:val="22"/>
        </w:rPr>
        <w:t xml:space="preserve"> patří </w:t>
      </w:r>
      <w:r w:rsidRPr="0037503C">
        <w:rPr>
          <w:rFonts w:cs="Arial"/>
          <w:color w:val="000000"/>
          <w:sz w:val="22"/>
          <w:szCs w:val="22"/>
        </w:rPr>
        <w:t>zejména:</w:t>
      </w:r>
    </w:p>
    <w:p w14:paraId="577CBB2F" w14:textId="6688C9E2" w:rsidR="00C735B4" w:rsidRDefault="00C735B4" w:rsidP="001D2430">
      <w:pPr>
        <w:pStyle w:val="Normln0"/>
        <w:numPr>
          <w:ilvl w:val="1"/>
          <w:numId w:val="45"/>
        </w:numPr>
        <w:tabs>
          <w:tab w:val="left" w:pos="1080"/>
        </w:tabs>
        <w:jc w:val="both"/>
        <w:rPr>
          <w:rFonts w:cs="Arial"/>
          <w:color w:val="000000"/>
          <w:sz w:val="22"/>
          <w:szCs w:val="22"/>
        </w:rPr>
      </w:pPr>
      <w:r w:rsidRPr="001D2430">
        <w:rPr>
          <w:rFonts w:cs="Arial"/>
          <w:color w:val="000000"/>
          <w:sz w:val="22"/>
          <w:szCs w:val="22"/>
        </w:rPr>
        <w:t>zápisy a osvědčení o proveden</w:t>
      </w:r>
      <w:r w:rsidR="001D2430" w:rsidRPr="001D2430">
        <w:rPr>
          <w:rFonts w:cs="Arial"/>
          <w:color w:val="000000"/>
          <w:sz w:val="22"/>
          <w:szCs w:val="22"/>
        </w:rPr>
        <w:t>ých</w:t>
      </w:r>
      <w:r w:rsidRPr="001D2430">
        <w:rPr>
          <w:rFonts w:cs="Arial"/>
          <w:color w:val="000000"/>
          <w:sz w:val="22"/>
          <w:szCs w:val="22"/>
        </w:rPr>
        <w:t xml:space="preserve"> zkouškách použitých materiálů</w:t>
      </w:r>
      <w:r w:rsidR="001D2430" w:rsidRPr="001D2430">
        <w:rPr>
          <w:rFonts w:cs="Arial"/>
          <w:color w:val="000000"/>
          <w:sz w:val="22"/>
          <w:szCs w:val="22"/>
        </w:rPr>
        <w:t>;</w:t>
      </w:r>
    </w:p>
    <w:p w14:paraId="28B5D67E" w14:textId="62F26F1F" w:rsidR="001D2430" w:rsidRPr="001D2430" w:rsidRDefault="001D2430" w:rsidP="001D2430">
      <w:pPr>
        <w:pStyle w:val="Normln0"/>
        <w:numPr>
          <w:ilvl w:val="1"/>
          <w:numId w:val="45"/>
        </w:numPr>
        <w:tabs>
          <w:tab w:val="left" w:pos="10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doklady o provedených předepsaných zkouškách, revizi a kontrolách</w:t>
      </w:r>
    </w:p>
    <w:p w14:paraId="6725D602" w14:textId="2E9DBDAF" w:rsidR="00C735B4" w:rsidRPr="001D2430" w:rsidRDefault="00C735B4" w:rsidP="00C735B4">
      <w:pPr>
        <w:pStyle w:val="Normln0"/>
        <w:numPr>
          <w:ilvl w:val="1"/>
          <w:numId w:val="45"/>
        </w:numPr>
        <w:tabs>
          <w:tab w:val="left" w:pos="1080"/>
        </w:tabs>
        <w:jc w:val="both"/>
        <w:rPr>
          <w:rFonts w:cs="Arial"/>
          <w:color w:val="000000"/>
          <w:sz w:val="22"/>
          <w:szCs w:val="22"/>
        </w:rPr>
      </w:pPr>
      <w:r w:rsidRPr="001D2430">
        <w:rPr>
          <w:rFonts w:cs="Arial"/>
          <w:color w:val="000000"/>
          <w:sz w:val="22"/>
          <w:szCs w:val="22"/>
        </w:rPr>
        <w:t>kamerové zkoušky</w:t>
      </w:r>
      <w:r w:rsidR="001D2430" w:rsidRPr="001D2430">
        <w:rPr>
          <w:rFonts w:cs="Arial"/>
          <w:color w:val="000000"/>
          <w:sz w:val="22"/>
          <w:szCs w:val="22"/>
        </w:rPr>
        <w:t>;</w:t>
      </w:r>
    </w:p>
    <w:p w14:paraId="3190060F" w14:textId="71DAFCE5" w:rsidR="00C735B4" w:rsidRPr="001D2430" w:rsidRDefault="00C735B4" w:rsidP="00C735B4">
      <w:pPr>
        <w:pStyle w:val="Normln0"/>
        <w:numPr>
          <w:ilvl w:val="1"/>
          <w:numId w:val="45"/>
        </w:numPr>
        <w:tabs>
          <w:tab w:val="left" w:pos="1080"/>
        </w:tabs>
        <w:jc w:val="both"/>
        <w:rPr>
          <w:rFonts w:cs="Arial"/>
          <w:color w:val="000000"/>
          <w:sz w:val="22"/>
          <w:szCs w:val="22"/>
        </w:rPr>
      </w:pPr>
      <w:r w:rsidRPr="001D2430">
        <w:rPr>
          <w:rFonts w:cs="Arial"/>
          <w:color w:val="000000"/>
          <w:sz w:val="22"/>
          <w:szCs w:val="22"/>
        </w:rPr>
        <w:t>stavební deník (příp. deníky)</w:t>
      </w:r>
      <w:r w:rsidR="001D2430" w:rsidRPr="001D2430">
        <w:rPr>
          <w:rFonts w:cs="Arial"/>
          <w:color w:val="000000"/>
          <w:sz w:val="22"/>
          <w:szCs w:val="22"/>
        </w:rPr>
        <w:t>;</w:t>
      </w:r>
    </w:p>
    <w:p w14:paraId="7D454689" w14:textId="16FAB5AE" w:rsidR="00C735B4" w:rsidRPr="001D2430" w:rsidRDefault="00C735B4" w:rsidP="00C735B4">
      <w:pPr>
        <w:pStyle w:val="Normln0"/>
        <w:numPr>
          <w:ilvl w:val="1"/>
          <w:numId w:val="45"/>
        </w:numPr>
        <w:tabs>
          <w:tab w:val="left" w:pos="1080"/>
        </w:tabs>
        <w:jc w:val="both"/>
        <w:rPr>
          <w:rFonts w:cs="Arial"/>
          <w:sz w:val="22"/>
          <w:szCs w:val="22"/>
        </w:rPr>
      </w:pPr>
      <w:r w:rsidRPr="001D2430">
        <w:rPr>
          <w:rFonts w:cs="Arial"/>
          <w:sz w:val="22"/>
          <w:szCs w:val="22"/>
        </w:rPr>
        <w:t>potvrzení o nakládání s odpady, resp. o uložení vybouraného materiálu a odpadu na příslušné skládce odpadů</w:t>
      </w:r>
      <w:r w:rsidR="001D2430" w:rsidRPr="001D2430">
        <w:rPr>
          <w:rFonts w:cs="Arial"/>
          <w:sz w:val="22"/>
          <w:szCs w:val="22"/>
        </w:rPr>
        <w:t>;</w:t>
      </w:r>
    </w:p>
    <w:p w14:paraId="65AFF4D9" w14:textId="531FE695" w:rsidR="00C735B4" w:rsidRPr="001D2430" w:rsidRDefault="00C735B4" w:rsidP="00C735B4">
      <w:pPr>
        <w:pStyle w:val="Normln0"/>
        <w:numPr>
          <w:ilvl w:val="1"/>
          <w:numId w:val="45"/>
        </w:numPr>
        <w:tabs>
          <w:tab w:val="left" w:pos="1080"/>
        </w:tabs>
        <w:jc w:val="both"/>
        <w:rPr>
          <w:rFonts w:cs="Arial"/>
          <w:sz w:val="22"/>
          <w:szCs w:val="22"/>
        </w:rPr>
      </w:pPr>
      <w:r w:rsidRPr="001D2430">
        <w:rPr>
          <w:rFonts w:cs="Arial"/>
          <w:sz w:val="22"/>
          <w:szCs w:val="22"/>
        </w:rPr>
        <w:t xml:space="preserve">fotodokumentaci o provádění předmětu díla na elektronickém nosiči ve formátu </w:t>
      </w:r>
      <w:proofErr w:type="spellStart"/>
      <w:r w:rsidRPr="001D2430">
        <w:rPr>
          <w:rFonts w:cs="Arial"/>
          <w:sz w:val="22"/>
          <w:szCs w:val="22"/>
        </w:rPr>
        <w:t>jpg</w:t>
      </w:r>
      <w:proofErr w:type="spellEnd"/>
      <w:r w:rsidRPr="001D2430">
        <w:rPr>
          <w:rFonts w:cs="Arial"/>
          <w:sz w:val="22"/>
          <w:szCs w:val="22"/>
        </w:rPr>
        <w:t>.</w:t>
      </w:r>
    </w:p>
    <w:p w14:paraId="164FB7E8" w14:textId="0B4EF456" w:rsidR="006C3D6A" w:rsidRDefault="006C3D6A" w:rsidP="006C3D6A">
      <w:pPr>
        <w:pStyle w:val="Normln0"/>
        <w:jc w:val="both"/>
        <w:rPr>
          <w:rFonts w:cs="Arial"/>
          <w:color w:val="000000"/>
          <w:sz w:val="22"/>
          <w:szCs w:val="22"/>
        </w:rPr>
      </w:pPr>
    </w:p>
    <w:p w14:paraId="748F10E5" w14:textId="5E885B4B" w:rsidR="006C3D6A" w:rsidRPr="0037503C" w:rsidRDefault="006C3D6A" w:rsidP="006C3D6A">
      <w:pPr>
        <w:pStyle w:val="Normln0"/>
        <w:ind w:left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 xml:space="preserve">K těmto dokladům u </w:t>
      </w:r>
      <w:r>
        <w:rPr>
          <w:rFonts w:cs="Arial"/>
          <w:b/>
          <w:bCs/>
          <w:color w:val="000000"/>
          <w:sz w:val="22"/>
          <w:szCs w:val="22"/>
        </w:rPr>
        <w:t>2.</w:t>
      </w:r>
      <w:r w:rsidRPr="006C3D6A">
        <w:rPr>
          <w:rFonts w:cs="Arial"/>
          <w:b/>
          <w:bCs/>
          <w:color w:val="000000"/>
          <w:sz w:val="22"/>
          <w:szCs w:val="22"/>
        </w:rPr>
        <w:t xml:space="preserve"> část</w:t>
      </w:r>
      <w:r>
        <w:rPr>
          <w:rFonts w:cs="Arial"/>
          <w:b/>
          <w:bCs/>
          <w:color w:val="000000"/>
          <w:sz w:val="22"/>
          <w:szCs w:val="22"/>
        </w:rPr>
        <w:t>i</w:t>
      </w:r>
      <w:r w:rsidRPr="006C3D6A">
        <w:rPr>
          <w:rFonts w:cs="Arial"/>
          <w:b/>
          <w:bCs/>
          <w:color w:val="000000"/>
          <w:sz w:val="22"/>
          <w:szCs w:val="22"/>
        </w:rPr>
        <w:t xml:space="preserve"> díla</w:t>
      </w:r>
      <w:r>
        <w:rPr>
          <w:rFonts w:cs="Arial"/>
          <w:color w:val="000000"/>
          <w:sz w:val="22"/>
          <w:szCs w:val="22"/>
        </w:rPr>
        <w:t xml:space="preserve"> patří dále</w:t>
      </w:r>
      <w:r w:rsidRPr="0037503C">
        <w:rPr>
          <w:rFonts w:cs="Arial"/>
          <w:color w:val="000000"/>
          <w:sz w:val="22"/>
          <w:szCs w:val="22"/>
        </w:rPr>
        <w:t>:</w:t>
      </w:r>
    </w:p>
    <w:p w14:paraId="371C15D3" w14:textId="263D00C5" w:rsidR="001D2430" w:rsidRPr="001D2430" w:rsidRDefault="001D2430" w:rsidP="006C3D6A">
      <w:pPr>
        <w:pStyle w:val="Normln0"/>
        <w:numPr>
          <w:ilvl w:val="1"/>
          <w:numId w:val="4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doklady o provedených předepsaných zkouškách, revizi a kontrolách popsaných v technické zprávě projektové dokumentace (zejména zápis ze zkoušky hydrantů včetně jejich revize);</w:t>
      </w:r>
    </w:p>
    <w:p w14:paraId="753B9699" w14:textId="538B42D3" w:rsidR="006C3D6A" w:rsidRPr="001D2430" w:rsidRDefault="001D2430" w:rsidP="006C3D6A">
      <w:pPr>
        <w:pStyle w:val="Normln0"/>
        <w:numPr>
          <w:ilvl w:val="1"/>
          <w:numId w:val="45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tlakové zkoušky.</w:t>
      </w:r>
    </w:p>
    <w:p w14:paraId="6D28CA39" w14:textId="77777777" w:rsidR="006C3D6A" w:rsidRPr="00D91F2A" w:rsidRDefault="006C3D6A" w:rsidP="006C3D6A">
      <w:pPr>
        <w:pStyle w:val="Normln0"/>
        <w:tabs>
          <w:tab w:val="left" w:pos="1080"/>
        </w:tabs>
        <w:jc w:val="both"/>
        <w:rPr>
          <w:rFonts w:cs="Arial"/>
          <w:sz w:val="22"/>
          <w:szCs w:val="22"/>
        </w:rPr>
      </w:pPr>
    </w:p>
    <w:p w14:paraId="2A510512" w14:textId="77777777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>O průběhu přejímajícího řízení pořídí objednatel písemný zápis o předání a převzetí dokončeného díla (stavby). Odmítne-li objednatel dílo převzít, uvede tuto skutečnost vč. jejího odůvodnění do zápisu.</w:t>
      </w:r>
    </w:p>
    <w:p w14:paraId="013C4E06" w14:textId="77777777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>Objednatel není povinen převzít dílo vykazující vady nebo nedodělky.</w:t>
      </w:r>
    </w:p>
    <w:p w14:paraId="0189DE6D" w14:textId="572C0946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 xml:space="preserve">Objednatel může převzít dílo i s drobnými vadami a nedodělky nebránícími trvalému užívání díla. Tyto vady nebo nedodělky musí být uvedeny v zápise o předání a převzetí dokončeného díla (stavby) s termínem jejich odstranění, který stanoví objednatel. Nebudou-li vady nebo nedodělky zhotovitelem odstraněny ve stanoveném termínu, zaplatí zhotovitel objednateli smluvní pokutu ve výši </w:t>
      </w:r>
      <w:proofErr w:type="gramStart"/>
      <w:r w:rsidRPr="00637471">
        <w:rPr>
          <w:b/>
          <w:bCs/>
          <w:sz w:val="22"/>
          <w:szCs w:val="22"/>
        </w:rPr>
        <w:t>1</w:t>
      </w:r>
      <w:r w:rsidR="0001780B">
        <w:rPr>
          <w:b/>
          <w:bCs/>
          <w:sz w:val="22"/>
          <w:szCs w:val="22"/>
        </w:rPr>
        <w:t>.</w:t>
      </w:r>
      <w:r w:rsidRPr="00637471">
        <w:rPr>
          <w:b/>
          <w:bCs/>
          <w:sz w:val="22"/>
          <w:szCs w:val="22"/>
        </w:rPr>
        <w:t>000,-</w:t>
      </w:r>
      <w:proofErr w:type="gramEnd"/>
      <w:r w:rsidRPr="00637471">
        <w:rPr>
          <w:b/>
          <w:bCs/>
          <w:sz w:val="22"/>
          <w:szCs w:val="22"/>
        </w:rPr>
        <w:t xml:space="preserve"> Kč</w:t>
      </w:r>
      <w:r w:rsidRPr="00637471">
        <w:rPr>
          <w:sz w:val="22"/>
          <w:szCs w:val="22"/>
        </w:rPr>
        <w:t xml:space="preserve"> za každou vadu nebo nedodělek a každý den prodlení s jejich odstraněním a dále pak objednatel může pověřit odstraněním vad třetí osobu, přičemž, náklady na odstranění vad ponese v takovém případě zhotovitel. </w:t>
      </w:r>
    </w:p>
    <w:p w14:paraId="2126AF74" w14:textId="77777777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>Zhotovitel je povinen v objednatelem stanovené lhůtě odstranit vady nebo nedodělky, i když tvrdí, že za tyto neodpovídá. Náklady na odstranění v těchto sporných případech nese až do rozhodnutí soudu zhotovitel.</w:t>
      </w:r>
    </w:p>
    <w:p w14:paraId="6425A86D" w14:textId="644CC22F" w:rsidR="00C735B4" w:rsidRPr="001F6FBA" w:rsidRDefault="00C735B4" w:rsidP="00C735B4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1</w:t>
      </w:r>
      <w:r w:rsidR="001D6E9A">
        <w:rPr>
          <w:rFonts w:cs="Arial"/>
          <w:b/>
          <w:color w:val="000000"/>
          <w:sz w:val="22"/>
          <w:szCs w:val="22"/>
        </w:rPr>
        <w:t>6</w:t>
      </w:r>
    </w:p>
    <w:p w14:paraId="13BB4065" w14:textId="77777777" w:rsidR="00C735B4" w:rsidRDefault="00C735B4" w:rsidP="00C735B4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Změny smlouvy</w:t>
      </w:r>
    </w:p>
    <w:p w14:paraId="11A215F2" w14:textId="77777777" w:rsidR="00C735B4" w:rsidRPr="001F021A" w:rsidRDefault="00C735B4" w:rsidP="00C735B4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</w:p>
    <w:p w14:paraId="03FC5F19" w14:textId="77777777" w:rsidR="00637471" w:rsidRPr="00637471" w:rsidRDefault="00637471" w:rsidP="00637471">
      <w:pPr>
        <w:pStyle w:val="Odstavecseseznamem"/>
        <w:widowControl w:val="0"/>
        <w:numPr>
          <w:ilvl w:val="0"/>
          <w:numId w:val="28"/>
        </w:numPr>
        <w:tabs>
          <w:tab w:val="clear" w:pos="420"/>
        </w:tabs>
        <w:spacing w:line="288" w:lineRule="auto"/>
        <w:jc w:val="both"/>
        <w:rPr>
          <w:rFonts w:ascii="Arial" w:hAnsi="Arial"/>
          <w:vanish/>
          <w:sz w:val="22"/>
          <w:szCs w:val="22"/>
        </w:rPr>
      </w:pPr>
    </w:p>
    <w:p w14:paraId="1230A1AF" w14:textId="0D5350A6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>Tuto smlouvu lze měnit pouze písemným oboustranně potvrzeným ujednáním výslovně nazvaným „Dodatek ke smlouvě“. Jiné zápisy, protokoly apod. se za změnu této smlouvy nepovažují.</w:t>
      </w:r>
    </w:p>
    <w:p w14:paraId="6EB775F6" w14:textId="77777777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>Nastanou-li u některé ze smluvních stran skutečnosti bránící řádnému plnění této smlouvy, je povinna toto neprodleně oznámit straně druhé a vyvolat jednání oprávněných osob.</w:t>
      </w:r>
    </w:p>
    <w:p w14:paraId="0F3551D6" w14:textId="77777777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>Smluvní strany na sebe přebírají změnu okolností dle § 1765 odst. 2 občanského zákoníku.</w:t>
      </w:r>
    </w:p>
    <w:p w14:paraId="0B912EC6" w14:textId="77777777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>Smluvní strany vylučují aplikaci ustanovení § 1740 odst. 3, § 1978 odst. 2 občanského zákoníku.</w:t>
      </w:r>
    </w:p>
    <w:p w14:paraId="5BBC25F7" w14:textId="0EABE997" w:rsidR="00C735B4" w:rsidRPr="001F6FBA" w:rsidRDefault="00C735B4" w:rsidP="00C735B4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1</w:t>
      </w:r>
      <w:r w:rsidR="001D6E9A">
        <w:rPr>
          <w:rFonts w:cs="Arial"/>
          <w:b/>
          <w:color w:val="000000"/>
          <w:sz w:val="22"/>
          <w:szCs w:val="22"/>
        </w:rPr>
        <w:t>7</w:t>
      </w:r>
    </w:p>
    <w:p w14:paraId="5C094BDF" w14:textId="77777777" w:rsidR="00C735B4" w:rsidRDefault="00C735B4" w:rsidP="00C735B4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Odstoupení od smlouvy</w:t>
      </w:r>
    </w:p>
    <w:p w14:paraId="2134E53D" w14:textId="77777777" w:rsidR="00637471" w:rsidRPr="00637471" w:rsidRDefault="00637471" w:rsidP="00637471">
      <w:pPr>
        <w:pStyle w:val="Odstavecseseznamem"/>
        <w:widowControl w:val="0"/>
        <w:numPr>
          <w:ilvl w:val="0"/>
          <w:numId w:val="28"/>
        </w:numPr>
        <w:tabs>
          <w:tab w:val="clear" w:pos="420"/>
        </w:tabs>
        <w:spacing w:line="288" w:lineRule="auto"/>
        <w:jc w:val="both"/>
        <w:rPr>
          <w:rFonts w:ascii="Arial" w:hAnsi="Arial"/>
          <w:vanish/>
          <w:sz w:val="22"/>
          <w:szCs w:val="22"/>
        </w:rPr>
      </w:pPr>
    </w:p>
    <w:p w14:paraId="6BB08D5D" w14:textId="7EE48E52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>Objednatel má právo od smlouvy odstoupit v případě závažného porušování smluvních povinností zhotovitele sjednaných v této smlouvě.</w:t>
      </w:r>
    </w:p>
    <w:p w14:paraId="6F2C2371" w14:textId="77777777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 xml:space="preserve">V případě více jak desetidenního prodlení zhotovitele se splněním konečného termínu provádění díla, nebo pokud bude z jiných skutečností zjevné, že zhotovitel z důvodu na své straně dílo nedokončí ve sjednaném termínu, může objednatel od této smlouvy odstoupit. </w:t>
      </w:r>
    </w:p>
    <w:p w14:paraId="0B588D3B" w14:textId="77777777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 xml:space="preserve">Objednatel je oprávněn od této smlouvy odstoupit také tehdy, pokud zhotovitel provádí dílo v rozporu s touto smlouvou a nezjedná nápravu ani do 10 dnů poté, co k tomu byl objednatelem vyzván. </w:t>
      </w:r>
    </w:p>
    <w:p w14:paraId="5F2EC88E" w14:textId="77777777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 xml:space="preserve">Objednatel je oprávněn od této smlouvy odstoupit také tehdy, pokud zhotovitel nemá </w:t>
      </w:r>
      <w:r w:rsidRPr="00637471">
        <w:rPr>
          <w:sz w:val="22"/>
          <w:szCs w:val="22"/>
        </w:rPr>
        <w:lastRenderedPageBreak/>
        <w:t xml:space="preserve">uzavřeno pojištění dle odst. 7.5. této smlouvy a nezjedná nápravu do 10 dnů poté, co k tomu byl objednatelem vyzván. </w:t>
      </w:r>
    </w:p>
    <w:p w14:paraId="20D0CB4D" w14:textId="77777777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 xml:space="preserve">Zhotovitel má právo odstoupit od smlouvy, pokud mu nebude uhrazena některá dílčí faktura dle čl. 9 smlouvy, přestože tato faktura je v celém rozsahu oprávněná, a to ani do 30 dnů poté, co byl objednatel vyzván k nápravě. </w:t>
      </w:r>
    </w:p>
    <w:p w14:paraId="0514090A" w14:textId="5049A3EE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>Odstoupí-li některá ze smluvních stran od této smlouvy na základě ujednání z této smlouvy vyplývajícího, jsou pak povinnosti obou smluvních stran následující:</w:t>
      </w:r>
    </w:p>
    <w:p w14:paraId="6CAB83B8" w14:textId="77777777" w:rsidR="00C735B4" w:rsidRDefault="00C735B4" w:rsidP="00C735B4">
      <w:pPr>
        <w:pStyle w:val="Zkladntext3"/>
        <w:numPr>
          <w:ilvl w:val="1"/>
          <w:numId w:val="46"/>
        </w:numPr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 xml:space="preserve">zhotovitel vyzve objednatele k "dílčímu předání díla" a </w:t>
      </w:r>
      <w:r>
        <w:rPr>
          <w:rFonts w:cs="Arial"/>
          <w:color w:val="000000"/>
          <w:sz w:val="22"/>
          <w:szCs w:val="22"/>
        </w:rPr>
        <w:t xml:space="preserve">současně s touto výzvou předloží objednateli </w:t>
      </w:r>
      <w:r w:rsidRPr="0037503C">
        <w:rPr>
          <w:rFonts w:cs="Arial"/>
          <w:color w:val="000000"/>
          <w:sz w:val="22"/>
          <w:szCs w:val="22"/>
        </w:rPr>
        <w:t>soupis všech provedených prací</w:t>
      </w:r>
      <w:r>
        <w:rPr>
          <w:rFonts w:cs="Arial"/>
          <w:color w:val="000000"/>
          <w:sz w:val="22"/>
          <w:szCs w:val="22"/>
        </w:rPr>
        <w:t xml:space="preserve">, které měl dle čl. 2 této smlouvy realizovat a tento </w:t>
      </w:r>
      <w:r w:rsidRPr="0037503C">
        <w:rPr>
          <w:rFonts w:cs="Arial"/>
          <w:color w:val="000000"/>
          <w:sz w:val="22"/>
          <w:szCs w:val="22"/>
        </w:rPr>
        <w:t>ocení podle jednotkových položek použitých pro návrh ceny díla v</w:t>
      </w:r>
      <w:r>
        <w:rPr>
          <w:rFonts w:cs="Arial"/>
          <w:color w:val="000000"/>
          <w:sz w:val="22"/>
          <w:szCs w:val="22"/>
        </w:rPr>
        <w:t> </w:t>
      </w:r>
      <w:r w:rsidRPr="0037503C">
        <w:rPr>
          <w:rFonts w:cs="Arial"/>
          <w:color w:val="000000"/>
          <w:sz w:val="22"/>
          <w:szCs w:val="22"/>
        </w:rPr>
        <w:t>nabídce</w:t>
      </w:r>
      <w:r>
        <w:rPr>
          <w:rFonts w:cs="Arial"/>
          <w:color w:val="000000"/>
          <w:sz w:val="22"/>
          <w:szCs w:val="22"/>
        </w:rPr>
        <w:t xml:space="preserve">, </w:t>
      </w:r>
    </w:p>
    <w:p w14:paraId="0AE927CD" w14:textId="77777777" w:rsidR="00C735B4" w:rsidRPr="0037503C" w:rsidRDefault="00C735B4" w:rsidP="00C735B4">
      <w:pPr>
        <w:pStyle w:val="Zkladntext3"/>
        <w:numPr>
          <w:ilvl w:val="1"/>
          <w:numId w:val="46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do tří dnů po obdržení výzvy a oceněného soupisu všech provedených prací zahájí "dílčí přejímací řízení",</w:t>
      </w:r>
    </w:p>
    <w:p w14:paraId="2DA8A3FD" w14:textId="77777777" w:rsidR="00C735B4" w:rsidRPr="0037503C" w:rsidRDefault="00C735B4" w:rsidP="00C735B4">
      <w:pPr>
        <w:pStyle w:val="Zkladntext3"/>
        <w:numPr>
          <w:ilvl w:val="1"/>
          <w:numId w:val="46"/>
        </w:numPr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zhotovitel odveze veškerý svůj nezabudovaný materiál, nedohodnou</w:t>
      </w:r>
      <w:r>
        <w:rPr>
          <w:rFonts w:cs="Arial"/>
          <w:color w:val="000000"/>
          <w:sz w:val="22"/>
          <w:szCs w:val="22"/>
        </w:rPr>
        <w:t>-li se smluvní strany</w:t>
      </w:r>
      <w:r w:rsidRPr="0037503C">
        <w:rPr>
          <w:rFonts w:cs="Arial"/>
          <w:color w:val="000000"/>
          <w:sz w:val="22"/>
          <w:szCs w:val="22"/>
        </w:rPr>
        <w:t xml:space="preserve"> jinak</w:t>
      </w:r>
      <w:r>
        <w:rPr>
          <w:rFonts w:cs="Arial"/>
          <w:color w:val="000000"/>
          <w:sz w:val="22"/>
          <w:szCs w:val="22"/>
        </w:rPr>
        <w:t>,</w:t>
      </w:r>
    </w:p>
    <w:p w14:paraId="39A7E372" w14:textId="77777777" w:rsidR="00C735B4" w:rsidRPr="0037503C" w:rsidRDefault="00C735B4" w:rsidP="00C735B4">
      <w:pPr>
        <w:pStyle w:val="Zkladntext3"/>
        <w:numPr>
          <w:ilvl w:val="1"/>
          <w:numId w:val="46"/>
        </w:numPr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po dílčím předání provedených prací sjednají obě strany písemné zrušení smlouvy</w:t>
      </w:r>
      <w:r>
        <w:rPr>
          <w:rFonts w:cs="Arial"/>
          <w:color w:val="000000"/>
          <w:sz w:val="22"/>
          <w:szCs w:val="22"/>
        </w:rPr>
        <w:t>,</w:t>
      </w:r>
    </w:p>
    <w:p w14:paraId="78CD71A4" w14:textId="77777777" w:rsidR="00C735B4" w:rsidRPr="0037503C" w:rsidRDefault="00C735B4" w:rsidP="00C735B4">
      <w:pPr>
        <w:pStyle w:val="Zkladntext3"/>
        <w:numPr>
          <w:ilvl w:val="1"/>
          <w:numId w:val="46"/>
        </w:numPr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po</w:t>
      </w:r>
      <w:r>
        <w:rPr>
          <w:rFonts w:cs="Arial"/>
          <w:color w:val="000000"/>
          <w:sz w:val="22"/>
          <w:szCs w:val="22"/>
        </w:rPr>
        <w:t xml:space="preserve">té, co je oceněný soupis provedených prací </w:t>
      </w:r>
      <w:r w:rsidRPr="0037503C">
        <w:rPr>
          <w:rFonts w:cs="Arial"/>
          <w:color w:val="000000"/>
          <w:sz w:val="22"/>
          <w:szCs w:val="22"/>
        </w:rPr>
        <w:t>objednatelem</w:t>
      </w:r>
      <w:r>
        <w:rPr>
          <w:rFonts w:cs="Arial"/>
          <w:color w:val="000000"/>
          <w:sz w:val="22"/>
          <w:szCs w:val="22"/>
        </w:rPr>
        <w:t xml:space="preserve"> odsouhlasen, vystaví </w:t>
      </w:r>
      <w:r w:rsidRPr="0037503C">
        <w:rPr>
          <w:rFonts w:cs="Arial"/>
          <w:color w:val="000000"/>
          <w:sz w:val="22"/>
          <w:szCs w:val="22"/>
        </w:rPr>
        <w:t>zhotovitel</w:t>
      </w:r>
      <w:r>
        <w:rPr>
          <w:rFonts w:cs="Arial"/>
          <w:color w:val="000000"/>
          <w:sz w:val="22"/>
          <w:szCs w:val="22"/>
        </w:rPr>
        <w:t xml:space="preserve"> </w:t>
      </w:r>
      <w:r w:rsidRPr="0037503C">
        <w:rPr>
          <w:rFonts w:cs="Arial"/>
          <w:color w:val="000000"/>
          <w:sz w:val="22"/>
          <w:szCs w:val="22"/>
        </w:rPr>
        <w:t>"dílčí konečnou f</w:t>
      </w:r>
      <w:r>
        <w:rPr>
          <w:rFonts w:cs="Arial"/>
          <w:color w:val="000000"/>
          <w:sz w:val="22"/>
          <w:szCs w:val="22"/>
        </w:rPr>
        <w:t>akturu",</w:t>
      </w:r>
    </w:p>
    <w:p w14:paraId="7C8D89A0" w14:textId="77777777" w:rsidR="00C735B4" w:rsidRDefault="00C735B4" w:rsidP="00C735B4">
      <w:pPr>
        <w:pStyle w:val="Zkladntext3"/>
        <w:numPr>
          <w:ilvl w:val="1"/>
          <w:numId w:val="46"/>
        </w:numPr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strana, která důvodné odstoupení od smlouvy zapříčinila je povi</w:t>
      </w:r>
      <w:r>
        <w:rPr>
          <w:rFonts w:cs="Arial"/>
          <w:color w:val="000000"/>
          <w:sz w:val="22"/>
          <w:szCs w:val="22"/>
        </w:rPr>
        <w:t xml:space="preserve">nná uhradit druhé straně veškerou škodu jí </w:t>
      </w:r>
      <w:r w:rsidRPr="0037503C">
        <w:rPr>
          <w:rFonts w:cs="Arial"/>
          <w:color w:val="000000"/>
          <w:sz w:val="22"/>
          <w:szCs w:val="22"/>
        </w:rPr>
        <w:t>z důvodu odstoupení od smlouvy</w:t>
      </w:r>
      <w:r>
        <w:rPr>
          <w:rFonts w:cs="Arial"/>
          <w:color w:val="000000"/>
          <w:sz w:val="22"/>
          <w:szCs w:val="22"/>
        </w:rPr>
        <w:t xml:space="preserve"> vzniklou</w:t>
      </w:r>
      <w:r w:rsidRPr="0037503C">
        <w:rPr>
          <w:rFonts w:cs="Arial"/>
          <w:color w:val="000000"/>
          <w:sz w:val="22"/>
          <w:szCs w:val="22"/>
        </w:rPr>
        <w:t>.</w:t>
      </w:r>
    </w:p>
    <w:p w14:paraId="5CE5B270" w14:textId="77777777" w:rsidR="00C735B4" w:rsidRPr="0037503C" w:rsidRDefault="00C735B4" w:rsidP="00C735B4">
      <w:pPr>
        <w:pStyle w:val="Zkladntext3"/>
        <w:ind w:left="993"/>
        <w:jc w:val="both"/>
        <w:rPr>
          <w:rFonts w:cs="Arial"/>
          <w:color w:val="000000"/>
          <w:sz w:val="22"/>
          <w:szCs w:val="22"/>
        </w:rPr>
      </w:pPr>
    </w:p>
    <w:p w14:paraId="72FB6181" w14:textId="7AEA949E" w:rsidR="00C735B4" w:rsidRPr="001F6FBA" w:rsidRDefault="00C735B4" w:rsidP="00C735B4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1</w:t>
      </w:r>
      <w:r w:rsidR="001D6E9A">
        <w:rPr>
          <w:rFonts w:cs="Arial"/>
          <w:b/>
          <w:color w:val="000000"/>
          <w:sz w:val="22"/>
          <w:szCs w:val="22"/>
        </w:rPr>
        <w:t>8</w:t>
      </w:r>
    </w:p>
    <w:p w14:paraId="30D88481" w14:textId="77777777" w:rsidR="00C735B4" w:rsidRPr="001F021A" w:rsidRDefault="00C735B4" w:rsidP="00C735B4">
      <w:pPr>
        <w:pStyle w:val="Zkladntext3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Závěrečná ustanovení</w:t>
      </w:r>
    </w:p>
    <w:p w14:paraId="3281E810" w14:textId="77777777" w:rsidR="00637471" w:rsidRPr="00637471" w:rsidRDefault="00637471" w:rsidP="00637471">
      <w:pPr>
        <w:pStyle w:val="Odstavecseseznamem"/>
        <w:widowControl w:val="0"/>
        <w:numPr>
          <w:ilvl w:val="0"/>
          <w:numId w:val="28"/>
        </w:numPr>
        <w:tabs>
          <w:tab w:val="clear" w:pos="420"/>
        </w:tabs>
        <w:spacing w:line="288" w:lineRule="auto"/>
        <w:jc w:val="both"/>
        <w:rPr>
          <w:rFonts w:ascii="Arial" w:hAnsi="Arial"/>
          <w:vanish/>
          <w:sz w:val="22"/>
          <w:szCs w:val="22"/>
        </w:rPr>
      </w:pPr>
    </w:p>
    <w:p w14:paraId="7D601F67" w14:textId="3EBED696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 xml:space="preserve">Zhotovitel prohlašuje, že je seznámen se skutečností, že </w:t>
      </w:r>
      <w:r w:rsidR="0068440A">
        <w:rPr>
          <w:sz w:val="22"/>
          <w:szCs w:val="22"/>
        </w:rPr>
        <w:t>objednatel je</w:t>
      </w:r>
      <w:r w:rsidRPr="00637471">
        <w:rPr>
          <w:sz w:val="22"/>
          <w:szCs w:val="22"/>
        </w:rPr>
        <w:t xml:space="preserve"> povin</w:t>
      </w:r>
      <w:r w:rsidR="0068440A">
        <w:rPr>
          <w:sz w:val="22"/>
          <w:szCs w:val="22"/>
        </w:rPr>
        <w:t>en</w:t>
      </w:r>
      <w:r w:rsidRPr="00637471">
        <w:rPr>
          <w:sz w:val="22"/>
          <w:szCs w:val="22"/>
        </w:rPr>
        <w:t xml:space="preserve"> uveřejňovat uzavřené smlouvy v registru smluv zřízeného dle zákona č. 340/2015 Sb., o zvláštních podmínkách účinnosti některých smluv, uveřejňování těchto smluv a o registru smluv (zákon o registru smluv), v platném znění (dále jen „zákon o registru smluv“).“</w:t>
      </w:r>
    </w:p>
    <w:p w14:paraId="34207D2A" w14:textId="77777777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 xml:space="preserve">Smluvní strany dále prohlašují, že pokud některé skutečnosti uvedené v této smlouvě považují za své obchodní tajemství ve smyslu § 504 zákona č. 89/2012 Sb., občanský zákoník, v platném znění, nepodléhající uveřejnění v registru smluv dle zákona o registru smluv či zpřístupnění dle zákona o svobodném přístupu k informacím, sdělily je písemně druhé smluvní straně před podpisem této smlouvy.“ </w:t>
      </w:r>
    </w:p>
    <w:p w14:paraId="5D6E8002" w14:textId="0E107C0D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 xml:space="preserve">Smluvní strany sjednávají, že pro případ, že tato smlouva podléhá uveřejnění v registru smluv dle zákona o registru smluv, odešle tuto smlouvu správci registru smluv k uveřejnění </w:t>
      </w:r>
      <w:r w:rsidR="00272803">
        <w:rPr>
          <w:sz w:val="22"/>
          <w:szCs w:val="22"/>
        </w:rPr>
        <w:t>objednatel</w:t>
      </w:r>
      <w:r w:rsidRPr="00637471">
        <w:rPr>
          <w:sz w:val="22"/>
          <w:szCs w:val="22"/>
        </w:rPr>
        <w:t>, a to bez zbytečného odkladu, nejpozději však do 30 dnů od uzavření této smlouvy.</w:t>
      </w:r>
    </w:p>
    <w:p w14:paraId="7331BF10" w14:textId="77777777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>Vztahuje-li se na tuto smlouvu povinnost uveřejnění prostřednictvím registru smluv dle zákona o registru smluv, nabývá tato smlouva účinnosti dnem jejího uveřejnění prostřednictvím registru smluv, není-li v této smlouvě sjednán pozdější den účinnosti</w:t>
      </w:r>
    </w:p>
    <w:p w14:paraId="567BD00F" w14:textId="77777777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>Tato smlouva je vyhotovena ve čtyřech stejnopisech, které mají platnost originálu a z nichž zhotovitel obdrží jeden stejnopis a objednatel tři stejnopisy.</w:t>
      </w:r>
    </w:p>
    <w:p w14:paraId="66E9A40B" w14:textId="77777777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>Obě smluvní strany prohlašují, že tato smlouva byla sepsána na základě jejich pravé a svobodné vůle, nikoliv v tísni nebo za jinak nevýhodných podmínek. Její text si přečetly a s jeho obsahem souhlasí, což stvrzují svými vlastnoručními podpisy.</w:t>
      </w:r>
    </w:p>
    <w:p w14:paraId="2C47169C" w14:textId="77777777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 xml:space="preserve">Smluvní strany tímto prohlašují, že s osobními údaji, které získají na základě této Smlouvy, budou nakládat v souladu s nařízením Evropského parlamentu a Rady (EU) </w:t>
      </w:r>
      <w:r w:rsidRPr="00637471">
        <w:rPr>
          <w:sz w:val="22"/>
          <w:szCs w:val="22"/>
        </w:rPr>
        <w:lastRenderedPageBreak/>
        <w:t>2016/679 o ochraně fyzických osob v souvislosti se zpracováním osobních údajů a o volném pohybu těchto údajů a o zrušení směrnice 95/46/ES (obecné nařízení o ochraně osobních údajů) a dalšími právními předpisy upravujícími ochranu osobních údajů.</w:t>
      </w:r>
    </w:p>
    <w:p w14:paraId="7E1F6BD9" w14:textId="77777777" w:rsidR="00C735B4" w:rsidRPr="00637471" w:rsidRDefault="00C735B4" w:rsidP="00637471">
      <w:pPr>
        <w:pStyle w:val="Normln0"/>
        <w:numPr>
          <w:ilvl w:val="1"/>
          <w:numId w:val="28"/>
        </w:numPr>
        <w:tabs>
          <w:tab w:val="clear" w:pos="421"/>
          <w:tab w:val="num" w:pos="1366"/>
        </w:tabs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 xml:space="preserve">Pokud tato smlouva nestanoví jinak, platí ustanovení Občanského zákoníku ve znění pozdějších předpisů. </w:t>
      </w:r>
    </w:p>
    <w:p w14:paraId="25C81AE1" w14:textId="77777777" w:rsidR="00B64390" w:rsidRDefault="00B64390" w:rsidP="00C735B4">
      <w:pPr>
        <w:pStyle w:val="Zkladntext3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16796649" w14:textId="493588A6" w:rsidR="00C735B4" w:rsidRPr="009357C2" w:rsidRDefault="00C735B4" w:rsidP="00C735B4">
      <w:pPr>
        <w:pStyle w:val="Zkladntext3"/>
        <w:ind w:left="714" w:hanging="713"/>
        <w:jc w:val="both"/>
        <w:rPr>
          <w:rFonts w:cs="Arial"/>
          <w:color w:val="000000"/>
          <w:sz w:val="22"/>
          <w:szCs w:val="22"/>
        </w:rPr>
      </w:pPr>
      <w:r w:rsidRPr="00637471">
        <w:rPr>
          <w:rFonts w:cs="Arial"/>
          <w:b/>
          <w:bCs/>
          <w:color w:val="000000"/>
          <w:sz w:val="22"/>
          <w:szCs w:val="22"/>
        </w:rPr>
        <w:t>Přílohy</w:t>
      </w:r>
      <w:r w:rsidRPr="009357C2">
        <w:rPr>
          <w:rFonts w:cs="Arial"/>
          <w:color w:val="000000"/>
          <w:sz w:val="22"/>
          <w:szCs w:val="22"/>
        </w:rPr>
        <w:t>:</w:t>
      </w:r>
    </w:p>
    <w:p w14:paraId="51724024" w14:textId="77777777" w:rsidR="00760E80" w:rsidRDefault="00760E80" w:rsidP="00760E80">
      <w:pPr>
        <w:pStyle w:val="Zkladntext3"/>
        <w:ind w:left="714" w:hanging="71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Oceněný Výkaz výměr</w:t>
      </w:r>
    </w:p>
    <w:p w14:paraId="55F90588" w14:textId="77777777" w:rsidR="00C735B4" w:rsidRDefault="00C735B4" w:rsidP="00C735B4">
      <w:pPr>
        <w:pStyle w:val="Zkladntext3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4D5607C0" w14:textId="77777777" w:rsidR="00C735B4" w:rsidRPr="0037503C" w:rsidRDefault="00C735B4" w:rsidP="00C735B4">
      <w:pPr>
        <w:pStyle w:val="Normln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 ..................  dne</w:t>
      </w:r>
      <w:r w:rsidRPr="0037503C">
        <w:rPr>
          <w:rFonts w:cs="Arial"/>
          <w:color w:val="000000"/>
          <w:sz w:val="22"/>
          <w:szCs w:val="22"/>
        </w:rPr>
        <w:t>: ...............</w:t>
      </w: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 xml:space="preserve"> Ve Slaném dne</w:t>
      </w:r>
      <w:r w:rsidRPr="0037503C">
        <w:rPr>
          <w:rFonts w:cs="Arial"/>
          <w:color w:val="000000"/>
          <w:sz w:val="22"/>
          <w:szCs w:val="22"/>
        </w:rPr>
        <w:t>: ................</w:t>
      </w:r>
      <w:r>
        <w:rPr>
          <w:rFonts w:cs="Arial"/>
          <w:color w:val="000000"/>
          <w:sz w:val="22"/>
          <w:szCs w:val="22"/>
        </w:rPr>
        <w:t xml:space="preserve"> </w:t>
      </w:r>
    </w:p>
    <w:p w14:paraId="78742651" w14:textId="77777777" w:rsidR="00C735B4" w:rsidRPr="0037503C" w:rsidRDefault="00C735B4" w:rsidP="00C735B4">
      <w:pPr>
        <w:pStyle w:val="Zkladntext3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1AEEDBE7" w14:textId="77777777" w:rsidR="00C735B4" w:rsidRPr="0037503C" w:rsidRDefault="00C735B4" w:rsidP="00C735B4">
      <w:pPr>
        <w:pStyle w:val="Zkladntext3"/>
        <w:ind w:left="714" w:hanging="713"/>
        <w:jc w:val="both"/>
        <w:rPr>
          <w:rFonts w:cs="Arial"/>
          <w:color w:val="000000"/>
          <w:sz w:val="22"/>
          <w:szCs w:val="22"/>
        </w:rPr>
      </w:pPr>
      <w:r w:rsidRPr="0037503C">
        <w:rPr>
          <w:color w:val="000000"/>
          <w:sz w:val="22"/>
          <w:szCs w:val="22"/>
        </w:rPr>
        <w:t xml:space="preserve">za </w:t>
      </w:r>
      <w:proofErr w:type="gramStart"/>
      <w:r w:rsidRPr="0037503C">
        <w:rPr>
          <w:color w:val="000000"/>
          <w:sz w:val="22"/>
          <w:szCs w:val="22"/>
        </w:rPr>
        <w:t>zhotovitele</w:t>
      </w:r>
      <w:r>
        <w:rPr>
          <w:color w:val="000000"/>
          <w:sz w:val="22"/>
          <w:szCs w:val="22"/>
        </w:rPr>
        <w:t>:</w:t>
      </w:r>
      <w:r w:rsidRPr="0037503C">
        <w:rPr>
          <w:color w:val="000000"/>
        </w:rPr>
        <w:t xml:space="preserve">   </w:t>
      </w:r>
      <w:proofErr w:type="gramEnd"/>
      <w:r w:rsidRPr="0037503C">
        <w:rPr>
          <w:color w:val="000000"/>
        </w:rPr>
        <w:t xml:space="preserve">                                                 </w:t>
      </w:r>
      <w:r>
        <w:rPr>
          <w:color w:val="000000"/>
        </w:rPr>
        <w:tab/>
      </w:r>
      <w:r w:rsidRPr="0037503C">
        <w:rPr>
          <w:color w:val="000000"/>
        </w:rPr>
        <w:t>z</w:t>
      </w:r>
      <w:r w:rsidRPr="0037503C">
        <w:rPr>
          <w:color w:val="000000"/>
          <w:sz w:val="22"/>
          <w:szCs w:val="22"/>
        </w:rPr>
        <w:t>a objednatele:</w:t>
      </w:r>
    </w:p>
    <w:p w14:paraId="5876E4BD" w14:textId="77777777" w:rsidR="00C735B4" w:rsidRDefault="00C735B4" w:rsidP="00C735B4">
      <w:pPr>
        <w:pStyle w:val="Zkladntext3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64320CDC" w14:textId="77777777" w:rsidR="00C735B4" w:rsidRDefault="00C735B4" w:rsidP="00C735B4">
      <w:pPr>
        <w:pStyle w:val="Zkladntext3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6F244AD5" w14:textId="77777777" w:rsidR="00C735B4" w:rsidRDefault="00C735B4" w:rsidP="00C735B4">
      <w:pPr>
        <w:pStyle w:val="Zkladntext3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5E57B155" w14:textId="77777777" w:rsidR="00C735B4" w:rsidRDefault="00C735B4" w:rsidP="00C735B4">
      <w:pPr>
        <w:pStyle w:val="Zkladntext3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653AEFB4" w14:textId="77777777" w:rsidR="00C735B4" w:rsidRPr="0037503C" w:rsidRDefault="00C735B4" w:rsidP="00C735B4">
      <w:pPr>
        <w:pStyle w:val="Zkladntext3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210AC6D3" w14:textId="77777777" w:rsidR="00C735B4" w:rsidRPr="0037503C" w:rsidRDefault="00C735B4" w:rsidP="00C735B4">
      <w:pPr>
        <w:pStyle w:val="Zkladntext3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......................................</w:t>
      </w:r>
      <w:r>
        <w:rPr>
          <w:rFonts w:cs="Arial"/>
          <w:color w:val="000000"/>
          <w:sz w:val="22"/>
          <w:szCs w:val="22"/>
        </w:rPr>
        <w:t>..............</w:t>
      </w:r>
      <w:r w:rsidRPr="0037503C">
        <w:rPr>
          <w:rFonts w:cs="Arial"/>
          <w:color w:val="000000"/>
          <w:sz w:val="22"/>
          <w:szCs w:val="22"/>
        </w:rPr>
        <w:t>....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37503C">
        <w:rPr>
          <w:rFonts w:cs="Arial"/>
          <w:color w:val="000000"/>
          <w:sz w:val="22"/>
          <w:szCs w:val="22"/>
        </w:rPr>
        <w:t>......................................</w:t>
      </w:r>
      <w:r>
        <w:rPr>
          <w:rFonts w:cs="Arial"/>
          <w:color w:val="000000"/>
          <w:sz w:val="22"/>
          <w:szCs w:val="22"/>
        </w:rPr>
        <w:t>.....................</w:t>
      </w:r>
      <w:r w:rsidRPr="0037503C">
        <w:rPr>
          <w:rFonts w:cs="Arial"/>
          <w:color w:val="000000"/>
          <w:sz w:val="22"/>
          <w:szCs w:val="22"/>
        </w:rPr>
        <w:t>.</w:t>
      </w:r>
    </w:p>
    <w:p w14:paraId="246E7CA1" w14:textId="77777777" w:rsidR="000D5492" w:rsidRPr="006D0DD6" w:rsidRDefault="000D5492" w:rsidP="000D5492">
      <w:pPr>
        <w:pStyle w:val="Zkladntext3"/>
        <w:rPr>
          <w:color w:val="000000"/>
          <w:sz w:val="22"/>
          <w:szCs w:val="22"/>
        </w:rPr>
      </w:pPr>
      <w:r w:rsidRPr="003F51E8">
        <w:rPr>
          <w:rFonts w:cs="Arial"/>
          <w:b/>
          <w:bCs/>
          <w:color w:val="000000"/>
          <w:sz w:val="22"/>
          <w:szCs w:val="22"/>
        </w:rPr>
        <w:t>VHS technology a.s.</w:t>
      </w:r>
      <w:r w:rsidRPr="0037503C">
        <w:rPr>
          <w:color w:val="000000"/>
          <w:sz w:val="22"/>
          <w:szCs w:val="22"/>
        </w:rPr>
        <w:tab/>
      </w:r>
      <w:r w:rsidRPr="0037503C">
        <w:rPr>
          <w:color w:val="000000"/>
          <w:sz w:val="22"/>
          <w:szCs w:val="22"/>
        </w:rPr>
        <w:tab/>
      </w:r>
      <w:r w:rsidRPr="0037503C">
        <w:rPr>
          <w:color w:val="000000"/>
          <w:sz w:val="22"/>
          <w:szCs w:val="22"/>
        </w:rPr>
        <w:tab/>
      </w:r>
      <w:r w:rsidRPr="0037503C">
        <w:rPr>
          <w:color w:val="000000"/>
          <w:sz w:val="22"/>
          <w:szCs w:val="22"/>
        </w:rPr>
        <w:tab/>
      </w:r>
      <w:r w:rsidRPr="0037503C">
        <w:rPr>
          <w:color w:val="000000"/>
          <w:sz w:val="22"/>
          <w:szCs w:val="22"/>
        </w:rPr>
        <w:tab/>
      </w:r>
      <w:proofErr w:type="spellStart"/>
      <w:r>
        <w:rPr>
          <w:b/>
          <w:color w:val="000000"/>
          <w:sz w:val="22"/>
          <w:szCs w:val="22"/>
        </w:rPr>
        <w:t>Slavos</w:t>
      </w:r>
      <w:proofErr w:type="spellEnd"/>
      <w:r>
        <w:rPr>
          <w:b/>
          <w:color w:val="000000"/>
          <w:sz w:val="22"/>
          <w:szCs w:val="22"/>
        </w:rPr>
        <w:t xml:space="preserve"> Slaný, s.r.o.</w:t>
      </w:r>
    </w:p>
    <w:p w14:paraId="32958EA3" w14:textId="4294B5B6" w:rsidR="00C735B4" w:rsidRPr="001F6FBA" w:rsidRDefault="000D5492" w:rsidP="000D5492">
      <w:pPr>
        <w:pStyle w:val="Zkladntext3"/>
        <w:rPr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Ing. Dalimil Kotas, na základě plné moci</w:t>
      </w:r>
      <w:r w:rsidR="00C735B4">
        <w:rPr>
          <w:rFonts w:cs="Arial"/>
          <w:color w:val="000000"/>
          <w:sz w:val="22"/>
          <w:szCs w:val="22"/>
        </w:rPr>
        <w:tab/>
      </w:r>
      <w:r w:rsidR="00C735B4">
        <w:rPr>
          <w:rFonts w:cs="Arial"/>
          <w:color w:val="000000"/>
          <w:sz w:val="22"/>
          <w:szCs w:val="22"/>
        </w:rPr>
        <w:tab/>
      </w:r>
      <w:r w:rsidR="00637471">
        <w:rPr>
          <w:rFonts w:cs="Arial"/>
          <w:color w:val="000000"/>
          <w:sz w:val="22"/>
          <w:szCs w:val="22"/>
        </w:rPr>
        <w:t>Ing. Irena Vernerová, jednatelka</w:t>
      </w:r>
    </w:p>
    <w:p w14:paraId="1315B762" w14:textId="77777777" w:rsidR="00C735B4" w:rsidRDefault="00C735B4" w:rsidP="00C735B4">
      <w:pPr>
        <w:pStyle w:val="Zkladntext2"/>
        <w:tabs>
          <w:tab w:val="clear" w:pos="720"/>
          <w:tab w:val="left" w:pos="163"/>
          <w:tab w:val="num" w:pos="540"/>
        </w:tabs>
        <w:ind w:left="540" w:hanging="539"/>
        <w:jc w:val="both"/>
        <w:rPr>
          <w:rFonts w:cs="Arial"/>
          <w:b/>
          <w:sz w:val="22"/>
          <w:szCs w:val="22"/>
        </w:rPr>
      </w:pPr>
    </w:p>
    <w:p w14:paraId="4328DDED" w14:textId="77777777" w:rsidR="00C735B4" w:rsidRDefault="00C735B4" w:rsidP="00C735B4">
      <w:pPr>
        <w:pStyle w:val="Zkladntext3"/>
        <w:rPr>
          <w:color w:val="000000"/>
          <w:sz w:val="22"/>
          <w:szCs w:val="22"/>
        </w:rPr>
      </w:pPr>
    </w:p>
    <w:p w14:paraId="11D6B733" w14:textId="77777777" w:rsidR="00C735B4" w:rsidRDefault="00C735B4" w:rsidP="00C735B4">
      <w:pPr>
        <w:pStyle w:val="Zkladntext3"/>
        <w:rPr>
          <w:color w:val="000000"/>
          <w:sz w:val="22"/>
          <w:szCs w:val="22"/>
        </w:rPr>
      </w:pPr>
    </w:p>
    <w:p w14:paraId="753EDACB" w14:textId="77777777" w:rsidR="00C735B4" w:rsidRDefault="00C735B4" w:rsidP="00C735B4">
      <w:pPr>
        <w:pStyle w:val="Zkladntext3"/>
        <w:rPr>
          <w:color w:val="000000"/>
          <w:sz w:val="22"/>
          <w:szCs w:val="22"/>
        </w:rPr>
      </w:pPr>
    </w:p>
    <w:p w14:paraId="075C9197" w14:textId="77777777" w:rsidR="00C735B4" w:rsidRDefault="00C735B4" w:rsidP="00C735B4">
      <w:pPr>
        <w:pStyle w:val="Zkladntext3"/>
        <w:rPr>
          <w:color w:val="000000"/>
          <w:sz w:val="22"/>
          <w:szCs w:val="22"/>
        </w:rPr>
      </w:pPr>
    </w:p>
    <w:p w14:paraId="0549FA71" w14:textId="77777777" w:rsidR="00C735B4" w:rsidRDefault="00C735B4" w:rsidP="00C735B4">
      <w:pPr>
        <w:pStyle w:val="Zkladntext3"/>
        <w:rPr>
          <w:color w:val="000000"/>
          <w:sz w:val="22"/>
          <w:szCs w:val="22"/>
        </w:rPr>
      </w:pPr>
    </w:p>
    <w:p w14:paraId="02197774" w14:textId="77777777" w:rsidR="00C735B4" w:rsidRDefault="00C735B4" w:rsidP="00C735B4">
      <w:pPr>
        <w:pStyle w:val="Zkladntext3"/>
        <w:rPr>
          <w:color w:val="000000"/>
          <w:sz w:val="22"/>
          <w:szCs w:val="22"/>
        </w:rPr>
      </w:pPr>
    </w:p>
    <w:p w14:paraId="26084BAC" w14:textId="77777777" w:rsidR="00C735B4" w:rsidRDefault="00C735B4" w:rsidP="00C735B4">
      <w:pPr>
        <w:pStyle w:val="Zkladntext3"/>
        <w:rPr>
          <w:color w:val="000000"/>
          <w:sz w:val="22"/>
          <w:szCs w:val="22"/>
        </w:rPr>
      </w:pPr>
    </w:p>
    <w:p w14:paraId="274BD79C" w14:textId="77777777" w:rsidR="00C735B4" w:rsidRDefault="00C735B4" w:rsidP="00C735B4">
      <w:pPr>
        <w:pStyle w:val="Zkladntext3"/>
        <w:rPr>
          <w:color w:val="000000"/>
          <w:sz w:val="22"/>
          <w:szCs w:val="22"/>
        </w:rPr>
      </w:pPr>
    </w:p>
    <w:p w14:paraId="239B4926" w14:textId="77777777" w:rsidR="00C735B4" w:rsidRDefault="00C735B4" w:rsidP="00C735B4">
      <w:pPr>
        <w:pStyle w:val="Zkladntext3"/>
        <w:rPr>
          <w:color w:val="000000"/>
          <w:sz w:val="22"/>
          <w:szCs w:val="22"/>
        </w:rPr>
      </w:pPr>
    </w:p>
    <w:p w14:paraId="1752099A" w14:textId="77777777" w:rsidR="00C735B4" w:rsidRDefault="00C735B4" w:rsidP="00C735B4">
      <w:pPr>
        <w:pStyle w:val="Zkladntext3"/>
        <w:rPr>
          <w:color w:val="000000"/>
          <w:sz w:val="22"/>
          <w:szCs w:val="22"/>
        </w:rPr>
      </w:pPr>
    </w:p>
    <w:p w14:paraId="25C203C4" w14:textId="77777777" w:rsidR="00C735B4" w:rsidRDefault="00C735B4" w:rsidP="00C735B4">
      <w:pPr>
        <w:pStyle w:val="Zkladntext3"/>
        <w:rPr>
          <w:color w:val="000000"/>
          <w:sz w:val="22"/>
          <w:szCs w:val="22"/>
        </w:rPr>
      </w:pPr>
    </w:p>
    <w:p w14:paraId="1F1733B9" w14:textId="77777777" w:rsidR="00C735B4" w:rsidRDefault="00C735B4" w:rsidP="00C735B4">
      <w:pPr>
        <w:pStyle w:val="Zkladntext3"/>
        <w:rPr>
          <w:color w:val="000000"/>
          <w:sz w:val="22"/>
          <w:szCs w:val="22"/>
        </w:rPr>
      </w:pPr>
    </w:p>
    <w:sectPr w:rsidR="00C735B4" w:rsidSect="006128DC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84AC0" w14:textId="77777777" w:rsidR="00C66513" w:rsidRDefault="00C66513">
      <w:r>
        <w:separator/>
      </w:r>
    </w:p>
  </w:endnote>
  <w:endnote w:type="continuationSeparator" w:id="0">
    <w:p w14:paraId="2FEA6007" w14:textId="77777777" w:rsidR="00C66513" w:rsidRDefault="00C6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40658" w14:textId="77777777" w:rsidR="006128DC" w:rsidRDefault="006128DC" w:rsidP="006128DC">
    <w:pPr>
      <w:pStyle w:val="Zpat"/>
      <w:jc w:val="center"/>
    </w:pPr>
    <w:r>
      <w:t xml:space="preserve">Strana </w:t>
    </w:r>
    <w:r w:rsidR="00766F2B">
      <w:fldChar w:fldCharType="begin"/>
    </w:r>
    <w:r>
      <w:instrText xml:space="preserve"> PAGE </w:instrText>
    </w:r>
    <w:r w:rsidR="00766F2B">
      <w:fldChar w:fldCharType="separate"/>
    </w:r>
    <w:r w:rsidR="001B34DA">
      <w:rPr>
        <w:noProof/>
      </w:rPr>
      <w:t>13</w:t>
    </w:r>
    <w:r w:rsidR="00766F2B">
      <w:rPr>
        <w:noProof/>
      </w:rPr>
      <w:fldChar w:fldCharType="end"/>
    </w:r>
    <w:r>
      <w:t xml:space="preserve"> (celkem </w:t>
    </w:r>
    <w:r w:rsidR="00766F2B">
      <w:rPr>
        <w:noProof/>
      </w:rPr>
      <w:fldChar w:fldCharType="begin"/>
    </w:r>
    <w:r w:rsidR="00A451A1">
      <w:rPr>
        <w:noProof/>
      </w:rPr>
      <w:instrText xml:space="preserve"> NUMPAGES </w:instrText>
    </w:r>
    <w:r w:rsidR="00766F2B">
      <w:rPr>
        <w:noProof/>
      </w:rPr>
      <w:fldChar w:fldCharType="separate"/>
    </w:r>
    <w:r w:rsidR="001B34DA">
      <w:rPr>
        <w:noProof/>
      </w:rPr>
      <w:t>13</w:t>
    </w:r>
    <w:r w:rsidR="00766F2B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A205C" w14:textId="77777777" w:rsidR="00C66513" w:rsidRDefault="00C66513">
      <w:r>
        <w:separator/>
      </w:r>
    </w:p>
  </w:footnote>
  <w:footnote w:type="continuationSeparator" w:id="0">
    <w:p w14:paraId="50D1AD44" w14:textId="77777777" w:rsidR="00C66513" w:rsidRDefault="00C6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15D3"/>
    <w:multiLevelType w:val="multilevel"/>
    <w:tmpl w:val="084CCC9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1" w15:restartNumberingAfterBreak="0">
    <w:nsid w:val="04A84150"/>
    <w:multiLevelType w:val="multilevel"/>
    <w:tmpl w:val="40CEABBC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4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05442ECC"/>
    <w:multiLevelType w:val="multilevel"/>
    <w:tmpl w:val="F52643F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3" w15:restartNumberingAfterBreak="0">
    <w:nsid w:val="058B51A3"/>
    <w:multiLevelType w:val="hybridMultilevel"/>
    <w:tmpl w:val="1D86FCB6"/>
    <w:lvl w:ilvl="0" w:tplc="8CD8D85E">
      <w:start w:val="1"/>
      <w:numFmt w:val="decimal"/>
      <w:lvlText w:val="12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A6A99"/>
    <w:multiLevelType w:val="hybridMultilevel"/>
    <w:tmpl w:val="8C481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F4AAB"/>
    <w:multiLevelType w:val="multilevel"/>
    <w:tmpl w:val="A142F4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6" w15:restartNumberingAfterBreak="0">
    <w:nsid w:val="0CAE343B"/>
    <w:multiLevelType w:val="multilevel"/>
    <w:tmpl w:val="E7E017A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7" w15:restartNumberingAfterBreak="0">
    <w:nsid w:val="1022244C"/>
    <w:multiLevelType w:val="multilevel"/>
    <w:tmpl w:val="7932D8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8" w15:restartNumberingAfterBreak="0">
    <w:nsid w:val="102A4E4F"/>
    <w:multiLevelType w:val="multilevel"/>
    <w:tmpl w:val="080C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9" w15:restartNumberingAfterBreak="0">
    <w:nsid w:val="10EA0257"/>
    <w:multiLevelType w:val="hybridMultilevel"/>
    <w:tmpl w:val="D12AE7AA"/>
    <w:lvl w:ilvl="0" w:tplc="B2D406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06EDF9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3F2E12"/>
    <w:multiLevelType w:val="multilevel"/>
    <w:tmpl w:val="6B065DD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6563E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7135740"/>
    <w:multiLevelType w:val="multilevel"/>
    <w:tmpl w:val="BB5A23CC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13" w15:restartNumberingAfterBreak="0">
    <w:nsid w:val="18436E29"/>
    <w:multiLevelType w:val="hybridMultilevel"/>
    <w:tmpl w:val="E5684454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1B152EEB"/>
    <w:multiLevelType w:val="multilevel"/>
    <w:tmpl w:val="5F1E63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1"/>
        </w:tabs>
        <w:ind w:left="10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3"/>
        </w:tabs>
        <w:ind w:left="21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4"/>
        </w:tabs>
        <w:ind w:left="2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5"/>
        </w:tabs>
        <w:ind w:left="3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6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7"/>
        </w:tabs>
        <w:ind w:left="43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8"/>
        </w:tabs>
        <w:ind w:left="4688" w:hanging="1800"/>
      </w:pPr>
      <w:rPr>
        <w:rFonts w:hint="default"/>
      </w:rPr>
    </w:lvl>
  </w:abstractNum>
  <w:abstractNum w:abstractNumId="15" w15:restartNumberingAfterBreak="0">
    <w:nsid w:val="1F650E33"/>
    <w:multiLevelType w:val="hybridMultilevel"/>
    <w:tmpl w:val="EE000B7C"/>
    <w:lvl w:ilvl="0" w:tplc="006EDF92">
      <w:start w:val="1"/>
      <w:numFmt w:val="bullet"/>
      <w:lvlText w:val="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20CE403A"/>
    <w:multiLevelType w:val="hybridMultilevel"/>
    <w:tmpl w:val="839C61D2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289769AA"/>
    <w:multiLevelType w:val="multilevel"/>
    <w:tmpl w:val="BD2AA28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188"/>
        </w:tabs>
        <w:ind w:left="418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2AB17C10"/>
    <w:multiLevelType w:val="hybridMultilevel"/>
    <w:tmpl w:val="D39A7516"/>
    <w:lvl w:ilvl="0" w:tplc="F998DE4A">
      <w:start w:val="1"/>
      <w:numFmt w:val="decimal"/>
      <w:lvlText w:val="16.%1."/>
      <w:lvlJc w:val="right"/>
      <w:pPr>
        <w:ind w:left="721" w:hanging="360"/>
      </w:pPr>
      <w:rPr>
        <w:rFonts w:hint="default"/>
      </w:rPr>
    </w:lvl>
    <w:lvl w:ilvl="1" w:tplc="006EDF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670B1"/>
    <w:multiLevelType w:val="multilevel"/>
    <w:tmpl w:val="08561130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F423FA5"/>
    <w:multiLevelType w:val="hybridMultilevel"/>
    <w:tmpl w:val="D1C06C70"/>
    <w:lvl w:ilvl="0" w:tplc="F07A09D8">
      <w:start w:val="1"/>
      <w:numFmt w:val="decimal"/>
      <w:lvlText w:val="14.%1."/>
      <w:lvlJc w:val="right"/>
      <w:pPr>
        <w:ind w:left="720" w:hanging="360"/>
      </w:pPr>
      <w:rPr>
        <w:rFonts w:hint="default"/>
      </w:rPr>
    </w:lvl>
    <w:lvl w:ilvl="1" w:tplc="006EDF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104A4"/>
    <w:multiLevelType w:val="multilevel"/>
    <w:tmpl w:val="5E52DD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2" w15:restartNumberingAfterBreak="0">
    <w:nsid w:val="360B0E25"/>
    <w:multiLevelType w:val="hybridMultilevel"/>
    <w:tmpl w:val="AFF4D0B4"/>
    <w:lvl w:ilvl="0" w:tplc="4AFC00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CA1D2D"/>
    <w:multiLevelType w:val="multilevel"/>
    <w:tmpl w:val="D7009D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4" w15:restartNumberingAfterBreak="0">
    <w:nsid w:val="3B3800B9"/>
    <w:multiLevelType w:val="multilevel"/>
    <w:tmpl w:val="ACC0B31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5" w15:restartNumberingAfterBreak="0">
    <w:nsid w:val="3E074FD4"/>
    <w:multiLevelType w:val="hybridMultilevel"/>
    <w:tmpl w:val="6860B0A0"/>
    <w:lvl w:ilvl="0" w:tplc="02DE6E00">
      <w:start w:val="1"/>
      <w:numFmt w:val="decimal"/>
      <w:lvlText w:val="13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358DC"/>
    <w:multiLevelType w:val="multilevel"/>
    <w:tmpl w:val="5734FC6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7" w15:restartNumberingAfterBreak="0">
    <w:nsid w:val="3F0A2732"/>
    <w:multiLevelType w:val="multilevel"/>
    <w:tmpl w:val="261C53D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1"/>
        </w:tabs>
        <w:ind w:left="721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3"/>
        </w:tabs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4"/>
        </w:tabs>
        <w:ind w:left="2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5"/>
        </w:tabs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6"/>
        </w:tabs>
        <w:ind w:left="3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7"/>
        </w:tabs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8"/>
        </w:tabs>
        <w:ind w:left="4688" w:hanging="1800"/>
      </w:pPr>
      <w:rPr>
        <w:rFonts w:hint="default"/>
      </w:rPr>
    </w:lvl>
  </w:abstractNum>
  <w:abstractNum w:abstractNumId="28" w15:restartNumberingAfterBreak="0">
    <w:nsid w:val="46D51F01"/>
    <w:multiLevelType w:val="multilevel"/>
    <w:tmpl w:val="0A32812E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9F452AE"/>
    <w:multiLevelType w:val="multilevel"/>
    <w:tmpl w:val="58AC42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30" w15:restartNumberingAfterBreak="0">
    <w:nsid w:val="4E1368D5"/>
    <w:multiLevelType w:val="multilevel"/>
    <w:tmpl w:val="094C12E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6"/>
        </w:tabs>
        <w:ind w:left="43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31" w15:restartNumberingAfterBreak="0">
    <w:nsid w:val="50D962C9"/>
    <w:multiLevelType w:val="multilevel"/>
    <w:tmpl w:val="51405E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32" w15:restartNumberingAfterBreak="0">
    <w:nsid w:val="542A229F"/>
    <w:multiLevelType w:val="multilevel"/>
    <w:tmpl w:val="B73CF7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33" w15:restartNumberingAfterBreak="0">
    <w:nsid w:val="57EA6DAD"/>
    <w:multiLevelType w:val="hybridMultilevel"/>
    <w:tmpl w:val="92C2BA48"/>
    <w:lvl w:ilvl="0" w:tplc="006EDF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2A644F"/>
    <w:multiLevelType w:val="multilevel"/>
    <w:tmpl w:val="911AFA46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35" w15:restartNumberingAfterBreak="0">
    <w:nsid w:val="5F91011F"/>
    <w:multiLevelType w:val="hybridMultilevel"/>
    <w:tmpl w:val="9FCCCC64"/>
    <w:lvl w:ilvl="0" w:tplc="D17289B0">
      <w:start w:val="1"/>
      <w:numFmt w:val="decimal"/>
      <w:lvlText w:val="17.%1."/>
      <w:lvlJc w:val="righ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6" w15:restartNumberingAfterBreak="0">
    <w:nsid w:val="603932CE"/>
    <w:multiLevelType w:val="hybridMultilevel"/>
    <w:tmpl w:val="057474E8"/>
    <w:lvl w:ilvl="0" w:tplc="A936E746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62DE2B37"/>
    <w:multiLevelType w:val="multilevel"/>
    <w:tmpl w:val="7700A6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1"/>
        </w:tabs>
        <w:ind w:left="108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3"/>
        </w:tabs>
        <w:ind w:left="21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4"/>
        </w:tabs>
        <w:ind w:left="2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5"/>
        </w:tabs>
        <w:ind w:left="3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6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7"/>
        </w:tabs>
        <w:ind w:left="43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8"/>
        </w:tabs>
        <w:ind w:left="4688" w:hanging="1800"/>
      </w:pPr>
      <w:rPr>
        <w:rFonts w:hint="default"/>
      </w:rPr>
    </w:lvl>
  </w:abstractNum>
  <w:abstractNum w:abstractNumId="38" w15:restartNumberingAfterBreak="0">
    <w:nsid w:val="63852CCC"/>
    <w:multiLevelType w:val="multilevel"/>
    <w:tmpl w:val="7166E7AC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7480294"/>
    <w:multiLevelType w:val="multilevel"/>
    <w:tmpl w:val="23D059D2"/>
    <w:lvl w:ilvl="0">
      <w:start w:val="1"/>
      <w:numFmt w:val="bullet"/>
      <w:lvlText w:val=""/>
      <w:lvlJc w:val="left"/>
      <w:pPr>
        <w:tabs>
          <w:tab w:val="num" w:pos="711"/>
        </w:tabs>
        <w:ind w:left="711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073"/>
        </w:tabs>
        <w:ind w:left="10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8"/>
        </w:tabs>
        <w:ind w:left="17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9"/>
        </w:tabs>
        <w:ind w:left="2159" w:hanging="1800"/>
      </w:pPr>
      <w:rPr>
        <w:rFonts w:hint="default"/>
      </w:rPr>
    </w:lvl>
  </w:abstractNum>
  <w:abstractNum w:abstractNumId="40" w15:restartNumberingAfterBreak="0">
    <w:nsid w:val="6A504B6F"/>
    <w:multiLevelType w:val="hybridMultilevel"/>
    <w:tmpl w:val="91341060"/>
    <w:lvl w:ilvl="0" w:tplc="006EDF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CE3806"/>
    <w:multiLevelType w:val="multilevel"/>
    <w:tmpl w:val="F3DE500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42" w15:restartNumberingAfterBreak="0">
    <w:nsid w:val="719775DE"/>
    <w:multiLevelType w:val="multilevel"/>
    <w:tmpl w:val="336C235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43" w15:restartNumberingAfterBreak="0">
    <w:nsid w:val="72B732BE"/>
    <w:multiLevelType w:val="multilevel"/>
    <w:tmpl w:val="D096AF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44" w15:restartNumberingAfterBreak="0">
    <w:nsid w:val="752C66A4"/>
    <w:multiLevelType w:val="multilevel"/>
    <w:tmpl w:val="9B047E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1"/>
        </w:tabs>
        <w:ind w:left="72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3"/>
        </w:tabs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4"/>
        </w:tabs>
        <w:ind w:left="2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5"/>
        </w:tabs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6"/>
        </w:tabs>
        <w:ind w:left="3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7"/>
        </w:tabs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8"/>
        </w:tabs>
        <w:ind w:left="4688" w:hanging="1800"/>
      </w:pPr>
      <w:rPr>
        <w:rFonts w:hint="default"/>
      </w:rPr>
    </w:lvl>
  </w:abstractNum>
  <w:abstractNum w:abstractNumId="45" w15:restartNumberingAfterBreak="0">
    <w:nsid w:val="7A492529"/>
    <w:multiLevelType w:val="hybridMultilevel"/>
    <w:tmpl w:val="AFBC6CC0"/>
    <w:lvl w:ilvl="0" w:tplc="0CC40226">
      <w:start w:val="1"/>
      <w:numFmt w:val="decimal"/>
      <w:lvlText w:val="15.%1."/>
      <w:lvlJc w:val="right"/>
      <w:pPr>
        <w:ind w:left="720" w:hanging="360"/>
      </w:pPr>
      <w:rPr>
        <w:rFonts w:hint="default"/>
      </w:rPr>
    </w:lvl>
    <w:lvl w:ilvl="1" w:tplc="006EDF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155EE"/>
    <w:multiLevelType w:val="hybridMultilevel"/>
    <w:tmpl w:val="85DE1714"/>
    <w:lvl w:ilvl="0" w:tplc="723AB4A8">
      <w:start w:val="1"/>
      <w:numFmt w:val="decimal"/>
      <w:lvlText w:val="18.%1."/>
      <w:lvlJc w:val="right"/>
      <w:pPr>
        <w:ind w:left="7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413E0F"/>
    <w:multiLevelType w:val="hybridMultilevel"/>
    <w:tmpl w:val="2A824BCE"/>
    <w:lvl w:ilvl="0" w:tplc="006EDF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80323B"/>
    <w:multiLevelType w:val="multilevel"/>
    <w:tmpl w:val="A7AE41E6"/>
    <w:lvl w:ilvl="0">
      <w:start w:val="1"/>
      <w:numFmt w:val="upperRoman"/>
      <w:lvlText w:val="%1."/>
      <w:lvlJc w:val="left"/>
      <w:pPr>
        <w:ind w:left="433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F995A76"/>
    <w:multiLevelType w:val="multilevel"/>
    <w:tmpl w:val="325EBE4E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8"/>
  </w:num>
  <w:num w:numId="3">
    <w:abstractNumId w:val="27"/>
  </w:num>
  <w:num w:numId="4">
    <w:abstractNumId w:val="15"/>
  </w:num>
  <w:num w:numId="5">
    <w:abstractNumId w:val="47"/>
  </w:num>
  <w:num w:numId="6">
    <w:abstractNumId w:val="39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21"/>
  </w:num>
  <w:num w:numId="12">
    <w:abstractNumId w:val="41"/>
  </w:num>
  <w:num w:numId="13">
    <w:abstractNumId w:val="24"/>
  </w:num>
  <w:num w:numId="14">
    <w:abstractNumId w:val="43"/>
  </w:num>
  <w:num w:numId="15">
    <w:abstractNumId w:val="23"/>
  </w:num>
  <w:num w:numId="16">
    <w:abstractNumId w:val="29"/>
  </w:num>
  <w:num w:numId="17">
    <w:abstractNumId w:val="6"/>
  </w:num>
  <w:num w:numId="18">
    <w:abstractNumId w:val="32"/>
  </w:num>
  <w:num w:numId="19">
    <w:abstractNumId w:val="9"/>
  </w:num>
  <w:num w:numId="20">
    <w:abstractNumId w:val="40"/>
  </w:num>
  <w:num w:numId="21">
    <w:abstractNumId w:val="33"/>
  </w:num>
  <w:num w:numId="22">
    <w:abstractNumId w:val="44"/>
  </w:num>
  <w:num w:numId="23">
    <w:abstractNumId w:val="31"/>
  </w:num>
  <w:num w:numId="24">
    <w:abstractNumId w:val="26"/>
  </w:num>
  <w:num w:numId="25">
    <w:abstractNumId w:val="17"/>
  </w:num>
  <w:num w:numId="26">
    <w:abstractNumId w:val="30"/>
  </w:num>
  <w:num w:numId="27">
    <w:abstractNumId w:val="2"/>
  </w:num>
  <w:num w:numId="28">
    <w:abstractNumId w:val="42"/>
  </w:num>
  <w:num w:numId="29">
    <w:abstractNumId w:val="19"/>
  </w:num>
  <w:num w:numId="30">
    <w:abstractNumId w:val="38"/>
  </w:num>
  <w:num w:numId="31">
    <w:abstractNumId w:val="12"/>
  </w:num>
  <w:num w:numId="32">
    <w:abstractNumId w:val="34"/>
  </w:num>
  <w:num w:numId="33">
    <w:abstractNumId w:val="49"/>
  </w:num>
  <w:num w:numId="34">
    <w:abstractNumId w:val="10"/>
  </w:num>
  <w:num w:numId="35">
    <w:abstractNumId w:val="14"/>
  </w:num>
  <w:num w:numId="36">
    <w:abstractNumId w:val="37"/>
  </w:num>
  <w:num w:numId="37">
    <w:abstractNumId w:val="1"/>
  </w:num>
  <w:num w:numId="38">
    <w:abstractNumId w:val="35"/>
  </w:num>
  <w:num w:numId="39">
    <w:abstractNumId w:val="46"/>
  </w:num>
  <w:num w:numId="40">
    <w:abstractNumId w:val="48"/>
  </w:num>
  <w:num w:numId="41">
    <w:abstractNumId w:val="22"/>
  </w:num>
  <w:num w:numId="42">
    <w:abstractNumId w:val="16"/>
  </w:num>
  <w:num w:numId="43">
    <w:abstractNumId w:val="3"/>
  </w:num>
  <w:num w:numId="44">
    <w:abstractNumId w:val="25"/>
  </w:num>
  <w:num w:numId="45">
    <w:abstractNumId w:val="20"/>
  </w:num>
  <w:num w:numId="46">
    <w:abstractNumId w:val="18"/>
  </w:num>
  <w:num w:numId="47">
    <w:abstractNumId w:val="45"/>
  </w:num>
  <w:num w:numId="48">
    <w:abstractNumId w:val="4"/>
  </w:num>
  <w:num w:numId="49">
    <w:abstractNumId w:val="36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5C"/>
    <w:rsid w:val="00001F90"/>
    <w:rsid w:val="00002445"/>
    <w:rsid w:val="0001780B"/>
    <w:rsid w:val="00034CC3"/>
    <w:rsid w:val="0004135C"/>
    <w:rsid w:val="00042B14"/>
    <w:rsid w:val="000615A5"/>
    <w:rsid w:val="00073D80"/>
    <w:rsid w:val="000B2586"/>
    <w:rsid w:val="000D5492"/>
    <w:rsid w:val="00106EDD"/>
    <w:rsid w:val="00125E94"/>
    <w:rsid w:val="00151D2D"/>
    <w:rsid w:val="001643B7"/>
    <w:rsid w:val="001654F3"/>
    <w:rsid w:val="00176CB2"/>
    <w:rsid w:val="001A6F18"/>
    <w:rsid w:val="001B00F6"/>
    <w:rsid w:val="001B34DA"/>
    <w:rsid w:val="001D2430"/>
    <w:rsid w:val="001D6E9A"/>
    <w:rsid w:val="001E11E9"/>
    <w:rsid w:val="001F40C4"/>
    <w:rsid w:val="00202F9C"/>
    <w:rsid w:val="00210020"/>
    <w:rsid w:val="00220310"/>
    <w:rsid w:val="00236083"/>
    <w:rsid w:val="00237EF5"/>
    <w:rsid w:val="00272416"/>
    <w:rsid w:val="00272803"/>
    <w:rsid w:val="00292FB4"/>
    <w:rsid w:val="002A7ADC"/>
    <w:rsid w:val="002B2658"/>
    <w:rsid w:val="002D50AB"/>
    <w:rsid w:val="002D6514"/>
    <w:rsid w:val="002F4339"/>
    <w:rsid w:val="00306CE5"/>
    <w:rsid w:val="00310034"/>
    <w:rsid w:val="00314489"/>
    <w:rsid w:val="00315E27"/>
    <w:rsid w:val="00316AA8"/>
    <w:rsid w:val="003247A1"/>
    <w:rsid w:val="003300E6"/>
    <w:rsid w:val="003925EB"/>
    <w:rsid w:val="003A0AB3"/>
    <w:rsid w:val="003A5E3B"/>
    <w:rsid w:val="003D5DA1"/>
    <w:rsid w:val="003F4A06"/>
    <w:rsid w:val="0040273F"/>
    <w:rsid w:val="00407AB0"/>
    <w:rsid w:val="004231D9"/>
    <w:rsid w:val="00425D0A"/>
    <w:rsid w:val="004A49C2"/>
    <w:rsid w:val="004B5F28"/>
    <w:rsid w:val="004E6E98"/>
    <w:rsid w:val="00557B39"/>
    <w:rsid w:val="00574AA2"/>
    <w:rsid w:val="005826E6"/>
    <w:rsid w:val="005A1571"/>
    <w:rsid w:val="005A562A"/>
    <w:rsid w:val="005D1AFC"/>
    <w:rsid w:val="005F1289"/>
    <w:rsid w:val="005F631D"/>
    <w:rsid w:val="00607671"/>
    <w:rsid w:val="006128DC"/>
    <w:rsid w:val="00637471"/>
    <w:rsid w:val="00653A1B"/>
    <w:rsid w:val="00660FF4"/>
    <w:rsid w:val="00677251"/>
    <w:rsid w:val="006810F5"/>
    <w:rsid w:val="0068440A"/>
    <w:rsid w:val="00685F67"/>
    <w:rsid w:val="00686ACB"/>
    <w:rsid w:val="00695984"/>
    <w:rsid w:val="006A0CE6"/>
    <w:rsid w:val="006C2A0B"/>
    <w:rsid w:val="006C3D6A"/>
    <w:rsid w:val="006E705D"/>
    <w:rsid w:val="007005E2"/>
    <w:rsid w:val="00713F6E"/>
    <w:rsid w:val="007304D9"/>
    <w:rsid w:val="00740E77"/>
    <w:rsid w:val="00741A66"/>
    <w:rsid w:val="00744210"/>
    <w:rsid w:val="00746517"/>
    <w:rsid w:val="00746627"/>
    <w:rsid w:val="00760E80"/>
    <w:rsid w:val="00766F2B"/>
    <w:rsid w:val="00792099"/>
    <w:rsid w:val="007B3FF6"/>
    <w:rsid w:val="007C0388"/>
    <w:rsid w:val="007C2027"/>
    <w:rsid w:val="007F268C"/>
    <w:rsid w:val="007F52E2"/>
    <w:rsid w:val="008000BC"/>
    <w:rsid w:val="00802596"/>
    <w:rsid w:val="0080396D"/>
    <w:rsid w:val="00833511"/>
    <w:rsid w:val="00846093"/>
    <w:rsid w:val="008474FB"/>
    <w:rsid w:val="00850065"/>
    <w:rsid w:val="008552CF"/>
    <w:rsid w:val="0089580E"/>
    <w:rsid w:val="0089721C"/>
    <w:rsid w:val="00897EF1"/>
    <w:rsid w:val="008B6452"/>
    <w:rsid w:val="008D5B69"/>
    <w:rsid w:val="008D6E3B"/>
    <w:rsid w:val="008F4ADE"/>
    <w:rsid w:val="008F7414"/>
    <w:rsid w:val="00910E56"/>
    <w:rsid w:val="00913B6D"/>
    <w:rsid w:val="009168F4"/>
    <w:rsid w:val="00917FA0"/>
    <w:rsid w:val="00924CC8"/>
    <w:rsid w:val="0092684A"/>
    <w:rsid w:val="009429DD"/>
    <w:rsid w:val="0097315D"/>
    <w:rsid w:val="009A1C2A"/>
    <w:rsid w:val="009A5437"/>
    <w:rsid w:val="009A6346"/>
    <w:rsid w:val="009A661D"/>
    <w:rsid w:val="009B4307"/>
    <w:rsid w:val="00A072D4"/>
    <w:rsid w:val="00A13617"/>
    <w:rsid w:val="00A23FF2"/>
    <w:rsid w:val="00A260C7"/>
    <w:rsid w:val="00A26E76"/>
    <w:rsid w:val="00A30B28"/>
    <w:rsid w:val="00A451A1"/>
    <w:rsid w:val="00A6626F"/>
    <w:rsid w:val="00AC0558"/>
    <w:rsid w:val="00AE4C67"/>
    <w:rsid w:val="00AE4F9E"/>
    <w:rsid w:val="00B11038"/>
    <w:rsid w:val="00B64390"/>
    <w:rsid w:val="00B64AA6"/>
    <w:rsid w:val="00B71590"/>
    <w:rsid w:val="00B77510"/>
    <w:rsid w:val="00B802D2"/>
    <w:rsid w:val="00BB24E9"/>
    <w:rsid w:val="00BC4467"/>
    <w:rsid w:val="00C021F5"/>
    <w:rsid w:val="00C02661"/>
    <w:rsid w:val="00C2683F"/>
    <w:rsid w:val="00C46B87"/>
    <w:rsid w:val="00C601D3"/>
    <w:rsid w:val="00C66513"/>
    <w:rsid w:val="00C7091E"/>
    <w:rsid w:val="00C71797"/>
    <w:rsid w:val="00C72EA0"/>
    <w:rsid w:val="00C735B4"/>
    <w:rsid w:val="00C750BF"/>
    <w:rsid w:val="00CB6717"/>
    <w:rsid w:val="00CC7062"/>
    <w:rsid w:val="00D1323B"/>
    <w:rsid w:val="00D15311"/>
    <w:rsid w:val="00D2445D"/>
    <w:rsid w:val="00D25B1E"/>
    <w:rsid w:val="00D525EF"/>
    <w:rsid w:val="00D56B37"/>
    <w:rsid w:val="00D61CC6"/>
    <w:rsid w:val="00D73EDA"/>
    <w:rsid w:val="00D73F7A"/>
    <w:rsid w:val="00D90017"/>
    <w:rsid w:val="00DB5629"/>
    <w:rsid w:val="00DD7311"/>
    <w:rsid w:val="00DD76FF"/>
    <w:rsid w:val="00DF6DAD"/>
    <w:rsid w:val="00E11FFF"/>
    <w:rsid w:val="00E406F5"/>
    <w:rsid w:val="00E64F20"/>
    <w:rsid w:val="00E7134A"/>
    <w:rsid w:val="00E84742"/>
    <w:rsid w:val="00EB161F"/>
    <w:rsid w:val="00EC5AB5"/>
    <w:rsid w:val="00EF024F"/>
    <w:rsid w:val="00EF62F6"/>
    <w:rsid w:val="00F021F5"/>
    <w:rsid w:val="00F03A49"/>
    <w:rsid w:val="00F325B2"/>
    <w:rsid w:val="00F46894"/>
    <w:rsid w:val="00F52709"/>
    <w:rsid w:val="00F537D1"/>
    <w:rsid w:val="00F6055C"/>
    <w:rsid w:val="00F860A4"/>
    <w:rsid w:val="00F9012C"/>
    <w:rsid w:val="00F97990"/>
    <w:rsid w:val="00FA6912"/>
    <w:rsid w:val="00FB498C"/>
    <w:rsid w:val="00FC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551D"/>
  <w15:docId w15:val="{24A202A4-774D-46C0-B9D1-E8082097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055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6055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F6055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605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605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6055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6055C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F6055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F6055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055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6055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F6055C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F6055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6055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F6055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605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6055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6055C"/>
    <w:rPr>
      <w:rFonts w:ascii="Arial" w:eastAsia="Times New Roman" w:hAnsi="Arial" w:cs="Arial"/>
      <w:lang w:eastAsia="cs-CZ"/>
    </w:rPr>
  </w:style>
  <w:style w:type="paragraph" w:customStyle="1" w:styleId="Zkladntext">
    <w:name w:val="Základní text~"/>
    <w:basedOn w:val="Normln"/>
    <w:rsid w:val="00F6055C"/>
    <w:pPr>
      <w:widowControl w:val="0"/>
      <w:spacing w:line="288" w:lineRule="auto"/>
    </w:pPr>
    <w:rPr>
      <w:rFonts w:ascii="Arial" w:hAnsi="Arial"/>
      <w:szCs w:val="20"/>
    </w:rPr>
  </w:style>
  <w:style w:type="paragraph" w:customStyle="1" w:styleId="Zkladntext0">
    <w:name w:val="Základní text~~~~"/>
    <w:basedOn w:val="Normln"/>
    <w:rsid w:val="00F6055C"/>
    <w:pPr>
      <w:widowControl w:val="0"/>
      <w:spacing w:line="288" w:lineRule="auto"/>
    </w:pPr>
    <w:rPr>
      <w:rFonts w:ascii="Arial" w:hAnsi="Arial"/>
      <w:szCs w:val="20"/>
    </w:rPr>
  </w:style>
  <w:style w:type="paragraph" w:customStyle="1" w:styleId="Normln0">
    <w:name w:val="Normální~"/>
    <w:basedOn w:val="Normln"/>
    <w:link w:val="NormlnChar"/>
    <w:rsid w:val="00F6055C"/>
    <w:pPr>
      <w:widowControl w:val="0"/>
      <w:spacing w:line="288" w:lineRule="auto"/>
    </w:pPr>
    <w:rPr>
      <w:rFonts w:ascii="Arial" w:hAnsi="Arial"/>
      <w:szCs w:val="20"/>
    </w:rPr>
  </w:style>
  <w:style w:type="character" w:customStyle="1" w:styleId="NormlnChar">
    <w:name w:val="Normální~ Char"/>
    <w:link w:val="Normln0"/>
    <w:rsid w:val="00F6055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rsid w:val="00F6055C"/>
    <w:rPr>
      <w:color w:val="0000FF"/>
      <w:u w:val="single"/>
    </w:rPr>
  </w:style>
  <w:style w:type="paragraph" w:styleId="Zhlav">
    <w:name w:val="header"/>
    <w:basedOn w:val="Normln"/>
    <w:link w:val="ZhlavChar"/>
    <w:rsid w:val="00F605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05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605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605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1">
    <w:name w:val="Základní text~~"/>
    <w:basedOn w:val="Normln"/>
    <w:link w:val="ZkladntextChar"/>
    <w:rsid w:val="00F6055C"/>
    <w:pPr>
      <w:widowControl w:val="0"/>
      <w:spacing w:line="288" w:lineRule="auto"/>
    </w:pPr>
    <w:rPr>
      <w:rFonts w:ascii="Arial" w:hAnsi="Arial"/>
      <w:szCs w:val="20"/>
    </w:rPr>
  </w:style>
  <w:style w:type="character" w:customStyle="1" w:styleId="ZkladntextChar">
    <w:name w:val="Základní text~~ Char"/>
    <w:link w:val="Zkladntext1"/>
    <w:rsid w:val="00F6055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">
    <w:name w:val="[Normal]"/>
    <w:rsid w:val="00F60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"/>
    <w:basedOn w:val="Normln"/>
    <w:link w:val="ZkladntextChar0"/>
    <w:rsid w:val="00F6055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0"/>
        <w:tab w:val="left" w:pos="163"/>
        <w:tab w:val="center" w:pos="163"/>
      </w:tabs>
      <w:spacing w:line="288" w:lineRule="auto"/>
    </w:pPr>
    <w:rPr>
      <w:rFonts w:ascii="Arial" w:hAnsi="Arial"/>
      <w:szCs w:val="20"/>
    </w:rPr>
  </w:style>
  <w:style w:type="character" w:customStyle="1" w:styleId="ZkladntextChar0">
    <w:name w:val="Základní text Char"/>
    <w:basedOn w:val="Standardnpsmoodstavce"/>
    <w:link w:val="Zkladntext2"/>
    <w:rsid w:val="00F6055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kladntext3">
    <w:name w:val="Základní text~~~"/>
    <w:basedOn w:val="Normln"/>
    <w:rsid w:val="00F6055C"/>
    <w:pPr>
      <w:widowControl w:val="0"/>
      <w:spacing w:line="288" w:lineRule="auto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rsid w:val="00F60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6055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rsid w:val="00F60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60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605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F60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605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6055C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D13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janousek@slavossla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s.klapka@slavosslan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.kotas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5319</Words>
  <Characters>31384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VHS Technology a.s.</cp:lastModifiedBy>
  <cp:revision>12</cp:revision>
  <cp:lastPrinted>2020-06-12T11:26:00Z</cp:lastPrinted>
  <dcterms:created xsi:type="dcterms:W3CDTF">2020-04-07T07:43:00Z</dcterms:created>
  <dcterms:modified xsi:type="dcterms:W3CDTF">2020-06-12T11:31:00Z</dcterms:modified>
</cp:coreProperties>
</file>