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0B" w:rsidRPr="00D444AB" w:rsidRDefault="00D72C1E" w:rsidP="00D72C1E">
      <w:pPr>
        <w:jc w:val="center"/>
        <w:rPr>
          <w:sz w:val="24"/>
          <w:szCs w:val="24"/>
        </w:rPr>
      </w:pPr>
      <w:r>
        <w:rPr>
          <w:sz w:val="24"/>
          <w:szCs w:val="24"/>
        </w:rPr>
        <w:t xml:space="preserve"> </w:t>
      </w:r>
    </w:p>
    <w:p w:rsidR="00D444AB" w:rsidRDefault="00D444AB" w:rsidP="00D444AB">
      <w:pPr>
        <w:jc w:val="right"/>
      </w:pPr>
    </w:p>
    <w:p w:rsidR="00D444AB" w:rsidRDefault="00D444AB" w:rsidP="00D444AB">
      <w:pPr>
        <w:jc w:val="center"/>
        <w:rPr>
          <w:sz w:val="36"/>
          <w:szCs w:val="36"/>
        </w:rPr>
      </w:pPr>
      <w:r>
        <w:rPr>
          <w:sz w:val="36"/>
          <w:szCs w:val="36"/>
        </w:rPr>
        <w:t>SMLOUVA O DÍLO</w:t>
      </w:r>
    </w:p>
    <w:p w:rsidR="00D444AB" w:rsidRDefault="00D444AB" w:rsidP="00D444AB">
      <w:pPr>
        <w:spacing w:after="0"/>
        <w:jc w:val="center"/>
        <w:rPr>
          <w:sz w:val="24"/>
          <w:szCs w:val="24"/>
        </w:rPr>
      </w:pPr>
      <w:r>
        <w:rPr>
          <w:sz w:val="24"/>
          <w:szCs w:val="24"/>
        </w:rPr>
        <w:t>uzavřená podle ustanovení § 2586 a následujících zákona č. 89/2012 Sb., občanský zákoník,</w:t>
      </w:r>
    </w:p>
    <w:p w:rsidR="00D444AB" w:rsidRDefault="00D444AB" w:rsidP="00D444AB">
      <w:pPr>
        <w:spacing w:after="0"/>
        <w:jc w:val="center"/>
        <w:rPr>
          <w:sz w:val="24"/>
          <w:szCs w:val="24"/>
        </w:rPr>
      </w:pPr>
      <w:r>
        <w:rPr>
          <w:sz w:val="24"/>
          <w:szCs w:val="24"/>
        </w:rPr>
        <w:t>ve znění pozdějších předpisů</w:t>
      </w:r>
    </w:p>
    <w:p w:rsidR="00D444AB" w:rsidRDefault="00D444AB" w:rsidP="00D444AB">
      <w:pPr>
        <w:spacing w:after="0"/>
        <w:jc w:val="center"/>
        <w:rPr>
          <w:sz w:val="24"/>
          <w:szCs w:val="24"/>
        </w:rPr>
      </w:pPr>
    </w:p>
    <w:p w:rsidR="00D444AB" w:rsidRPr="00D444AB" w:rsidRDefault="00D444AB" w:rsidP="00D444AB">
      <w:pPr>
        <w:pBdr>
          <w:bottom w:val="single" w:sz="6" w:space="1" w:color="auto"/>
        </w:pBdr>
        <w:spacing w:after="0"/>
        <w:rPr>
          <w:b/>
          <w:sz w:val="24"/>
          <w:szCs w:val="24"/>
        </w:rPr>
      </w:pPr>
      <w:r w:rsidRPr="00D444AB">
        <w:rPr>
          <w:b/>
          <w:sz w:val="24"/>
          <w:szCs w:val="24"/>
        </w:rPr>
        <w:t>Smluvní strany</w:t>
      </w:r>
    </w:p>
    <w:p w:rsidR="00D444AB" w:rsidRDefault="00D444AB" w:rsidP="00D444AB">
      <w:pPr>
        <w:spacing w:after="0"/>
        <w:rPr>
          <w:sz w:val="24"/>
          <w:szCs w:val="24"/>
        </w:rPr>
      </w:pPr>
    </w:p>
    <w:p w:rsidR="00D444AB" w:rsidRPr="00D444AB" w:rsidRDefault="00D444AB" w:rsidP="00D444AB">
      <w:pPr>
        <w:spacing w:after="0"/>
        <w:rPr>
          <w:b/>
          <w:sz w:val="24"/>
          <w:szCs w:val="24"/>
        </w:rPr>
      </w:pPr>
      <w:r w:rsidRPr="00D444AB">
        <w:rPr>
          <w:b/>
          <w:sz w:val="24"/>
          <w:szCs w:val="24"/>
        </w:rPr>
        <w:t>Objednatel</w:t>
      </w:r>
    </w:p>
    <w:p w:rsidR="00D444AB" w:rsidRDefault="00D444AB" w:rsidP="00D444AB">
      <w:pPr>
        <w:spacing w:after="0"/>
        <w:rPr>
          <w:sz w:val="24"/>
          <w:szCs w:val="24"/>
        </w:rPr>
      </w:pPr>
    </w:p>
    <w:p w:rsidR="00D444AB" w:rsidRPr="00D444AB" w:rsidRDefault="00D444AB" w:rsidP="00D444AB">
      <w:pPr>
        <w:spacing w:after="0"/>
        <w:rPr>
          <w:b/>
          <w:sz w:val="24"/>
          <w:szCs w:val="24"/>
        </w:rPr>
      </w:pPr>
      <w:r w:rsidRPr="00D444AB">
        <w:rPr>
          <w:b/>
          <w:sz w:val="24"/>
          <w:szCs w:val="24"/>
        </w:rPr>
        <w:t>Základní umělecká škola Edvarda Runda, příspěvková organizace</w:t>
      </w:r>
    </w:p>
    <w:p w:rsidR="00D444AB" w:rsidRDefault="00D444AB" w:rsidP="00D444AB">
      <w:pPr>
        <w:tabs>
          <w:tab w:val="left" w:pos="1701"/>
        </w:tabs>
        <w:spacing w:after="0"/>
        <w:rPr>
          <w:sz w:val="24"/>
          <w:szCs w:val="24"/>
        </w:rPr>
      </w:pPr>
      <w:r>
        <w:rPr>
          <w:sz w:val="24"/>
          <w:szCs w:val="24"/>
        </w:rPr>
        <w:t>Sídlo:</w:t>
      </w:r>
      <w:r>
        <w:rPr>
          <w:sz w:val="24"/>
          <w:szCs w:val="24"/>
        </w:rPr>
        <w:tab/>
        <w:t>Keltičkova 4, Ostrava – Slezská Ostrava</w:t>
      </w:r>
    </w:p>
    <w:p w:rsidR="00D444AB" w:rsidRDefault="00D444AB" w:rsidP="00D444AB">
      <w:pPr>
        <w:tabs>
          <w:tab w:val="left" w:pos="1701"/>
        </w:tabs>
        <w:spacing w:after="0"/>
        <w:rPr>
          <w:sz w:val="24"/>
          <w:szCs w:val="24"/>
        </w:rPr>
      </w:pPr>
      <w:r>
        <w:rPr>
          <w:sz w:val="24"/>
          <w:szCs w:val="24"/>
        </w:rPr>
        <w:t>Zastoupena:</w:t>
      </w:r>
      <w:r>
        <w:rPr>
          <w:sz w:val="24"/>
          <w:szCs w:val="24"/>
        </w:rPr>
        <w:tab/>
        <w:t>Renatou Neubauerovou, ředitelkou</w:t>
      </w:r>
    </w:p>
    <w:p w:rsidR="00D444AB" w:rsidRDefault="00D444AB" w:rsidP="00D444AB">
      <w:pPr>
        <w:tabs>
          <w:tab w:val="left" w:pos="1701"/>
        </w:tabs>
        <w:spacing w:after="0"/>
        <w:rPr>
          <w:sz w:val="24"/>
          <w:szCs w:val="24"/>
        </w:rPr>
      </w:pPr>
      <w:r>
        <w:rPr>
          <w:sz w:val="24"/>
          <w:szCs w:val="24"/>
        </w:rPr>
        <w:t>IČO:</w:t>
      </w:r>
      <w:r>
        <w:rPr>
          <w:sz w:val="24"/>
          <w:szCs w:val="24"/>
        </w:rPr>
        <w:tab/>
        <w:t>619 89 193</w:t>
      </w:r>
    </w:p>
    <w:p w:rsidR="00D444AB" w:rsidRDefault="00D444AB" w:rsidP="00D444AB">
      <w:pPr>
        <w:tabs>
          <w:tab w:val="left" w:pos="1701"/>
        </w:tabs>
        <w:spacing w:after="0"/>
        <w:rPr>
          <w:sz w:val="24"/>
          <w:szCs w:val="24"/>
        </w:rPr>
      </w:pPr>
      <w:r>
        <w:rPr>
          <w:sz w:val="24"/>
          <w:szCs w:val="24"/>
        </w:rPr>
        <w:t>DIČ:</w:t>
      </w:r>
      <w:r>
        <w:rPr>
          <w:sz w:val="24"/>
          <w:szCs w:val="24"/>
        </w:rPr>
        <w:tab/>
        <w:t>CZ 619 89 193</w:t>
      </w:r>
    </w:p>
    <w:p w:rsidR="00D444AB" w:rsidRDefault="00D444AB" w:rsidP="00D444AB">
      <w:pPr>
        <w:tabs>
          <w:tab w:val="left" w:pos="1701"/>
        </w:tabs>
        <w:spacing w:after="0"/>
        <w:rPr>
          <w:sz w:val="24"/>
          <w:szCs w:val="24"/>
        </w:rPr>
      </w:pPr>
      <w:r>
        <w:rPr>
          <w:sz w:val="24"/>
          <w:szCs w:val="24"/>
        </w:rPr>
        <w:t xml:space="preserve">Telefon, e-mail: </w:t>
      </w:r>
      <w:r>
        <w:rPr>
          <w:sz w:val="24"/>
          <w:szCs w:val="24"/>
        </w:rPr>
        <w:tab/>
        <w:t xml:space="preserve">+420 595 245 942, </w:t>
      </w:r>
      <w:hyperlink r:id="rId6" w:history="1">
        <w:r w:rsidRPr="007D5F17">
          <w:rPr>
            <w:rStyle w:val="Hypertextovodkaz"/>
            <w:sz w:val="24"/>
            <w:szCs w:val="24"/>
          </w:rPr>
          <w:t>reditel@zusslezskaostrava.cz</w:t>
        </w:r>
      </w:hyperlink>
    </w:p>
    <w:p w:rsidR="00D444AB" w:rsidRDefault="00D444AB" w:rsidP="00D444AB">
      <w:pPr>
        <w:tabs>
          <w:tab w:val="left" w:pos="1701"/>
        </w:tabs>
        <w:spacing w:after="0"/>
        <w:rPr>
          <w:sz w:val="24"/>
          <w:szCs w:val="24"/>
        </w:rPr>
      </w:pPr>
    </w:p>
    <w:p w:rsidR="00D444AB" w:rsidRDefault="00D444AB" w:rsidP="00D444AB">
      <w:pPr>
        <w:tabs>
          <w:tab w:val="left" w:pos="1701"/>
        </w:tabs>
        <w:spacing w:after="0"/>
        <w:rPr>
          <w:sz w:val="24"/>
          <w:szCs w:val="24"/>
        </w:rPr>
      </w:pPr>
      <w:r>
        <w:rPr>
          <w:sz w:val="24"/>
          <w:szCs w:val="24"/>
        </w:rPr>
        <w:t xml:space="preserve">dále jen </w:t>
      </w:r>
      <w:r w:rsidRPr="00D444AB">
        <w:rPr>
          <w:b/>
          <w:sz w:val="24"/>
          <w:szCs w:val="24"/>
        </w:rPr>
        <w:t>objednatel</w:t>
      </w:r>
    </w:p>
    <w:p w:rsidR="00D444AB" w:rsidRDefault="00D444AB" w:rsidP="00D444AB">
      <w:pPr>
        <w:tabs>
          <w:tab w:val="left" w:pos="1701"/>
        </w:tabs>
        <w:spacing w:after="0"/>
        <w:rPr>
          <w:sz w:val="24"/>
          <w:szCs w:val="24"/>
        </w:rPr>
      </w:pPr>
    </w:p>
    <w:p w:rsidR="00D444AB" w:rsidRDefault="00D444AB" w:rsidP="00D444AB">
      <w:pPr>
        <w:tabs>
          <w:tab w:val="left" w:pos="1701"/>
        </w:tabs>
        <w:spacing w:after="0"/>
        <w:rPr>
          <w:sz w:val="24"/>
          <w:szCs w:val="24"/>
        </w:rPr>
      </w:pPr>
      <w:r>
        <w:rPr>
          <w:sz w:val="24"/>
          <w:szCs w:val="24"/>
        </w:rPr>
        <w:t>a</w:t>
      </w:r>
    </w:p>
    <w:p w:rsidR="00D444AB" w:rsidRDefault="00D444AB" w:rsidP="00D444AB">
      <w:pPr>
        <w:tabs>
          <w:tab w:val="left" w:pos="1701"/>
        </w:tabs>
        <w:spacing w:after="0"/>
        <w:rPr>
          <w:sz w:val="24"/>
          <w:szCs w:val="24"/>
        </w:rPr>
      </w:pPr>
    </w:p>
    <w:p w:rsidR="00D444AB" w:rsidRPr="00D444AB" w:rsidRDefault="00D444AB" w:rsidP="00D444AB">
      <w:pPr>
        <w:tabs>
          <w:tab w:val="left" w:pos="1701"/>
        </w:tabs>
        <w:spacing w:after="0"/>
        <w:rPr>
          <w:b/>
          <w:sz w:val="24"/>
          <w:szCs w:val="24"/>
        </w:rPr>
      </w:pPr>
      <w:r w:rsidRPr="00D444AB">
        <w:rPr>
          <w:b/>
          <w:sz w:val="24"/>
          <w:szCs w:val="24"/>
        </w:rPr>
        <w:t>Zhotovitel:</w:t>
      </w:r>
      <w:r w:rsidR="00A62154">
        <w:rPr>
          <w:b/>
          <w:sz w:val="24"/>
          <w:szCs w:val="24"/>
        </w:rPr>
        <w:tab/>
      </w:r>
      <w:bookmarkStart w:id="0" w:name="_GoBack"/>
      <w:bookmarkEnd w:id="0"/>
    </w:p>
    <w:p w:rsidR="00D444AB" w:rsidRDefault="00D444AB" w:rsidP="00D444AB">
      <w:pPr>
        <w:tabs>
          <w:tab w:val="left" w:pos="1701"/>
        </w:tabs>
        <w:spacing w:after="0"/>
        <w:rPr>
          <w:sz w:val="24"/>
          <w:szCs w:val="24"/>
        </w:rPr>
      </w:pPr>
    </w:p>
    <w:p w:rsidR="00D444AB" w:rsidRPr="00D444AB" w:rsidRDefault="00D444AB" w:rsidP="00D444AB">
      <w:pPr>
        <w:tabs>
          <w:tab w:val="left" w:pos="1701"/>
        </w:tabs>
        <w:spacing w:after="0"/>
        <w:rPr>
          <w:b/>
          <w:sz w:val="24"/>
          <w:szCs w:val="24"/>
        </w:rPr>
      </w:pPr>
      <w:r w:rsidRPr="00D444AB">
        <w:rPr>
          <w:b/>
          <w:sz w:val="24"/>
          <w:szCs w:val="24"/>
        </w:rPr>
        <w:t>Název</w:t>
      </w:r>
      <w:r w:rsidR="00A62154">
        <w:rPr>
          <w:b/>
          <w:sz w:val="24"/>
          <w:szCs w:val="24"/>
        </w:rPr>
        <w:tab/>
        <w:t xml:space="preserve">Duel </w:t>
      </w:r>
      <w:proofErr w:type="spellStart"/>
      <w:r w:rsidR="00A62154">
        <w:rPr>
          <w:b/>
          <w:sz w:val="24"/>
          <w:szCs w:val="24"/>
        </w:rPr>
        <w:t>Energi</w:t>
      </w:r>
      <w:proofErr w:type="spellEnd"/>
      <w:r w:rsidR="00A62154">
        <w:rPr>
          <w:b/>
          <w:sz w:val="24"/>
          <w:szCs w:val="24"/>
        </w:rPr>
        <w:t xml:space="preserve"> s.r.o</w:t>
      </w:r>
    </w:p>
    <w:p w:rsidR="00D444AB" w:rsidRDefault="00D444AB" w:rsidP="00D444AB">
      <w:pPr>
        <w:tabs>
          <w:tab w:val="left" w:pos="1701"/>
        </w:tabs>
        <w:spacing w:after="0"/>
        <w:rPr>
          <w:sz w:val="24"/>
          <w:szCs w:val="24"/>
        </w:rPr>
      </w:pPr>
      <w:r>
        <w:rPr>
          <w:sz w:val="24"/>
          <w:szCs w:val="24"/>
        </w:rPr>
        <w:t>Sídlo:</w:t>
      </w:r>
      <w:r w:rsidR="00FD3F43">
        <w:rPr>
          <w:sz w:val="24"/>
          <w:szCs w:val="24"/>
        </w:rPr>
        <w:tab/>
        <w:t>K Rybníku 1379, 7</w:t>
      </w:r>
      <w:r w:rsidR="00A62154">
        <w:rPr>
          <w:sz w:val="24"/>
          <w:szCs w:val="24"/>
        </w:rPr>
        <w:t>35 14 Orlová Lutyně</w:t>
      </w:r>
    </w:p>
    <w:p w:rsidR="00D444AB" w:rsidRDefault="00D444AB" w:rsidP="00D444AB">
      <w:pPr>
        <w:tabs>
          <w:tab w:val="left" w:pos="1701"/>
        </w:tabs>
        <w:spacing w:after="0"/>
        <w:rPr>
          <w:sz w:val="24"/>
          <w:szCs w:val="24"/>
        </w:rPr>
      </w:pPr>
      <w:r>
        <w:rPr>
          <w:sz w:val="24"/>
          <w:szCs w:val="24"/>
        </w:rPr>
        <w:t>Zastoupená:</w:t>
      </w:r>
      <w:r w:rsidR="00A62154">
        <w:rPr>
          <w:sz w:val="24"/>
          <w:szCs w:val="24"/>
        </w:rPr>
        <w:tab/>
        <w:t>Urbančík David, jednatel</w:t>
      </w:r>
    </w:p>
    <w:p w:rsidR="00D444AB" w:rsidRDefault="00D444AB" w:rsidP="00D444AB">
      <w:pPr>
        <w:tabs>
          <w:tab w:val="left" w:pos="1701"/>
        </w:tabs>
        <w:spacing w:after="0"/>
        <w:rPr>
          <w:sz w:val="24"/>
          <w:szCs w:val="24"/>
        </w:rPr>
      </w:pPr>
      <w:r>
        <w:rPr>
          <w:sz w:val="24"/>
          <w:szCs w:val="24"/>
        </w:rPr>
        <w:t>Kontaktní osoba:</w:t>
      </w:r>
      <w:r w:rsidR="00A62154">
        <w:rPr>
          <w:sz w:val="24"/>
          <w:szCs w:val="24"/>
        </w:rPr>
        <w:t xml:space="preserve"> Urbančík David</w:t>
      </w:r>
    </w:p>
    <w:p w:rsidR="00D444AB" w:rsidRDefault="00D444AB" w:rsidP="00D444AB">
      <w:pPr>
        <w:tabs>
          <w:tab w:val="left" w:pos="1701"/>
        </w:tabs>
        <w:spacing w:after="0"/>
        <w:rPr>
          <w:sz w:val="24"/>
          <w:szCs w:val="24"/>
        </w:rPr>
      </w:pPr>
      <w:r>
        <w:rPr>
          <w:sz w:val="24"/>
          <w:szCs w:val="24"/>
        </w:rPr>
        <w:t>Telefon, e-mail:</w:t>
      </w:r>
      <w:r w:rsidR="00A62154">
        <w:rPr>
          <w:sz w:val="24"/>
          <w:szCs w:val="24"/>
        </w:rPr>
        <w:t xml:space="preserve">    +420603541336, urbancik@duelenergi.com</w:t>
      </w:r>
    </w:p>
    <w:p w:rsidR="00D444AB" w:rsidRDefault="00D444AB" w:rsidP="00D444AB">
      <w:pPr>
        <w:tabs>
          <w:tab w:val="left" w:pos="1701"/>
        </w:tabs>
        <w:spacing w:after="0"/>
        <w:rPr>
          <w:sz w:val="24"/>
          <w:szCs w:val="24"/>
        </w:rPr>
      </w:pPr>
      <w:r>
        <w:rPr>
          <w:sz w:val="24"/>
          <w:szCs w:val="24"/>
        </w:rPr>
        <w:t>IČO:</w:t>
      </w:r>
      <w:r w:rsidR="00A62154">
        <w:rPr>
          <w:sz w:val="24"/>
          <w:szCs w:val="24"/>
        </w:rPr>
        <w:tab/>
        <w:t>04454880</w:t>
      </w:r>
    </w:p>
    <w:p w:rsidR="00D444AB" w:rsidRDefault="00D444AB" w:rsidP="00D444AB">
      <w:pPr>
        <w:tabs>
          <w:tab w:val="left" w:pos="1701"/>
        </w:tabs>
        <w:spacing w:after="0"/>
        <w:rPr>
          <w:sz w:val="24"/>
          <w:szCs w:val="24"/>
        </w:rPr>
      </w:pPr>
      <w:r>
        <w:rPr>
          <w:sz w:val="24"/>
          <w:szCs w:val="24"/>
        </w:rPr>
        <w:t>DIČ:</w:t>
      </w:r>
      <w:r w:rsidR="00A62154">
        <w:rPr>
          <w:sz w:val="24"/>
          <w:szCs w:val="24"/>
        </w:rPr>
        <w:tab/>
        <w:t>CZ04454880</w:t>
      </w:r>
    </w:p>
    <w:p w:rsidR="00D444AB" w:rsidRDefault="00D444AB" w:rsidP="00D444AB">
      <w:pPr>
        <w:tabs>
          <w:tab w:val="left" w:pos="1701"/>
        </w:tabs>
        <w:spacing w:after="0"/>
        <w:rPr>
          <w:sz w:val="24"/>
          <w:szCs w:val="24"/>
        </w:rPr>
      </w:pPr>
      <w:r>
        <w:rPr>
          <w:sz w:val="24"/>
          <w:szCs w:val="24"/>
        </w:rPr>
        <w:t>Peněžní ústav:</w:t>
      </w:r>
      <w:r w:rsidR="00A62154">
        <w:rPr>
          <w:sz w:val="24"/>
          <w:szCs w:val="24"/>
        </w:rPr>
        <w:t xml:space="preserve">     Česká spořitelna</w:t>
      </w:r>
    </w:p>
    <w:p w:rsidR="00D444AB" w:rsidRDefault="00D444AB" w:rsidP="00D444AB">
      <w:pPr>
        <w:tabs>
          <w:tab w:val="left" w:pos="1701"/>
        </w:tabs>
        <w:spacing w:after="0"/>
        <w:rPr>
          <w:sz w:val="24"/>
          <w:szCs w:val="24"/>
        </w:rPr>
      </w:pPr>
      <w:r>
        <w:rPr>
          <w:sz w:val="24"/>
          <w:szCs w:val="24"/>
        </w:rPr>
        <w:t>Číslo účtu:</w:t>
      </w:r>
      <w:r w:rsidR="00A62154">
        <w:rPr>
          <w:sz w:val="24"/>
          <w:szCs w:val="24"/>
        </w:rPr>
        <w:tab/>
        <w:t>4137028379/0800</w:t>
      </w:r>
    </w:p>
    <w:p w:rsidR="00D444AB" w:rsidRDefault="00D444AB" w:rsidP="00D444AB">
      <w:pPr>
        <w:tabs>
          <w:tab w:val="left" w:pos="1701"/>
        </w:tabs>
        <w:spacing w:after="0"/>
        <w:rPr>
          <w:sz w:val="24"/>
          <w:szCs w:val="24"/>
        </w:rPr>
      </w:pPr>
    </w:p>
    <w:p w:rsidR="00D444AB" w:rsidRDefault="00D444AB" w:rsidP="00D444AB">
      <w:pPr>
        <w:tabs>
          <w:tab w:val="left" w:pos="1701"/>
        </w:tabs>
        <w:spacing w:after="0"/>
        <w:rPr>
          <w:sz w:val="24"/>
          <w:szCs w:val="24"/>
        </w:rPr>
      </w:pPr>
      <w:r>
        <w:rPr>
          <w:sz w:val="24"/>
          <w:szCs w:val="24"/>
        </w:rPr>
        <w:t>dále jen zhotovitel</w:t>
      </w:r>
    </w:p>
    <w:p w:rsidR="00D444AB" w:rsidRDefault="00D444AB" w:rsidP="00D444AB">
      <w:pPr>
        <w:pBdr>
          <w:bottom w:val="single" w:sz="6" w:space="1" w:color="auto"/>
        </w:pBdr>
        <w:tabs>
          <w:tab w:val="left" w:pos="1701"/>
        </w:tabs>
        <w:spacing w:after="0"/>
        <w:rPr>
          <w:sz w:val="24"/>
          <w:szCs w:val="24"/>
        </w:rPr>
      </w:pPr>
    </w:p>
    <w:p w:rsidR="00D444AB" w:rsidRDefault="00D444AB" w:rsidP="00D444AB">
      <w:pPr>
        <w:tabs>
          <w:tab w:val="left" w:pos="1701"/>
        </w:tabs>
        <w:spacing w:after="0"/>
        <w:rPr>
          <w:sz w:val="24"/>
          <w:szCs w:val="24"/>
        </w:rPr>
      </w:pPr>
    </w:p>
    <w:p w:rsidR="00D444AB" w:rsidRDefault="00D444AB" w:rsidP="00D444AB">
      <w:pPr>
        <w:tabs>
          <w:tab w:val="left" w:pos="1701"/>
        </w:tabs>
        <w:spacing w:after="0"/>
        <w:rPr>
          <w:sz w:val="24"/>
          <w:szCs w:val="24"/>
        </w:rPr>
      </w:pPr>
    </w:p>
    <w:p w:rsidR="00D444AB" w:rsidRDefault="00D444AB" w:rsidP="00D444AB">
      <w:pPr>
        <w:tabs>
          <w:tab w:val="left" w:pos="1701"/>
        </w:tabs>
        <w:spacing w:after="0"/>
        <w:rPr>
          <w:sz w:val="24"/>
          <w:szCs w:val="24"/>
        </w:rPr>
      </w:pPr>
    </w:p>
    <w:p w:rsidR="00D444AB" w:rsidRDefault="00D444AB" w:rsidP="00D444AB">
      <w:pPr>
        <w:tabs>
          <w:tab w:val="left" w:pos="1701"/>
        </w:tabs>
        <w:spacing w:after="0"/>
        <w:rPr>
          <w:sz w:val="24"/>
          <w:szCs w:val="24"/>
        </w:rPr>
      </w:pPr>
    </w:p>
    <w:p w:rsidR="00D444AB" w:rsidRPr="00EA0192" w:rsidRDefault="00D444AB" w:rsidP="00D444AB">
      <w:pPr>
        <w:pBdr>
          <w:bottom w:val="single" w:sz="6" w:space="1" w:color="auto"/>
        </w:pBdr>
        <w:tabs>
          <w:tab w:val="left" w:pos="1701"/>
        </w:tabs>
        <w:spacing w:after="0"/>
      </w:pPr>
      <w:r w:rsidRPr="00EA0192">
        <w:lastRenderedPageBreak/>
        <w:t>Obsah smlouvy</w:t>
      </w:r>
    </w:p>
    <w:p w:rsidR="00D444AB" w:rsidRPr="00EA0192" w:rsidRDefault="00D444AB" w:rsidP="00D444AB">
      <w:pPr>
        <w:tabs>
          <w:tab w:val="left" w:pos="1701"/>
        </w:tabs>
        <w:spacing w:after="0"/>
      </w:pPr>
    </w:p>
    <w:p w:rsidR="00D444AB" w:rsidRPr="003D6D6D" w:rsidRDefault="00D444AB" w:rsidP="00D444AB">
      <w:pPr>
        <w:tabs>
          <w:tab w:val="left" w:pos="1701"/>
        </w:tabs>
        <w:spacing w:after="0"/>
        <w:jc w:val="center"/>
        <w:rPr>
          <w:b/>
        </w:rPr>
      </w:pPr>
      <w:r w:rsidRPr="003D6D6D">
        <w:rPr>
          <w:b/>
        </w:rPr>
        <w:t>I.</w:t>
      </w:r>
    </w:p>
    <w:p w:rsidR="00D444AB" w:rsidRPr="004146BC" w:rsidRDefault="00D444AB" w:rsidP="00D444AB">
      <w:pPr>
        <w:tabs>
          <w:tab w:val="left" w:pos="1701"/>
        </w:tabs>
        <w:spacing w:after="0"/>
        <w:jc w:val="center"/>
        <w:rPr>
          <w:b/>
          <w:u w:val="single"/>
        </w:rPr>
      </w:pPr>
      <w:r w:rsidRPr="004146BC">
        <w:rPr>
          <w:b/>
          <w:u w:val="single"/>
        </w:rPr>
        <w:t>Úvodní ustanovení</w:t>
      </w:r>
    </w:p>
    <w:p w:rsidR="00D444AB" w:rsidRPr="00EA0192" w:rsidRDefault="00D444AB" w:rsidP="00D444AB">
      <w:pPr>
        <w:pStyle w:val="Odstavecseseznamem"/>
        <w:numPr>
          <w:ilvl w:val="0"/>
          <w:numId w:val="1"/>
        </w:numPr>
        <w:tabs>
          <w:tab w:val="left" w:pos="1701"/>
        </w:tabs>
        <w:spacing w:after="0"/>
      </w:pPr>
      <w:r w:rsidRPr="00EA0192">
        <w:t>Smluvní strany prohlašují, že údaje uvedené v záhlaví této</w:t>
      </w:r>
      <w:r w:rsidR="0062231E" w:rsidRPr="00EA0192">
        <w:t xml:space="preserve"> smlouvy odpovídají skutečnosti v době uzavření smlouvy. Změny údajů se zavazují bez zbytečného odkladu oznámit druhé smluvní straně.</w:t>
      </w:r>
      <w:r w:rsidRPr="00EA0192">
        <w:t xml:space="preserve"> </w:t>
      </w:r>
    </w:p>
    <w:p w:rsidR="0062231E" w:rsidRPr="00EA0192" w:rsidRDefault="0062231E" w:rsidP="00D444AB">
      <w:pPr>
        <w:pStyle w:val="Odstavecseseznamem"/>
        <w:numPr>
          <w:ilvl w:val="0"/>
          <w:numId w:val="1"/>
        </w:numPr>
        <w:tabs>
          <w:tab w:val="left" w:pos="1701"/>
        </w:tabs>
        <w:spacing w:after="0"/>
      </w:pPr>
      <w:r w:rsidRPr="00EA0192">
        <w:t xml:space="preserve">Podkladem pro uzavření této smlouvy </w:t>
      </w:r>
      <w:r w:rsidR="00A62154">
        <w:t xml:space="preserve">je nabídka zhotovitele ze dne </w:t>
      </w:r>
      <w:proofErr w:type="gramStart"/>
      <w:r w:rsidR="00A62154">
        <w:t>9.6.2020</w:t>
      </w:r>
      <w:proofErr w:type="gramEnd"/>
      <w:r w:rsidRPr="00EA0192">
        <w:t xml:space="preserve"> podaná na základě výzvy k předložení nabídky veřejné zakázky malého rozsahu </w:t>
      </w:r>
      <w:r w:rsidRPr="004146BC">
        <w:rPr>
          <w:b/>
        </w:rPr>
        <w:t>Ochrana před bleskem</w:t>
      </w:r>
      <w:r w:rsidRPr="00EA0192">
        <w:t xml:space="preserve"> (dále jen „zakázka malého rozsahu“) zadávanou podle zásad definovaných v § 6 zákona č. 134/2016 Sb., o zadávání veřejných zakázek, v platném znění (dále jen „zákon“).</w:t>
      </w:r>
    </w:p>
    <w:p w:rsidR="0062231E" w:rsidRPr="00EA0192" w:rsidRDefault="00EA0192" w:rsidP="00D444AB">
      <w:pPr>
        <w:pStyle w:val="Odstavecseseznamem"/>
        <w:numPr>
          <w:ilvl w:val="0"/>
          <w:numId w:val="1"/>
        </w:numPr>
        <w:tabs>
          <w:tab w:val="left" w:pos="1701"/>
        </w:tabs>
        <w:spacing w:after="0"/>
      </w:pPr>
      <w:r w:rsidRPr="00EA0192">
        <w:t>Zhotovitel prohlašuje, ž</w:t>
      </w:r>
      <w:r w:rsidR="0062231E" w:rsidRPr="00EA0192">
        <w:t>e je odborně způsobilý k zajištění předmětu smlouvy.</w:t>
      </w:r>
    </w:p>
    <w:p w:rsidR="0062231E" w:rsidRDefault="0062231E" w:rsidP="0062231E">
      <w:pPr>
        <w:pStyle w:val="Odstavecseseznamem"/>
        <w:tabs>
          <w:tab w:val="left" w:pos="1701"/>
        </w:tabs>
        <w:spacing w:after="0"/>
        <w:rPr>
          <w:sz w:val="24"/>
          <w:szCs w:val="24"/>
        </w:rPr>
      </w:pPr>
    </w:p>
    <w:p w:rsidR="0062231E" w:rsidRPr="003D6D6D" w:rsidRDefault="0062231E" w:rsidP="0062231E">
      <w:pPr>
        <w:pStyle w:val="Odstavecseseznamem"/>
        <w:tabs>
          <w:tab w:val="left" w:pos="1701"/>
        </w:tabs>
        <w:spacing w:after="0"/>
        <w:jc w:val="center"/>
        <w:rPr>
          <w:b/>
        </w:rPr>
      </w:pPr>
      <w:r w:rsidRPr="003D6D6D">
        <w:rPr>
          <w:b/>
        </w:rPr>
        <w:t>II.</w:t>
      </w:r>
    </w:p>
    <w:p w:rsidR="0062231E" w:rsidRPr="004146BC" w:rsidRDefault="0062231E" w:rsidP="0062231E">
      <w:pPr>
        <w:pStyle w:val="Odstavecseseznamem"/>
        <w:tabs>
          <w:tab w:val="left" w:pos="1701"/>
        </w:tabs>
        <w:spacing w:after="0"/>
        <w:jc w:val="center"/>
        <w:rPr>
          <w:b/>
          <w:u w:val="single"/>
        </w:rPr>
      </w:pPr>
      <w:r w:rsidRPr="004146BC">
        <w:rPr>
          <w:b/>
          <w:u w:val="single"/>
        </w:rPr>
        <w:t>Předmět smlouvy</w:t>
      </w:r>
    </w:p>
    <w:p w:rsidR="0062231E" w:rsidRPr="00EA0192" w:rsidRDefault="0062231E" w:rsidP="0062231E">
      <w:pPr>
        <w:pStyle w:val="Odstavecseseznamem"/>
        <w:numPr>
          <w:ilvl w:val="0"/>
          <w:numId w:val="3"/>
        </w:numPr>
        <w:tabs>
          <w:tab w:val="left" w:pos="1701"/>
        </w:tabs>
        <w:spacing w:after="0"/>
      </w:pPr>
      <w:r w:rsidRPr="00EA0192">
        <w:t xml:space="preserve">Předmětem veřejné zakázky je zhotovení stavby </w:t>
      </w:r>
      <w:r w:rsidRPr="004146BC">
        <w:rPr>
          <w:b/>
        </w:rPr>
        <w:t>Ochrana před bleskem</w:t>
      </w:r>
      <w:r w:rsidRPr="00EA0192">
        <w:t xml:space="preserve"> podle soupisu stavebních prací, dodávek a služeb s výkazem výměr a dále podle zadávacích podmínek předmětné veřejné zakázky malého rozsahu a zadávacích podmínek veřejné zakázky malého rozsahu.</w:t>
      </w:r>
    </w:p>
    <w:p w:rsidR="0062231E" w:rsidRPr="00EA0192" w:rsidRDefault="0062231E" w:rsidP="0062231E">
      <w:pPr>
        <w:pStyle w:val="Odstavecseseznamem"/>
        <w:numPr>
          <w:ilvl w:val="0"/>
          <w:numId w:val="3"/>
        </w:numPr>
        <w:tabs>
          <w:tab w:val="left" w:pos="1701"/>
        </w:tabs>
        <w:spacing w:after="0"/>
      </w:pPr>
      <w:r w:rsidRPr="00EA0192">
        <w:t>Technické požadavky na konečnou podobu díla: zhotovitel potvrzuje, že se v plném rozsahu seznámil s rozsahem a povahou díla, že jsou mu známy veškeré organizační, technické, kvalitativní a jiné podmínky nezbytné k realizaci díla a že disponuje takovými kapacitami a odbornými znalostmi, které jsou k provedení díla potřebné.</w:t>
      </w:r>
    </w:p>
    <w:p w:rsidR="0062231E" w:rsidRPr="00EA0192" w:rsidRDefault="0062231E" w:rsidP="0062231E">
      <w:pPr>
        <w:pStyle w:val="Odstavecseseznamem"/>
        <w:numPr>
          <w:ilvl w:val="0"/>
          <w:numId w:val="3"/>
        </w:numPr>
        <w:tabs>
          <w:tab w:val="left" w:pos="1701"/>
        </w:tabs>
        <w:spacing w:after="0"/>
      </w:pPr>
      <w:r w:rsidRPr="00EA0192">
        <w:t>Zhotovitel prohlašuje, že prozkoumal místní podmínky na staveništi a že práce mohou být dokončeny způsobem a v termínech stanovených touto smlouvou.</w:t>
      </w:r>
    </w:p>
    <w:p w:rsidR="0062231E" w:rsidRPr="00EA0192" w:rsidRDefault="0062231E" w:rsidP="0062231E">
      <w:pPr>
        <w:pStyle w:val="Odstavecseseznamem"/>
        <w:numPr>
          <w:ilvl w:val="0"/>
          <w:numId w:val="3"/>
        </w:numPr>
        <w:tabs>
          <w:tab w:val="left" w:pos="1701"/>
        </w:tabs>
        <w:spacing w:after="0"/>
      </w:pPr>
      <w:r w:rsidRPr="00EA0192">
        <w:t xml:space="preserve">Smluvní strany prohlašují, že předmět smlouvy není plněním nemožným a že smlouvu </w:t>
      </w:r>
      <w:r w:rsidR="00EA0192" w:rsidRPr="00EA0192">
        <w:t xml:space="preserve">uzavírají </w:t>
      </w:r>
      <w:r w:rsidRPr="00EA0192">
        <w:t>po pečlivém zvážení</w:t>
      </w:r>
      <w:r w:rsidR="00EA0192" w:rsidRPr="00EA0192">
        <w:t xml:space="preserve"> všech možných důsledků.</w:t>
      </w:r>
    </w:p>
    <w:p w:rsidR="00EA0192" w:rsidRDefault="00EA0192" w:rsidP="00EA0192">
      <w:pPr>
        <w:pStyle w:val="Odstavecseseznamem"/>
        <w:tabs>
          <w:tab w:val="left" w:pos="1701"/>
        </w:tabs>
        <w:spacing w:after="0"/>
        <w:rPr>
          <w:sz w:val="24"/>
          <w:szCs w:val="24"/>
        </w:rPr>
      </w:pPr>
    </w:p>
    <w:p w:rsidR="00EA0192" w:rsidRPr="003D6D6D" w:rsidRDefault="00EA0192" w:rsidP="00EA0192">
      <w:pPr>
        <w:pStyle w:val="Odstavecseseznamem"/>
        <w:tabs>
          <w:tab w:val="left" w:pos="1701"/>
        </w:tabs>
        <w:spacing w:after="0"/>
        <w:jc w:val="center"/>
        <w:rPr>
          <w:b/>
        </w:rPr>
      </w:pPr>
      <w:r w:rsidRPr="003D6D6D">
        <w:rPr>
          <w:b/>
        </w:rPr>
        <w:t>III.</w:t>
      </w:r>
    </w:p>
    <w:p w:rsidR="00EA0192" w:rsidRPr="004146BC" w:rsidRDefault="00EA0192" w:rsidP="00EA0192">
      <w:pPr>
        <w:pStyle w:val="Odstavecseseznamem"/>
        <w:tabs>
          <w:tab w:val="left" w:pos="1701"/>
        </w:tabs>
        <w:spacing w:after="0"/>
        <w:jc w:val="center"/>
        <w:rPr>
          <w:b/>
          <w:u w:val="single"/>
        </w:rPr>
      </w:pPr>
      <w:r w:rsidRPr="004146BC">
        <w:rPr>
          <w:b/>
          <w:u w:val="single"/>
        </w:rPr>
        <w:t>Technické a kvalitativní parametry garantované zhotovitelem</w:t>
      </w:r>
    </w:p>
    <w:p w:rsidR="00EA0192" w:rsidRPr="00EA0192" w:rsidRDefault="00EA0192" w:rsidP="00EA0192">
      <w:pPr>
        <w:pStyle w:val="Odstavecseseznamem"/>
        <w:numPr>
          <w:ilvl w:val="0"/>
          <w:numId w:val="4"/>
        </w:numPr>
        <w:tabs>
          <w:tab w:val="left" w:pos="1701"/>
        </w:tabs>
        <w:spacing w:after="0"/>
        <w:jc w:val="both"/>
      </w:pPr>
      <w:r w:rsidRPr="00EA0192">
        <w:t>Smluvní strany se dohodly na I. jakosti díla, použité materiály budou odpovídat této jakostní třídě, práce budou prováděny v souladu s platnými normami ČSN, případně EN.</w:t>
      </w:r>
    </w:p>
    <w:p w:rsidR="00EA0192" w:rsidRPr="00EA0192" w:rsidRDefault="00EA0192" w:rsidP="00EA0192">
      <w:pPr>
        <w:pStyle w:val="Odstavecseseznamem"/>
        <w:numPr>
          <w:ilvl w:val="0"/>
          <w:numId w:val="4"/>
        </w:numPr>
        <w:tabs>
          <w:tab w:val="left" w:pos="1701"/>
        </w:tabs>
        <w:spacing w:after="0"/>
      </w:pPr>
      <w:r w:rsidRPr="00EA0192">
        <w:t>Dílo bude zhotoveno v souladu s výše uvedenou projektovou dokumentací. Zhotovitel je dále povinen dodržovat obecně právní předpisy a příslušné normy vztahující se k předmětnému dílu, zejména příslušná ustanovení občanského zákoníku, související předpisy a příslušné technické normy, které vyplývají z projektové dokumentace.</w:t>
      </w:r>
    </w:p>
    <w:p w:rsidR="00EA0192" w:rsidRDefault="00EA0192" w:rsidP="00EA0192">
      <w:pPr>
        <w:pStyle w:val="Odstavecseseznamem"/>
        <w:numPr>
          <w:ilvl w:val="0"/>
          <w:numId w:val="4"/>
        </w:numPr>
        <w:tabs>
          <w:tab w:val="left" w:pos="1701"/>
        </w:tabs>
        <w:spacing w:after="0"/>
      </w:pPr>
      <w:r>
        <w:t>Zhotovitel je povinen postupovat při provádění díla v souladu s technickými podmínkami podle schválených technologických postupů stanovenými technickými normami a bezpečnostní předpisy, v souladu se současným standardem u používaných technologií a postupů pro tento typ stavby tak, aby dodržel smluvenou kvalitu díla. Dodržení kvality všech prací a dodávek sjednaných v této smlouvě je závaznou povinností zhotovitele, zjištěné vady a nedodělky je povinen zhotovitel odstranit na své náklady.</w:t>
      </w:r>
    </w:p>
    <w:p w:rsidR="00EA0192" w:rsidRDefault="00EA0192" w:rsidP="00EA0192">
      <w:pPr>
        <w:pStyle w:val="Odstavecseseznamem"/>
        <w:numPr>
          <w:ilvl w:val="0"/>
          <w:numId w:val="4"/>
        </w:numPr>
        <w:tabs>
          <w:tab w:val="left" w:pos="1701"/>
        </w:tabs>
        <w:spacing w:after="0"/>
      </w:pPr>
      <w:r>
        <w:t>Jakost dodávaných materiálů a konstrukcí bude dokladována předepsaným způsobem při kontrolních prohlídkách a při předání díla nebo jeho části.</w:t>
      </w:r>
    </w:p>
    <w:p w:rsidR="00EA0192" w:rsidRPr="004146BC" w:rsidRDefault="00EA0192" w:rsidP="00EA0192">
      <w:pPr>
        <w:pStyle w:val="Odstavecseseznamem"/>
        <w:tabs>
          <w:tab w:val="left" w:pos="1701"/>
        </w:tabs>
        <w:spacing w:after="0"/>
        <w:jc w:val="right"/>
        <w:rPr>
          <w:sz w:val="20"/>
          <w:szCs w:val="20"/>
        </w:rPr>
      </w:pPr>
      <w:r w:rsidRPr="004146BC">
        <w:rPr>
          <w:sz w:val="20"/>
          <w:szCs w:val="20"/>
        </w:rPr>
        <w:t>Strana 2</w:t>
      </w:r>
    </w:p>
    <w:p w:rsidR="00EA0192" w:rsidRPr="003D6D6D" w:rsidRDefault="003D6D6D" w:rsidP="00EA0192">
      <w:pPr>
        <w:pStyle w:val="Odstavecseseznamem"/>
        <w:tabs>
          <w:tab w:val="left" w:pos="1701"/>
        </w:tabs>
        <w:spacing w:after="0"/>
        <w:jc w:val="center"/>
        <w:rPr>
          <w:b/>
        </w:rPr>
      </w:pPr>
      <w:r w:rsidRPr="003D6D6D">
        <w:rPr>
          <w:b/>
        </w:rPr>
        <w:lastRenderedPageBreak/>
        <w:t>IV.</w:t>
      </w:r>
    </w:p>
    <w:p w:rsidR="003D6D6D" w:rsidRPr="004146BC" w:rsidRDefault="003D6D6D" w:rsidP="00EA0192">
      <w:pPr>
        <w:pStyle w:val="Odstavecseseznamem"/>
        <w:tabs>
          <w:tab w:val="left" w:pos="1701"/>
        </w:tabs>
        <w:spacing w:after="0"/>
        <w:jc w:val="center"/>
        <w:rPr>
          <w:b/>
          <w:u w:val="single"/>
        </w:rPr>
      </w:pPr>
      <w:r w:rsidRPr="004146BC">
        <w:rPr>
          <w:b/>
          <w:u w:val="single"/>
        </w:rPr>
        <w:t>Práva a povinnosti smluvních stran</w:t>
      </w:r>
    </w:p>
    <w:p w:rsidR="003D6D6D" w:rsidRDefault="003D6D6D" w:rsidP="008276B2">
      <w:pPr>
        <w:pStyle w:val="Odstavecseseznamem"/>
        <w:numPr>
          <w:ilvl w:val="0"/>
          <w:numId w:val="5"/>
        </w:numPr>
        <w:tabs>
          <w:tab w:val="left" w:pos="1701"/>
        </w:tabs>
        <w:spacing w:after="0"/>
        <w:ind w:left="567"/>
      </w:pPr>
      <w:r>
        <w:t xml:space="preserve">Zhotovitel se zavazuje provést dílo s odbornou péčí, na své náklady a nebezpečí, řádně je ukončit a předat objednateli bez vad a nedodělků. O předání a převzetí díla bude sepsán protokol, v jehož závěru objednatel prohlásí, zda dílo přijímá nebo nepřijímá, a pokud ne, z jakých důvodů. </w:t>
      </w:r>
    </w:p>
    <w:p w:rsidR="003D6D6D" w:rsidRDefault="003D6D6D" w:rsidP="008276B2">
      <w:pPr>
        <w:pStyle w:val="Odstavecseseznamem"/>
        <w:numPr>
          <w:ilvl w:val="0"/>
          <w:numId w:val="5"/>
        </w:numPr>
        <w:tabs>
          <w:tab w:val="left" w:pos="1701"/>
        </w:tabs>
        <w:spacing w:after="0"/>
        <w:ind w:left="567"/>
      </w:pPr>
      <w:r>
        <w:t>Zhotovitel je povinen pověřit zhotovením díla nebo jeho části jinou osobu, v takovém případě má odpovědnost, jako by dílo prováděl sám, nese nebezpečí ztráty, poškození na prováděném díle až do jeho řádného ukončení a předání objednateli.</w:t>
      </w:r>
    </w:p>
    <w:p w:rsidR="003D6D6D" w:rsidRDefault="003D6D6D" w:rsidP="008276B2">
      <w:pPr>
        <w:pStyle w:val="Odstavecseseznamem"/>
        <w:numPr>
          <w:ilvl w:val="0"/>
          <w:numId w:val="5"/>
        </w:numPr>
        <w:tabs>
          <w:tab w:val="left" w:pos="1701"/>
        </w:tabs>
        <w:spacing w:after="0"/>
        <w:ind w:left="567"/>
      </w:pPr>
      <w:r>
        <w:t>Zhotovitel se zavazuje informovat objednatele v průběhu realizačních prací, a to minimálně jednou za týden o tom, jakým způsobem probíhá průběh prací, případně neznámých skutečností, které vyplynou v průběhu provádění díla z procesu realizace, poskytne objednatel zhotoviteli konzultace, u kterých si vyjasní smluvní strany další postup realizace.</w:t>
      </w:r>
    </w:p>
    <w:p w:rsidR="003D6D6D" w:rsidRDefault="003D6D6D" w:rsidP="008276B2">
      <w:pPr>
        <w:pStyle w:val="Odstavecseseznamem"/>
        <w:numPr>
          <w:ilvl w:val="0"/>
          <w:numId w:val="5"/>
        </w:numPr>
        <w:tabs>
          <w:tab w:val="left" w:pos="1701"/>
        </w:tabs>
        <w:spacing w:after="0"/>
        <w:ind w:left="567"/>
      </w:pPr>
      <w:r>
        <w:t>Objednatel se zavazuje poskytnout zhotoviteli řádnou součinnost tak, aby bylo dílo realizováno řádně a včas.</w:t>
      </w:r>
    </w:p>
    <w:p w:rsidR="003D6D6D" w:rsidRDefault="003D6D6D" w:rsidP="008276B2">
      <w:pPr>
        <w:pStyle w:val="Odstavecseseznamem"/>
        <w:numPr>
          <w:ilvl w:val="0"/>
          <w:numId w:val="5"/>
        </w:numPr>
        <w:tabs>
          <w:tab w:val="left" w:pos="1701"/>
        </w:tabs>
        <w:spacing w:after="0"/>
        <w:ind w:left="567"/>
      </w:pPr>
      <w:r>
        <w:t>Objednatel se rovněž zavazuje poskytnout zhotoviteli řádnou součinnost při předání a převzetí celého díla.</w:t>
      </w:r>
    </w:p>
    <w:p w:rsidR="003D6D6D" w:rsidRDefault="003D6D6D" w:rsidP="008276B2">
      <w:pPr>
        <w:pStyle w:val="Odstavecseseznamem"/>
        <w:numPr>
          <w:ilvl w:val="0"/>
          <w:numId w:val="5"/>
        </w:numPr>
        <w:tabs>
          <w:tab w:val="left" w:pos="1701"/>
        </w:tabs>
        <w:spacing w:after="0"/>
        <w:ind w:left="567"/>
      </w:pPr>
      <w:r>
        <w:t>Objednatel převezme dílo bez vad a nedodělků.</w:t>
      </w:r>
    </w:p>
    <w:p w:rsidR="003D6D6D" w:rsidRDefault="003D6D6D" w:rsidP="008276B2">
      <w:pPr>
        <w:pStyle w:val="Odstavecseseznamem"/>
        <w:numPr>
          <w:ilvl w:val="0"/>
          <w:numId w:val="5"/>
        </w:numPr>
        <w:tabs>
          <w:tab w:val="left" w:pos="1701"/>
        </w:tabs>
        <w:spacing w:after="0"/>
        <w:ind w:left="567"/>
      </w:pPr>
      <w:r>
        <w:t>Zhotovitel je povinen zajistit a financovat veškeré poddodavatelské práce a nese za ně odpovědnost, jako by je prováděl sám.</w:t>
      </w:r>
    </w:p>
    <w:p w:rsidR="003D6D6D" w:rsidRDefault="003D6D6D" w:rsidP="008276B2">
      <w:pPr>
        <w:pStyle w:val="Odstavecseseznamem"/>
        <w:numPr>
          <w:ilvl w:val="0"/>
          <w:numId w:val="5"/>
        </w:numPr>
        <w:tabs>
          <w:tab w:val="left" w:pos="1701"/>
        </w:tabs>
        <w:spacing w:after="0"/>
        <w:ind w:left="567"/>
      </w:pPr>
      <w:r>
        <w:t>Smluvní strany se dohodly, že změna jiných osob (poddodavatelů)</w:t>
      </w:r>
      <w:r w:rsidR="00A81880">
        <w:t xml:space="preserve"> může být provedena pouze po předchozím souhlasu objednatele. Subdodavatelské schéma s uvedením všech subdodavatelů, kteří se budou podílet na realizaci díla, tvoří přílohu této smlouvy.</w:t>
      </w:r>
    </w:p>
    <w:p w:rsidR="00A81880" w:rsidRDefault="00A81880" w:rsidP="008276B2">
      <w:pPr>
        <w:pStyle w:val="Odstavecseseznamem"/>
        <w:numPr>
          <w:ilvl w:val="0"/>
          <w:numId w:val="5"/>
        </w:numPr>
        <w:tabs>
          <w:tab w:val="left" w:pos="1701"/>
        </w:tabs>
        <w:spacing w:after="0"/>
        <w:ind w:left="567"/>
      </w:pPr>
      <w:r>
        <w:t>Zhotovitel v plné míře zodpovídá za bezpečnost a ochranu všech osob v prostoru staveniště a zabezpečí jejich vybavení ochrannými pracovními pomůckami.</w:t>
      </w:r>
    </w:p>
    <w:p w:rsidR="008276B2" w:rsidRDefault="00A81880" w:rsidP="008276B2">
      <w:pPr>
        <w:pStyle w:val="Odstavecseseznamem"/>
        <w:numPr>
          <w:ilvl w:val="0"/>
          <w:numId w:val="5"/>
        </w:numPr>
        <w:tabs>
          <w:tab w:val="left" w:pos="1701"/>
        </w:tabs>
        <w:spacing w:after="0"/>
        <w:ind w:left="567"/>
      </w:pPr>
      <w:r>
        <w:t>Zhotovitel je povinen na převzatém staveništi udržovat pořádek a čistotu, sám zajistit skládky na všechny druhy odpadů vyplývající z realizace předmětu díla.</w:t>
      </w:r>
    </w:p>
    <w:p w:rsidR="008276B2" w:rsidRDefault="008276B2" w:rsidP="008276B2">
      <w:pPr>
        <w:tabs>
          <w:tab w:val="left" w:pos="1701"/>
        </w:tabs>
        <w:spacing w:after="0"/>
        <w:ind w:left="567" w:hanging="360"/>
      </w:pPr>
    </w:p>
    <w:p w:rsidR="008276B2" w:rsidRPr="004146BC" w:rsidRDefault="008276B2" w:rsidP="008276B2">
      <w:pPr>
        <w:tabs>
          <w:tab w:val="left" w:pos="1701"/>
        </w:tabs>
        <w:spacing w:after="0"/>
        <w:ind w:left="567" w:hanging="360"/>
        <w:jc w:val="center"/>
        <w:rPr>
          <w:b/>
        </w:rPr>
      </w:pPr>
      <w:r w:rsidRPr="004146BC">
        <w:rPr>
          <w:b/>
        </w:rPr>
        <w:t>V.</w:t>
      </w:r>
    </w:p>
    <w:p w:rsidR="008276B2" w:rsidRPr="004146BC" w:rsidRDefault="008276B2" w:rsidP="008276B2">
      <w:pPr>
        <w:tabs>
          <w:tab w:val="left" w:pos="1701"/>
        </w:tabs>
        <w:spacing w:after="0"/>
        <w:ind w:left="567" w:hanging="360"/>
        <w:jc w:val="center"/>
        <w:rPr>
          <w:b/>
          <w:u w:val="single"/>
        </w:rPr>
      </w:pPr>
      <w:r w:rsidRPr="004146BC">
        <w:rPr>
          <w:b/>
          <w:u w:val="single"/>
        </w:rPr>
        <w:t>Doba a místo plnění</w:t>
      </w:r>
    </w:p>
    <w:p w:rsidR="005A2673" w:rsidRDefault="008276B2" w:rsidP="005A2673">
      <w:pPr>
        <w:pStyle w:val="Odstavecseseznamem"/>
        <w:numPr>
          <w:ilvl w:val="0"/>
          <w:numId w:val="14"/>
        </w:numPr>
        <w:tabs>
          <w:tab w:val="left" w:pos="1701"/>
        </w:tabs>
        <w:spacing w:after="0"/>
        <w:ind w:left="567"/>
      </w:pPr>
      <w:r>
        <w:t>Zhotovitel je povinen provést dílo řádně a včas v následujících termínech:</w:t>
      </w:r>
    </w:p>
    <w:p w:rsidR="00BA0838" w:rsidRDefault="00BA0838" w:rsidP="00BA0838">
      <w:pPr>
        <w:tabs>
          <w:tab w:val="left" w:pos="1701"/>
        </w:tabs>
        <w:spacing w:after="0"/>
        <w:ind w:left="567"/>
      </w:pPr>
    </w:p>
    <w:p w:rsidR="005A2673" w:rsidRDefault="00BA0838" w:rsidP="00D540BD">
      <w:pPr>
        <w:tabs>
          <w:tab w:val="left" w:pos="1701"/>
        </w:tabs>
        <w:spacing w:after="0"/>
      </w:pPr>
      <w:r>
        <w:t xml:space="preserve">           </w:t>
      </w:r>
      <w:r w:rsidR="005A2673">
        <w:t>Zahájení díla:</w:t>
      </w:r>
      <w:r w:rsidR="005A2673">
        <w:tab/>
        <w:t>dnem uzavření smlouvy a zaslání písemné výzvy objednavatelem k zahájení</w:t>
      </w:r>
    </w:p>
    <w:p w:rsidR="005A2673" w:rsidRDefault="005A2673" w:rsidP="005A2673">
      <w:pPr>
        <w:pStyle w:val="Odstavecseseznamem"/>
        <w:tabs>
          <w:tab w:val="left" w:pos="1701"/>
        </w:tabs>
        <w:spacing w:after="0"/>
        <w:ind w:left="567"/>
      </w:pPr>
      <w:r>
        <w:t xml:space="preserve">                              </w:t>
      </w:r>
      <w:r w:rsidR="00BA0838">
        <w:t xml:space="preserve"> </w:t>
      </w:r>
      <w:r>
        <w:t xml:space="preserve">plnění (nejdříve dne 1. 7. 2020) </w:t>
      </w:r>
    </w:p>
    <w:p w:rsidR="005A2673" w:rsidRDefault="005A2673" w:rsidP="005A2673">
      <w:pPr>
        <w:pStyle w:val="Odstavecseseznamem"/>
        <w:tabs>
          <w:tab w:val="left" w:pos="1701"/>
        </w:tabs>
        <w:spacing w:after="0"/>
        <w:ind w:left="567"/>
      </w:pPr>
      <w:r>
        <w:t>Př</w:t>
      </w:r>
      <w:r w:rsidR="001F36C3">
        <w:t>edání díla:</w:t>
      </w:r>
      <w:r w:rsidR="001F36C3">
        <w:tab/>
      </w:r>
      <w:r w:rsidR="001F36C3">
        <w:tab/>
        <w:t>nejpozději do 31. 10</w:t>
      </w:r>
      <w:r>
        <w:t>. 2020.</w:t>
      </w:r>
    </w:p>
    <w:p w:rsidR="004146BC" w:rsidRDefault="005A2673" w:rsidP="005A2673">
      <w:pPr>
        <w:tabs>
          <w:tab w:val="left" w:pos="1701"/>
        </w:tabs>
        <w:spacing w:after="0"/>
      </w:pPr>
      <w:r>
        <w:t xml:space="preserve"> </w:t>
      </w:r>
    </w:p>
    <w:p w:rsidR="005A2673" w:rsidRDefault="005A2673" w:rsidP="005A2673">
      <w:pPr>
        <w:tabs>
          <w:tab w:val="left" w:pos="1701"/>
        </w:tabs>
        <w:spacing w:after="0"/>
      </w:pPr>
      <w:r>
        <w:t xml:space="preserve">    2.    Zhotovitel bere na vědomí, že pokud nebude písemná výzva objednatelem zaslána, nemůže se</w:t>
      </w:r>
    </w:p>
    <w:p w:rsidR="005A2673" w:rsidRDefault="005A2673" w:rsidP="005A2673">
      <w:pPr>
        <w:tabs>
          <w:tab w:val="left" w:pos="1701"/>
        </w:tabs>
        <w:spacing w:after="0"/>
      </w:pPr>
      <w:r>
        <w:t xml:space="preserve">            domáhat se plnění smlouvy.</w:t>
      </w:r>
    </w:p>
    <w:p w:rsidR="00AF6197" w:rsidRDefault="005A2673" w:rsidP="005A2673">
      <w:pPr>
        <w:tabs>
          <w:tab w:val="left" w:pos="1701"/>
        </w:tabs>
        <w:spacing w:after="0"/>
      </w:pPr>
      <w:r>
        <w:t xml:space="preserve">     3.    Místem </w:t>
      </w:r>
      <w:r w:rsidR="00AF6197">
        <w:t>plnění je</w:t>
      </w:r>
      <w:r>
        <w:t xml:space="preserve"> </w:t>
      </w:r>
      <w:r w:rsidR="00AF6197">
        <w:t>Základní umělecká škola Edvarda Runda, Třanovského 501/12, Ostrava -</w:t>
      </w:r>
    </w:p>
    <w:p w:rsidR="005A2673" w:rsidRDefault="00AF6197" w:rsidP="005A2673">
      <w:pPr>
        <w:tabs>
          <w:tab w:val="left" w:pos="1701"/>
        </w:tabs>
        <w:spacing w:after="0"/>
      </w:pPr>
      <w:r>
        <w:t xml:space="preserve">            Radvanice.</w:t>
      </w:r>
    </w:p>
    <w:p w:rsidR="00AF6197" w:rsidRDefault="00AF6197" w:rsidP="005A2673">
      <w:pPr>
        <w:tabs>
          <w:tab w:val="left" w:pos="1701"/>
        </w:tabs>
        <w:spacing w:after="0"/>
      </w:pPr>
    </w:p>
    <w:p w:rsidR="00BA0838" w:rsidRDefault="00BA0838" w:rsidP="005A2673">
      <w:pPr>
        <w:tabs>
          <w:tab w:val="left" w:pos="1701"/>
        </w:tabs>
        <w:spacing w:after="0"/>
      </w:pPr>
    </w:p>
    <w:p w:rsidR="00BA0838" w:rsidRDefault="00BA0838" w:rsidP="005A2673">
      <w:pPr>
        <w:tabs>
          <w:tab w:val="left" w:pos="1701"/>
        </w:tabs>
        <w:spacing w:after="0"/>
      </w:pPr>
    </w:p>
    <w:p w:rsidR="00BA0838" w:rsidRDefault="00BA0838" w:rsidP="005A2673">
      <w:pPr>
        <w:tabs>
          <w:tab w:val="left" w:pos="1701"/>
        </w:tabs>
        <w:spacing w:after="0"/>
      </w:pPr>
    </w:p>
    <w:p w:rsidR="00C52A68" w:rsidRDefault="00BA0838" w:rsidP="00C52A68">
      <w:pPr>
        <w:tabs>
          <w:tab w:val="left" w:pos="1701"/>
        </w:tabs>
        <w:spacing w:after="0"/>
        <w:jc w:val="right"/>
        <w:rPr>
          <w:sz w:val="20"/>
          <w:szCs w:val="20"/>
        </w:rPr>
      </w:pPr>
      <w:r w:rsidRPr="004146BC">
        <w:rPr>
          <w:sz w:val="20"/>
          <w:szCs w:val="20"/>
        </w:rPr>
        <w:t>Strana 3</w:t>
      </w:r>
    </w:p>
    <w:p w:rsidR="00C52A68" w:rsidRPr="00C52A68" w:rsidRDefault="00C52A68" w:rsidP="00C52A68">
      <w:pPr>
        <w:tabs>
          <w:tab w:val="left" w:pos="1701"/>
        </w:tabs>
        <w:spacing w:after="0"/>
        <w:jc w:val="center"/>
        <w:rPr>
          <w:sz w:val="20"/>
          <w:szCs w:val="20"/>
        </w:rPr>
      </w:pPr>
      <w:r>
        <w:rPr>
          <w:b/>
        </w:rPr>
        <w:lastRenderedPageBreak/>
        <w:t>VI.</w:t>
      </w:r>
    </w:p>
    <w:p w:rsidR="00C52A68" w:rsidRPr="003D6D6D" w:rsidRDefault="00C52A68" w:rsidP="00C52A68">
      <w:pPr>
        <w:tabs>
          <w:tab w:val="left" w:pos="1701"/>
        </w:tabs>
        <w:spacing w:after="0"/>
        <w:jc w:val="center"/>
        <w:rPr>
          <w:b/>
        </w:rPr>
      </w:pPr>
      <w:r>
        <w:rPr>
          <w:b/>
        </w:rPr>
        <w:t>Cena a platební podmínky</w:t>
      </w:r>
    </w:p>
    <w:p w:rsidR="00C52A68" w:rsidRDefault="00C52A68" w:rsidP="00C52A68">
      <w:pPr>
        <w:pStyle w:val="Odstavecseseznamem"/>
        <w:numPr>
          <w:ilvl w:val="0"/>
          <w:numId w:val="15"/>
        </w:numPr>
        <w:tabs>
          <w:tab w:val="left" w:pos="1701"/>
        </w:tabs>
        <w:spacing w:after="0"/>
      </w:pPr>
      <w:r>
        <w:t>Objednatel neposkytuje zhotoviteli zálohu.</w:t>
      </w:r>
    </w:p>
    <w:p w:rsidR="00C52A68" w:rsidRDefault="00C52A68" w:rsidP="00C52A68">
      <w:pPr>
        <w:pStyle w:val="Odstavecseseznamem"/>
        <w:numPr>
          <w:ilvl w:val="0"/>
          <w:numId w:val="15"/>
        </w:numPr>
        <w:tabs>
          <w:tab w:val="left" w:pos="1701"/>
        </w:tabs>
        <w:spacing w:after="0"/>
      </w:pPr>
      <w:r>
        <w:t>Smluvní strany se dohodly na celkové konečné ceně za dílo, která je dána cenovou nabídkou zhotovitele ve výši</w:t>
      </w:r>
    </w:p>
    <w:p w:rsidR="00C52A68" w:rsidRDefault="00C52A68" w:rsidP="00C52A68">
      <w:pPr>
        <w:pStyle w:val="Odstavecseseznamem"/>
        <w:tabs>
          <w:tab w:val="left" w:pos="1701"/>
        </w:tabs>
        <w:spacing w:after="0"/>
      </w:pPr>
    </w:p>
    <w:p w:rsidR="00C52A68" w:rsidRDefault="00C52A68" w:rsidP="00C52A68">
      <w:pPr>
        <w:pStyle w:val="Odstavecseseznamem"/>
        <w:tabs>
          <w:tab w:val="left" w:pos="1701"/>
          <w:tab w:val="left" w:pos="7425"/>
        </w:tabs>
        <w:spacing w:after="0" w:line="360" w:lineRule="auto"/>
      </w:pPr>
      <w:r>
        <w:t xml:space="preserve">Celková cena bez DPH </w:t>
      </w:r>
      <w:proofErr w:type="gramStart"/>
      <w:r>
        <w:t xml:space="preserve">činí           </w:t>
      </w:r>
      <w:r w:rsidR="00A62154">
        <w:t xml:space="preserve">           287906,50</w:t>
      </w:r>
      <w:proofErr w:type="gramEnd"/>
      <w:r>
        <w:t xml:space="preserve"> Kč</w:t>
      </w:r>
      <w:r>
        <w:tab/>
      </w:r>
    </w:p>
    <w:p w:rsidR="00C52A68" w:rsidRDefault="00C52A68" w:rsidP="00C52A68">
      <w:pPr>
        <w:pStyle w:val="Odstavecseseznamem"/>
        <w:tabs>
          <w:tab w:val="left" w:pos="1701"/>
        </w:tabs>
        <w:spacing w:after="0" w:line="360" w:lineRule="auto"/>
      </w:pPr>
      <w:proofErr w:type="gramStart"/>
      <w:r>
        <w:t xml:space="preserve">DPH                                                  </w:t>
      </w:r>
      <w:r w:rsidR="00A62154">
        <w:t xml:space="preserve">            60460,36</w:t>
      </w:r>
      <w:proofErr w:type="gramEnd"/>
      <w:r>
        <w:t xml:space="preserve"> Kč</w:t>
      </w:r>
    </w:p>
    <w:p w:rsidR="00C52A68" w:rsidRDefault="00C52A68" w:rsidP="00C52A68">
      <w:pPr>
        <w:pStyle w:val="Odstavecseseznamem"/>
        <w:tabs>
          <w:tab w:val="left" w:pos="1701"/>
        </w:tabs>
        <w:spacing w:after="0" w:line="240" w:lineRule="auto"/>
      </w:pPr>
      <w:r>
        <w:t xml:space="preserve">Celková cena včetně DPH </w:t>
      </w:r>
      <w:proofErr w:type="gramStart"/>
      <w:r>
        <w:t xml:space="preserve">činí     </w:t>
      </w:r>
      <w:r w:rsidR="00A62154">
        <w:t xml:space="preserve">           348366,86</w:t>
      </w:r>
      <w:proofErr w:type="gramEnd"/>
      <w:r>
        <w:t xml:space="preserve"> Kč</w:t>
      </w:r>
    </w:p>
    <w:p w:rsidR="00C52A68" w:rsidRPr="00EA0192" w:rsidRDefault="00C52A68" w:rsidP="00C52A68">
      <w:pPr>
        <w:tabs>
          <w:tab w:val="left" w:pos="1701"/>
        </w:tabs>
        <w:spacing w:after="0" w:line="240" w:lineRule="auto"/>
      </w:pPr>
    </w:p>
    <w:p w:rsidR="00C52A68" w:rsidRPr="00EA0192" w:rsidRDefault="00C52A68" w:rsidP="00C52A68">
      <w:pPr>
        <w:pStyle w:val="Odstavecseseznamem"/>
        <w:numPr>
          <w:ilvl w:val="0"/>
          <w:numId w:val="15"/>
        </w:numPr>
        <w:tabs>
          <w:tab w:val="left" w:pos="1701"/>
        </w:tabs>
        <w:spacing w:after="0" w:line="240" w:lineRule="auto"/>
      </w:pPr>
      <w:r>
        <w:t xml:space="preserve">Cena je pevná po celou dobu provádění díla a obsahuje veškeré dodávky a práce včetně vedlejších nákladů související s řádným provedením díla (např. náklady spojené s přípravou plněním díla, odvody, energie, nákup zařízení, cestovné, dopravné apod.). Zhotovitel odpovídá za úplnost specifikace prací při ocenění celé stavby v rozsahu převzaté dokumentace. </w:t>
      </w:r>
    </w:p>
    <w:p w:rsidR="00C52A68" w:rsidRPr="00EA0192" w:rsidRDefault="00C52A68" w:rsidP="00C52A68">
      <w:pPr>
        <w:pStyle w:val="Odstavecseseznamem"/>
        <w:numPr>
          <w:ilvl w:val="0"/>
          <w:numId w:val="15"/>
        </w:numPr>
        <w:tabs>
          <w:tab w:val="left" w:pos="1701"/>
        </w:tabs>
        <w:spacing w:after="0"/>
      </w:pPr>
      <w:r>
        <w:t>Daň ve výši odpovídající zákonné sazbě daně z přidané hodnoty v době uskutečnění zdanitelného plnění přizná a režim uplatnění DPH bude stanoven v souladu se zákonem č. 235/2004 Sb., o dani z přidané hodnoty, ve znění pozdějších předpisů.</w:t>
      </w:r>
    </w:p>
    <w:p w:rsidR="00C52A68" w:rsidRPr="00EA0192" w:rsidRDefault="00C52A68" w:rsidP="00C52A68">
      <w:pPr>
        <w:pStyle w:val="Odstavecseseznamem"/>
        <w:numPr>
          <w:ilvl w:val="0"/>
          <w:numId w:val="15"/>
        </w:numPr>
        <w:tabs>
          <w:tab w:val="left" w:pos="1701"/>
        </w:tabs>
        <w:spacing w:after="0"/>
      </w:pPr>
      <w:r>
        <w:t>Přílohou této smlouvy je oceněný položkový rozpočet a specifikace prací a dodávek objednatele.</w:t>
      </w:r>
    </w:p>
    <w:p w:rsidR="00C52A68" w:rsidRDefault="00C52A68" w:rsidP="00C52A68">
      <w:pPr>
        <w:pStyle w:val="Odstavecseseznamem"/>
        <w:numPr>
          <w:ilvl w:val="0"/>
          <w:numId w:val="15"/>
        </w:numPr>
        <w:tabs>
          <w:tab w:val="left" w:pos="1701"/>
        </w:tabs>
        <w:spacing w:after="0"/>
      </w:pPr>
      <w:r>
        <w:t>Cena za Dílo je splatná po předání a převzetí díla na základě fakturace po řádném předání a převzetí celého díla bez vad a nedodělků.</w:t>
      </w:r>
    </w:p>
    <w:p w:rsidR="00C52A68" w:rsidRDefault="00C52A68" w:rsidP="00C52A68">
      <w:pPr>
        <w:pStyle w:val="Odstavecseseznamem"/>
        <w:numPr>
          <w:ilvl w:val="0"/>
          <w:numId w:val="15"/>
        </w:numPr>
        <w:tabs>
          <w:tab w:val="left" w:pos="1701"/>
        </w:tabs>
        <w:spacing w:after="0"/>
      </w:pPr>
      <w:r>
        <w:t>Faktura musí formou a obsahem odpovídat platným právním předpisům, zejm. zákonu č. 235/2004 Sb., o dani z přidané hodnoty, ve znění pozdějších předpisů, a bude obsahovat další náležitosti stanovené touto smlouvou, zejména:</w:t>
      </w:r>
    </w:p>
    <w:p w:rsidR="00C52A68" w:rsidRDefault="00C52A68" w:rsidP="00C52A68">
      <w:pPr>
        <w:pStyle w:val="Odstavecseseznamem"/>
        <w:tabs>
          <w:tab w:val="left" w:pos="1701"/>
        </w:tabs>
        <w:spacing w:after="0"/>
      </w:pPr>
      <w:r>
        <w:t>a) označení objednatele a zhotovitele, včetně jejich díla, IČO, DIČ,</w:t>
      </w:r>
    </w:p>
    <w:p w:rsidR="00C52A68" w:rsidRDefault="00C52A68" w:rsidP="00C52A68">
      <w:pPr>
        <w:pStyle w:val="Odstavecseseznamem"/>
        <w:tabs>
          <w:tab w:val="left" w:pos="1701"/>
        </w:tabs>
        <w:spacing w:after="0"/>
      </w:pPr>
      <w:r>
        <w:t>b) označení peněžního ústavu a číslo, na který se má zaplatit,</w:t>
      </w:r>
    </w:p>
    <w:p w:rsidR="00C52A68" w:rsidRDefault="00C52A68" w:rsidP="00C52A68">
      <w:pPr>
        <w:pStyle w:val="Odstavecseseznamem"/>
        <w:tabs>
          <w:tab w:val="left" w:pos="1701"/>
        </w:tabs>
        <w:spacing w:after="0"/>
      </w:pPr>
      <w:r>
        <w:t>c) číslo faktury,</w:t>
      </w:r>
    </w:p>
    <w:p w:rsidR="00C52A68" w:rsidRDefault="00C52A68" w:rsidP="00C52A68">
      <w:pPr>
        <w:pStyle w:val="Odstavecseseznamem"/>
        <w:tabs>
          <w:tab w:val="left" w:pos="1701"/>
        </w:tabs>
        <w:spacing w:after="0"/>
      </w:pPr>
      <w:r>
        <w:t xml:space="preserve">d) datum vystavení faktury, </w:t>
      </w:r>
    </w:p>
    <w:p w:rsidR="00C52A68" w:rsidRDefault="00C52A68" w:rsidP="00C52A68">
      <w:pPr>
        <w:pStyle w:val="Odstavecseseznamem"/>
        <w:tabs>
          <w:tab w:val="left" w:pos="1701"/>
        </w:tabs>
        <w:spacing w:after="0"/>
      </w:pPr>
      <w:r>
        <w:t>e) datum uskutečnění zdanitelného plnění,</w:t>
      </w:r>
    </w:p>
    <w:p w:rsidR="00C52A68" w:rsidRDefault="00C52A68" w:rsidP="00C52A68">
      <w:pPr>
        <w:pStyle w:val="Odstavecseseznamem"/>
        <w:tabs>
          <w:tab w:val="left" w:pos="1701"/>
        </w:tabs>
        <w:spacing w:after="0"/>
      </w:pPr>
      <w:r>
        <w:t>f) den splatnosti,</w:t>
      </w:r>
    </w:p>
    <w:p w:rsidR="00C52A68" w:rsidRDefault="00C52A68" w:rsidP="00C52A68">
      <w:pPr>
        <w:pStyle w:val="Odstavecseseznamem"/>
        <w:tabs>
          <w:tab w:val="left" w:pos="1701"/>
        </w:tabs>
        <w:spacing w:after="0"/>
      </w:pPr>
      <w:r>
        <w:t>g) fakturovanou částku,</w:t>
      </w:r>
    </w:p>
    <w:p w:rsidR="00C52A68" w:rsidRDefault="00C52A68" w:rsidP="00C52A68">
      <w:pPr>
        <w:pStyle w:val="Odstavecseseznamem"/>
        <w:tabs>
          <w:tab w:val="left" w:pos="1701"/>
        </w:tabs>
        <w:spacing w:after="0"/>
      </w:pPr>
      <w:r>
        <w:t>h) účel platby – rozpis provedených prací,</w:t>
      </w:r>
    </w:p>
    <w:p w:rsidR="00C52A68" w:rsidRDefault="00C52A68" w:rsidP="00C52A68">
      <w:pPr>
        <w:pStyle w:val="Odstavecseseznamem"/>
        <w:tabs>
          <w:tab w:val="left" w:pos="1701"/>
        </w:tabs>
        <w:spacing w:after="0"/>
      </w:pPr>
      <w:r>
        <w:t>i) razítko a podpis oprávněné osoby,</w:t>
      </w:r>
    </w:p>
    <w:p w:rsidR="00C52A68" w:rsidRDefault="00C52A68" w:rsidP="00C52A68">
      <w:pPr>
        <w:pStyle w:val="Odstavecseseznamem"/>
        <w:tabs>
          <w:tab w:val="left" w:pos="1701"/>
        </w:tabs>
        <w:spacing w:after="0"/>
      </w:pPr>
      <w:r>
        <w:t>j) objednavatelovo číslo této smlouvy a úplný název akce dle této smlouvy.</w:t>
      </w:r>
    </w:p>
    <w:p w:rsidR="00C52A68" w:rsidRDefault="00C52A68" w:rsidP="00C52A68">
      <w:pPr>
        <w:pStyle w:val="Odstavecseseznamem"/>
        <w:numPr>
          <w:ilvl w:val="0"/>
          <w:numId w:val="15"/>
        </w:numPr>
        <w:tabs>
          <w:tab w:val="left" w:pos="1701"/>
        </w:tabs>
        <w:spacing w:after="0"/>
      </w:pPr>
      <w:r>
        <w:t xml:space="preserve">Objednatel uhradí fakturu zhotovitele nejpozději do </w:t>
      </w:r>
      <w:r w:rsidRPr="009C6D5F">
        <w:rPr>
          <w:b/>
        </w:rPr>
        <w:t>30 dnů</w:t>
      </w:r>
      <w:r>
        <w:t xml:space="preserve"> po jejím obdržení za splnění podmínek stanovených v tomto článku této smlouvy ze strany zhotovitele. Faktura vystavená zhotovitelem bude doručena na adresu příjemce uvedenou v záhlaví této smlouvy.</w:t>
      </w:r>
    </w:p>
    <w:p w:rsidR="00C52A68" w:rsidRPr="00EA0192" w:rsidRDefault="00C52A68" w:rsidP="00C52A68">
      <w:pPr>
        <w:pStyle w:val="Odstavecseseznamem"/>
        <w:numPr>
          <w:ilvl w:val="0"/>
          <w:numId w:val="15"/>
        </w:numPr>
        <w:tabs>
          <w:tab w:val="left" w:pos="1701"/>
        </w:tabs>
        <w:spacing w:after="0"/>
      </w:pPr>
      <w:r>
        <w:t>V případě, že faktura nebude mít všechny potřebné náležitosti a přílohy nebo nebude-li cena v souladu s cenou prací uvedenou v soupisu provedených prací a dodaného materiálu, je objednatel oprávněn ji vrátit zhotoviteli, aniž by se tím objednatel dostal do prodlení. V tom případě se na fakturu hledí jako na nedoručenou a po doručení opravené faktury běží nová doba splatnosti.</w:t>
      </w:r>
    </w:p>
    <w:p w:rsidR="00C52A68" w:rsidRDefault="00C52A68" w:rsidP="00C52A68">
      <w:pPr>
        <w:pStyle w:val="Odstavecseseznamem"/>
        <w:numPr>
          <w:ilvl w:val="0"/>
          <w:numId w:val="15"/>
        </w:numPr>
        <w:tabs>
          <w:tab w:val="left" w:pos="1701"/>
        </w:tabs>
        <w:spacing w:after="0"/>
      </w:pPr>
      <w:r>
        <w:t xml:space="preserve">Peněžitý závazek objednatele se považuje za splněný v den, kdy je příslušná částka odepsána z účtu objednatele.                                                                                                                   </w:t>
      </w:r>
      <w:r>
        <w:rPr>
          <w:sz w:val="20"/>
          <w:szCs w:val="20"/>
        </w:rPr>
        <w:t>Strana 4</w:t>
      </w:r>
    </w:p>
    <w:p w:rsidR="009D0565" w:rsidRPr="002A4F52" w:rsidRDefault="009D0565" w:rsidP="009D0565">
      <w:pPr>
        <w:tabs>
          <w:tab w:val="left" w:pos="1134"/>
        </w:tabs>
        <w:spacing w:after="0"/>
        <w:jc w:val="center"/>
        <w:rPr>
          <w:b/>
        </w:rPr>
      </w:pPr>
      <w:r w:rsidRPr="002A4F52">
        <w:rPr>
          <w:b/>
        </w:rPr>
        <w:lastRenderedPageBreak/>
        <w:t>VII.</w:t>
      </w:r>
    </w:p>
    <w:p w:rsidR="009D0565" w:rsidRPr="002A4F52" w:rsidRDefault="009D0565" w:rsidP="009D0565">
      <w:pPr>
        <w:spacing w:after="0"/>
        <w:jc w:val="center"/>
        <w:rPr>
          <w:b/>
          <w:u w:val="single"/>
        </w:rPr>
      </w:pPr>
      <w:r w:rsidRPr="002A4F52">
        <w:rPr>
          <w:b/>
          <w:u w:val="single"/>
        </w:rPr>
        <w:t>Změny díla, dodatečné práce</w:t>
      </w:r>
    </w:p>
    <w:p w:rsidR="009D0565" w:rsidRDefault="009D0565" w:rsidP="009D0565">
      <w:pPr>
        <w:tabs>
          <w:tab w:val="left" w:pos="567"/>
        </w:tabs>
        <w:spacing w:after="0"/>
      </w:pPr>
      <w:r>
        <w:t>1.</w:t>
      </w:r>
      <w:r>
        <w:tab/>
        <w:t>Cenu díla lze měnit pouze:</w:t>
      </w:r>
    </w:p>
    <w:p w:rsidR="009D0565" w:rsidRDefault="009D0565" w:rsidP="009D0565">
      <w:pPr>
        <w:tabs>
          <w:tab w:val="left" w:pos="567"/>
          <w:tab w:val="left" w:pos="993"/>
        </w:tabs>
        <w:spacing w:after="0"/>
        <w:ind w:left="990" w:hanging="990"/>
      </w:pPr>
      <w:r>
        <w:tab/>
        <w:t>1.1</w:t>
      </w:r>
      <w:r>
        <w:tab/>
        <w:t>Odečtením všech nákladů na provedení těch částí díla, které objednatel nařídil formou méně prací provádět. Náklady na méně práce budou odečteny ve výši součtu veškerých odpovídajících položek a nákladů neprovedených podle položkového rozpočtu nebo smlouvy.</w:t>
      </w:r>
    </w:p>
    <w:p w:rsidR="009D0565" w:rsidRDefault="009D0565" w:rsidP="009D0565">
      <w:pPr>
        <w:tabs>
          <w:tab w:val="left" w:pos="567"/>
          <w:tab w:val="left" w:pos="993"/>
        </w:tabs>
        <w:spacing w:after="0"/>
        <w:ind w:left="990" w:hanging="990"/>
      </w:pPr>
      <w:r>
        <w:tab/>
        <w:t>1.2</w:t>
      </w:r>
      <w:r>
        <w:tab/>
        <w:t>Započetím veškerých nákladů na provedení těch částí díla, které objednatel nařídil formou dodatečných prací provádět nad rámec množství nebo kvality uvedené v projektové dokumentaci nebo položkového rozpočtu.</w:t>
      </w:r>
    </w:p>
    <w:p w:rsidR="009D0565" w:rsidRDefault="009D0565" w:rsidP="009D0565">
      <w:pPr>
        <w:tabs>
          <w:tab w:val="left" w:pos="567"/>
          <w:tab w:val="left" w:pos="993"/>
        </w:tabs>
        <w:spacing w:after="0"/>
        <w:ind w:left="990" w:hanging="990"/>
      </w:pPr>
    </w:p>
    <w:p w:rsidR="009D0565" w:rsidRDefault="009D0565" w:rsidP="009D0565">
      <w:pPr>
        <w:pStyle w:val="Odstavecseseznamem"/>
        <w:numPr>
          <w:ilvl w:val="1"/>
          <w:numId w:val="16"/>
        </w:numPr>
        <w:tabs>
          <w:tab w:val="left" w:pos="567"/>
          <w:tab w:val="left" w:pos="993"/>
        </w:tabs>
        <w:spacing w:after="0"/>
      </w:pPr>
      <w:r>
        <w:t>Náklady na dodatečné práce budou účtovány podle odpovídajících jednotkových položek a nákladů dle položkového rozpočtu, budou účtovány jednotkovými cenami položek v nabídkovém položkovém rozpočtu nebo smlouvy a množství odsouhlaseného objednatelem,</w:t>
      </w:r>
    </w:p>
    <w:p w:rsidR="009D0565" w:rsidRDefault="009D0565" w:rsidP="009D0565">
      <w:pPr>
        <w:pStyle w:val="Odstavecseseznamem"/>
        <w:numPr>
          <w:ilvl w:val="1"/>
          <w:numId w:val="16"/>
        </w:numPr>
        <w:tabs>
          <w:tab w:val="left" w:pos="567"/>
          <w:tab w:val="left" w:pos="993"/>
        </w:tabs>
        <w:spacing w:after="0"/>
      </w:pPr>
      <w:r>
        <w:t>Náklady na dodatečné práce, které nejsou stanoveny jednotkovými cenami položek v nabídkovém položkovém rozpočtu, budou účtovány dle Sborníku cen stavebních prací příslušného roku (pololetí) ve výši 95% těchto sborníkových cen.</w:t>
      </w:r>
    </w:p>
    <w:p w:rsidR="009D0565" w:rsidRDefault="009D0565" w:rsidP="009D0565">
      <w:pPr>
        <w:pStyle w:val="Odstavecseseznamem"/>
        <w:numPr>
          <w:ilvl w:val="1"/>
          <w:numId w:val="16"/>
        </w:numPr>
        <w:tabs>
          <w:tab w:val="left" w:pos="567"/>
          <w:tab w:val="left" w:pos="993"/>
        </w:tabs>
        <w:spacing w:after="0"/>
      </w:pPr>
      <w:r>
        <w:t>Dodatečné práce, které nelze jednoznačně specifikovat ani položku dle Sborníku cena stavebních prací příslušného roku (pololetí) zpracovaného ÚRS Brno budou oceněny cenou vycházející z transparentního základu např. z ofertního řízení provedeného objednatelem, tedy poptáním ceny jednotlivých složek u výrobků či subdodavatelů.</w:t>
      </w:r>
    </w:p>
    <w:p w:rsidR="009D0565" w:rsidRDefault="009D0565" w:rsidP="009D0565">
      <w:pPr>
        <w:tabs>
          <w:tab w:val="left" w:pos="567"/>
          <w:tab w:val="left" w:pos="993"/>
        </w:tabs>
        <w:spacing w:after="0"/>
        <w:ind w:left="567" w:hanging="567"/>
      </w:pPr>
      <w:r>
        <w:t>2.</w:t>
      </w:r>
      <w:r>
        <w:tab/>
        <w:t>Zjistí-li zhotovitel v průběhu zhotovování díla prokazatelné vady projektové dokumentace, je povinen na ně objednatele upozornit neprodleně.</w:t>
      </w:r>
    </w:p>
    <w:p w:rsidR="009D0565" w:rsidRDefault="009D0565" w:rsidP="009D0565">
      <w:pPr>
        <w:tabs>
          <w:tab w:val="left" w:pos="567"/>
          <w:tab w:val="left" w:pos="993"/>
        </w:tabs>
        <w:spacing w:after="0"/>
        <w:ind w:left="567" w:hanging="567"/>
      </w:pPr>
      <w:r>
        <w:t>3.</w:t>
      </w:r>
      <w:r>
        <w:tab/>
        <w:t>Není-li objednatel schopen odstranit prokazatelné vady projektu do 15 dnů ode dne oznámení zhotovitelem, sjednají se zhotovitelem lhůtu k jejich odstranění. Po tuto dobu se pozastavuje zhotovitelova lhůta pro plnění závazku, vyplývající z této smlouvy a zhotovitel není v prodlení.</w:t>
      </w:r>
    </w:p>
    <w:p w:rsidR="009D0565" w:rsidRDefault="009D0565" w:rsidP="009D0565">
      <w:pPr>
        <w:tabs>
          <w:tab w:val="left" w:pos="567"/>
          <w:tab w:val="left" w:pos="993"/>
        </w:tabs>
        <w:spacing w:after="0"/>
        <w:ind w:left="567" w:hanging="567"/>
      </w:pPr>
      <w:r>
        <w:tab/>
        <w:t>Doba plnění zhotovitele a termín dokončení díla bude prodloužena o dobu, o kterou budou odstraňovány vady v projektové dokumentaci.</w:t>
      </w:r>
    </w:p>
    <w:p w:rsidR="009D0565" w:rsidRDefault="009D0565" w:rsidP="009D0565">
      <w:pPr>
        <w:tabs>
          <w:tab w:val="left" w:pos="567"/>
          <w:tab w:val="left" w:pos="993"/>
        </w:tabs>
        <w:spacing w:after="0"/>
        <w:ind w:left="567" w:hanging="567"/>
      </w:pPr>
    </w:p>
    <w:p w:rsidR="009D0565" w:rsidRPr="002A4F52" w:rsidRDefault="009D0565" w:rsidP="009D0565">
      <w:pPr>
        <w:tabs>
          <w:tab w:val="left" w:pos="567"/>
          <w:tab w:val="left" w:pos="993"/>
        </w:tabs>
        <w:spacing w:after="0"/>
        <w:ind w:left="567" w:hanging="567"/>
        <w:jc w:val="center"/>
        <w:rPr>
          <w:b/>
        </w:rPr>
      </w:pPr>
      <w:r w:rsidRPr="002A4F52">
        <w:rPr>
          <w:b/>
        </w:rPr>
        <w:t>VIII.</w:t>
      </w:r>
    </w:p>
    <w:p w:rsidR="009D0565" w:rsidRPr="002A4F52" w:rsidRDefault="009D0565" w:rsidP="009D0565">
      <w:pPr>
        <w:tabs>
          <w:tab w:val="left" w:pos="567"/>
          <w:tab w:val="left" w:pos="993"/>
        </w:tabs>
        <w:spacing w:after="0"/>
        <w:ind w:left="567" w:hanging="567"/>
        <w:jc w:val="center"/>
        <w:rPr>
          <w:b/>
          <w:u w:val="single"/>
        </w:rPr>
      </w:pPr>
      <w:r w:rsidRPr="002A4F52">
        <w:rPr>
          <w:b/>
          <w:u w:val="single"/>
        </w:rPr>
        <w:t>Vady díla a záruky</w:t>
      </w:r>
    </w:p>
    <w:p w:rsidR="009D0565" w:rsidRDefault="009D0565" w:rsidP="009D0565">
      <w:pPr>
        <w:tabs>
          <w:tab w:val="left" w:pos="567"/>
          <w:tab w:val="left" w:pos="993"/>
        </w:tabs>
        <w:spacing w:after="0"/>
        <w:ind w:left="567" w:hanging="567"/>
      </w:pPr>
      <w:r>
        <w:t>1.</w:t>
      </w:r>
      <w:r>
        <w:tab/>
        <w:t>Zhotovitel poskytuje na celé dílo záruční dobu v délce 60 dnů (dále jen „Záruční doba“), která počíná běžet dnem předání a převzetí kompletního a řádně dokončeného díla, které je zbaveno všech vad a nedodělků. Po dobu běhu Záruční doby odpovídá zhotovitel za vady, které objednatel zjistil a které včas reklamoval.</w:t>
      </w:r>
    </w:p>
    <w:p w:rsidR="009D0565" w:rsidRDefault="009D0565" w:rsidP="009D0565">
      <w:pPr>
        <w:tabs>
          <w:tab w:val="left" w:pos="567"/>
          <w:tab w:val="left" w:pos="993"/>
        </w:tabs>
        <w:spacing w:after="0"/>
        <w:ind w:left="567" w:hanging="567"/>
      </w:pPr>
      <w:r>
        <w:t>2.</w:t>
      </w:r>
      <w:r>
        <w:tab/>
        <w:t>Dílo má vady, pokud neodpovídá svou kvalitou či rozsahem podmínkám stanoveným v této smlouvě nebo požadavkům platných právních předpisů a norem. Podmínkou řádného předání předmětu díla je i předání dokladů o provedené zkoušek předepsaných zvláštními předpisy, normami, projektovou dokumentací či touto smlouvou, stavebního deníku a projektu skutečného provedení díla zhotovitelem objednateli.</w:t>
      </w:r>
    </w:p>
    <w:p w:rsidR="009D0565" w:rsidRDefault="009D0565" w:rsidP="009D0565">
      <w:pPr>
        <w:tabs>
          <w:tab w:val="left" w:pos="567"/>
          <w:tab w:val="left" w:pos="993"/>
        </w:tabs>
        <w:spacing w:after="0"/>
        <w:ind w:left="567" w:hanging="567"/>
      </w:pPr>
      <w:r>
        <w:t>3.</w:t>
      </w:r>
      <w:r>
        <w:tab/>
        <w:t>Zhotovitel odpovídá za vady, jež má dílo v době jeho předání. Za vady díla, na něž se vztahuje záruka za jakost, pak odpovídá zhotovitel v rozsahu této záruky za jakost.</w:t>
      </w:r>
    </w:p>
    <w:p w:rsidR="009D0565" w:rsidRPr="009D0565" w:rsidRDefault="009D0565" w:rsidP="009D0565">
      <w:pPr>
        <w:tabs>
          <w:tab w:val="left" w:pos="567"/>
          <w:tab w:val="left" w:pos="993"/>
        </w:tabs>
        <w:spacing w:after="0"/>
        <w:ind w:left="567" w:hanging="567"/>
        <w:jc w:val="right"/>
        <w:rPr>
          <w:sz w:val="20"/>
          <w:szCs w:val="20"/>
        </w:rPr>
      </w:pPr>
      <w:r>
        <w:rPr>
          <w:sz w:val="20"/>
          <w:szCs w:val="20"/>
        </w:rPr>
        <w:t>Strana 5</w:t>
      </w:r>
    </w:p>
    <w:p w:rsidR="009D0565" w:rsidRDefault="009D0565" w:rsidP="009D0565">
      <w:pPr>
        <w:tabs>
          <w:tab w:val="left" w:pos="567"/>
          <w:tab w:val="left" w:pos="993"/>
        </w:tabs>
        <w:spacing w:after="0"/>
        <w:ind w:left="567" w:hanging="567"/>
      </w:pPr>
    </w:p>
    <w:p w:rsidR="009D0565" w:rsidRDefault="009D0565" w:rsidP="009D0565">
      <w:pPr>
        <w:tabs>
          <w:tab w:val="left" w:pos="567"/>
          <w:tab w:val="left" w:pos="993"/>
        </w:tabs>
        <w:spacing w:after="0"/>
        <w:ind w:left="567" w:hanging="567"/>
      </w:pPr>
      <w:r>
        <w:lastRenderedPageBreak/>
        <w:t>4.</w:t>
      </w:r>
      <w:r>
        <w:tab/>
        <w:t>Strany se dohodly, že zhotovitel přejímá záruku za jakost díla, tj. zhotovitel přejímá závazek a zavazuje se, že po smluvenou záruční dobu podle odst. 1 smlouvy od řádného protokolárního jakost v souladu s projektovou dokumentací, tj. provedení prací na díle a veškerý materiál v dokumentaci včetně jejich změn a doplňků, v technických normách (ČSN) a předpisech, které se na provedení díla vztahují (dále bude záruka zhotovitele za jakost specifikovaná v tomto odstavci označována rovněž jen jako „záruka za jakost“).</w:t>
      </w:r>
    </w:p>
    <w:p w:rsidR="009D0565" w:rsidRDefault="009D0565" w:rsidP="009D0565">
      <w:pPr>
        <w:tabs>
          <w:tab w:val="left" w:pos="567"/>
          <w:tab w:val="left" w:pos="993"/>
        </w:tabs>
        <w:spacing w:after="0"/>
        <w:ind w:left="567" w:hanging="567"/>
      </w:pPr>
      <w:r>
        <w:t>5.</w:t>
      </w:r>
      <w:r>
        <w:tab/>
        <w:t>Pokud budou objednatelem zjištěny vady, které se projeví v záruční době, oznámí je písemně zhotoviteli a ten je povinen do 5 kalendářních dnů od obdržení tohoto oznámení se písemně vyjádřit, zda vadu uznává či nikoliv. Pokud se ve sjednané lhůtě zhotovitel nevyjádří, má se za to, že reklamaci uznává.  Vady díla odstraní zhotovitel bezplatně v dohodnuté lhůtě, nejpozději však do 5 dnů od obdržení oznámení. Pokud tato lhůta neodpovídá nutným technologickým postupům při odstraňování vad, je povinen zhotovitel vadu odstranit ve lhůtě odpovídající příslušným technickým postupům.</w:t>
      </w:r>
      <w:r>
        <w:tab/>
      </w:r>
    </w:p>
    <w:p w:rsidR="009D0565" w:rsidRDefault="009D0565" w:rsidP="009D0565">
      <w:pPr>
        <w:tabs>
          <w:tab w:val="left" w:pos="567"/>
          <w:tab w:val="left" w:pos="993"/>
        </w:tabs>
        <w:spacing w:after="0"/>
        <w:ind w:left="567" w:hanging="567"/>
      </w:pPr>
      <w:r>
        <w:t>6.</w:t>
      </w:r>
      <w:r>
        <w:tab/>
        <w:t>Strany se dohodly, že</w:t>
      </w:r>
    </w:p>
    <w:p w:rsidR="009D0565" w:rsidRDefault="009D0565" w:rsidP="009D0565">
      <w:pPr>
        <w:tabs>
          <w:tab w:val="left" w:pos="567"/>
          <w:tab w:val="left" w:pos="993"/>
        </w:tabs>
        <w:spacing w:after="0"/>
        <w:ind w:left="990" w:hanging="990"/>
      </w:pPr>
      <w:r>
        <w:tab/>
        <w:t>6.1</w:t>
      </w:r>
      <w:r>
        <w:tab/>
        <w:t>záruční doba začíná běžet od řádného zhotovení díla a řádného protokolárního předání díla zhotovitelem objednateli,</w:t>
      </w:r>
    </w:p>
    <w:p w:rsidR="009D0565" w:rsidRDefault="009D0565" w:rsidP="009D0565">
      <w:pPr>
        <w:tabs>
          <w:tab w:val="left" w:pos="567"/>
          <w:tab w:val="left" w:pos="993"/>
        </w:tabs>
        <w:spacing w:after="0"/>
        <w:ind w:left="990" w:hanging="990"/>
      </w:pPr>
      <w:r>
        <w:tab/>
        <w:t>6.2</w:t>
      </w:r>
      <w:r>
        <w:tab/>
        <w:t>záruční doba neběží po dobu, po kterou objednatel nemůže užívat dílo pro jeho vady a nedodělky nebo ho nemůže užívat pouze omezeně.</w:t>
      </w:r>
    </w:p>
    <w:p w:rsidR="009D0565" w:rsidRDefault="009D0565" w:rsidP="009D0565">
      <w:pPr>
        <w:tabs>
          <w:tab w:val="left" w:pos="567"/>
          <w:tab w:val="left" w:pos="993"/>
        </w:tabs>
        <w:spacing w:after="0"/>
        <w:ind w:left="990" w:hanging="990"/>
      </w:pPr>
      <w:r>
        <w:t>7.</w:t>
      </w:r>
      <w:r>
        <w:tab/>
        <w:t xml:space="preserve">Zhotovitel neodpovídá za vady, které mají původ v užívání předmětu díla v rozporu s účelem, </w:t>
      </w:r>
    </w:p>
    <w:p w:rsidR="009D0565" w:rsidRDefault="009D0565" w:rsidP="009D0565">
      <w:pPr>
        <w:tabs>
          <w:tab w:val="left" w:pos="567"/>
          <w:tab w:val="left" w:pos="993"/>
        </w:tabs>
        <w:spacing w:after="0"/>
        <w:ind w:left="990" w:hanging="990"/>
      </w:pPr>
      <w:r>
        <w:tab/>
        <w:t>pro který byl vyprojektován.</w:t>
      </w:r>
    </w:p>
    <w:p w:rsidR="009D0565" w:rsidRDefault="009D0565" w:rsidP="009D0565">
      <w:pPr>
        <w:tabs>
          <w:tab w:val="left" w:pos="567"/>
          <w:tab w:val="left" w:pos="993"/>
        </w:tabs>
        <w:spacing w:after="0"/>
        <w:ind w:left="990" w:hanging="990"/>
      </w:pPr>
      <w:r>
        <w:t>8.</w:t>
      </w:r>
      <w:r>
        <w:tab/>
        <w:t xml:space="preserve">V případě, že zhotovitel odstraňuje reklamované vady, je povinen provedenou opravu </w:t>
      </w:r>
    </w:p>
    <w:p w:rsidR="009D0565" w:rsidRDefault="009D0565" w:rsidP="009D0565">
      <w:pPr>
        <w:tabs>
          <w:tab w:val="left" w:pos="567"/>
          <w:tab w:val="left" w:pos="993"/>
        </w:tabs>
        <w:spacing w:after="0"/>
        <w:ind w:left="990" w:hanging="990"/>
      </w:pPr>
      <w:r>
        <w:tab/>
        <w:t>objednateli řádně předat.  Na provedenou opravu poskytuje zhotovitel záruku ve stejné délce</w:t>
      </w:r>
    </w:p>
    <w:p w:rsidR="009D0565" w:rsidRDefault="009D0565" w:rsidP="009D0565">
      <w:pPr>
        <w:tabs>
          <w:tab w:val="left" w:pos="567"/>
          <w:tab w:val="left" w:pos="993"/>
        </w:tabs>
        <w:spacing w:after="0"/>
        <w:ind w:left="990" w:hanging="990"/>
      </w:pPr>
      <w:r>
        <w:tab/>
        <w:t>jako v bodě 1. tohoto článku smlouvu, tj. 60 měsíců od předání provedené opravy objednateli.</w:t>
      </w:r>
    </w:p>
    <w:p w:rsidR="009D0565" w:rsidRDefault="009D0565" w:rsidP="009D0565">
      <w:pPr>
        <w:tabs>
          <w:tab w:val="left" w:pos="567"/>
          <w:tab w:val="left" w:pos="993"/>
        </w:tabs>
        <w:spacing w:after="0"/>
        <w:ind w:left="990" w:hanging="990"/>
      </w:pPr>
    </w:p>
    <w:p w:rsidR="009D0565" w:rsidRPr="002F4793" w:rsidRDefault="009D0565" w:rsidP="009D0565">
      <w:pPr>
        <w:tabs>
          <w:tab w:val="left" w:pos="567"/>
          <w:tab w:val="left" w:pos="993"/>
        </w:tabs>
        <w:spacing w:after="0"/>
        <w:ind w:left="990" w:hanging="990"/>
        <w:jc w:val="center"/>
        <w:rPr>
          <w:b/>
        </w:rPr>
      </w:pPr>
      <w:r w:rsidRPr="002F4793">
        <w:rPr>
          <w:b/>
        </w:rPr>
        <w:t>IX.</w:t>
      </w:r>
    </w:p>
    <w:p w:rsidR="009D0565" w:rsidRPr="007F6935" w:rsidRDefault="009D0565" w:rsidP="009D0565">
      <w:pPr>
        <w:tabs>
          <w:tab w:val="left" w:pos="567"/>
          <w:tab w:val="left" w:pos="993"/>
        </w:tabs>
        <w:spacing w:after="0"/>
        <w:ind w:left="990" w:hanging="990"/>
        <w:jc w:val="center"/>
        <w:rPr>
          <w:b/>
          <w:u w:val="single"/>
        </w:rPr>
      </w:pPr>
      <w:r w:rsidRPr="007F6935">
        <w:rPr>
          <w:b/>
          <w:u w:val="single"/>
        </w:rPr>
        <w:t>Stavební deník</w:t>
      </w:r>
    </w:p>
    <w:p w:rsidR="009D0565" w:rsidRDefault="009D0565" w:rsidP="009D0565">
      <w:pPr>
        <w:tabs>
          <w:tab w:val="left" w:pos="567"/>
          <w:tab w:val="left" w:pos="993"/>
        </w:tabs>
        <w:spacing w:after="0"/>
        <w:ind w:left="990" w:hanging="990"/>
        <w:jc w:val="both"/>
      </w:pPr>
      <w:r>
        <w:t xml:space="preserve">Zhotovitel je povinen vést stavebné deník v rozsahu vyhlášky č. 499/2006 Sb., o dokumentaci staveb </w:t>
      </w:r>
    </w:p>
    <w:p w:rsidR="009D0565" w:rsidRDefault="009D0565" w:rsidP="009D0565">
      <w:pPr>
        <w:tabs>
          <w:tab w:val="left" w:pos="567"/>
          <w:tab w:val="left" w:pos="993"/>
        </w:tabs>
        <w:spacing w:after="0"/>
        <w:ind w:left="990" w:hanging="990"/>
        <w:jc w:val="both"/>
      </w:pPr>
      <w:r>
        <w:t xml:space="preserve">Přílohy 5 Náležitosti stavebního deníku. Do stavebního deníku se zapisují všechny skutečnosti </w:t>
      </w:r>
    </w:p>
    <w:p w:rsidR="009D0565" w:rsidRDefault="009D0565" w:rsidP="009D0565">
      <w:pPr>
        <w:tabs>
          <w:tab w:val="left" w:pos="567"/>
          <w:tab w:val="left" w:pos="993"/>
        </w:tabs>
        <w:spacing w:after="0"/>
        <w:ind w:left="990" w:hanging="990"/>
        <w:jc w:val="both"/>
      </w:pPr>
      <w:r>
        <w:t>rozhodné pro plnění smlouvy.</w:t>
      </w:r>
    </w:p>
    <w:p w:rsidR="009D0565" w:rsidRDefault="009D0565" w:rsidP="009D0565">
      <w:pPr>
        <w:tabs>
          <w:tab w:val="left" w:pos="567"/>
          <w:tab w:val="left" w:pos="993"/>
        </w:tabs>
        <w:spacing w:after="0"/>
        <w:ind w:left="990" w:hanging="990"/>
        <w:jc w:val="both"/>
      </w:pPr>
    </w:p>
    <w:p w:rsidR="009D0565" w:rsidRPr="002F4793" w:rsidRDefault="009D0565" w:rsidP="009D0565">
      <w:pPr>
        <w:tabs>
          <w:tab w:val="left" w:pos="567"/>
          <w:tab w:val="left" w:pos="993"/>
        </w:tabs>
        <w:spacing w:after="0"/>
        <w:ind w:left="990" w:hanging="990"/>
        <w:jc w:val="center"/>
        <w:rPr>
          <w:b/>
        </w:rPr>
      </w:pPr>
      <w:r w:rsidRPr="002F4793">
        <w:rPr>
          <w:b/>
        </w:rPr>
        <w:t>X.</w:t>
      </w:r>
    </w:p>
    <w:p w:rsidR="009D0565" w:rsidRPr="002F4793" w:rsidRDefault="009D0565" w:rsidP="009D0565">
      <w:pPr>
        <w:tabs>
          <w:tab w:val="left" w:pos="567"/>
          <w:tab w:val="left" w:pos="993"/>
        </w:tabs>
        <w:spacing w:after="0"/>
        <w:ind w:left="990" w:hanging="990"/>
        <w:jc w:val="center"/>
        <w:rPr>
          <w:b/>
          <w:u w:val="single"/>
        </w:rPr>
      </w:pPr>
      <w:r w:rsidRPr="002F4793">
        <w:rPr>
          <w:b/>
          <w:u w:val="single"/>
        </w:rPr>
        <w:t>Smluvní pokuty</w:t>
      </w:r>
    </w:p>
    <w:p w:rsidR="009D0565" w:rsidRDefault="009D0565" w:rsidP="009D0565">
      <w:pPr>
        <w:tabs>
          <w:tab w:val="left" w:pos="567"/>
          <w:tab w:val="left" w:pos="993"/>
        </w:tabs>
        <w:spacing w:after="0"/>
        <w:ind w:left="990" w:hanging="990"/>
      </w:pPr>
      <w:r>
        <w:t>1.</w:t>
      </w:r>
      <w:r>
        <w:tab/>
        <w:t xml:space="preserve">V případě nesplnění dokončení díla a předání objednateli dle čl. v odst. 1. této smlouvy je </w:t>
      </w:r>
    </w:p>
    <w:p w:rsidR="009D0565" w:rsidRDefault="009D0565" w:rsidP="009D0565">
      <w:pPr>
        <w:tabs>
          <w:tab w:val="left" w:pos="567"/>
          <w:tab w:val="left" w:pos="993"/>
        </w:tabs>
        <w:spacing w:after="0"/>
        <w:ind w:left="990" w:hanging="990"/>
      </w:pPr>
      <w:r>
        <w:tab/>
        <w:t xml:space="preserve">zhotovitel povinen zaplatit objednateli smluvní pokutu ve výši 0,5 % z celkové ceny díla bez </w:t>
      </w:r>
    </w:p>
    <w:p w:rsidR="009D0565" w:rsidRDefault="009D0565" w:rsidP="009D0565">
      <w:pPr>
        <w:tabs>
          <w:tab w:val="left" w:pos="567"/>
          <w:tab w:val="left" w:pos="993"/>
        </w:tabs>
        <w:spacing w:after="0"/>
        <w:ind w:left="990" w:hanging="990"/>
      </w:pPr>
      <w:r>
        <w:tab/>
        <w:t>DPH podle článku VI., odst. 2. smlouvy za každý den prodlení.</w:t>
      </w:r>
    </w:p>
    <w:p w:rsidR="009D0565" w:rsidRDefault="009D0565" w:rsidP="009D0565">
      <w:pPr>
        <w:tabs>
          <w:tab w:val="left" w:pos="567"/>
          <w:tab w:val="left" w:pos="993"/>
        </w:tabs>
        <w:spacing w:after="0"/>
        <w:ind w:left="990" w:hanging="990"/>
      </w:pPr>
      <w:r>
        <w:t>2.</w:t>
      </w:r>
      <w:r>
        <w:tab/>
        <w:t>V případě nedodržení dohodnutého termínu pro odstranění vad reklamovaných v záruční lhůtě</w:t>
      </w:r>
    </w:p>
    <w:p w:rsidR="009D0565" w:rsidRDefault="009D0565" w:rsidP="009D0565">
      <w:pPr>
        <w:tabs>
          <w:tab w:val="left" w:pos="567"/>
          <w:tab w:val="left" w:pos="993"/>
        </w:tabs>
        <w:spacing w:after="0"/>
        <w:ind w:left="990" w:hanging="990"/>
      </w:pPr>
      <w:r>
        <w:tab/>
        <w:t xml:space="preserve">zaplatí zhotovitel objednateli smluvní pokutu ve výši 0,5 % z celkové ceny bez DPH podle </w:t>
      </w:r>
    </w:p>
    <w:p w:rsidR="009D0565" w:rsidRDefault="009D0565" w:rsidP="009D0565">
      <w:pPr>
        <w:tabs>
          <w:tab w:val="left" w:pos="567"/>
          <w:tab w:val="left" w:pos="993"/>
        </w:tabs>
        <w:spacing w:after="0"/>
        <w:ind w:left="990" w:hanging="990"/>
      </w:pPr>
      <w:r>
        <w:tab/>
        <w:t>článku VI., odst. 2. smlouvy za každý den prodlení a za každou vadu či nedodělek samostatně.</w:t>
      </w:r>
    </w:p>
    <w:p w:rsidR="009D0565" w:rsidRDefault="009D0565" w:rsidP="009D0565">
      <w:pPr>
        <w:tabs>
          <w:tab w:val="left" w:pos="567"/>
          <w:tab w:val="left" w:pos="993"/>
        </w:tabs>
        <w:spacing w:after="0"/>
        <w:ind w:left="990" w:hanging="990"/>
      </w:pPr>
      <w:r>
        <w:t>3.</w:t>
      </w:r>
      <w:r>
        <w:tab/>
        <w:t>Bude-li ze strany zhotovitele porušena právní povinnost, která je stanovena právními předpisy</w:t>
      </w:r>
    </w:p>
    <w:p w:rsidR="009D0565" w:rsidRDefault="009D0565" w:rsidP="009D0565">
      <w:pPr>
        <w:tabs>
          <w:tab w:val="left" w:pos="567"/>
          <w:tab w:val="left" w:pos="993"/>
        </w:tabs>
        <w:spacing w:after="0"/>
        <w:ind w:left="990" w:hanging="990"/>
      </w:pPr>
      <w:r>
        <w:tab/>
        <w:t>nebo touto smlouvou a objednatel učiní či opomene učinit v důsledku porušení takové</w:t>
      </w:r>
    </w:p>
    <w:p w:rsidR="009D0565" w:rsidRDefault="009D0565" w:rsidP="009D0565">
      <w:pPr>
        <w:tabs>
          <w:tab w:val="left" w:pos="567"/>
          <w:tab w:val="left" w:pos="993"/>
        </w:tabs>
        <w:spacing w:after="0"/>
        <w:ind w:left="990" w:hanging="990"/>
      </w:pPr>
      <w:r>
        <w:tab/>
        <w:t xml:space="preserve">povinnosti následné činnosti, v jejichž důsledku bude sankciován za strany orgánů veřejné </w:t>
      </w:r>
    </w:p>
    <w:p w:rsidR="009D0565" w:rsidRDefault="009D0565" w:rsidP="009D0565">
      <w:pPr>
        <w:tabs>
          <w:tab w:val="left" w:pos="567"/>
          <w:tab w:val="left" w:pos="993"/>
        </w:tabs>
        <w:spacing w:after="0"/>
        <w:ind w:left="990" w:hanging="990"/>
      </w:pPr>
      <w:r>
        <w:tab/>
        <w:t>správy je příslušný zhotovitel povinen tuto částku jako vzniklou škodu objednateli nahradit,</w:t>
      </w:r>
    </w:p>
    <w:p w:rsidR="009D0565" w:rsidRDefault="009D0565" w:rsidP="009D0565">
      <w:pPr>
        <w:tabs>
          <w:tab w:val="left" w:pos="567"/>
          <w:tab w:val="left" w:pos="993"/>
        </w:tabs>
        <w:spacing w:after="0"/>
        <w:ind w:left="990" w:hanging="990"/>
      </w:pPr>
      <w:r>
        <w:tab/>
        <w:t xml:space="preserve">pokud nebyla způsobena zcela či zčásti v důsledku jednání či opomenutí objednatele nebo </w:t>
      </w:r>
    </w:p>
    <w:p w:rsidR="009D0565" w:rsidRDefault="009D0565" w:rsidP="009D0565">
      <w:pPr>
        <w:tabs>
          <w:tab w:val="left" w:pos="567"/>
          <w:tab w:val="left" w:pos="993"/>
        </w:tabs>
        <w:spacing w:after="0"/>
        <w:ind w:left="990" w:hanging="990"/>
      </w:pPr>
      <w:r>
        <w:tab/>
        <w:t>pokud na možné porušení předpisů zhotovitel objednatelem předem neupozornil.</w:t>
      </w:r>
    </w:p>
    <w:p w:rsidR="009D0565" w:rsidRPr="0064522A" w:rsidRDefault="0064522A" w:rsidP="0064522A">
      <w:pPr>
        <w:tabs>
          <w:tab w:val="left" w:pos="567"/>
          <w:tab w:val="left" w:pos="993"/>
        </w:tabs>
        <w:spacing w:after="0"/>
        <w:ind w:left="990" w:hanging="990"/>
        <w:jc w:val="right"/>
        <w:rPr>
          <w:sz w:val="20"/>
          <w:szCs w:val="20"/>
        </w:rPr>
      </w:pPr>
      <w:r>
        <w:rPr>
          <w:sz w:val="20"/>
          <w:szCs w:val="20"/>
        </w:rPr>
        <w:t>Strana 6</w:t>
      </w:r>
    </w:p>
    <w:p w:rsidR="009D0565" w:rsidRDefault="009D0565" w:rsidP="009D0565">
      <w:pPr>
        <w:tabs>
          <w:tab w:val="left" w:pos="567"/>
          <w:tab w:val="left" w:pos="993"/>
        </w:tabs>
        <w:spacing w:after="0"/>
        <w:ind w:left="990" w:hanging="990"/>
      </w:pPr>
      <w:r>
        <w:lastRenderedPageBreak/>
        <w:t>4.</w:t>
      </w:r>
      <w:r>
        <w:tab/>
        <w:t xml:space="preserve">Objednatel je oprávněn jednostranně započíst své nároky na zaplacení smluvní pokuty </w:t>
      </w:r>
    </w:p>
    <w:p w:rsidR="009D0565" w:rsidRDefault="009D0565" w:rsidP="009D0565">
      <w:pPr>
        <w:tabs>
          <w:tab w:val="left" w:pos="567"/>
          <w:tab w:val="left" w:pos="993"/>
        </w:tabs>
        <w:spacing w:after="0"/>
        <w:ind w:left="990" w:hanging="990"/>
      </w:pPr>
      <w:r>
        <w:tab/>
        <w:t>vůči nárokům zhotovitele na úhradu ceny díla.</w:t>
      </w:r>
    </w:p>
    <w:p w:rsidR="009D0565" w:rsidRDefault="009D0565" w:rsidP="009D0565">
      <w:pPr>
        <w:tabs>
          <w:tab w:val="left" w:pos="567"/>
          <w:tab w:val="left" w:pos="993"/>
        </w:tabs>
        <w:spacing w:after="0"/>
        <w:ind w:left="990" w:hanging="990"/>
      </w:pPr>
      <w:r>
        <w:t>5.</w:t>
      </w:r>
      <w:r>
        <w:tab/>
        <w:t>Smluvní pokuty sjednané touto smlouvou zaplatí povinná strana nezávisle na zavinění na tom,</w:t>
      </w:r>
    </w:p>
    <w:p w:rsidR="009D0565" w:rsidRDefault="009D0565" w:rsidP="009D0565">
      <w:pPr>
        <w:tabs>
          <w:tab w:val="left" w:pos="567"/>
          <w:tab w:val="left" w:pos="993"/>
        </w:tabs>
        <w:spacing w:after="0"/>
        <w:ind w:left="990" w:hanging="990"/>
      </w:pPr>
      <w:r>
        <w:tab/>
        <w:t>zda a v jaké výši vznikne druhé straně škoda, kterou lze vymáhat samostatně. Smluvní pokuty</w:t>
      </w:r>
    </w:p>
    <w:p w:rsidR="009D0565" w:rsidRDefault="009D0565" w:rsidP="009D0565">
      <w:pPr>
        <w:tabs>
          <w:tab w:val="left" w:pos="567"/>
          <w:tab w:val="left" w:pos="993"/>
        </w:tabs>
        <w:spacing w:after="0"/>
        <w:ind w:left="990" w:hanging="990"/>
      </w:pPr>
      <w:r>
        <w:tab/>
        <w:t>se nezapočítávají na náhradu vzniklé škody. Smluvní pokuty lze uložit i opakovaně.</w:t>
      </w:r>
    </w:p>
    <w:p w:rsidR="009D0565" w:rsidRDefault="009D0565" w:rsidP="009D0565">
      <w:pPr>
        <w:tabs>
          <w:tab w:val="left" w:pos="567"/>
          <w:tab w:val="left" w:pos="993"/>
        </w:tabs>
        <w:spacing w:after="0"/>
        <w:ind w:left="990" w:hanging="990"/>
      </w:pPr>
      <w:r>
        <w:t>6.</w:t>
      </w:r>
      <w:r>
        <w:tab/>
        <w:t xml:space="preserve"> V případě prodlení objednavatele s úhradou faktury podle článku VI, odst. 8. je oprávněn </w:t>
      </w:r>
    </w:p>
    <w:p w:rsidR="009D0565" w:rsidRDefault="009D0565" w:rsidP="009D0565">
      <w:pPr>
        <w:tabs>
          <w:tab w:val="left" w:pos="567"/>
          <w:tab w:val="left" w:pos="993"/>
        </w:tabs>
        <w:spacing w:after="0"/>
        <w:ind w:left="990" w:hanging="990"/>
      </w:pPr>
      <w:r>
        <w:tab/>
        <w:t>zhotovitel účtovat úrok z prodlení ve výši 0,5 % z dlužné částky za každý den prodlení.</w:t>
      </w:r>
    </w:p>
    <w:p w:rsidR="009D0565" w:rsidRDefault="009D0565" w:rsidP="009D0565">
      <w:pPr>
        <w:tabs>
          <w:tab w:val="left" w:pos="567"/>
          <w:tab w:val="left" w:pos="993"/>
        </w:tabs>
        <w:spacing w:after="0"/>
        <w:ind w:left="990" w:hanging="990"/>
      </w:pPr>
    </w:p>
    <w:p w:rsidR="009D0565" w:rsidRPr="002F4793" w:rsidRDefault="009D0565" w:rsidP="009D0565">
      <w:pPr>
        <w:tabs>
          <w:tab w:val="left" w:pos="567"/>
          <w:tab w:val="left" w:pos="993"/>
        </w:tabs>
        <w:spacing w:after="0"/>
        <w:ind w:left="990" w:hanging="990"/>
        <w:jc w:val="center"/>
        <w:rPr>
          <w:b/>
        </w:rPr>
      </w:pPr>
      <w:r w:rsidRPr="002F4793">
        <w:rPr>
          <w:b/>
        </w:rPr>
        <w:t>XI.</w:t>
      </w:r>
    </w:p>
    <w:p w:rsidR="009D0565" w:rsidRPr="002F4793" w:rsidRDefault="009D0565" w:rsidP="009D0565">
      <w:pPr>
        <w:tabs>
          <w:tab w:val="left" w:pos="567"/>
          <w:tab w:val="left" w:pos="993"/>
        </w:tabs>
        <w:spacing w:after="0"/>
        <w:ind w:left="990" w:hanging="990"/>
        <w:jc w:val="center"/>
        <w:rPr>
          <w:b/>
          <w:u w:val="single"/>
        </w:rPr>
      </w:pPr>
      <w:r w:rsidRPr="002F4793">
        <w:rPr>
          <w:b/>
          <w:u w:val="single"/>
        </w:rPr>
        <w:t>Předání díla</w:t>
      </w:r>
    </w:p>
    <w:p w:rsidR="009D0565" w:rsidRDefault="009D0565" w:rsidP="009D0565">
      <w:pPr>
        <w:tabs>
          <w:tab w:val="left" w:pos="567"/>
          <w:tab w:val="left" w:pos="993"/>
        </w:tabs>
        <w:spacing w:after="0"/>
        <w:ind w:left="990" w:hanging="990"/>
      </w:pPr>
      <w:r>
        <w:t>1.</w:t>
      </w:r>
      <w:r>
        <w:tab/>
        <w:t xml:space="preserve">Zhotovitel je povinen písemně oznámit objednateli nejpozději do 5 pracovních dnů </w:t>
      </w:r>
    </w:p>
    <w:p w:rsidR="009D0565" w:rsidRDefault="009D0565" w:rsidP="009D0565">
      <w:pPr>
        <w:tabs>
          <w:tab w:val="left" w:pos="567"/>
          <w:tab w:val="left" w:pos="993"/>
        </w:tabs>
        <w:spacing w:after="0"/>
        <w:ind w:left="990" w:hanging="990"/>
      </w:pPr>
      <w:r>
        <w:tab/>
        <w:t>před termínem dokončení dle čl. V, odst. 1, kdy bude dílo připraveno k předání. Objednatel je</w:t>
      </w:r>
    </w:p>
    <w:p w:rsidR="009D0565" w:rsidRDefault="009D0565" w:rsidP="009D0565">
      <w:pPr>
        <w:tabs>
          <w:tab w:val="left" w:pos="567"/>
          <w:tab w:val="left" w:pos="993"/>
        </w:tabs>
        <w:spacing w:after="0"/>
        <w:ind w:left="990" w:hanging="990"/>
      </w:pPr>
      <w:r>
        <w:tab/>
        <w:t>pak povinen do 5 dnů od termínu oznámeného zhotovitelem svolat předávací a přejímací</w:t>
      </w:r>
    </w:p>
    <w:p w:rsidR="009D0565" w:rsidRDefault="009D0565" w:rsidP="009D0565">
      <w:pPr>
        <w:tabs>
          <w:tab w:val="left" w:pos="567"/>
          <w:tab w:val="left" w:pos="993"/>
        </w:tabs>
        <w:spacing w:after="0"/>
        <w:ind w:left="990" w:hanging="990"/>
      </w:pPr>
      <w:r>
        <w:tab/>
        <w:t>řízení.</w:t>
      </w:r>
    </w:p>
    <w:p w:rsidR="009D0565" w:rsidRDefault="009D0565" w:rsidP="009D0565">
      <w:pPr>
        <w:tabs>
          <w:tab w:val="left" w:pos="567"/>
          <w:tab w:val="left" w:pos="993"/>
        </w:tabs>
        <w:spacing w:after="0"/>
        <w:ind w:left="990" w:hanging="990"/>
      </w:pPr>
      <w:r>
        <w:t>2.</w:t>
      </w:r>
      <w:r>
        <w:tab/>
        <w:t xml:space="preserve">Zhotovitel je povinen předat předmět díla a doložit u přejímacího řízení průkazy </w:t>
      </w:r>
    </w:p>
    <w:p w:rsidR="009D0565" w:rsidRDefault="009D0565" w:rsidP="009D0565">
      <w:pPr>
        <w:tabs>
          <w:tab w:val="left" w:pos="567"/>
          <w:tab w:val="left" w:pos="993"/>
        </w:tabs>
        <w:spacing w:after="0"/>
        <w:ind w:left="990" w:hanging="990"/>
      </w:pPr>
      <w:r>
        <w:tab/>
        <w:t xml:space="preserve">o použitých materiálech a dodávkách včetně atestů s prohlášením, že veškeré práce provedl </w:t>
      </w:r>
    </w:p>
    <w:p w:rsidR="009D0565" w:rsidRDefault="009D0565" w:rsidP="009D0565">
      <w:pPr>
        <w:tabs>
          <w:tab w:val="left" w:pos="567"/>
          <w:tab w:val="left" w:pos="993"/>
        </w:tabs>
        <w:spacing w:after="0"/>
        <w:ind w:left="990" w:hanging="990"/>
      </w:pPr>
      <w:r>
        <w:tab/>
        <w:t>dle projektové dokumentace, zadávacích podmínek předmětné veřejné zakázky a v souladu</w:t>
      </w:r>
    </w:p>
    <w:p w:rsidR="009D0565" w:rsidRDefault="009D0565" w:rsidP="009D0565">
      <w:pPr>
        <w:tabs>
          <w:tab w:val="left" w:pos="567"/>
          <w:tab w:val="left" w:pos="993"/>
        </w:tabs>
        <w:spacing w:after="0"/>
        <w:ind w:left="990" w:hanging="990"/>
      </w:pPr>
      <w:r>
        <w:tab/>
        <w:t>se svou nabídkou veřejné zakázky. Dále je zhotovitel povinen předložit veškeré doklady, zej.</w:t>
      </w:r>
    </w:p>
    <w:p w:rsidR="009D0565" w:rsidRDefault="009D0565" w:rsidP="009D0565">
      <w:pPr>
        <w:pStyle w:val="Odstavecseseznamem"/>
        <w:numPr>
          <w:ilvl w:val="1"/>
          <w:numId w:val="17"/>
        </w:numPr>
        <w:tabs>
          <w:tab w:val="left" w:pos="567"/>
          <w:tab w:val="left" w:pos="993"/>
        </w:tabs>
        <w:spacing w:after="0"/>
      </w:pPr>
      <w:r>
        <w:t>doklady o provedených zkouškách, soupis atestů a vzorků v počtu dle norem (ČSN) a dle dohod s objednatelem,</w:t>
      </w:r>
    </w:p>
    <w:p w:rsidR="009D0565" w:rsidRDefault="009D0565" w:rsidP="009D0565">
      <w:pPr>
        <w:pStyle w:val="Odstavecseseznamem"/>
        <w:numPr>
          <w:ilvl w:val="1"/>
          <w:numId w:val="17"/>
        </w:numPr>
        <w:tabs>
          <w:tab w:val="left" w:pos="567"/>
          <w:tab w:val="left" w:pos="993"/>
        </w:tabs>
        <w:spacing w:after="0"/>
      </w:pPr>
      <w:r>
        <w:t>zápisy o prověření prací a konstrukcí zakrytých v průběhu prací,</w:t>
      </w:r>
    </w:p>
    <w:p w:rsidR="009D0565" w:rsidRDefault="009D0565" w:rsidP="009D0565">
      <w:pPr>
        <w:pStyle w:val="Odstavecseseznamem"/>
        <w:numPr>
          <w:ilvl w:val="1"/>
          <w:numId w:val="17"/>
        </w:numPr>
        <w:tabs>
          <w:tab w:val="left" w:pos="567"/>
          <w:tab w:val="left" w:pos="993"/>
        </w:tabs>
        <w:spacing w:after="0"/>
      </w:pPr>
      <w:r>
        <w:t>stavební deník,</w:t>
      </w:r>
    </w:p>
    <w:p w:rsidR="009D0565" w:rsidRDefault="009D0565" w:rsidP="009D0565">
      <w:pPr>
        <w:pStyle w:val="Odstavecseseznamem"/>
        <w:numPr>
          <w:ilvl w:val="1"/>
          <w:numId w:val="17"/>
        </w:numPr>
        <w:tabs>
          <w:tab w:val="left" w:pos="567"/>
          <w:tab w:val="left" w:pos="993"/>
        </w:tabs>
        <w:spacing w:after="0"/>
      </w:pPr>
      <w:r>
        <w:t>geometrické zaměření skutečného provedení stavby c šesti (6) vyhotoveních,</w:t>
      </w:r>
    </w:p>
    <w:p w:rsidR="009D0565" w:rsidRDefault="009D0565" w:rsidP="009D0565">
      <w:pPr>
        <w:pStyle w:val="Odstavecseseznamem"/>
        <w:numPr>
          <w:ilvl w:val="1"/>
          <w:numId w:val="17"/>
        </w:numPr>
        <w:tabs>
          <w:tab w:val="left" w:pos="567"/>
          <w:tab w:val="left" w:pos="993"/>
        </w:tabs>
        <w:spacing w:after="0"/>
      </w:pPr>
      <w:r>
        <w:t>projektovou dokumentaci skutečného provedení stavby ve třech (3) vyhotoveních.</w:t>
      </w:r>
    </w:p>
    <w:p w:rsidR="009D0565" w:rsidRDefault="009D0565" w:rsidP="009D0565">
      <w:pPr>
        <w:tabs>
          <w:tab w:val="left" w:pos="567"/>
          <w:tab w:val="left" w:pos="993"/>
        </w:tabs>
        <w:spacing w:after="0"/>
      </w:pPr>
      <w:r>
        <w:tab/>
        <w:t>O průběhu přejímacího řízení pořídí objednatel zápis. Pokud objednatel dílo odmítá převzít, je</w:t>
      </w:r>
    </w:p>
    <w:p w:rsidR="009D0565" w:rsidRDefault="009D0565" w:rsidP="009D0565">
      <w:pPr>
        <w:tabs>
          <w:tab w:val="left" w:pos="567"/>
          <w:tab w:val="left" w:pos="993"/>
        </w:tabs>
        <w:spacing w:after="0"/>
      </w:pPr>
      <w:r>
        <w:tab/>
        <w:t>povinen uvést do protokolu svoje důvody. Zhotovitel a objednatel dílo odmítá převzít, je</w:t>
      </w:r>
    </w:p>
    <w:p w:rsidR="009D0565" w:rsidRDefault="009D0565" w:rsidP="009D0565">
      <w:pPr>
        <w:tabs>
          <w:tab w:val="left" w:pos="567"/>
          <w:tab w:val="left" w:pos="993"/>
        </w:tabs>
        <w:spacing w:after="0"/>
      </w:pPr>
      <w:r>
        <w:tab/>
        <w:t>povinen uvést do protokolu svoje důvody. Zhotovitel a objednatel jsou nadále oprávněni uvést</w:t>
      </w:r>
    </w:p>
    <w:p w:rsidR="009D0565" w:rsidRDefault="009D0565" w:rsidP="009D0565">
      <w:pPr>
        <w:tabs>
          <w:tab w:val="left" w:pos="567"/>
          <w:tab w:val="left" w:pos="993"/>
        </w:tabs>
        <w:spacing w:after="0"/>
      </w:pPr>
      <w:r>
        <w:tab/>
        <w:t>v zápise cokoli, co budou považovat za nutné.</w:t>
      </w:r>
    </w:p>
    <w:p w:rsidR="009D0565" w:rsidRDefault="009D0565" w:rsidP="009D0565">
      <w:pPr>
        <w:tabs>
          <w:tab w:val="left" w:pos="567"/>
          <w:tab w:val="left" w:pos="993"/>
        </w:tabs>
        <w:spacing w:after="0"/>
      </w:pPr>
      <w:r>
        <w:t>3.</w:t>
      </w:r>
      <w:r>
        <w:tab/>
        <w:t>V případě požadavku objednatele na předčasné užívání díla, případně jeho části, sjedná</w:t>
      </w:r>
    </w:p>
    <w:p w:rsidR="009D0565" w:rsidRDefault="009D0565" w:rsidP="009D0565">
      <w:pPr>
        <w:tabs>
          <w:tab w:val="left" w:pos="567"/>
          <w:tab w:val="left" w:pos="993"/>
        </w:tabs>
        <w:spacing w:after="0"/>
      </w:pPr>
      <w:r>
        <w:tab/>
        <w:t>objednatel podmínky se zhotovitelem písemnou formou a v dostatečném předstihu.</w:t>
      </w:r>
    </w:p>
    <w:p w:rsidR="009D0565" w:rsidRDefault="009D0565" w:rsidP="009D0565">
      <w:pPr>
        <w:tabs>
          <w:tab w:val="left" w:pos="567"/>
          <w:tab w:val="left" w:pos="993"/>
        </w:tabs>
        <w:spacing w:after="0"/>
      </w:pPr>
    </w:p>
    <w:p w:rsidR="009D0565" w:rsidRPr="002F4793" w:rsidRDefault="009D0565" w:rsidP="009D0565">
      <w:pPr>
        <w:tabs>
          <w:tab w:val="left" w:pos="567"/>
          <w:tab w:val="left" w:pos="993"/>
        </w:tabs>
        <w:spacing w:after="0"/>
        <w:jc w:val="center"/>
        <w:rPr>
          <w:b/>
        </w:rPr>
      </w:pPr>
      <w:r w:rsidRPr="002F4793">
        <w:rPr>
          <w:b/>
        </w:rPr>
        <w:t>XII.</w:t>
      </w:r>
    </w:p>
    <w:p w:rsidR="009D0565" w:rsidRPr="002F4793" w:rsidRDefault="009D0565" w:rsidP="009D0565">
      <w:pPr>
        <w:tabs>
          <w:tab w:val="left" w:pos="567"/>
          <w:tab w:val="left" w:pos="993"/>
        </w:tabs>
        <w:spacing w:after="0"/>
        <w:jc w:val="center"/>
        <w:rPr>
          <w:b/>
          <w:u w:val="single"/>
        </w:rPr>
      </w:pPr>
      <w:r w:rsidRPr="002F4793">
        <w:rPr>
          <w:b/>
          <w:u w:val="single"/>
        </w:rPr>
        <w:t>Odpovědnost za předmět díla, vady díla</w:t>
      </w:r>
    </w:p>
    <w:p w:rsidR="009D0565" w:rsidRDefault="009D0565" w:rsidP="009D0565">
      <w:pPr>
        <w:tabs>
          <w:tab w:val="left" w:pos="567"/>
          <w:tab w:val="left" w:pos="993"/>
        </w:tabs>
        <w:spacing w:after="0"/>
      </w:pPr>
      <w:r>
        <w:t>1.</w:t>
      </w:r>
      <w:r>
        <w:tab/>
        <w:t>Pokus činností zhotovitele dojde ke způsobení škody objednateli nebo třetím osobám z titulu</w:t>
      </w:r>
    </w:p>
    <w:p w:rsidR="009D0565" w:rsidRDefault="009D0565" w:rsidP="009D0565">
      <w:pPr>
        <w:tabs>
          <w:tab w:val="left" w:pos="567"/>
          <w:tab w:val="left" w:pos="993"/>
        </w:tabs>
        <w:spacing w:after="0"/>
      </w:pPr>
      <w:r>
        <w:tab/>
        <w:t>opomenutí, nedbalosti nebo neplněním podmínek vyplývající ze zákona, technických nebo</w:t>
      </w:r>
    </w:p>
    <w:p w:rsidR="009D0565" w:rsidRDefault="009D0565" w:rsidP="009D0565">
      <w:pPr>
        <w:tabs>
          <w:tab w:val="left" w:pos="567"/>
          <w:tab w:val="left" w:pos="993"/>
        </w:tabs>
        <w:spacing w:after="0"/>
      </w:pPr>
      <w:r>
        <w:tab/>
        <w:t>jiných norem nebo vyplývajících z této smlouvy, je zhotovitel povinen bez zbytečného odkladu</w:t>
      </w:r>
    </w:p>
    <w:p w:rsidR="009D0565" w:rsidRDefault="009D0565" w:rsidP="009D0565">
      <w:pPr>
        <w:tabs>
          <w:tab w:val="left" w:pos="567"/>
          <w:tab w:val="left" w:pos="993"/>
        </w:tabs>
        <w:spacing w:after="0"/>
      </w:pPr>
      <w:r>
        <w:tab/>
        <w:t>tuto škodu odstranit a není-li to možné, tak finančně uhradit. Veškeré náklady s tím spojené</w:t>
      </w:r>
    </w:p>
    <w:p w:rsidR="009D0565" w:rsidRDefault="009D0565" w:rsidP="009D0565">
      <w:pPr>
        <w:tabs>
          <w:tab w:val="left" w:pos="567"/>
          <w:tab w:val="left" w:pos="993"/>
        </w:tabs>
        <w:spacing w:after="0"/>
      </w:pPr>
      <w:r>
        <w:tab/>
        <w:t>nese zhotovitel. Zhotovitel  odpovídá i za škodu  způsobenou činností  těch, kteří pro něj dílo</w:t>
      </w:r>
    </w:p>
    <w:p w:rsidR="009D0565" w:rsidRDefault="009D0565" w:rsidP="009D0565">
      <w:pPr>
        <w:tabs>
          <w:tab w:val="left" w:pos="567"/>
          <w:tab w:val="left" w:pos="993"/>
        </w:tabs>
        <w:spacing w:after="0"/>
      </w:pPr>
      <w:r>
        <w:tab/>
        <w:t>provádějí. Zhotovitel odpovídá za škodu způsobenou okolnostmi, které mají původ v povaze</w:t>
      </w:r>
    </w:p>
    <w:p w:rsidR="009D0565" w:rsidRDefault="009D0565" w:rsidP="009D0565">
      <w:pPr>
        <w:tabs>
          <w:tab w:val="left" w:pos="567"/>
          <w:tab w:val="left" w:pos="993"/>
        </w:tabs>
        <w:spacing w:after="0"/>
      </w:pPr>
      <w:r>
        <w:tab/>
        <w:t>strojů, přístrojů nebo jiných věcí, které zhotovitel použil nebo hodlal použít pro provádění díla.</w:t>
      </w:r>
    </w:p>
    <w:p w:rsidR="009D0565" w:rsidRDefault="009D0565" w:rsidP="009D0565">
      <w:pPr>
        <w:tabs>
          <w:tab w:val="left" w:pos="567"/>
          <w:tab w:val="left" w:pos="993"/>
        </w:tabs>
        <w:spacing w:after="0"/>
      </w:pPr>
      <w:r>
        <w:t>2.</w:t>
      </w:r>
      <w:r>
        <w:tab/>
        <w:t>Případné vady díla nebo jeho jednotlivých jeho částí budou objednavatelem uplatněny u</w:t>
      </w:r>
    </w:p>
    <w:p w:rsidR="009D0565" w:rsidRDefault="009D0565" w:rsidP="009D0565">
      <w:pPr>
        <w:tabs>
          <w:tab w:val="left" w:pos="567"/>
          <w:tab w:val="left" w:pos="993"/>
        </w:tabs>
        <w:spacing w:after="0"/>
      </w:pPr>
      <w:r>
        <w:tab/>
        <w:t>zhotovitele formou písemné reklamace. Zhotovitel je povinen bez zbytečného odkladu</w:t>
      </w:r>
    </w:p>
    <w:p w:rsidR="009D0565" w:rsidRDefault="009D0565" w:rsidP="009D0565">
      <w:pPr>
        <w:tabs>
          <w:tab w:val="left" w:pos="567"/>
          <w:tab w:val="left" w:pos="993"/>
        </w:tabs>
        <w:spacing w:after="0"/>
      </w:pPr>
      <w:r>
        <w:tab/>
        <w:t>uplatněnou reklamaci na své náhrady vyřídit, odstranit vytýkané vady.</w:t>
      </w:r>
    </w:p>
    <w:p w:rsidR="009D0565" w:rsidRDefault="009D0565" w:rsidP="009D0565">
      <w:pPr>
        <w:tabs>
          <w:tab w:val="left" w:pos="567"/>
          <w:tab w:val="left" w:pos="993"/>
        </w:tabs>
        <w:spacing w:after="0"/>
      </w:pPr>
    </w:p>
    <w:p w:rsidR="009D0565" w:rsidRPr="008A34F6" w:rsidRDefault="008A34F6" w:rsidP="008A34F6">
      <w:pPr>
        <w:tabs>
          <w:tab w:val="left" w:pos="567"/>
          <w:tab w:val="left" w:pos="993"/>
        </w:tabs>
        <w:spacing w:after="0"/>
        <w:jc w:val="right"/>
        <w:rPr>
          <w:sz w:val="20"/>
          <w:szCs w:val="20"/>
        </w:rPr>
      </w:pPr>
      <w:r>
        <w:rPr>
          <w:sz w:val="20"/>
          <w:szCs w:val="20"/>
        </w:rPr>
        <w:t>Strana 7</w:t>
      </w:r>
    </w:p>
    <w:p w:rsidR="009D0565" w:rsidRDefault="009D0565" w:rsidP="009D0565">
      <w:pPr>
        <w:tabs>
          <w:tab w:val="left" w:pos="567"/>
          <w:tab w:val="left" w:pos="993"/>
        </w:tabs>
        <w:spacing w:after="0"/>
      </w:pPr>
      <w:r>
        <w:lastRenderedPageBreak/>
        <w:t>3.</w:t>
      </w:r>
      <w:r>
        <w:tab/>
        <w:t>Zhotovitel prohlašuje, že ke dni podpisu této Smlouvy má uzavřenou pojistnou smlouvu,</w:t>
      </w:r>
    </w:p>
    <w:p w:rsidR="009D0565" w:rsidRDefault="009D0565" w:rsidP="009D0565">
      <w:pPr>
        <w:tabs>
          <w:tab w:val="left" w:pos="567"/>
          <w:tab w:val="left" w:pos="993"/>
        </w:tabs>
        <w:spacing w:after="0"/>
      </w:pPr>
      <w:r>
        <w:tab/>
        <w:t>jejímž předmětem je pojištění odpovědnosti za škodu způsobenou zhotovitelem třetí osobě</w:t>
      </w:r>
    </w:p>
    <w:p w:rsidR="009D0565" w:rsidRDefault="009D0565" w:rsidP="009D0565">
      <w:pPr>
        <w:tabs>
          <w:tab w:val="left" w:pos="567"/>
          <w:tab w:val="left" w:pos="993"/>
        </w:tabs>
        <w:spacing w:after="0"/>
      </w:pPr>
      <w:r>
        <w:tab/>
        <w:t xml:space="preserve">v souvislosti s výkonem jeho činnosti, ve výši nejméně 500 tis. Zhotovitel se zavazuje, že </w:t>
      </w:r>
    </w:p>
    <w:p w:rsidR="009D0565" w:rsidRDefault="009D0565" w:rsidP="009D0565">
      <w:pPr>
        <w:tabs>
          <w:tab w:val="left" w:pos="567"/>
          <w:tab w:val="left" w:pos="993"/>
        </w:tabs>
        <w:spacing w:after="0"/>
      </w:pPr>
      <w:r>
        <w:tab/>
        <w:t>po celou dobu trvání této Smlouvy a po dobu záruční doby bude pojištěn ve smyslu tohoto</w:t>
      </w:r>
    </w:p>
    <w:p w:rsidR="009D0565" w:rsidRDefault="009D0565" w:rsidP="009D0565">
      <w:pPr>
        <w:tabs>
          <w:tab w:val="left" w:pos="567"/>
          <w:tab w:val="left" w:pos="993"/>
        </w:tabs>
        <w:spacing w:after="0"/>
      </w:pPr>
      <w:r>
        <w:tab/>
        <w:t>ustanovení, a že nedojde ke snížení pojistného plnění pod částku uvedenou v předchozí větě.</w:t>
      </w:r>
    </w:p>
    <w:p w:rsidR="009D0565" w:rsidRDefault="009D0565" w:rsidP="009D0565">
      <w:pPr>
        <w:tabs>
          <w:tab w:val="left" w:pos="567"/>
          <w:tab w:val="left" w:pos="993"/>
        </w:tabs>
        <w:spacing w:after="0"/>
      </w:pPr>
    </w:p>
    <w:p w:rsidR="009D0565" w:rsidRPr="002F4793" w:rsidRDefault="009D0565" w:rsidP="009D0565">
      <w:pPr>
        <w:tabs>
          <w:tab w:val="left" w:pos="567"/>
          <w:tab w:val="left" w:pos="993"/>
        </w:tabs>
        <w:spacing w:after="0"/>
        <w:jc w:val="center"/>
        <w:rPr>
          <w:b/>
        </w:rPr>
      </w:pPr>
      <w:r w:rsidRPr="002F4793">
        <w:rPr>
          <w:b/>
        </w:rPr>
        <w:t>XIII.</w:t>
      </w:r>
    </w:p>
    <w:p w:rsidR="009D0565" w:rsidRPr="002F4793" w:rsidRDefault="009D0565" w:rsidP="009D0565">
      <w:pPr>
        <w:tabs>
          <w:tab w:val="left" w:pos="567"/>
          <w:tab w:val="left" w:pos="993"/>
        </w:tabs>
        <w:spacing w:after="0"/>
        <w:jc w:val="center"/>
        <w:rPr>
          <w:b/>
          <w:u w:val="single"/>
        </w:rPr>
      </w:pPr>
      <w:r w:rsidRPr="002F4793">
        <w:rPr>
          <w:b/>
          <w:u w:val="single"/>
        </w:rPr>
        <w:t>Další smluvní ujednání</w:t>
      </w:r>
    </w:p>
    <w:p w:rsidR="009D0565" w:rsidRDefault="009D0565" w:rsidP="009D0565">
      <w:pPr>
        <w:tabs>
          <w:tab w:val="left" w:pos="567"/>
          <w:tab w:val="left" w:pos="993"/>
        </w:tabs>
        <w:spacing w:after="0"/>
      </w:pPr>
      <w:r>
        <w:t>1.</w:t>
      </w:r>
      <w:r>
        <w:tab/>
        <w:t>Za podstatné porušení této smlouvy se považuje nedokončení díla zhotovitelem s řádným</w:t>
      </w:r>
    </w:p>
    <w:p w:rsidR="009D0565" w:rsidRDefault="009D0565" w:rsidP="009D0565">
      <w:pPr>
        <w:tabs>
          <w:tab w:val="left" w:pos="567"/>
          <w:tab w:val="left" w:pos="993"/>
        </w:tabs>
        <w:spacing w:after="0"/>
      </w:pPr>
      <w:r>
        <w:tab/>
        <w:t>ukončením a předáním díla bez vad objednateli nebo prodlení objednatele s placením odměny</w:t>
      </w:r>
    </w:p>
    <w:p w:rsidR="009D0565" w:rsidRDefault="009D0565" w:rsidP="009D0565">
      <w:pPr>
        <w:tabs>
          <w:tab w:val="left" w:pos="567"/>
          <w:tab w:val="left" w:pos="993"/>
        </w:tabs>
        <w:spacing w:after="0"/>
      </w:pPr>
      <w:r>
        <w:tab/>
        <w:t>zhotoviteli.</w:t>
      </w:r>
    </w:p>
    <w:p w:rsidR="009D0565" w:rsidRDefault="009D0565" w:rsidP="009D0565">
      <w:pPr>
        <w:tabs>
          <w:tab w:val="left" w:pos="567"/>
          <w:tab w:val="left" w:pos="993"/>
        </w:tabs>
        <w:spacing w:after="0"/>
        <w:ind w:left="567" w:hanging="567"/>
      </w:pPr>
      <w:r>
        <w:t>2.</w:t>
      </w:r>
      <w:r>
        <w:tab/>
        <w:t>Zhotovitel je povinen při realizaci díla dodržovat veškeré platné normy a bezpečnostní předpisy, veškeré zákony a jejich prováděcí vyhlášky, které se týkají díla a jeho činnosti. Zhotovitel se zavazuje respektovat veškeré pokyny objednatele, týkající se realizace předmětného díla.</w:t>
      </w:r>
    </w:p>
    <w:p w:rsidR="009D0565" w:rsidRDefault="009D0565" w:rsidP="009D0565">
      <w:pPr>
        <w:tabs>
          <w:tab w:val="left" w:pos="567"/>
          <w:tab w:val="left" w:pos="993"/>
        </w:tabs>
        <w:spacing w:after="0"/>
        <w:ind w:left="567" w:hanging="567"/>
      </w:pPr>
      <w:r>
        <w:t>3.</w:t>
      </w:r>
      <w:r>
        <w:tab/>
        <w:t>Dojde-li po uzavření této smlouvy ke změnám rozsahu díla o práce, které při uzavírání smlouvy nebyly známé a jejichž provedení je nezbytně nutné k řádnému ukončení díla, je zhotovitel povinen o takové skutečnosti neprodleně informovat objednatele s tím, že s přihlédnutím k nezbytně nutným činnostem a účelně vykonávaným nákladům spojeným se změněným prováděním díla dojde k redukci zadání nebo zvýšení ceny za dílo. Stejně tak při omezení původního rozsahu díla se cena za dílo přiměřeně sníží.</w:t>
      </w:r>
    </w:p>
    <w:p w:rsidR="009D0565" w:rsidRDefault="009D0565" w:rsidP="009D0565">
      <w:pPr>
        <w:tabs>
          <w:tab w:val="left" w:pos="567"/>
          <w:tab w:val="left" w:pos="993"/>
        </w:tabs>
        <w:spacing w:after="0"/>
        <w:ind w:left="567" w:hanging="567"/>
      </w:pPr>
      <w:r>
        <w:t>4.</w:t>
      </w:r>
      <w:r>
        <w:tab/>
        <w:t>Zhotovitel je povinen poskytnout objednateli veškerou činnost a provádět takové úkony, které umožní efektivní provádění a plnění finanční kontroly podle zákona č. 320/2001 Sb., o finanční kontrole, veřejné správě a o změně některých zákonů ve znění pozdějších předpisů.</w:t>
      </w:r>
    </w:p>
    <w:p w:rsidR="009D0565" w:rsidRDefault="009D0565" w:rsidP="009D0565">
      <w:pPr>
        <w:tabs>
          <w:tab w:val="left" w:pos="567"/>
          <w:tab w:val="left" w:pos="993"/>
        </w:tabs>
        <w:spacing w:after="0"/>
        <w:ind w:left="567" w:hanging="567"/>
      </w:pPr>
      <w:r>
        <w:tab/>
        <w:t>Zhotovitel bere na vědomí, že doklady související se zhotovováním díla, úhradou a vyúčtováním finančních prostředků je povinen uchovávat nejméně po dobu 10 let od uzavření této smlouvy.</w:t>
      </w:r>
    </w:p>
    <w:p w:rsidR="009D0565" w:rsidRDefault="009D0565" w:rsidP="009D0565">
      <w:pPr>
        <w:tabs>
          <w:tab w:val="left" w:pos="567"/>
          <w:tab w:val="left" w:pos="993"/>
        </w:tabs>
        <w:spacing w:after="0"/>
        <w:ind w:left="567" w:hanging="567"/>
      </w:pPr>
    </w:p>
    <w:p w:rsidR="009D0565" w:rsidRPr="002F4793" w:rsidRDefault="009D0565" w:rsidP="009D0565">
      <w:pPr>
        <w:tabs>
          <w:tab w:val="left" w:pos="567"/>
          <w:tab w:val="left" w:pos="993"/>
        </w:tabs>
        <w:spacing w:after="0"/>
        <w:ind w:left="567" w:hanging="567"/>
        <w:jc w:val="center"/>
        <w:rPr>
          <w:b/>
        </w:rPr>
      </w:pPr>
      <w:r w:rsidRPr="002F4793">
        <w:rPr>
          <w:b/>
        </w:rPr>
        <w:t>XIV.</w:t>
      </w:r>
    </w:p>
    <w:p w:rsidR="009D0565" w:rsidRPr="002F4793" w:rsidRDefault="009D0565" w:rsidP="009D0565">
      <w:pPr>
        <w:tabs>
          <w:tab w:val="left" w:pos="567"/>
          <w:tab w:val="left" w:pos="993"/>
        </w:tabs>
        <w:spacing w:after="0"/>
        <w:ind w:left="567" w:hanging="567"/>
        <w:jc w:val="center"/>
        <w:rPr>
          <w:b/>
          <w:u w:val="single"/>
        </w:rPr>
      </w:pPr>
      <w:r w:rsidRPr="002F4793">
        <w:rPr>
          <w:b/>
          <w:u w:val="single"/>
        </w:rPr>
        <w:t>Přechodná a závěrečná ustanovení</w:t>
      </w:r>
    </w:p>
    <w:p w:rsidR="009D0565" w:rsidRDefault="009D0565" w:rsidP="009D0565">
      <w:pPr>
        <w:tabs>
          <w:tab w:val="left" w:pos="567"/>
          <w:tab w:val="left" w:pos="993"/>
        </w:tabs>
        <w:spacing w:after="0"/>
        <w:ind w:left="567" w:hanging="567"/>
      </w:pPr>
      <w:r>
        <w:t>1.</w:t>
      </w:r>
      <w:r>
        <w:tab/>
        <w:t>Ostatní vztahy při provádění díla neupravené touto smlouvou se řídí příslušnými ustanoveními občanského zákoníku a předpisů souvisejících.</w:t>
      </w:r>
    </w:p>
    <w:p w:rsidR="009D0565" w:rsidRDefault="009D0565" w:rsidP="009D0565">
      <w:pPr>
        <w:tabs>
          <w:tab w:val="left" w:pos="567"/>
          <w:tab w:val="left" w:pos="993"/>
        </w:tabs>
        <w:spacing w:after="0"/>
        <w:ind w:left="567" w:hanging="567"/>
      </w:pPr>
      <w:r>
        <w:t>2.</w:t>
      </w:r>
      <w:r>
        <w:tab/>
        <w:t>Smlouva nabývá platnosti dnem podpisu obou smluvních stran.</w:t>
      </w:r>
    </w:p>
    <w:p w:rsidR="003169CE" w:rsidRDefault="009D0565" w:rsidP="009D0565">
      <w:pPr>
        <w:tabs>
          <w:tab w:val="left" w:pos="567"/>
          <w:tab w:val="left" w:pos="993"/>
        </w:tabs>
        <w:spacing w:after="0"/>
        <w:ind w:left="567" w:hanging="567"/>
      </w:pPr>
      <w:r>
        <w:t>3.</w:t>
      </w:r>
      <w:r>
        <w:tab/>
        <w:t xml:space="preserve">Smluvní strany berou na vědomí, že tato smlouva bude zveřejněna Objednatelem v registru smluv podle zákona č. 340/2015 Sb., o zvláštních podmínkách účinnosti některých smluv, uveřejňováním těchto smluv a o registru smluv (zákon o registru smluv). Smluvní strany se proto dohodly, že v souladu s příslušnými ustanoveními zákona o registru smluv, zveřejnění uzavřené smlouvy zajistí objednatel. Zhotovitel podpisem této smlouvy dává svůj souhlas objednateli se zveřejněním jeho osobních údajů obsažených v této smlouvy a nevyžaduje jejich anonymizaci. Smlouva nabývá účinnosti nejdříve dnem uveřejnění v registru smluv v souladu s § 6 odst. 1 zákona č. 340/2015 Sb., o zvláštních podmínkách účinnosti některých smluv, uveřejňování těchto smluv a o registru smluv (zákon o registru smluv). </w:t>
      </w:r>
    </w:p>
    <w:p w:rsidR="003169CE" w:rsidRPr="003169CE" w:rsidRDefault="003169CE" w:rsidP="003169CE">
      <w:pPr>
        <w:tabs>
          <w:tab w:val="left" w:pos="567"/>
          <w:tab w:val="left" w:pos="993"/>
        </w:tabs>
        <w:spacing w:after="0"/>
        <w:ind w:left="567" w:hanging="567"/>
        <w:jc w:val="right"/>
        <w:rPr>
          <w:sz w:val="20"/>
          <w:szCs w:val="20"/>
        </w:rPr>
      </w:pPr>
      <w:r>
        <w:rPr>
          <w:sz w:val="20"/>
          <w:szCs w:val="20"/>
        </w:rPr>
        <w:t>Strana 8</w:t>
      </w:r>
    </w:p>
    <w:p w:rsidR="003169CE" w:rsidRDefault="003169CE" w:rsidP="003169CE">
      <w:pPr>
        <w:tabs>
          <w:tab w:val="left" w:pos="567"/>
          <w:tab w:val="left" w:pos="993"/>
        </w:tabs>
        <w:spacing w:after="0"/>
        <w:ind w:left="567" w:hanging="567"/>
      </w:pPr>
      <w:r>
        <w:t xml:space="preserve">           </w:t>
      </w:r>
    </w:p>
    <w:p w:rsidR="009D0565" w:rsidRDefault="003169CE" w:rsidP="003169CE">
      <w:pPr>
        <w:tabs>
          <w:tab w:val="left" w:pos="567"/>
          <w:tab w:val="left" w:pos="993"/>
        </w:tabs>
        <w:spacing w:after="0"/>
        <w:ind w:left="567" w:hanging="567"/>
      </w:pPr>
      <w:r>
        <w:lastRenderedPageBreak/>
        <w:t xml:space="preserve">           </w:t>
      </w:r>
      <w:r w:rsidR="009D0565">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w:t>
      </w:r>
      <w:r>
        <w:t>plnění přijme a potvrdí jeho přijetí.</w:t>
      </w:r>
    </w:p>
    <w:p w:rsidR="009D0565" w:rsidRDefault="009D0565" w:rsidP="009D0565">
      <w:pPr>
        <w:tabs>
          <w:tab w:val="left" w:pos="567"/>
          <w:tab w:val="left" w:pos="993"/>
        </w:tabs>
        <w:spacing w:after="0"/>
        <w:ind w:left="567" w:hanging="567"/>
      </w:pPr>
      <w:r>
        <w:t>4.</w:t>
      </w:r>
      <w:r>
        <w:tab/>
        <w:t xml:space="preserve">Smluvní strany se dohodly, že pro tento svůj závazkový vztah vylučují použití ustanovení  </w:t>
      </w:r>
    </w:p>
    <w:p w:rsidR="009D0565" w:rsidRDefault="009D0565" w:rsidP="009D0565">
      <w:pPr>
        <w:tabs>
          <w:tab w:val="left" w:pos="567"/>
          <w:tab w:val="left" w:pos="993"/>
        </w:tabs>
        <w:spacing w:after="0"/>
        <w:ind w:left="567" w:hanging="567"/>
      </w:pPr>
      <w:r>
        <w:tab/>
        <w:t>§ 1765 a § 1978 odst. 2 občanského zákoníku. Smluvní strany se dohodly ve smyslu § 1740 odst. 2 a 3 občanského zákoníku, že vylučují přijetí nabídky, která vyjadřuje obsah návrhu smlouvy jinými slovy, i přijetí nabídky s dodatkem nebo odchylkou, i když dodatek či odchylka podstatně nemění podmínky nabídky.</w:t>
      </w:r>
    </w:p>
    <w:p w:rsidR="009D0565" w:rsidRDefault="009D0565" w:rsidP="009D0565">
      <w:pPr>
        <w:tabs>
          <w:tab w:val="left" w:pos="567"/>
          <w:tab w:val="left" w:pos="993"/>
        </w:tabs>
        <w:spacing w:after="0"/>
        <w:ind w:left="567" w:hanging="567"/>
      </w:pPr>
      <w:r>
        <w:t>5.</w:t>
      </w:r>
      <w:r>
        <w:tab/>
        <w:t>Pro případ, že kteréhokoliv ustanovení této smlouvy oddělitelné od ostatního obsahu se stane neúčinným nebo neplatným, smluvní strany se zavazují bez zbytečných odkladů nahradit takové ustanovení novým. Případná neplatnost některého z takových ustanovení této smlouvy nemá za následek neplatnost ostatních ustanovení.</w:t>
      </w:r>
    </w:p>
    <w:p w:rsidR="009D0565" w:rsidRDefault="009D0565" w:rsidP="009D0565">
      <w:pPr>
        <w:tabs>
          <w:tab w:val="left" w:pos="567"/>
          <w:tab w:val="left" w:pos="993"/>
        </w:tabs>
        <w:spacing w:after="0"/>
        <w:ind w:left="567" w:hanging="567"/>
      </w:pPr>
      <w:r>
        <w:t>6.</w:t>
      </w:r>
      <w:r>
        <w:tab/>
        <w:t>Veškeré změny a doplňky, popřípadě zrušení této smlouvy o dílu dohodou, je možno provádět pouze písemnými, vzestupně číslovanými dodatky, podepsanými oběma smluvními stranami.</w:t>
      </w:r>
    </w:p>
    <w:p w:rsidR="009D0565" w:rsidRDefault="009D0565" w:rsidP="009D0565">
      <w:pPr>
        <w:tabs>
          <w:tab w:val="left" w:pos="567"/>
          <w:tab w:val="left" w:pos="993"/>
        </w:tabs>
        <w:spacing w:after="0"/>
        <w:ind w:left="567" w:hanging="567"/>
      </w:pPr>
      <w:r>
        <w:t>7.</w:t>
      </w:r>
      <w:r>
        <w:tab/>
        <w:t>Zhotovitel ani objednatel nemohou bez vzájemného souhlasu postoupit svá práva a povinnosti plynoucí ze smlouvy třetí osobě. Vzájemné finanční zápočty lze provádět jen v rámci plnění této smlouvy po předchozí domluvě.</w:t>
      </w:r>
    </w:p>
    <w:p w:rsidR="009D0565" w:rsidRDefault="009D0565" w:rsidP="009D0565">
      <w:pPr>
        <w:tabs>
          <w:tab w:val="left" w:pos="567"/>
          <w:tab w:val="left" w:pos="993"/>
        </w:tabs>
        <w:spacing w:after="0"/>
        <w:ind w:left="567" w:hanging="567"/>
      </w:pPr>
      <w:r>
        <w:t>8.</w:t>
      </w:r>
      <w:r>
        <w:tab/>
        <w:t>Tato smlouva o dílo je vyhotovena ve třech stejnopisech, z nichž objednatel obdrží dvě vyhotovení a zhotovitel jedno zhotovení.</w:t>
      </w:r>
    </w:p>
    <w:p w:rsidR="009D0565" w:rsidRDefault="009D0565" w:rsidP="009D0565">
      <w:pPr>
        <w:tabs>
          <w:tab w:val="left" w:pos="567"/>
          <w:tab w:val="left" w:pos="993"/>
        </w:tabs>
        <w:spacing w:after="0"/>
        <w:ind w:left="567" w:hanging="567"/>
      </w:pPr>
    </w:p>
    <w:p w:rsidR="009D0565" w:rsidRDefault="009D0565" w:rsidP="009D0565">
      <w:pPr>
        <w:tabs>
          <w:tab w:val="left" w:pos="567"/>
          <w:tab w:val="left" w:pos="993"/>
        </w:tabs>
        <w:spacing w:after="0"/>
        <w:ind w:left="567" w:hanging="567"/>
      </w:pPr>
      <w:r>
        <w:t>Přílohy:</w:t>
      </w:r>
    </w:p>
    <w:p w:rsidR="009D0565" w:rsidRDefault="009D0565" w:rsidP="00D72C1E">
      <w:pPr>
        <w:tabs>
          <w:tab w:val="left" w:pos="567"/>
          <w:tab w:val="left" w:pos="993"/>
        </w:tabs>
        <w:spacing w:after="0"/>
      </w:pPr>
    </w:p>
    <w:p w:rsidR="009D0565" w:rsidRDefault="009D0565" w:rsidP="009D0565">
      <w:pPr>
        <w:pStyle w:val="Odstavecseseznamem"/>
        <w:numPr>
          <w:ilvl w:val="0"/>
          <w:numId w:val="18"/>
        </w:numPr>
        <w:tabs>
          <w:tab w:val="left" w:pos="567"/>
          <w:tab w:val="left" w:pos="993"/>
        </w:tabs>
        <w:spacing w:after="0"/>
      </w:pPr>
      <w:r>
        <w:t>položkový rozpočet</w:t>
      </w:r>
    </w:p>
    <w:p w:rsidR="009D0565" w:rsidRDefault="009D0565" w:rsidP="009D0565">
      <w:pPr>
        <w:tabs>
          <w:tab w:val="left" w:pos="567"/>
          <w:tab w:val="left" w:pos="993"/>
        </w:tabs>
        <w:spacing w:after="0"/>
      </w:pPr>
    </w:p>
    <w:p w:rsidR="009D0565" w:rsidRDefault="009D0565" w:rsidP="009D0565">
      <w:pPr>
        <w:tabs>
          <w:tab w:val="left" w:pos="567"/>
          <w:tab w:val="left" w:pos="993"/>
        </w:tabs>
        <w:spacing w:after="0"/>
      </w:pPr>
    </w:p>
    <w:p w:rsidR="009D0565" w:rsidRDefault="009D0565" w:rsidP="009D0565">
      <w:pPr>
        <w:tabs>
          <w:tab w:val="left" w:pos="567"/>
          <w:tab w:val="left" w:pos="993"/>
        </w:tabs>
        <w:spacing w:after="0"/>
      </w:pPr>
      <w:r>
        <w:t xml:space="preserve">V Ostravě dne:   </w:t>
      </w:r>
      <w:proofErr w:type="gramStart"/>
      <w:r w:rsidR="00DA3958">
        <w:t>18.6.2020</w:t>
      </w:r>
      <w:proofErr w:type="gramEnd"/>
      <w:r>
        <w:t xml:space="preserve">          </w:t>
      </w:r>
      <w:r w:rsidR="00DA3958">
        <w:t xml:space="preserve">                             </w:t>
      </w:r>
      <w:r>
        <w:t xml:space="preserve">           </w:t>
      </w:r>
      <w:r w:rsidR="00DA3958">
        <w:t xml:space="preserve">               V Ostravě </w:t>
      </w:r>
      <w:r>
        <w:t>dne:</w:t>
      </w:r>
      <w:r w:rsidR="00DA3958">
        <w:t xml:space="preserve"> </w:t>
      </w:r>
      <w:proofErr w:type="gramStart"/>
      <w:r w:rsidR="00DA3958">
        <w:t>18.6.2020</w:t>
      </w:r>
      <w:proofErr w:type="gramEnd"/>
    </w:p>
    <w:p w:rsidR="009D0565" w:rsidRDefault="009D0565" w:rsidP="009D0565">
      <w:pPr>
        <w:tabs>
          <w:tab w:val="left" w:pos="567"/>
          <w:tab w:val="left" w:pos="993"/>
        </w:tabs>
        <w:spacing w:after="0"/>
      </w:pPr>
    </w:p>
    <w:p w:rsidR="009D0565" w:rsidRDefault="009D0565" w:rsidP="009D0565">
      <w:pPr>
        <w:tabs>
          <w:tab w:val="left" w:pos="567"/>
          <w:tab w:val="left" w:pos="993"/>
        </w:tabs>
        <w:spacing w:after="0"/>
      </w:pPr>
    </w:p>
    <w:p w:rsidR="009D0565" w:rsidRDefault="009D0565" w:rsidP="009D0565">
      <w:pPr>
        <w:tabs>
          <w:tab w:val="left" w:pos="567"/>
          <w:tab w:val="left" w:pos="993"/>
        </w:tabs>
        <w:spacing w:after="0"/>
      </w:pPr>
    </w:p>
    <w:p w:rsidR="009D0565" w:rsidRDefault="009D0565" w:rsidP="009D0565">
      <w:pPr>
        <w:tabs>
          <w:tab w:val="left" w:pos="567"/>
          <w:tab w:val="left" w:pos="993"/>
        </w:tabs>
        <w:spacing w:after="0"/>
      </w:pPr>
      <w:r>
        <w:t>____________________________                                                     ______________________________</w:t>
      </w:r>
    </w:p>
    <w:p w:rsidR="009D0565" w:rsidRDefault="009D0565" w:rsidP="009D0565">
      <w:pPr>
        <w:tabs>
          <w:tab w:val="left" w:pos="567"/>
          <w:tab w:val="left" w:pos="993"/>
        </w:tabs>
        <w:spacing w:after="0"/>
      </w:pPr>
      <w:r>
        <w:t xml:space="preserve">                objednatel                                                                                                    zhotovitel</w:t>
      </w:r>
    </w:p>
    <w:p w:rsidR="009D0565" w:rsidRDefault="009D0565" w:rsidP="009D0565">
      <w:pPr>
        <w:tabs>
          <w:tab w:val="left" w:pos="567"/>
          <w:tab w:val="left" w:pos="993"/>
        </w:tabs>
        <w:spacing w:after="0"/>
        <w:ind w:left="567" w:hanging="567"/>
      </w:pPr>
      <w:r>
        <w:t xml:space="preserve">   Renata Neubauerová, ředitelka</w:t>
      </w:r>
      <w:r w:rsidR="00CE0585">
        <w:tab/>
      </w:r>
      <w:r w:rsidR="00CE0585">
        <w:tab/>
      </w:r>
      <w:r w:rsidR="00CE0585">
        <w:tab/>
      </w:r>
      <w:r w:rsidR="00CE0585">
        <w:tab/>
      </w:r>
      <w:r w:rsidR="00CE0585">
        <w:tab/>
        <w:t>David Urbančík, jednatel</w:t>
      </w:r>
    </w:p>
    <w:p w:rsidR="009D0565" w:rsidRDefault="009D0565" w:rsidP="009D0565">
      <w:pPr>
        <w:tabs>
          <w:tab w:val="left" w:pos="567"/>
          <w:tab w:val="left" w:pos="993"/>
        </w:tabs>
        <w:spacing w:after="0"/>
        <w:ind w:left="567" w:hanging="567"/>
      </w:pPr>
    </w:p>
    <w:p w:rsidR="009D0565" w:rsidRDefault="009D0565" w:rsidP="009D0565">
      <w:pPr>
        <w:tabs>
          <w:tab w:val="left" w:pos="567"/>
          <w:tab w:val="left" w:pos="993"/>
        </w:tabs>
        <w:spacing w:after="0"/>
        <w:ind w:left="567" w:hanging="567"/>
      </w:pPr>
    </w:p>
    <w:p w:rsidR="009D0565" w:rsidRDefault="009D0565" w:rsidP="009D0565">
      <w:pPr>
        <w:tabs>
          <w:tab w:val="left" w:pos="567"/>
          <w:tab w:val="left" w:pos="993"/>
          <w:tab w:val="left" w:pos="6720"/>
        </w:tabs>
        <w:spacing w:after="0"/>
        <w:ind w:left="567" w:hanging="567"/>
      </w:pPr>
      <w:r>
        <w:t xml:space="preserve">             OTISK RAZÍTKA                                                                                            OTISK RAZÍTKA</w:t>
      </w:r>
    </w:p>
    <w:p w:rsidR="009D0565" w:rsidRDefault="009D0565" w:rsidP="009D0565">
      <w:pPr>
        <w:tabs>
          <w:tab w:val="left" w:pos="567"/>
          <w:tab w:val="left" w:pos="993"/>
          <w:tab w:val="left" w:pos="6720"/>
        </w:tabs>
        <w:spacing w:after="0"/>
        <w:ind w:left="567" w:hanging="567"/>
      </w:pPr>
    </w:p>
    <w:p w:rsidR="009D0565" w:rsidRDefault="009D0565" w:rsidP="009D0565">
      <w:pPr>
        <w:tabs>
          <w:tab w:val="left" w:pos="567"/>
          <w:tab w:val="left" w:pos="993"/>
          <w:tab w:val="left" w:pos="6720"/>
        </w:tabs>
        <w:spacing w:after="0"/>
        <w:ind w:left="567" w:hanging="567"/>
      </w:pPr>
    </w:p>
    <w:p w:rsidR="009D0565" w:rsidRDefault="009D0565" w:rsidP="009D0565">
      <w:pPr>
        <w:tabs>
          <w:tab w:val="left" w:pos="567"/>
          <w:tab w:val="left" w:pos="993"/>
          <w:tab w:val="left" w:pos="6720"/>
        </w:tabs>
        <w:spacing w:after="0"/>
        <w:ind w:left="567" w:hanging="567"/>
      </w:pPr>
    </w:p>
    <w:p w:rsidR="009D0565" w:rsidRDefault="009D0565" w:rsidP="009D0565">
      <w:pPr>
        <w:tabs>
          <w:tab w:val="left" w:pos="567"/>
          <w:tab w:val="left" w:pos="993"/>
          <w:tab w:val="left" w:pos="6720"/>
        </w:tabs>
        <w:spacing w:after="0"/>
        <w:ind w:left="567" w:hanging="567"/>
      </w:pPr>
    </w:p>
    <w:p w:rsidR="009D0565" w:rsidRDefault="009D0565" w:rsidP="009D0565">
      <w:pPr>
        <w:tabs>
          <w:tab w:val="left" w:pos="567"/>
          <w:tab w:val="left" w:pos="993"/>
          <w:tab w:val="left" w:pos="6720"/>
        </w:tabs>
        <w:spacing w:after="0"/>
        <w:ind w:left="567" w:hanging="567"/>
      </w:pPr>
    </w:p>
    <w:p w:rsidR="009D0565" w:rsidRDefault="009D0565" w:rsidP="009D0565">
      <w:pPr>
        <w:tabs>
          <w:tab w:val="left" w:pos="567"/>
          <w:tab w:val="left" w:pos="993"/>
          <w:tab w:val="left" w:pos="6720"/>
        </w:tabs>
        <w:spacing w:after="0"/>
        <w:ind w:left="567" w:hanging="567"/>
      </w:pPr>
    </w:p>
    <w:p w:rsidR="009D0565" w:rsidRDefault="009D0565" w:rsidP="009D0565">
      <w:pPr>
        <w:tabs>
          <w:tab w:val="left" w:pos="567"/>
          <w:tab w:val="left" w:pos="993"/>
          <w:tab w:val="left" w:pos="6720"/>
        </w:tabs>
        <w:spacing w:after="0"/>
        <w:ind w:left="567" w:hanging="567"/>
      </w:pPr>
    </w:p>
    <w:p w:rsidR="009D0565" w:rsidRDefault="009D0565" w:rsidP="009D0565">
      <w:pPr>
        <w:tabs>
          <w:tab w:val="left" w:pos="567"/>
          <w:tab w:val="left" w:pos="993"/>
          <w:tab w:val="left" w:pos="6720"/>
        </w:tabs>
        <w:spacing w:after="0"/>
        <w:ind w:left="567" w:hanging="567"/>
      </w:pPr>
    </w:p>
    <w:p w:rsidR="00C52A68" w:rsidRPr="00FC09C3" w:rsidRDefault="00FC09C3" w:rsidP="00FC09C3">
      <w:pPr>
        <w:tabs>
          <w:tab w:val="left" w:pos="567"/>
          <w:tab w:val="left" w:pos="993"/>
          <w:tab w:val="left" w:pos="6720"/>
        </w:tabs>
        <w:spacing w:after="0"/>
        <w:ind w:left="567" w:hanging="567"/>
        <w:jc w:val="right"/>
        <w:rPr>
          <w:sz w:val="20"/>
          <w:szCs w:val="20"/>
        </w:rPr>
      </w:pPr>
      <w:r>
        <w:rPr>
          <w:sz w:val="20"/>
          <w:szCs w:val="20"/>
        </w:rPr>
        <w:t>Strana 9</w:t>
      </w:r>
    </w:p>
    <w:sectPr w:rsidR="00C52A68" w:rsidRPr="00FC0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0C7"/>
    <w:multiLevelType w:val="hybridMultilevel"/>
    <w:tmpl w:val="78B2CDD0"/>
    <w:lvl w:ilvl="0" w:tplc="10144F2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9B920C2"/>
    <w:multiLevelType w:val="hybridMultilevel"/>
    <w:tmpl w:val="FE1CFAFC"/>
    <w:lvl w:ilvl="0" w:tplc="9CD8B29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A187736"/>
    <w:multiLevelType w:val="hybridMultilevel"/>
    <w:tmpl w:val="68ECA35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E01210"/>
    <w:multiLevelType w:val="hybridMultilevel"/>
    <w:tmpl w:val="4C8A994A"/>
    <w:lvl w:ilvl="0" w:tplc="A90238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0F13352"/>
    <w:multiLevelType w:val="hybridMultilevel"/>
    <w:tmpl w:val="D4E4A5D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574E83"/>
    <w:multiLevelType w:val="hybridMultilevel"/>
    <w:tmpl w:val="50BA5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87034"/>
    <w:multiLevelType w:val="hybridMultilevel"/>
    <w:tmpl w:val="D76E4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3057F5"/>
    <w:multiLevelType w:val="hybridMultilevel"/>
    <w:tmpl w:val="D76E4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8E4C90"/>
    <w:multiLevelType w:val="hybridMultilevel"/>
    <w:tmpl w:val="38DA4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C2A51"/>
    <w:multiLevelType w:val="hybridMultilevel"/>
    <w:tmpl w:val="06F2E6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B9635C"/>
    <w:multiLevelType w:val="hybridMultilevel"/>
    <w:tmpl w:val="30A6AA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B20839"/>
    <w:multiLevelType w:val="hybridMultilevel"/>
    <w:tmpl w:val="7BEA55DC"/>
    <w:lvl w:ilvl="0" w:tplc="D80CBD1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4DC66A86"/>
    <w:multiLevelType w:val="hybridMultilevel"/>
    <w:tmpl w:val="C570ED48"/>
    <w:lvl w:ilvl="0" w:tplc="B15A5F2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01497E"/>
    <w:multiLevelType w:val="hybridMultilevel"/>
    <w:tmpl w:val="261E9A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25311A"/>
    <w:multiLevelType w:val="hybridMultilevel"/>
    <w:tmpl w:val="E55CA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747BAA"/>
    <w:multiLevelType w:val="hybridMultilevel"/>
    <w:tmpl w:val="CB1A2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914596"/>
    <w:multiLevelType w:val="hybridMultilevel"/>
    <w:tmpl w:val="7500FBE6"/>
    <w:lvl w:ilvl="0" w:tplc="27CAF53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6B903C91"/>
    <w:multiLevelType w:val="hybridMultilevel"/>
    <w:tmpl w:val="F10A9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14"/>
  </w:num>
  <w:num w:numId="4">
    <w:abstractNumId w:val="17"/>
  </w:num>
  <w:num w:numId="5">
    <w:abstractNumId w:val="4"/>
  </w:num>
  <w:num w:numId="6">
    <w:abstractNumId w:val="16"/>
  </w:num>
  <w:num w:numId="7">
    <w:abstractNumId w:val="9"/>
  </w:num>
  <w:num w:numId="8">
    <w:abstractNumId w:val="5"/>
  </w:num>
  <w:num w:numId="9">
    <w:abstractNumId w:val="15"/>
  </w:num>
  <w:num w:numId="10">
    <w:abstractNumId w:val="11"/>
  </w:num>
  <w:num w:numId="11">
    <w:abstractNumId w:val="13"/>
  </w:num>
  <w:num w:numId="12">
    <w:abstractNumId w:val="1"/>
  </w:num>
  <w:num w:numId="13">
    <w:abstractNumId w:val="8"/>
  </w:num>
  <w:num w:numId="14">
    <w:abstractNumId w:val="0"/>
  </w:num>
  <w:num w:numId="15">
    <w:abstractNumId w:val="6"/>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AB"/>
    <w:rsid w:val="0017650B"/>
    <w:rsid w:val="001F36C3"/>
    <w:rsid w:val="003169CE"/>
    <w:rsid w:val="003D6D6D"/>
    <w:rsid w:val="004146BC"/>
    <w:rsid w:val="005A2673"/>
    <w:rsid w:val="0062231E"/>
    <w:rsid w:val="0064522A"/>
    <w:rsid w:val="00666233"/>
    <w:rsid w:val="006E4F00"/>
    <w:rsid w:val="008276B2"/>
    <w:rsid w:val="008A34F6"/>
    <w:rsid w:val="009D0565"/>
    <w:rsid w:val="00A62154"/>
    <w:rsid w:val="00A81880"/>
    <w:rsid w:val="00AF6197"/>
    <w:rsid w:val="00BA0838"/>
    <w:rsid w:val="00C52A68"/>
    <w:rsid w:val="00CE0585"/>
    <w:rsid w:val="00D444AB"/>
    <w:rsid w:val="00D540BD"/>
    <w:rsid w:val="00D72C1E"/>
    <w:rsid w:val="00DA3958"/>
    <w:rsid w:val="00EA0192"/>
    <w:rsid w:val="00EE00BA"/>
    <w:rsid w:val="00FC09C3"/>
    <w:rsid w:val="00FD3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B33B"/>
  <w15:docId w15:val="{E0930974-FA45-4C26-8B6F-6BE36A3D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8276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444AB"/>
    <w:rPr>
      <w:color w:val="0000FF" w:themeColor="hyperlink"/>
      <w:u w:val="single"/>
    </w:rPr>
  </w:style>
  <w:style w:type="paragraph" w:styleId="Odstavecseseznamem">
    <w:name w:val="List Paragraph"/>
    <w:basedOn w:val="Normln"/>
    <w:uiPriority w:val="34"/>
    <w:qFormat/>
    <w:rsid w:val="00D444AB"/>
    <w:pPr>
      <w:ind w:left="720"/>
      <w:contextualSpacing/>
    </w:pPr>
  </w:style>
  <w:style w:type="character" w:customStyle="1" w:styleId="Nadpis2Char">
    <w:name w:val="Nadpis 2 Char"/>
    <w:basedOn w:val="Standardnpsmoodstavce"/>
    <w:link w:val="Nadpis2"/>
    <w:uiPriority w:val="9"/>
    <w:rsid w:val="008276B2"/>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D72C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2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ditel@zusslezskaostrav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1AB3-ABD0-4695-AABE-3975178B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3320</Words>
  <Characters>19590</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Matusovci</dc:creator>
  <cp:lastModifiedBy>Lukáčová</cp:lastModifiedBy>
  <cp:revision>9</cp:revision>
  <cp:lastPrinted>2020-06-18T08:49:00Z</cp:lastPrinted>
  <dcterms:created xsi:type="dcterms:W3CDTF">2020-06-15T07:19:00Z</dcterms:created>
  <dcterms:modified xsi:type="dcterms:W3CDTF">2020-06-24T06:13:00Z</dcterms:modified>
</cp:coreProperties>
</file>