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w:t>
      </w:r>
      <w:r w:rsidR="005E1CFF">
        <w:rPr>
          <w:rFonts w:ascii="Arial" w:hAnsi="Arial" w:cs="Arial"/>
          <w:color w:val="auto"/>
          <w:sz w:val="20"/>
          <w:szCs w:val="20"/>
        </w:rPr>
        <w:t xml:space="preserve"> </w:t>
      </w:r>
      <w:r w:rsidRPr="00D27771">
        <w:rPr>
          <w:rFonts w:ascii="Arial" w:hAnsi="Arial" w:cs="Arial"/>
          <w:color w:val="auto"/>
          <w:sz w:val="20"/>
          <w:szCs w:val="20"/>
        </w:rPr>
        <w:t>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5E1CFF">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0F6E04">
      <w:pPr>
        <w:tabs>
          <w:tab w:val="left" w:pos="5700"/>
        </w:tabs>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r w:rsidR="000F6E04">
        <w:rPr>
          <w:rFonts w:ascii="Arial" w:hAnsi="Arial" w:cs="Arial"/>
        </w:rPr>
        <w:tab/>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MAAP, spol. s r. o.</w:t>
      </w:r>
    </w:p>
    <w:p w:rsidR="00AD4CDE" w:rsidRPr="00D27771" w:rsidRDefault="00AD4CDE">
      <w:pPr>
        <w:widowControl/>
        <w:tabs>
          <w:tab w:val="left" w:pos="2835"/>
        </w:tabs>
        <w:rPr>
          <w:rFonts w:ascii="Arial" w:hAnsi="Arial" w:cs="Arial"/>
        </w:rPr>
      </w:pPr>
      <w:r w:rsidRPr="00D27771">
        <w:rPr>
          <w:rFonts w:ascii="Arial" w:hAnsi="Arial" w:cs="Arial"/>
        </w:rPr>
        <w:t>se sídlem Denisovo náměstí 2895/3, Předměstí, Opava 74601</w:t>
      </w:r>
    </w:p>
    <w:p w:rsidR="00AD4CDE" w:rsidRPr="00D27771" w:rsidRDefault="00AD4CDE">
      <w:pPr>
        <w:widowControl/>
        <w:tabs>
          <w:tab w:val="left" w:pos="2835"/>
        </w:tabs>
        <w:rPr>
          <w:rFonts w:ascii="Arial" w:hAnsi="Arial" w:cs="Arial"/>
        </w:rPr>
      </w:pPr>
      <w:r w:rsidRPr="00D27771">
        <w:rPr>
          <w:rFonts w:ascii="Arial" w:hAnsi="Arial" w:cs="Arial"/>
        </w:rPr>
        <w:t>IČ: 61947482, DIČ:</w:t>
      </w:r>
      <w:r w:rsidR="005E1CFF">
        <w:rPr>
          <w:rFonts w:ascii="Arial" w:hAnsi="Arial" w:cs="Arial"/>
        </w:rPr>
        <w:t>CZ61947482</w:t>
      </w:r>
    </w:p>
    <w:p w:rsidR="005E1CFF" w:rsidRDefault="00AD4CDE">
      <w:pPr>
        <w:widowControl/>
        <w:tabs>
          <w:tab w:val="left" w:pos="2835"/>
        </w:tabs>
        <w:rPr>
          <w:rFonts w:ascii="Arial" w:hAnsi="Arial" w:cs="Arial"/>
        </w:rPr>
      </w:pPr>
      <w:r w:rsidRPr="00D27771">
        <w:rPr>
          <w:rFonts w:ascii="Arial" w:hAnsi="Arial" w:cs="Arial"/>
        </w:rPr>
        <w:t>Zapsáno v obchodním rejstříku Krajským soudem v Ostravě, oddíl C, vložka 24643</w:t>
      </w:r>
      <w:r w:rsidR="005E1CFF">
        <w:rPr>
          <w:rFonts w:ascii="Arial" w:hAnsi="Arial" w:cs="Arial"/>
        </w:rPr>
        <w:t>,</w:t>
      </w:r>
    </w:p>
    <w:p w:rsidR="00AD4CDE" w:rsidRPr="00D27771" w:rsidRDefault="009B6AC4">
      <w:pPr>
        <w:widowControl/>
        <w:tabs>
          <w:tab w:val="left" w:pos="2835"/>
        </w:tabs>
        <w:rPr>
          <w:rFonts w:ascii="Arial" w:hAnsi="Arial" w:cs="Arial"/>
        </w:rPr>
      </w:pPr>
      <w:r>
        <w:rPr>
          <w:rFonts w:ascii="Arial" w:hAnsi="Arial" w:cs="Arial"/>
        </w:rPr>
        <w:t>o</w:t>
      </w:r>
      <w:r w:rsidR="005E1CFF">
        <w:rPr>
          <w:rFonts w:ascii="Arial" w:hAnsi="Arial" w:cs="Arial"/>
        </w:rPr>
        <w:t xml:space="preserve">soba oprávněná jednat za právnickou osobu: Patrik Musila - jednatel, </w:t>
      </w:r>
      <w:r w:rsidR="002B4747">
        <w:rPr>
          <w:rFonts w:ascii="Arial" w:hAnsi="Arial" w:cs="Arial"/>
        </w:rPr>
        <w:t xml:space="preserve">nar. </w:t>
      </w:r>
      <w:proofErr w:type="spellStart"/>
      <w:r w:rsidR="00A52AEA">
        <w:rPr>
          <w:rFonts w:ascii="Arial" w:hAnsi="Arial" w:cs="Arial"/>
        </w:rPr>
        <w:t>xxxxxxxxxxxxx</w:t>
      </w:r>
      <w:proofErr w:type="spellEnd"/>
      <w:r w:rsidR="005E1CFF">
        <w:rPr>
          <w:rFonts w:ascii="Arial" w:hAnsi="Arial" w:cs="Arial"/>
        </w:rPr>
        <w:t xml:space="preserve">, trvale bytem </w:t>
      </w:r>
      <w:proofErr w:type="spellStart"/>
      <w:r w:rsidR="00A52AEA">
        <w:rPr>
          <w:rFonts w:ascii="Arial" w:hAnsi="Arial" w:cs="Arial"/>
        </w:rPr>
        <w:t>xxxxxxxxxx</w:t>
      </w:r>
      <w:proofErr w:type="spellEnd"/>
      <w:r w:rsidR="005E1CFF">
        <w:rPr>
          <w:rFonts w:ascii="Arial" w:hAnsi="Arial" w:cs="Arial"/>
        </w:rPr>
        <w:t xml:space="preserve">, 747 05 Opava – Kateřinky, </w:t>
      </w:r>
    </w:p>
    <w:p w:rsidR="005E1CFF" w:rsidRDefault="005E1CFF">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F22365" w:rsidRDefault="00F22365">
      <w:pPr>
        <w:widowControl/>
        <w:rPr>
          <w:rFonts w:ascii="Arial" w:hAnsi="Arial" w:cs="Arial"/>
        </w:rPr>
      </w:pPr>
    </w:p>
    <w:p w:rsidR="00AF2B23" w:rsidRDefault="00AF2B23">
      <w:pPr>
        <w:widowControl/>
        <w:rPr>
          <w:rFonts w:ascii="Arial" w:hAnsi="Arial" w:cs="Arial"/>
        </w:rPr>
      </w:pPr>
    </w:p>
    <w:p w:rsidR="00AF2B23" w:rsidRPr="00D27771" w:rsidRDefault="00AF2B23">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8PR20/22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Kylešovice, obec Opava.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5E1CFF">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2118/92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476 m2</w:t>
      </w:r>
      <w:r w:rsidRPr="00835624">
        <w:rPr>
          <w:rFonts w:ascii="Arial" w:hAnsi="Arial" w:cs="Arial"/>
          <w:sz w:val="18"/>
        </w:rPr>
        <w:tab/>
        <w:t xml:space="preserve">47 600,00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2228/14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82 m2</w:t>
      </w:r>
      <w:r w:rsidRPr="00835624">
        <w:rPr>
          <w:rFonts w:ascii="Arial" w:hAnsi="Arial" w:cs="Arial"/>
          <w:sz w:val="18"/>
        </w:rPr>
        <w:tab/>
        <w:t xml:space="preserve">246,00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3205/140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 m2</w:t>
      </w:r>
      <w:r w:rsidRPr="00835624">
        <w:rPr>
          <w:rFonts w:ascii="Arial" w:hAnsi="Arial" w:cs="Arial"/>
          <w:sz w:val="18"/>
        </w:rPr>
        <w:tab/>
        <w:t xml:space="preserve">114,00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596 m2 </w:t>
      </w:r>
      <w:r w:rsidRPr="00835624">
        <w:rPr>
          <w:rFonts w:ascii="Arial" w:hAnsi="Arial" w:cs="Arial"/>
          <w:sz w:val="18"/>
        </w:rPr>
        <w:tab/>
        <w:t>47 960,00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F2B23" w:rsidRDefault="00AF2B23">
      <w:pPr>
        <w:widowControl/>
        <w:tabs>
          <w:tab w:val="left" w:pos="2410"/>
          <w:tab w:val="left" w:pos="6804"/>
          <w:tab w:val="right" w:pos="9412"/>
        </w:tabs>
        <w:jc w:val="both"/>
        <w:rPr>
          <w:rFonts w:ascii="Arial" w:hAnsi="Arial" w:cs="Arial"/>
        </w:rPr>
      </w:pPr>
      <w:r w:rsidRPr="00AF2B23">
        <w:rPr>
          <w:rFonts w:ascii="Arial" w:hAnsi="Arial" w:cs="Arial"/>
        </w:rPr>
        <w:t>Česká republika nabyla vlastnické právo k</w:t>
      </w:r>
      <w:r>
        <w:rPr>
          <w:rFonts w:ascii="Arial" w:hAnsi="Arial" w:cs="Arial"/>
        </w:rPr>
        <w:t> </w:t>
      </w:r>
      <w:r w:rsidRPr="00AF2B23">
        <w:rPr>
          <w:rFonts w:ascii="Arial" w:hAnsi="Arial" w:cs="Arial"/>
        </w:rPr>
        <w:t>převáděn</w:t>
      </w:r>
      <w:r>
        <w:rPr>
          <w:rFonts w:ascii="Arial" w:hAnsi="Arial" w:cs="Arial"/>
        </w:rPr>
        <w:t xml:space="preserve">ým </w:t>
      </w:r>
      <w:r w:rsidRPr="00AF2B23">
        <w:rPr>
          <w:rFonts w:ascii="Arial" w:hAnsi="Arial" w:cs="Arial"/>
        </w:rPr>
        <w:t>pozemk</w:t>
      </w:r>
      <w:r>
        <w:rPr>
          <w:rFonts w:ascii="Arial" w:hAnsi="Arial" w:cs="Arial"/>
        </w:rPr>
        <w:t>ům v </w:t>
      </w:r>
      <w:proofErr w:type="spellStart"/>
      <w:r>
        <w:rPr>
          <w:rFonts w:ascii="Arial" w:hAnsi="Arial" w:cs="Arial"/>
        </w:rPr>
        <w:t>k.ú</w:t>
      </w:r>
      <w:proofErr w:type="spellEnd"/>
      <w:r>
        <w:rPr>
          <w:rFonts w:ascii="Arial" w:hAnsi="Arial" w:cs="Arial"/>
        </w:rPr>
        <w:t xml:space="preserve">. Kylešovice takto: </w:t>
      </w:r>
    </w:p>
    <w:p w:rsidR="00AF2B23" w:rsidRDefault="00AF2B23">
      <w:pPr>
        <w:widowControl/>
        <w:tabs>
          <w:tab w:val="left" w:pos="2410"/>
          <w:tab w:val="left" w:pos="6804"/>
          <w:tab w:val="right" w:pos="9412"/>
        </w:tabs>
        <w:jc w:val="both"/>
        <w:rPr>
          <w:rFonts w:ascii="Arial" w:hAnsi="Arial" w:cs="Arial"/>
        </w:rPr>
      </w:pPr>
      <w:r w:rsidRPr="00AF2B23">
        <w:rPr>
          <w:rFonts w:ascii="Arial" w:hAnsi="Arial" w:cs="Arial"/>
        </w:rPr>
        <w:lastRenderedPageBreak/>
        <w:t xml:space="preserve">u </w:t>
      </w:r>
      <w:proofErr w:type="spellStart"/>
      <w:r w:rsidRPr="00AF2B23">
        <w:rPr>
          <w:rFonts w:ascii="Arial" w:hAnsi="Arial" w:cs="Arial"/>
        </w:rPr>
        <w:t>parc</w:t>
      </w:r>
      <w:proofErr w:type="spellEnd"/>
      <w:r w:rsidRPr="00AF2B23">
        <w:rPr>
          <w:rFonts w:ascii="Arial" w:hAnsi="Arial" w:cs="Arial"/>
        </w:rPr>
        <w:t>.</w:t>
      </w:r>
      <w:r w:rsidR="00370F31">
        <w:rPr>
          <w:rFonts w:ascii="Arial" w:hAnsi="Arial" w:cs="Arial"/>
        </w:rPr>
        <w:t xml:space="preserve"> </w:t>
      </w:r>
      <w:r w:rsidRPr="00AF2B23">
        <w:rPr>
          <w:rFonts w:ascii="Arial" w:hAnsi="Arial" w:cs="Arial"/>
        </w:rPr>
        <w:t xml:space="preserve">č. 2228/14 na základě "Oznámení o zamýšleném převodu" v souladu s </w:t>
      </w:r>
      <w:proofErr w:type="spellStart"/>
      <w:r w:rsidRPr="00AF2B23">
        <w:rPr>
          <w:rFonts w:ascii="Arial" w:hAnsi="Arial" w:cs="Arial"/>
        </w:rPr>
        <w:t>ust</w:t>
      </w:r>
      <w:proofErr w:type="spellEnd"/>
      <w:r w:rsidRPr="00AF2B23">
        <w:rPr>
          <w:rFonts w:ascii="Arial" w:hAnsi="Arial" w:cs="Arial"/>
        </w:rPr>
        <w:t>.</w:t>
      </w:r>
      <w:r w:rsidR="00370F31">
        <w:rPr>
          <w:rFonts w:ascii="Arial" w:hAnsi="Arial" w:cs="Arial"/>
        </w:rPr>
        <w:t xml:space="preserve"> </w:t>
      </w:r>
      <w:r w:rsidRPr="00AF2B23">
        <w:rPr>
          <w:rFonts w:ascii="Arial" w:hAnsi="Arial" w:cs="Arial"/>
        </w:rPr>
        <w:t xml:space="preserve"> § 15 zákona č. 95/1999 Sb., o podmínkách převodu zemědělských a lesních pozemků z vlastnictví státu na jiné osoby.., ve znění pozdějších předpisů s datem vyvěšení 19.9.2011</w:t>
      </w:r>
      <w:r>
        <w:rPr>
          <w:rFonts w:ascii="Arial" w:hAnsi="Arial" w:cs="Arial"/>
        </w:rPr>
        <w:t>,</w:t>
      </w:r>
      <w:r w:rsidRPr="00AF2B23">
        <w:rPr>
          <w:rFonts w:ascii="Arial" w:hAnsi="Arial" w:cs="Arial"/>
        </w:rPr>
        <w:t xml:space="preserve"> na Magistrátu města </w:t>
      </w:r>
      <w:r>
        <w:rPr>
          <w:rFonts w:ascii="Arial" w:hAnsi="Arial" w:cs="Arial"/>
        </w:rPr>
        <w:t>O</w:t>
      </w:r>
      <w:r w:rsidRPr="00AF2B23">
        <w:rPr>
          <w:rFonts w:ascii="Arial" w:hAnsi="Arial" w:cs="Arial"/>
        </w:rPr>
        <w:t xml:space="preserve">pavy a k převáděnému pozemku  </w:t>
      </w:r>
      <w:proofErr w:type="spellStart"/>
      <w:r w:rsidRPr="00AF2B23">
        <w:rPr>
          <w:rFonts w:ascii="Arial" w:hAnsi="Arial" w:cs="Arial"/>
        </w:rPr>
        <w:t>parc</w:t>
      </w:r>
      <w:proofErr w:type="spellEnd"/>
      <w:r w:rsidRPr="00AF2B23">
        <w:rPr>
          <w:rFonts w:ascii="Arial" w:hAnsi="Arial" w:cs="Arial"/>
        </w:rPr>
        <w:t>.</w:t>
      </w:r>
      <w:r w:rsidR="00370F31">
        <w:rPr>
          <w:rFonts w:ascii="Arial" w:hAnsi="Arial" w:cs="Arial"/>
        </w:rPr>
        <w:t xml:space="preserve"> </w:t>
      </w:r>
      <w:r w:rsidRPr="00AF2B23">
        <w:rPr>
          <w:rFonts w:ascii="Arial" w:hAnsi="Arial" w:cs="Arial"/>
        </w:rPr>
        <w:t>č. 3205/</w:t>
      </w:r>
      <w:r>
        <w:rPr>
          <w:rFonts w:ascii="Arial" w:hAnsi="Arial" w:cs="Arial"/>
        </w:rPr>
        <w:t>140</w:t>
      </w:r>
      <w:r w:rsidRPr="00AF2B23">
        <w:rPr>
          <w:rFonts w:ascii="Arial" w:hAnsi="Arial" w:cs="Arial"/>
        </w:rPr>
        <w:t xml:space="preserve"> na základě "Oznámení o zamýšleném převodu" s datem vyvěšení 23.10.2012 na Magistrátu města Opavy. </w:t>
      </w:r>
    </w:p>
    <w:p w:rsidR="00AD4CDE" w:rsidRDefault="00AF2B23">
      <w:pPr>
        <w:widowControl/>
        <w:tabs>
          <w:tab w:val="left" w:pos="2410"/>
          <w:tab w:val="left" w:pos="6804"/>
          <w:tab w:val="right" w:pos="9412"/>
        </w:tabs>
        <w:jc w:val="both"/>
        <w:rPr>
          <w:rFonts w:ascii="Arial" w:hAnsi="Arial" w:cs="Arial"/>
        </w:rPr>
      </w:pPr>
      <w:r w:rsidRPr="00AF2B23">
        <w:rPr>
          <w:rFonts w:ascii="Arial" w:hAnsi="Arial" w:cs="Arial"/>
        </w:rPr>
        <w:t>K převáděnému pozemku par.</w:t>
      </w:r>
      <w:r w:rsidR="00370F31">
        <w:rPr>
          <w:rFonts w:ascii="Arial" w:hAnsi="Arial" w:cs="Arial"/>
        </w:rPr>
        <w:t xml:space="preserve"> </w:t>
      </w:r>
      <w:r w:rsidRPr="00AF2B23">
        <w:rPr>
          <w:rFonts w:ascii="Arial" w:hAnsi="Arial" w:cs="Arial"/>
        </w:rPr>
        <w:t xml:space="preserve">č. 2118/92 na základě "Oznámení o zamýšleném převodu" v souladu s </w:t>
      </w:r>
      <w:proofErr w:type="spellStart"/>
      <w:r w:rsidRPr="00AF2B23">
        <w:rPr>
          <w:rFonts w:ascii="Arial" w:hAnsi="Arial" w:cs="Arial"/>
        </w:rPr>
        <w:t>ust</w:t>
      </w:r>
      <w:proofErr w:type="spellEnd"/>
      <w:r w:rsidRPr="00AF2B23">
        <w:rPr>
          <w:rFonts w:ascii="Arial" w:hAnsi="Arial" w:cs="Arial"/>
        </w:rPr>
        <w:t>. § 20 zákona č. 503/2012 Sb., o Státním pozemkovém úřadu a o změně některých souvisejících zákonů</w:t>
      </w:r>
      <w:r>
        <w:rPr>
          <w:rFonts w:ascii="Arial" w:hAnsi="Arial" w:cs="Arial"/>
        </w:rPr>
        <w:t>,</w:t>
      </w:r>
      <w:r w:rsidRPr="00AF2B23">
        <w:rPr>
          <w:rFonts w:ascii="Arial" w:hAnsi="Arial" w:cs="Arial"/>
        </w:rPr>
        <w:t xml:space="preserve"> s datem vyvěšení 5.8.2014 na Magistrátu města Opavy.</w:t>
      </w:r>
    </w:p>
    <w:p w:rsidR="00AF2B23" w:rsidRPr="00D27771" w:rsidRDefault="00AF2B23">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9D4572">
        <w:rPr>
          <w:rFonts w:ascii="Arial" w:hAnsi="Arial" w:cs="Arial"/>
          <w:color w:val="000000"/>
        </w:rPr>
        <w:t>xxxxxxxxxxxxx</w:t>
      </w:r>
      <w:r w:rsidR="00CE5102">
        <w:rPr>
          <w:rFonts w:ascii="Arial" w:hAnsi="Arial" w:cs="Arial"/>
          <w:color w:val="000000"/>
        </w:rPr>
        <w:t>xx</w:t>
      </w:r>
      <w:proofErr w:type="spellEnd"/>
      <w:r w:rsidR="009D4572">
        <w:rPr>
          <w:rFonts w:ascii="Arial" w:hAnsi="Arial" w:cs="Arial"/>
          <w:color w:val="000000"/>
        </w:rPr>
        <w:t xml:space="preserve"> </w:t>
      </w:r>
      <w:r w:rsidRPr="00D27771">
        <w:rPr>
          <w:rFonts w:ascii="Arial" w:hAnsi="Arial" w:cs="Arial"/>
        </w:rPr>
        <w:t xml:space="preserve">ze dne 28. 11. 2019, pod č.j. 1789/2019, podle </w:t>
      </w:r>
      <w:proofErr w:type="spellStart"/>
      <w:r w:rsidRPr="00D27771">
        <w:rPr>
          <w:rFonts w:ascii="Arial" w:hAnsi="Arial" w:cs="Arial"/>
        </w:rPr>
        <w:t>vyhl</w:t>
      </w:r>
      <w:proofErr w:type="spellEnd"/>
      <w:r w:rsidRPr="00D27771">
        <w:rPr>
          <w:rFonts w:ascii="Arial" w:hAnsi="Arial" w:cs="Arial"/>
        </w:rPr>
        <w:t>.</w:t>
      </w:r>
      <w:r w:rsidR="00370F31">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370F31">
        <w:rPr>
          <w:rFonts w:ascii="Arial" w:hAnsi="Arial" w:cs="Arial"/>
        </w:rPr>
        <w:t xml:space="preserve"> </w:t>
      </w:r>
      <w:r w:rsidRPr="00D27771">
        <w:rPr>
          <w:rFonts w:ascii="Arial" w:hAnsi="Arial" w:cs="Arial"/>
        </w:rPr>
        <w:t xml:space="preserve">č. 316/1990 Sb., celkovou částkou 47 960,00 Kč (slovy: </w:t>
      </w:r>
      <w:proofErr w:type="spellStart"/>
      <w:r w:rsidRPr="00D27771">
        <w:rPr>
          <w:rFonts w:ascii="Arial" w:hAnsi="Arial" w:cs="Arial"/>
        </w:rPr>
        <w:t>čtyřicetsedmtisícdevětsetšedesát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rsidP="00370F31">
      <w:pPr>
        <w:widowControl/>
        <w:jc w:val="both"/>
        <w:rPr>
          <w:rFonts w:ascii="Arial" w:hAnsi="Arial" w:cs="Arial"/>
          <w:color w:val="000000"/>
        </w:rPr>
      </w:pPr>
      <w:r w:rsidRPr="00D27771">
        <w:rPr>
          <w:rFonts w:ascii="Arial" w:hAnsi="Arial" w:cs="Arial"/>
          <w:color w:val="000000"/>
        </w:rPr>
        <w:t xml:space="preserve">- smlouvou o postoupení pohledávky, uzavřenou dne 26. 3. 2020, ve výši </w:t>
      </w:r>
      <w:proofErr w:type="spellStart"/>
      <w:r w:rsidR="00A52AEA">
        <w:rPr>
          <w:rFonts w:ascii="Arial" w:hAnsi="Arial" w:cs="Arial"/>
          <w:color w:val="000000"/>
        </w:rPr>
        <w:t>xxxxxxxx</w:t>
      </w:r>
      <w:proofErr w:type="spellEnd"/>
      <w:r w:rsidRPr="00D27771">
        <w:rPr>
          <w:rFonts w:ascii="Arial" w:hAnsi="Arial" w:cs="Arial"/>
          <w:color w:val="000000"/>
        </w:rPr>
        <w:t xml:space="preserve"> Kč, mezi postupitelem </w:t>
      </w:r>
      <w:proofErr w:type="spellStart"/>
      <w:r w:rsidR="00A52AEA">
        <w:rPr>
          <w:rFonts w:ascii="Arial" w:hAnsi="Arial" w:cs="Arial"/>
          <w:color w:val="000000"/>
        </w:rPr>
        <w:t>xxxxxxxx</w:t>
      </w:r>
      <w:proofErr w:type="spellEnd"/>
      <w:r w:rsidR="00A52AEA" w:rsidRPr="00D27771">
        <w:rPr>
          <w:rFonts w:ascii="Arial" w:hAnsi="Arial" w:cs="Arial"/>
          <w:color w:val="000000"/>
        </w:rPr>
        <w:t xml:space="preserve"> </w:t>
      </w:r>
      <w:proofErr w:type="spellStart"/>
      <w:r w:rsidR="00A52AEA">
        <w:rPr>
          <w:rFonts w:ascii="Arial" w:hAnsi="Arial" w:cs="Arial"/>
          <w:color w:val="000000"/>
        </w:rPr>
        <w:t>xxxxxxxx</w:t>
      </w:r>
      <w:proofErr w:type="spellEnd"/>
      <w:r w:rsidRPr="00D27771">
        <w:rPr>
          <w:rFonts w:ascii="Arial" w:hAnsi="Arial" w:cs="Arial"/>
          <w:color w:val="000000"/>
        </w:rPr>
        <w:t xml:space="preserve"> a nabyvatelem. </w:t>
      </w:r>
    </w:p>
    <w:p w:rsidR="00680AC4" w:rsidRDefault="00AD4CDE" w:rsidP="00370F31">
      <w:pPr>
        <w:widowControl/>
        <w:jc w:val="both"/>
        <w:rPr>
          <w:rFonts w:ascii="Arial" w:hAnsi="Arial" w:cs="Arial"/>
          <w:color w:val="000000"/>
        </w:rPr>
      </w:pPr>
      <w:r w:rsidRPr="00D27771">
        <w:rPr>
          <w:rFonts w:ascii="Arial" w:hAnsi="Arial" w:cs="Arial"/>
          <w:color w:val="000000"/>
        </w:rPr>
        <w:t>Postoupený nárok je doložen:</w:t>
      </w:r>
    </w:p>
    <w:p w:rsidR="00680AC4" w:rsidRDefault="00680AC4" w:rsidP="00370F31">
      <w:pPr>
        <w:widowControl/>
        <w:jc w:val="both"/>
        <w:rPr>
          <w:rFonts w:ascii="Arial" w:hAnsi="Arial" w:cs="Arial"/>
          <w:color w:val="000000"/>
        </w:rPr>
      </w:pPr>
      <w:r>
        <w:rPr>
          <w:rFonts w:ascii="Arial" w:hAnsi="Arial" w:cs="Arial"/>
          <w:color w:val="000000"/>
        </w:rPr>
        <w:t xml:space="preserve">-smlouvou o převzetí dluhu č. 690D98/17T ze dne 23.3.1998, </w:t>
      </w:r>
      <w:proofErr w:type="spellStart"/>
      <w:r w:rsidR="00A52AEA">
        <w:rPr>
          <w:rFonts w:ascii="Arial" w:hAnsi="Arial" w:cs="Arial"/>
          <w:color w:val="000000"/>
        </w:rPr>
        <w:t>xxxxxxxxxxxxxxxx</w:t>
      </w:r>
      <w:proofErr w:type="spellEnd"/>
      <w:r w:rsidR="00A52AEA">
        <w:rPr>
          <w:rFonts w:ascii="Arial" w:hAnsi="Arial" w:cs="Arial"/>
          <w:color w:val="000000"/>
        </w:rPr>
        <w:t xml:space="preserve"> </w:t>
      </w:r>
      <w:r>
        <w:rPr>
          <w:rFonts w:ascii="Arial" w:hAnsi="Arial" w:cs="Arial"/>
          <w:color w:val="000000"/>
        </w:rPr>
        <w:t>včetně výpočtu restitučního nároku ze dne 6.3.1998</w:t>
      </w:r>
      <w:r w:rsidR="00F22365">
        <w:rPr>
          <w:rFonts w:ascii="Arial" w:hAnsi="Arial" w:cs="Arial"/>
          <w:color w:val="000000"/>
        </w:rPr>
        <w:t>-půcodní oprávněné osoby</w:t>
      </w:r>
    </w:p>
    <w:p w:rsidR="00680AC4" w:rsidRDefault="00680AC4" w:rsidP="00370F31">
      <w:pPr>
        <w:widowControl/>
        <w:jc w:val="both"/>
        <w:rPr>
          <w:rFonts w:ascii="Arial" w:hAnsi="Arial" w:cs="Arial"/>
          <w:color w:val="000000"/>
        </w:rPr>
      </w:pPr>
      <w:r>
        <w:rPr>
          <w:rFonts w:ascii="Arial" w:hAnsi="Arial" w:cs="Arial"/>
          <w:color w:val="000000"/>
        </w:rPr>
        <w:t xml:space="preserve">- smlouva o postoupení pohledávky </w:t>
      </w:r>
      <w:r w:rsidR="00F22365">
        <w:rPr>
          <w:rFonts w:ascii="Arial" w:hAnsi="Arial" w:cs="Arial"/>
          <w:color w:val="000000"/>
        </w:rPr>
        <w:t xml:space="preserve">ze dne 31.5.1999 uzavřená </w:t>
      </w:r>
      <w:r>
        <w:rPr>
          <w:rFonts w:ascii="Arial" w:hAnsi="Arial" w:cs="Arial"/>
          <w:color w:val="000000"/>
        </w:rPr>
        <w:t xml:space="preserve">mezi postupitel </w:t>
      </w:r>
      <w:proofErr w:type="spellStart"/>
      <w:r w:rsidR="00A52AEA">
        <w:rPr>
          <w:rFonts w:ascii="Arial" w:hAnsi="Arial" w:cs="Arial"/>
          <w:color w:val="000000"/>
        </w:rPr>
        <w:t>xxxxxxxxxxxxxx</w:t>
      </w:r>
      <w:proofErr w:type="spellEnd"/>
      <w:r w:rsidR="00A52AEA">
        <w:rPr>
          <w:rFonts w:ascii="Arial" w:hAnsi="Arial" w:cs="Arial"/>
          <w:color w:val="000000"/>
        </w:rPr>
        <w:t xml:space="preserve"> </w:t>
      </w:r>
      <w:r>
        <w:rPr>
          <w:rFonts w:ascii="Arial" w:hAnsi="Arial" w:cs="Arial"/>
          <w:color w:val="000000"/>
        </w:rPr>
        <w:t xml:space="preserve">a postupitelem </w:t>
      </w:r>
      <w:proofErr w:type="spellStart"/>
      <w:r w:rsidR="00A52AEA">
        <w:rPr>
          <w:rFonts w:ascii="Arial" w:hAnsi="Arial" w:cs="Arial"/>
          <w:color w:val="000000"/>
        </w:rPr>
        <w:t>xxxxxxxxxxxxx</w:t>
      </w:r>
      <w:proofErr w:type="spellEnd"/>
      <w:r w:rsidR="00A52AEA">
        <w:rPr>
          <w:rFonts w:ascii="Arial" w:hAnsi="Arial" w:cs="Arial"/>
          <w:color w:val="000000"/>
        </w:rPr>
        <w:t xml:space="preserve"> </w:t>
      </w:r>
      <w:r w:rsidR="00F22365">
        <w:rPr>
          <w:rFonts w:ascii="Arial" w:hAnsi="Arial" w:cs="Arial"/>
          <w:color w:val="000000"/>
        </w:rPr>
        <w:t>(</w:t>
      </w:r>
      <w:proofErr w:type="spellStart"/>
      <w:r w:rsidR="00CE5102">
        <w:rPr>
          <w:rFonts w:ascii="Arial" w:hAnsi="Arial" w:cs="Arial"/>
          <w:color w:val="000000"/>
        </w:rPr>
        <w:t>xxxxxxxxxx</w:t>
      </w:r>
      <w:r w:rsidR="00F22365">
        <w:rPr>
          <w:rFonts w:ascii="Arial" w:hAnsi="Arial" w:cs="Arial"/>
          <w:color w:val="000000"/>
        </w:rPr>
        <w:t>Kč</w:t>
      </w:r>
      <w:proofErr w:type="spellEnd"/>
      <w:r w:rsidR="00F22365">
        <w:rPr>
          <w:rFonts w:ascii="Arial" w:hAnsi="Arial" w:cs="Arial"/>
          <w:color w:val="000000"/>
        </w:rPr>
        <w:t>)</w:t>
      </w:r>
    </w:p>
    <w:p w:rsidR="00F22365" w:rsidRDefault="00AD4CDE" w:rsidP="00370F31">
      <w:pPr>
        <w:widowControl/>
        <w:jc w:val="both"/>
        <w:rPr>
          <w:rFonts w:ascii="Arial" w:hAnsi="Arial" w:cs="Arial"/>
          <w:color w:val="000000"/>
        </w:rPr>
      </w:pPr>
      <w:r w:rsidRPr="00D27771">
        <w:rPr>
          <w:rFonts w:ascii="Arial" w:hAnsi="Arial" w:cs="Arial"/>
          <w:color w:val="000000"/>
        </w:rPr>
        <w:t xml:space="preserve"> </w:t>
      </w:r>
      <w:r w:rsidR="00F22365">
        <w:rPr>
          <w:rFonts w:ascii="Arial" w:hAnsi="Arial" w:cs="Arial"/>
          <w:color w:val="000000"/>
        </w:rPr>
        <w:t xml:space="preserve">- smlouva o postoupení pohledávky ze dne 18.11.2019 uzavřená mezi postupitel </w:t>
      </w:r>
      <w:proofErr w:type="spellStart"/>
      <w:r w:rsidR="00A52AEA">
        <w:rPr>
          <w:rFonts w:ascii="Arial" w:hAnsi="Arial" w:cs="Arial"/>
          <w:color w:val="000000"/>
        </w:rPr>
        <w:t>xxxxxxxxxxxxx</w:t>
      </w:r>
      <w:r w:rsidR="00F22365">
        <w:rPr>
          <w:rFonts w:ascii="Arial" w:hAnsi="Arial" w:cs="Arial"/>
          <w:color w:val="000000"/>
        </w:rPr>
        <w:t>a</w:t>
      </w:r>
      <w:proofErr w:type="spellEnd"/>
      <w:r w:rsidR="00F22365">
        <w:rPr>
          <w:rFonts w:ascii="Arial" w:hAnsi="Arial" w:cs="Arial"/>
          <w:color w:val="000000"/>
        </w:rPr>
        <w:t xml:space="preserve"> postupitelem </w:t>
      </w:r>
      <w:proofErr w:type="spellStart"/>
      <w:r w:rsidR="00A52AEA">
        <w:rPr>
          <w:rFonts w:ascii="Arial" w:hAnsi="Arial" w:cs="Arial"/>
          <w:color w:val="000000"/>
        </w:rPr>
        <w:t>xxxxxxxxxxxxx</w:t>
      </w:r>
      <w:proofErr w:type="spellEnd"/>
      <w:r w:rsidR="00A52AEA">
        <w:rPr>
          <w:rFonts w:ascii="Arial" w:hAnsi="Arial" w:cs="Arial"/>
          <w:color w:val="000000"/>
        </w:rPr>
        <w:t xml:space="preserve"> </w:t>
      </w:r>
      <w:r w:rsidR="00F22365">
        <w:rPr>
          <w:rFonts w:ascii="Arial" w:hAnsi="Arial" w:cs="Arial"/>
          <w:color w:val="000000"/>
        </w:rPr>
        <w:t>(</w:t>
      </w:r>
      <w:proofErr w:type="spellStart"/>
      <w:r w:rsidR="00CE5102">
        <w:rPr>
          <w:rFonts w:ascii="Arial" w:hAnsi="Arial" w:cs="Arial"/>
          <w:color w:val="000000"/>
        </w:rPr>
        <w:t>xxxxxxxxxx</w:t>
      </w:r>
      <w:r w:rsidR="00F22365">
        <w:rPr>
          <w:rFonts w:ascii="Arial" w:hAnsi="Arial" w:cs="Arial"/>
          <w:color w:val="000000"/>
        </w:rPr>
        <w:t>Kč</w:t>
      </w:r>
      <w:proofErr w:type="spellEnd"/>
      <w:r w:rsidR="00F22365">
        <w:rPr>
          <w:rFonts w:ascii="Arial" w:hAnsi="Arial" w:cs="Arial"/>
          <w:color w:val="000000"/>
        </w:rPr>
        <w:t>)</w:t>
      </w:r>
    </w:p>
    <w:p w:rsidR="00F22365" w:rsidRDefault="00F22365">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roofErr w:type="spellStart"/>
      <w:r w:rsidR="00A52AEA">
        <w:rPr>
          <w:rFonts w:ascii="Arial" w:hAnsi="Arial" w:cs="Arial"/>
          <w:color w:val="000000"/>
        </w:rPr>
        <w:t>xxxxxxxxxxxxx</w:t>
      </w:r>
      <w:proofErr w:type="spellEnd"/>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A52AEA">
        <w:rPr>
          <w:rFonts w:ascii="Arial" w:hAnsi="Arial" w:cs="Arial"/>
          <w:color w:val="000000"/>
        </w:rPr>
        <w:t>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47 960,00 Kč. </w:t>
      </w:r>
    </w:p>
    <w:p w:rsidR="00AD4CDE" w:rsidRPr="00D27771" w:rsidRDefault="00AD4CDE">
      <w:pPr>
        <w:widowControl/>
        <w:rPr>
          <w:rFonts w:ascii="Arial" w:hAnsi="Arial" w:cs="Arial"/>
          <w:color w:val="000000"/>
        </w:rPr>
      </w:pPr>
    </w:p>
    <w:p w:rsidR="00AD4CDE" w:rsidRDefault="00AD4CDE">
      <w:pPr>
        <w:widowControl/>
        <w:rPr>
          <w:rFonts w:ascii="Arial" w:hAnsi="Arial" w:cs="Arial"/>
        </w:rPr>
      </w:pPr>
      <w:r w:rsidRPr="00D27771">
        <w:rPr>
          <w:rFonts w:ascii="Arial" w:hAnsi="Arial" w:cs="Arial"/>
        </w:rPr>
        <w:t xml:space="preserve"> </w:t>
      </w:r>
    </w:p>
    <w:p w:rsidR="00F22365" w:rsidRPr="00D27771" w:rsidRDefault="00F22365">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5E1CF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5E1CFF" w:rsidRDefault="005E1CFF" w:rsidP="005E1CFF">
      <w:pPr>
        <w:pStyle w:val="vniontext"/>
        <w:widowControl/>
        <w:ind w:firstLine="0"/>
        <w:rPr>
          <w:rFonts w:ascii="Arial" w:hAnsi="Arial" w:cs="Arial"/>
          <w:sz w:val="20"/>
          <w:szCs w:val="20"/>
        </w:rPr>
      </w:pPr>
    </w:p>
    <w:p w:rsidR="00AD4CDE" w:rsidRPr="00D27771" w:rsidRDefault="00AD4CDE" w:rsidP="005E1CFF">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5E1CFF" w:rsidRDefault="005E1CFF">
      <w:pPr>
        <w:pStyle w:val="para"/>
        <w:rPr>
          <w:rFonts w:ascii="Arial" w:hAnsi="Arial" w:cs="Arial"/>
          <w:color w:val="000000"/>
          <w:sz w:val="20"/>
          <w:szCs w:val="20"/>
        </w:rPr>
      </w:pPr>
    </w:p>
    <w:p w:rsidR="005E1CFF" w:rsidRPr="00D27771" w:rsidRDefault="005E1CFF">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5E1CFF" w:rsidRDefault="005E1CFF" w:rsidP="005E1CFF">
      <w:pPr>
        <w:pStyle w:val="vniontext"/>
        <w:widowControl/>
        <w:ind w:firstLine="0"/>
        <w:rPr>
          <w:rFonts w:ascii="Arial" w:hAnsi="Arial" w:cs="Arial"/>
          <w:color w:val="000000"/>
          <w:sz w:val="20"/>
          <w:szCs w:val="20"/>
        </w:rPr>
      </w:pPr>
    </w:p>
    <w:p w:rsidR="00AD4CDE" w:rsidRDefault="00AD4CDE" w:rsidP="005E1CFF">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5E1CFF" w:rsidRDefault="005E1CFF"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převáděné pozemky v </w:t>
      </w:r>
      <w:proofErr w:type="spellStart"/>
      <w:r>
        <w:rPr>
          <w:rFonts w:ascii="Arial" w:hAnsi="Arial" w:cs="Arial"/>
          <w:color w:val="000000"/>
          <w:sz w:val="20"/>
          <w:szCs w:val="20"/>
        </w:rPr>
        <w:t>k.ú</w:t>
      </w:r>
      <w:proofErr w:type="spellEnd"/>
      <w:r>
        <w:rPr>
          <w:rFonts w:ascii="Arial" w:hAnsi="Arial" w:cs="Arial"/>
          <w:color w:val="000000"/>
          <w:sz w:val="20"/>
          <w:szCs w:val="20"/>
        </w:rPr>
        <w:t>. Kylešovice</w:t>
      </w:r>
      <w:r w:rsidR="00680AC4">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2118/92,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2228/14 a </w:t>
      </w:r>
      <w:proofErr w:type="spellStart"/>
      <w:r>
        <w:rPr>
          <w:rFonts w:ascii="Arial" w:hAnsi="Arial" w:cs="Arial"/>
          <w:color w:val="000000"/>
          <w:sz w:val="20"/>
          <w:szCs w:val="20"/>
        </w:rPr>
        <w:t>parc</w:t>
      </w:r>
      <w:proofErr w:type="spellEnd"/>
      <w:r>
        <w:rPr>
          <w:rFonts w:ascii="Arial" w:hAnsi="Arial" w:cs="Arial"/>
          <w:color w:val="000000"/>
          <w:sz w:val="20"/>
          <w:szCs w:val="20"/>
        </w:rPr>
        <w:t>. č. 3205/140, jsou pronajaty.</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nájemní smlouvou číslo 18 N 20/22, uzavřenou dne 25.4.2020, </w:t>
      </w:r>
      <w:proofErr w:type="spellStart"/>
      <w:r w:rsidR="00A52AEA">
        <w:rPr>
          <w:rFonts w:ascii="Arial" w:hAnsi="Arial" w:cs="Arial"/>
          <w:color w:val="000000"/>
        </w:rPr>
        <w:t>xxxxxxxxxxxxxxxxxxxxxxx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KÚ Kylešovice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2118/92, váznou práva třetích osob: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Nabyvatelé berou na vědomí a jsou srozuměni s tím, že převádějící uzavřel </w:t>
      </w:r>
      <w:r w:rsidR="00C1285B">
        <w:rPr>
          <w:rFonts w:ascii="Arial" w:hAnsi="Arial" w:cs="Arial"/>
          <w:color w:val="000000"/>
          <w:sz w:val="20"/>
          <w:szCs w:val="20"/>
        </w:rPr>
        <w:t>Smlouva o smlouvě budoucí o zřízení věcného břemene, pod č. 1 045 C 07/22 ze dne 10.března 2008</w:t>
      </w:r>
      <w:r>
        <w:rPr>
          <w:rFonts w:ascii="Arial" w:hAnsi="Arial" w:cs="Arial"/>
          <w:color w:val="000000"/>
          <w:sz w:val="20"/>
          <w:szCs w:val="20"/>
        </w:rPr>
        <w:t xml:space="preserve">, kterou se zavázal k uzavření smlouvy o zřízení věcného břemene a dal souhlas s tím, aby </w:t>
      </w:r>
      <w:proofErr w:type="spellStart"/>
      <w:r w:rsidR="00A52AEA">
        <w:rPr>
          <w:rFonts w:ascii="Arial" w:hAnsi="Arial" w:cs="Arial"/>
          <w:color w:val="000000"/>
        </w:rPr>
        <w:t>xxxxxxxxx</w:t>
      </w:r>
      <w:r w:rsidR="00CE5102">
        <w:rPr>
          <w:rFonts w:ascii="Arial" w:hAnsi="Arial" w:cs="Arial"/>
          <w:color w:val="000000"/>
        </w:rPr>
        <w:t>xxxxxxxx</w:t>
      </w:r>
      <w:bookmarkStart w:id="0" w:name="_GoBack"/>
      <w:bookmarkEnd w:id="0"/>
      <w:r w:rsidR="00A52AEA">
        <w:rPr>
          <w:rFonts w:ascii="Arial" w:hAnsi="Arial" w:cs="Arial"/>
          <w:color w:val="000000"/>
        </w:rPr>
        <w:t>xxxxxxxxx</w:t>
      </w:r>
      <w:proofErr w:type="spellEnd"/>
      <w:r w:rsidR="00C1285B">
        <w:rPr>
          <w:rFonts w:ascii="Arial" w:hAnsi="Arial" w:cs="Arial"/>
          <w:color w:val="000000"/>
          <w:sz w:val="20"/>
          <w:szCs w:val="20"/>
        </w:rPr>
        <w:t>,</w:t>
      </w:r>
      <w:r>
        <w:rPr>
          <w:rFonts w:ascii="Arial" w:hAnsi="Arial" w:cs="Arial"/>
          <w:color w:val="000000"/>
          <w:sz w:val="20"/>
          <w:szCs w:val="20"/>
        </w:rPr>
        <w:t xml:space="preserve"> umístil na převáděném pozemku </w:t>
      </w:r>
      <w:r w:rsidR="00C1285B">
        <w:rPr>
          <w:rFonts w:ascii="Arial" w:hAnsi="Arial" w:cs="Arial"/>
          <w:color w:val="000000"/>
          <w:sz w:val="20"/>
          <w:szCs w:val="20"/>
        </w:rPr>
        <w:t>v </w:t>
      </w:r>
      <w:proofErr w:type="spellStart"/>
      <w:r w:rsidR="00C1285B">
        <w:rPr>
          <w:rFonts w:ascii="Arial" w:hAnsi="Arial" w:cs="Arial"/>
          <w:color w:val="000000"/>
          <w:sz w:val="20"/>
          <w:szCs w:val="20"/>
        </w:rPr>
        <w:t>k.ú</w:t>
      </w:r>
      <w:proofErr w:type="spellEnd"/>
      <w:r w:rsidR="00C1285B">
        <w:rPr>
          <w:rFonts w:ascii="Arial" w:hAnsi="Arial" w:cs="Arial"/>
          <w:color w:val="000000"/>
          <w:sz w:val="20"/>
          <w:szCs w:val="20"/>
        </w:rPr>
        <w:t>.</w:t>
      </w:r>
      <w:r>
        <w:rPr>
          <w:rFonts w:ascii="Arial" w:hAnsi="Arial" w:cs="Arial"/>
          <w:color w:val="000000"/>
          <w:sz w:val="20"/>
          <w:szCs w:val="20"/>
        </w:rPr>
        <w:t xml:space="preserve"> Kylešovice</w:t>
      </w:r>
      <w:r w:rsidR="00C1285B">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2118/92, resp. jeho části stavbu </w:t>
      </w:r>
      <w:r w:rsidR="00C1285B">
        <w:rPr>
          <w:rFonts w:ascii="Arial" w:hAnsi="Arial" w:cs="Arial"/>
          <w:color w:val="000000"/>
          <w:sz w:val="20"/>
          <w:szCs w:val="20"/>
        </w:rPr>
        <w:t xml:space="preserve">č. </w:t>
      </w:r>
      <w:r w:rsidR="00680AC4">
        <w:rPr>
          <w:rFonts w:ascii="Arial" w:hAnsi="Arial" w:cs="Arial"/>
          <w:color w:val="000000"/>
          <w:sz w:val="20"/>
          <w:szCs w:val="20"/>
        </w:rPr>
        <w:t>C</w:t>
      </w:r>
      <w:r w:rsidR="00C1285B">
        <w:rPr>
          <w:rFonts w:ascii="Arial" w:hAnsi="Arial" w:cs="Arial"/>
          <w:color w:val="000000"/>
          <w:sz w:val="20"/>
          <w:szCs w:val="20"/>
        </w:rPr>
        <w:t xml:space="preserve"> 403 -</w:t>
      </w:r>
      <w:r w:rsidR="00680AC4">
        <w:rPr>
          <w:rFonts w:ascii="Arial" w:hAnsi="Arial" w:cs="Arial"/>
          <w:color w:val="000000"/>
          <w:sz w:val="20"/>
          <w:szCs w:val="20"/>
        </w:rPr>
        <w:t xml:space="preserve"> </w:t>
      </w:r>
      <w:r w:rsidR="00C1285B">
        <w:rPr>
          <w:rFonts w:ascii="Arial" w:hAnsi="Arial" w:cs="Arial"/>
          <w:color w:val="000000"/>
          <w:sz w:val="20"/>
          <w:szCs w:val="20"/>
        </w:rPr>
        <w:t>Přeložku VN č. 268, 269 v km 1,900-2,365 provedená v souvislosti s výstavbou „Přeložky silnice II/461 v Opavě – jižní obchvat</w:t>
      </w:r>
      <w:r>
        <w:rPr>
          <w:rFonts w:ascii="Arial" w:hAnsi="Arial" w:cs="Arial"/>
          <w:color w:val="000000"/>
          <w:sz w:val="20"/>
          <w:szCs w:val="20"/>
        </w:rPr>
        <w:t>. Nabyvatel se zavazují, že v souladu se smlouvou o smlouvě budoucí o zřízení věcného břemene uzavře smlouvu o zřízení věcného břemene.</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F22365" w:rsidRDefault="00F22365"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5E1CFF" w:rsidRDefault="00AD4CDE" w:rsidP="005E1CF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5E1CFF">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5E1CFF">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F22365" w:rsidRDefault="00F22365" w:rsidP="002B7458">
      <w:pPr>
        <w:pStyle w:val="vnintext"/>
        <w:rPr>
          <w:rFonts w:ascii="Arial" w:hAnsi="Arial" w:cs="Arial"/>
          <w:sz w:val="20"/>
          <w:szCs w:val="20"/>
        </w:rPr>
      </w:pPr>
    </w:p>
    <w:p w:rsidR="00683264" w:rsidRPr="005E1CFF" w:rsidRDefault="00683264" w:rsidP="005E1CFF">
      <w:pPr>
        <w:jc w:val="both"/>
        <w:rPr>
          <w:rFonts w:ascii="Arial" w:hAnsi="Arial" w:cs="Arial"/>
          <w:color w:val="000000"/>
          <w:lang w:eastAsia="en-US"/>
        </w:rPr>
      </w:pPr>
      <w:r w:rsidRPr="005E1CFF">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5E1CFF" w:rsidRDefault="00683264" w:rsidP="00683264">
      <w:pPr>
        <w:jc w:val="both"/>
        <w:rPr>
          <w:rFonts w:ascii="Arial" w:hAnsi="Arial" w:cs="Arial"/>
          <w:color w:val="000000"/>
          <w:lang w:eastAsia="en-US"/>
        </w:rPr>
      </w:pPr>
      <w:r w:rsidRPr="005E1CFF">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5E1CFF">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5E1CFF" w:rsidRDefault="00683264"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Default="00AD4CDE">
      <w:pPr>
        <w:widowControl/>
        <w:rPr>
          <w:rFonts w:ascii="Arial" w:hAnsi="Arial" w:cs="Arial"/>
          <w:color w:val="000000"/>
        </w:rPr>
      </w:pPr>
    </w:p>
    <w:p w:rsidR="00AF2B23" w:rsidRPr="00D27771" w:rsidRDefault="00AF2B2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5E1CF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5E1CFF" w:rsidRDefault="005E1CFF">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5E1CFF" w:rsidRPr="00D27771" w:rsidRDefault="005E1CFF">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5E1CFF" w:rsidRDefault="005E1CFF" w:rsidP="005E1CFF">
      <w:pPr>
        <w:pStyle w:val="vniontext"/>
        <w:widowControl/>
        <w:ind w:firstLine="0"/>
        <w:rPr>
          <w:rFonts w:ascii="Arial" w:hAnsi="Arial" w:cs="Arial"/>
          <w:color w:val="000000"/>
          <w:sz w:val="20"/>
          <w:szCs w:val="20"/>
        </w:rPr>
      </w:pPr>
    </w:p>
    <w:p w:rsidR="00AD4CDE" w:rsidRPr="00D27771" w:rsidRDefault="00AD4CDE" w:rsidP="005E1CF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E1CFF">
        <w:rPr>
          <w:rFonts w:ascii="Arial" w:hAnsi="Arial" w:cs="Arial"/>
          <w:color w:val="000000"/>
          <w:sz w:val="20"/>
          <w:szCs w:val="20"/>
        </w:rPr>
        <w:t>Ostravě</w:t>
      </w:r>
      <w:r w:rsidRPr="00D27771">
        <w:rPr>
          <w:rFonts w:ascii="Arial" w:hAnsi="Arial" w:cs="Arial"/>
          <w:color w:val="000000"/>
          <w:sz w:val="20"/>
          <w:szCs w:val="20"/>
        </w:rPr>
        <w:t xml:space="preserve"> dne </w:t>
      </w:r>
      <w:r w:rsidR="00A52AEA">
        <w:rPr>
          <w:rFonts w:ascii="Arial" w:hAnsi="Arial" w:cs="Arial"/>
          <w:color w:val="000000"/>
          <w:sz w:val="20"/>
          <w:szCs w:val="20"/>
        </w:rPr>
        <w:t>23.6.2020</w:t>
      </w:r>
      <w:r w:rsidRPr="00D27771">
        <w:rPr>
          <w:rFonts w:ascii="Arial" w:hAnsi="Arial" w:cs="Arial"/>
          <w:color w:val="000000"/>
          <w:sz w:val="20"/>
          <w:szCs w:val="20"/>
        </w:rPr>
        <w:tab/>
      </w:r>
      <w:r w:rsidR="005E1CFF">
        <w:rPr>
          <w:rFonts w:ascii="Arial" w:hAnsi="Arial" w:cs="Arial"/>
          <w:color w:val="000000"/>
          <w:sz w:val="20"/>
          <w:szCs w:val="20"/>
        </w:rPr>
        <w:t xml:space="preserve">V </w:t>
      </w:r>
      <w:r w:rsidRPr="00D27771">
        <w:rPr>
          <w:rFonts w:ascii="Arial" w:hAnsi="Arial" w:cs="Arial"/>
          <w:color w:val="000000"/>
          <w:sz w:val="20"/>
          <w:szCs w:val="20"/>
        </w:rPr>
        <w:t>.................………...........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1285B" w:rsidRDefault="00C1285B">
      <w:pPr>
        <w:pStyle w:val="adresa"/>
        <w:widowControl/>
        <w:tabs>
          <w:tab w:val="clear" w:pos="3402"/>
          <w:tab w:val="clear" w:pos="6237"/>
        </w:tabs>
        <w:rPr>
          <w:rFonts w:ascii="Arial" w:hAnsi="Arial" w:cs="Arial"/>
          <w:color w:val="000000"/>
          <w:sz w:val="20"/>
          <w:szCs w:val="20"/>
        </w:rPr>
      </w:pPr>
    </w:p>
    <w:p w:rsidR="00C1285B" w:rsidRDefault="00C1285B">
      <w:pPr>
        <w:pStyle w:val="adresa"/>
        <w:widowControl/>
        <w:tabs>
          <w:tab w:val="clear" w:pos="3402"/>
          <w:tab w:val="clear" w:pos="6237"/>
        </w:tabs>
        <w:rPr>
          <w:rFonts w:ascii="Arial" w:hAnsi="Arial" w:cs="Arial"/>
          <w:color w:val="000000"/>
          <w:sz w:val="20"/>
          <w:szCs w:val="20"/>
        </w:rPr>
      </w:pPr>
    </w:p>
    <w:p w:rsidR="00C1285B" w:rsidRDefault="00C1285B">
      <w:pPr>
        <w:pStyle w:val="adresa"/>
        <w:widowControl/>
        <w:tabs>
          <w:tab w:val="clear" w:pos="3402"/>
          <w:tab w:val="clear" w:pos="6237"/>
        </w:tabs>
        <w:rPr>
          <w:rFonts w:ascii="Arial" w:hAnsi="Arial" w:cs="Arial"/>
          <w:color w:val="000000"/>
          <w:sz w:val="20"/>
          <w:szCs w:val="20"/>
        </w:rPr>
      </w:pPr>
    </w:p>
    <w:p w:rsidR="00C1285B" w:rsidRDefault="00C1285B">
      <w:pPr>
        <w:pStyle w:val="adresa"/>
        <w:widowControl/>
        <w:tabs>
          <w:tab w:val="clear" w:pos="3402"/>
          <w:tab w:val="clear" w:pos="6237"/>
        </w:tabs>
        <w:rPr>
          <w:rFonts w:ascii="Arial" w:hAnsi="Arial" w:cs="Arial"/>
          <w:color w:val="000000"/>
          <w:sz w:val="20"/>
          <w:szCs w:val="20"/>
        </w:rPr>
      </w:pPr>
    </w:p>
    <w:p w:rsidR="00C1285B" w:rsidRDefault="00C1285B">
      <w:pPr>
        <w:pStyle w:val="adresa"/>
        <w:widowControl/>
        <w:tabs>
          <w:tab w:val="clear" w:pos="3402"/>
          <w:tab w:val="clear" w:pos="6237"/>
        </w:tabs>
        <w:rPr>
          <w:rFonts w:ascii="Arial" w:hAnsi="Arial" w:cs="Arial"/>
          <w:color w:val="000000"/>
          <w:sz w:val="20"/>
          <w:szCs w:val="20"/>
        </w:rPr>
      </w:pPr>
    </w:p>
    <w:p w:rsidR="00C1285B" w:rsidRPr="00D27771" w:rsidRDefault="00C1285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E1CFF">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E1CFF">
        <w:rPr>
          <w:rFonts w:ascii="Arial" w:hAnsi="Arial" w:cs="Arial"/>
          <w:color w:val="000000"/>
          <w:sz w:val="20"/>
          <w:szCs w:val="20"/>
        </w:rPr>
        <w:tab/>
      </w:r>
      <w:r w:rsidR="005E1CFF" w:rsidRPr="00D27771">
        <w:rPr>
          <w:rFonts w:ascii="Arial" w:hAnsi="Arial" w:cs="Arial"/>
          <w:color w:val="000000"/>
          <w:sz w:val="20"/>
          <w:szCs w:val="20"/>
        </w:rPr>
        <w:t>MAAP, spol. s r. o.</w:t>
      </w:r>
      <w:r w:rsidR="00511ECA" w:rsidRPr="00D27771">
        <w:rPr>
          <w:rFonts w:ascii="Arial" w:hAnsi="Arial" w:cs="Arial"/>
          <w:color w:val="000000"/>
          <w:sz w:val="20"/>
          <w:szCs w:val="20"/>
        </w:rPr>
        <w:tab/>
      </w:r>
    </w:p>
    <w:p w:rsidR="005E1CF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5E1CFF">
        <w:rPr>
          <w:rFonts w:ascii="Arial" w:hAnsi="Arial" w:cs="Arial"/>
          <w:color w:val="000000"/>
          <w:sz w:val="20"/>
          <w:szCs w:val="20"/>
        </w:rPr>
        <w:tab/>
      </w:r>
      <w:r w:rsidR="00C1285B">
        <w:rPr>
          <w:rFonts w:ascii="Arial" w:hAnsi="Arial" w:cs="Arial"/>
          <w:color w:val="000000"/>
          <w:sz w:val="20"/>
          <w:szCs w:val="20"/>
        </w:rPr>
        <w:t>Patrik Musila, jednatel</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C1285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C1285B" w:rsidRDefault="00C1285B" w:rsidP="0000799B">
      <w:pPr>
        <w:pStyle w:val="adresa"/>
        <w:widowControl/>
        <w:tabs>
          <w:tab w:val="clear" w:pos="3402"/>
          <w:tab w:val="clear" w:pos="6237"/>
          <w:tab w:val="left" w:pos="4961"/>
        </w:tabs>
        <w:rPr>
          <w:rFonts w:ascii="Arial" w:hAnsi="Arial" w:cs="Arial"/>
          <w:color w:val="000000"/>
          <w:sz w:val="20"/>
          <w:szCs w:val="20"/>
        </w:rPr>
      </w:pPr>
    </w:p>
    <w:p w:rsidR="00C1285B" w:rsidRDefault="00C1285B" w:rsidP="0000799B">
      <w:pPr>
        <w:pStyle w:val="adresa"/>
        <w:widowControl/>
        <w:tabs>
          <w:tab w:val="clear" w:pos="3402"/>
          <w:tab w:val="clear" w:pos="6237"/>
          <w:tab w:val="left" w:pos="4961"/>
        </w:tabs>
        <w:rPr>
          <w:rFonts w:ascii="Arial" w:hAnsi="Arial" w:cs="Arial"/>
          <w:color w:val="000000"/>
          <w:sz w:val="20"/>
          <w:szCs w:val="20"/>
        </w:rPr>
      </w:pPr>
    </w:p>
    <w:p w:rsidR="00C1285B" w:rsidRDefault="00C1285B" w:rsidP="0000799B">
      <w:pPr>
        <w:pStyle w:val="adresa"/>
        <w:widowControl/>
        <w:tabs>
          <w:tab w:val="clear" w:pos="3402"/>
          <w:tab w:val="clear" w:pos="6237"/>
          <w:tab w:val="left" w:pos="4961"/>
        </w:tabs>
        <w:rPr>
          <w:rFonts w:ascii="Arial" w:hAnsi="Arial" w:cs="Arial"/>
          <w:color w:val="000000"/>
          <w:sz w:val="20"/>
          <w:szCs w:val="20"/>
        </w:rPr>
      </w:pPr>
    </w:p>
    <w:p w:rsidR="00C1285B" w:rsidRDefault="00C1285B" w:rsidP="0000799B">
      <w:pPr>
        <w:pStyle w:val="adresa"/>
        <w:widowControl/>
        <w:tabs>
          <w:tab w:val="clear" w:pos="3402"/>
          <w:tab w:val="clear" w:pos="6237"/>
          <w:tab w:val="left" w:pos="4961"/>
        </w:tabs>
        <w:rPr>
          <w:rFonts w:ascii="Arial" w:hAnsi="Arial" w:cs="Arial"/>
          <w:color w:val="000000"/>
          <w:sz w:val="20"/>
          <w:szCs w:val="20"/>
        </w:rPr>
      </w:pPr>
    </w:p>
    <w:p w:rsidR="00F22365" w:rsidRDefault="00F22365" w:rsidP="0000799B">
      <w:pPr>
        <w:pStyle w:val="adresa"/>
        <w:widowControl/>
        <w:tabs>
          <w:tab w:val="clear" w:pos="3402"/>
          <w:tab w:val="clear" w:pos="6237"/>
          <w:tab w:val="left" w:pos="4961"/>
        </w:tabs>
        <w:rPr>
          <w:rFonts w:ascii="Arial" w:hAnsi="Arial" w:cs="Arial"/>
          <w:color w:val="000000"/>
          <w:sz w:val="20"/>
          <w:szCs w:val="20"/>
        </w:rPr>
      </w:pPr>
    </w:p>
    <w:p w:rsidR="00F22365" w:rsidRDefault="00F22365" w:rsidP="0000799B">
      <w:pPr>
        <w:pStyle w:val="adresa"/>
        <w:widowControl/>
        <w:tabs>
          <w:tab w:val="clear" w:pos="3402"/>
          <w:tab w:val="clear" w:pos="6237"/>
          <w:tab w:val="left" w:pos="4961"/>
        </w:tabs>
        <w:rPr>
          <w:rFonts w:ascii="Arial" w:hAnsi="Arial" w:cs="Arial"/>
          <w:color w:val="000000"/>
          <w:sz w:val="20"/>
          <w:szCs w:val="20"/>
        </w:rPr>
      </w:pPr>
    </w:p>
    <w:p w:rsidR="00F22365" w:rsidRDefault="00F22365" w:rsidP="0000799B">
      <w:pPr>
        <w:pStyle w:val="adresa"/>
        <w:widowControl/>
        <w:tabs>
          <w:tab w:val="clear" w:pos="3402"/>
          <w:tab w:val="clear" w:pos="6237"/>
          <w:tab w:val="left" w:pos="4961"/>
        </w:tabs>
        <w:rPr>
          <w:rFonts w:ascii="Arial" w:hAnsi="Arial" w:cs="Arial"/>
          <w:color w:val="000000"/>
          <w:sz w:val="20"/>
          <w:szCs w:val="20"/>
        </w:rPr>
      </w:pPr>
    </w:p>
    <w:p w:rsidR="00C1285B" w:rsidRDefault="00C1285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C1285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1285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C1285B" w:rsidRDefault="00C1285B">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Default="00F22365">
      <w:pPr>
        <w:widowControl/>
        <w:rPr>
          <w:rFonts w:ascii="Arial" w:hAnsi="Arial" w:cs="Arial"/>
          <w:color w:val="000000"/>
        </w:rPr>
      </w:pPr>
    </w:p>
    <w:p w:rsidR="00F22365" w:rsidRPr="00D27771" w:rsidRDefault="00F22365">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C1285B">
        <w:rPr>
          <w:rFonts w:ascii="Arial" w:hAnsi="Arial" w:cs="Arial"/>
          <w:color w:val="000000"/>
        </w:rPr>
        <w:t xml:space="preserve"> Ostravě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6579, 24007, 27254,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9. 6.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CFF" w:rsidRDefault="005E1CFF" w:rsidP="005E1CFF">
      <w:r>
        <w:separator/>
      </w:r>
    </w:p>
  </w:endnote>
  <w:endnote w:type="continuationSeparator" w:id="0">
    <w:p w:rsidR="005E1CFF" w:rsidRDefault="005E1CFF" w:rsidP="005E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CFF" w:rsidRDefault="005E1CFF">
    <w:pPr>
      <w:pStyle w:val="Zpat"/>
      <w:jc w:val="center"/>
    </w:pPr>
    <w:r>
      <w:fldChar w:fldCharType="begin"/>
    </w:r>
    <w:r>
      <w:instrText>PAGE   \* MERGEFORMAT</w:instrText>
    </w:r>
    <w:r>
      <w:fldChar w:fldCharType="separate"/>
    </w:r>
    <w:r>
      <w:t>2</w:t>
    </w:r>
    <w:r>
      <w:fldChar w:fldCharType="end"/>
    </w:r>
    <w:r>
      <w:t>/</w:t>
    </w:r>
    <w:r w:rsidR="00AF2B23">
      <w:t>5</w:t>
    </w:r>
  </w:p>
  <w:p w:rsidR="005E1CFF" w:rsidRDefault="005E1CFF">
    <w:pPr>
      <w:pStyle w:val="Zpat"/>
      <w:jc w:val="center"/>
    </w:pPr>
  </w:p>
  <w:p w:rsidR="005E1CFF" w:rsidRDefault="005E1C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CFF" w:rsidRDefault="005E1CFF" w:rsidP="005E1CFF">
      <w:r>
        <w:separator/>
      </w:r>
    </w:p>
  </w:footnote>
  <w:footnote w:type="continuationSeparator" w:id="0">
    <w:p w:rsidR="005E1CFF" w:rsidRDefault="005E1CFF" w:rsidP="005E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CFF" w:rsidRDefault="00370F31">
    <w:pPr>
      <w:pStyle w:val="Zhlav"/>
    </w:pPr>
    <w:r>
      <w:t>S</w:t>
    </w:r>
    <w:r w:rsidR="005E1CFF">
      <w:t>mlouv</w:t>
    </w:r>
    <w:r>
      <w:t>a</w:t>
    </w:r>
    <w:r w:rsidR="005E1CFF">
      <w:t xml:space="preserve"> č. 8PR20/22</w:t>
    </w:r>
  </w:p>
  <w:p w:rsidR="005E1CFF" w:rsidRDefault="005E1CF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0F6E04"/>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4747"/>
    <w:rsid w:val="002B7458"/>
    <w:rsid w:val="002C7AD6"/>
    <w:rsid w:val="002D163D"/>
    <w:rsid w:val="002E0BC1"/>
    <w:rsid w:val="00306639"/>
    <w:rsid w:val="003271AE"/>
    <w:rsid w:val="003315E7"/>
    <w:rsid w:val="00370F31"/>
    <w:rsid w:val="003A69C2"/>
    <w:rsid w:val="00407016"/>
    <w:rsid w:val="0043267F"/>
    <w:rsid w:val="004934BF"/>
    <w:rsid w:val="00511ECA"/>
    <w:rsid w:val="00540A55"/>
    <w:rsid w:val="00547094"/>
    <w:rsid w:val="005A5801"/>
    <w:rsid w:val="005E1CFF"/>
    <w:rsid w:val="005F4E66"/>
    <w:rsid w:val="006230F7"/>
    <w:rsid w:val="00663872"/>
    <w:rsid w:val="00680AC4"/>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B6AC4"/>
    <w:rsid w:val="009D4572"/>
    <w:rsid w:val="009D5879"/>
    <w:rsid w:val="009D7CA0"/>
    <w:rsid w:val="00A21E60"/>
    <w:rsid w:val="00A22F0A"/>
    <w:rsid w:val="00A52AEA"/>
    <w:rsid w:val="00A616E9"/>
    <w:rsid w:val="00A67E42"/>
    <w:rsid w:val="00A70B02"/>
    <w:rsid w:val="00A75281"/>
    <w:rsid w:val="00A75704"/>
    <w:rsid w:val="00AA11EB"/>
    <w:rsid w:val="00AB3D96"/>
    <w:rsid w:val="00AD2C21"/>
    <w:rsid w:val="00AD4CDE"/>
    <w:rsid w:val="00AF2B23"/>
    <w:rsid w:val="00B01442"/>
    <w:rsid w:val="00B11680"/>
    <w:rsid w:val="00B11DFD"/>
    <w:rsid w:val="00B2414E"/>
    <w:rsid w:val="00B631AE"/>
    <w:rsid w:val="00B70A94"/>
    <w:rsid w:val="00BC3F00"/>
    <w:rsid w:val="00BC7680"/>
    <w:rsid w:val="00BE6FC3"/>
    <w:rsid w:val="00BF579A"/>
    <w:rsid w:val="00C1285B"/>
    <w:rsid w:val="00C20383"/>
    <w:rsid w:val="00C328C6"/>
    <w:rsid w:val="00C5124F"/>
    <w:rsid w:val="00C820A8"/>
    <w:rsid w:val="00C90E09"/>
    <w:rsid w:val="00C936B8"/>
    <w:rsid w:val="00CD4C2E"/>
    <w:rsid w:val="00CE5102"/>
    <w:rsid w:val="00D27771"/>
    <w:rsid w:val="00D75B4F"/>
    <w:rsid w:val="00DC5978"/>
    <w:rsid w:val="00DE4537"/>
    <w:rsid w:val="00DF2443"/>
    <w:rsid w:val="00DF4838"/>
    <w:rsid w:val="00DF6D39"/>
    <w:rsid w:val="00E03B26"/>
    <w:rsid w:val="00E23DFA"/>
    <w:rsid w:val="00E569A9"/>
    <w:rsid w:val="00E64305"/>
    <w:rsid w:val="00F15025"/>
    <w:rsid w:val="00F2236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31499"/>
  <w14:defaultImageDpi w14:val="0"/>
  <w15:docId w15:val="{67855D99-AE8D-4C7F-8C1C-A44E9729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B6AC4"/>
    <w:rPr>
      <w:rFonts w:ascii="Segoe UI" w:hAnsi="Segoe UI" w:cs="Segoe UI"/>
      <w:sz w:val="18"/>
      <w:szCs w:val="18"/>
    </w:rPr>
  </w:style>
  <w:style w:type="character" w:customStyle="1" w:styleId="TextbublinyChar">
    <w:name w:val="Text bubliny Char"/>
    <w:basedOn w:val="Standardnpsmoodstavce"/>
    <w:link w:val="Textbubliny"/>
    <w:uiPriority w:val="99"/>
    <w:rsid w:val="009B6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27926">
      <w:marLeft w:val="0"/>
      <w:marRight w:val="0"/>
      <w:marTop w:val="0"/>
      <w:marBottom w:val="0"/>
      <w:divBdr>
        <w:top w:val="none" w:sz="0" w:space="0" w:color="auto"/>
        <w:left w:val="none" w:sz="0" w:space="0" w:color="auto"/>
        <w:bottom w:val="none" w:sz="0" w:space="0" w:color="auto"/>
        <w:right w:val="none" w:sz="0" w:space="0" w:color="auto"/>
      </w:divBdr>
    </w:div>
    <w:div w:id="863127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1364</Words>
  <Characters>8197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2020-06-09T08:57:00Z</cp:lastPrinted>
  <dcterms:created xsi:type="dcterms:W3CDTF">2020-06-23T11:44:00Z</dcterms:created>
  <dcterms:modified xsi:type="dcterms:W3CDTF">2020-06-24T05:13:00Z</dcterms:modified>
</cp:coreProperties>
</file>