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51"/>
        <w:gridCol w:w="694"/>
        <w:gridCol w:w="1751"/>
      </w:tblGrid>
      <w:tr>
        <w:trPr>
          <w:trHeight w:val="1239" w:hRule="atLeast"/>
        </w:trPr>
        <w:tc>
          <w:tcPr>
            <w:tcW w:w="825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435"/>
              <w:rPr>
                <w:b/>
                <w:sz w:val="38"/>
              </w:rPr>
            </w:pPr>
            <w:r>
              <w:rPr>
                <w:b/>
                <w:color w:val="82878C"/>
                <w:w w:val="130"/>
                <w:sz w:val="38"/>
              </w:rPr>
              <w:t>OBJEDNÁVKA</w:t>
            </w:r>
          </w:p>
          <w:p>
            <w:pPr>
              <w:pStyle w:val="TableParagraph"/>
              <w:tabs>
                <w:tab w:pos="1878" w:val="left" w:leader="none"/>
                <w:tab w:pos="3592" w:val="left" w:leader="none"/>
              </w:tabs>
              <w:spacing w:before="29"/>
              <w:ind w:left="285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566470"/>
                <w:w w:val="105"/>
                <w:sz w:val="17"/>
              </w:rPr>
              <w:t>Objed</w:t>
            </w:r>
            <w:r>
              <w:rPr>
                <w:rFonts w:ascii="Arial" w:hAnsi="Arial"/>
                <w:color w:val="4F5054"/>
                <w:w w:val="105"/>
                <w:sz w:val="17"/>
              </w:rPr>
              <w:t>n</w:t>
            </w:r>
            <w:r>
              <w:rPr>
                <w:rFonts w:ascii="Arial" w:hAnsi="Arial"/>
                <w:color w:val="566470"/>
                <w:w w:val="105"/>
                <w:sz w:val="17"/>
              </w:rPr>
              <w:t>a</w:t>
            </w:r>
            <w:r>
              <w:rPr>
                <w:rFonts w:ascii="Arial" w:hAnsi="Arial"/>
                <w:color w:val="72777E"/>
                <w:w w:val="105"/>
                <w:sz w:val="17"/>
              </w:rPr>
              <w:t>t</w:t>
            </w:r>
            <w:r>
              <w:rPr>
                <w:rFonts w:ascii="Arial" w:hAnsi="Arial"/>
                <w:color w:val="566470"/>
                <w:w w:val="105"/>
                <w:sz w:val="17"/>
              </w:rPr>
              <w:t>el</w:t>
              <w:tab/>
              <w:t>I</w:t>
            </w:r>
            <w:r>
              <w:rPr>
                <w:rFonts w:ascii="Arial" w:hAnsi="Arial"/>
                <w:color w:val="72777E"/>
                <w:w w:val="105"/>
                <w:sz w:val="17"/>
              </w:rPr>
              <w:t>Č</w:t>
            </w:r>
            <w:r>
              <w:rPr>
                <w:rFonts w:ascii="Arial" w:hAnsi="Arial"/>
                <w:color w:val="566470"/>
                <w:w w:val="105"/>
                <w:sz w:val="17"/>
              </w:rPr>
              <w:t>O</w:t>
            </w:r>
            <w:r>
              <w:rPr>
                <w:rFonts w:ascii="Arial" w:hAnsi="Arial"/>
                <w:color w:val="72777E"/>
                <w:w w:val="105"/>
                <w:sz w:val="17"/>
              </w:rPr>
              <w:t>:  </w:t>
            </w:r>
            <w:r>
              <w:rPr>
                <w:rFonts w:ascii="Arial" w:hAnsi="Arial"/>
                <w:color w:val="72777E"/>
                <w:spacing w:val="36"/>
                <w:w w:val="105"/>
                <w:sz w:val="17"/>
              </w:rPr>
              <w:t> </w:t>
            </w:r>
            <w:r>
              <w:rPr>
                <w:rFonts w:ascii="Arial" w:hAnsi="Arial"/>
                <w:color w:val="566470"/>
                <w:spacing w:val="-4"/>
                <w:w w:val="105"/>
                <w:sz w:val="17"/>
              </w:rPr>
              <w:t>005451</w:t>
            </w:r>
            <w:r>
              <w:rPr>
                <w:rFonts w:ascii="Arial" w:hAnsi="Arial"/>
                <w:color w:val="72777E"/>
                <w:spacing w:val="-4"/>
                <w:w w:val="105"/>
                <w:sz w:val="17"/>
              </w:rPr>
              <w:t>21</w:t>
              <w:tab/>
            </w:r>
            <w:r>
              <w:rPr>
                <w:rFonts w:ascii="Arial" w:hAnsi="Arial"/>
                <w:color w:val="566470"/>
                <w:spacing w:val="-3"/>
                <w:w w:val="105"/>
                <w:sz w:val="17"/>
              </w:rPr>
              <w:t>D</w:t>
            </w:r>
            <w:r>
              <w:rPr>
                <w:rFonts w:ascii="Arial" w:hAnsi="Arial"/>
                <w:color w:val="4F5054"/>
                <w:spacing w:val="-3"/>
                <w:w w:val="105"/>
                <w:sz w:val="17"/>
              </w:rPr>
              <w:t>I</w:t>
            </w:r>
            <w:r>
              <w:rPr>
                <w:rFonts w:ascii="Arial" w:hAnsi="Arial"/>
                <w:color w:val="72777E"/>
                <w:spacing w:val="-3"/>
                <w:w w:val="105"/>
                <w:sz w:val="17"/>
              </w:rPr>
              <w:t>Č:</w:t>
            </w:r>
          </w:p>
          <w:p>
            <w:pPr>
              <w:pStyle w:val="TableParagraph"/>
              <w:spacing w:line="280" w:lineRule="atLeast"/>
              <w:ind w:left="1875" w:right="2243" w:firstLine="5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566470"/>
                <w:w w:val="105"/>
                <w:sz w:val="17"/>
              </w:rPr>
              <w:t>Střední ško</w:t>
            </w:r>
            <w:r>
              <w:rPr>
                <w:rFonts w:ascii="Arial" w:hAnsi="Arial"/>
                <w:color w:val="314D60"/>
                <w:w w:val="105"/>
                <w:sz w:val="17"/>
              </w:rPr>
              <w:t>l</w:t>
            </w:r>
            <w:r>
              <w:rPr>
                <w:rFonts w:ascii="Arial" w:hAnsi="Arial"/>
                <w:color w:val="566470"/>
                <w:w w:val="105"/>
                <w:sz w:val="17"/>
              </w:rPr>
              <w:t>a gastronom</w:t>
            </w:r>
            <w:r>
              <w:rPr>
                <w:rFonts w:ascii="Arial" w:hAnsi="Arial"/>
                <w:color w:val="314D60"/>
                <w:w w:val="105"/>
                <w:sz w:val="17"/>
              </w:rPr>
              <w:t>i</w:t>
            </w:r>
            <w:r>
              <w:rPr>
                <w:rFonts w:ascii="Arial" w:hAnsi="Arial"/>
                <w:color w:val="566470"/>
                <w:w w:val="105"/>
                <w:sz w:val="17"/>
              </w:rPr>
              <w:t>e a obchodu </w:t>
            </w:r>
            <w:r>
              <w:rPr>
                <w:rFonts w:ascii="Arial" w:hAnsi="Arial"/>
                <w:color w:val="72777E"/>
                <w:w w:val="105"/>
                <w:sz w:val="17"/>
              </w:rPr>
              <w:t>Z</w:t>
            </w:r>
            <w:r>
              <w:rPr>
                <w:rFonts w:ascii="Arial" w:hAnsi="Arial"/>
                <w:color w:val="314D60"/>
                <w:w w:val="105"/>
                <w:sz w:val="17"/>
              </w:rPr>
              <w:t>l</w:t>
            </w:r>
            <w:r>
              <w:rPr>
                <w:rFonts w:ascii="Arial" w:hAnsi="Arial"/>
                <w:color w:val="566470"/>
                <w:w w:val="105"/>
                <w:sz w:val="17"/>
              </w:rPr>
              <w:t>ín </w:t>
            </w:r>
            <w:r>
              <w:rPr>
                <w:rFonts w:ascii="Arial" w:hAnsi="Arial"/>
                <w:color w:val="314D60"/>
                <w:w w:val="105"/>
                <w:sz w:val="17"/>
              </w:rPr>
              <w:t>Univ</w:t>
            </w:r>
            <w:r>
              <w:rPr>
                <w:rFonts w:ascii="Arial" w:hAnsi="Arial"/>
                <w:color w:val="566470"/>
                <w:w w:val="105"/>
                <w:sz w:val="17"/>
              </w:rPr>
              <w:t>erz</w:t>
            </w:r>
            <w:r>
              <w:rPr>
                <w:rFonts w:ascii="Arial" w:hAnsi="Arial"/>
                <w:color w:val="314D60"/>
                <w:w w:val="105"/>
                <w:sz w:val="17"/>
              </w:rPr>
              <w:t>itn</w:t>
            </w:r>
            <w:r>
              <w:rPr>
                <w:rFonts w:ascii="Arial" w:hAnsi="Arial"/>
                <w:color w:val="3D697B"/>
                <w:w w:val="105"/>
                <w:sz w:val="17"/>
              </w:rPr>
              <w:t>í 3</w:t>
            </w:r>
            <w:r>
              <w:rPr>
                <w:rFonts w:ascii="Arial" w:hAnsi="Arial"/>
                <w:color w:val="314D60"/>
                <w:w w:val="105"/>
                <w:sz w:val="17"/>
              </w:rPr>
              <w:t>01</w:t>
            </w:r>
            <w:r>
              <w:rPr>
                <w:rFonts w:ascii="Arial" w:hAnsi="Arial"/>
                <w:color w:val="3D697B"/>
                <w:w w:val="105"/>
                <w:sz w:val="17"/>
              </w:rPr>
              <w:t>5</w:t>
            </w:r>
          </w:p>
        </w:tc>
        <w:tc>
          <w:tcPr>
            <w:tcW w:w="69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6"/>
              <w:ind w:left="18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82878C"/>
                <w:w w:val="105"/>
                <w:sz w:val="20"/>
              </w:rPr>
              <w:t>číslo </w:t>
            </w:r>
            <w:r>
              <w:rPr>
                <w:rFonts w:ascii="Arial" w:hAnsi="Arial"/>
                <w:b/>
                <w:color w:val="9A9A9A"/>
                <w:w w:val="105"/>
                <w:sz w:val="20"/>
              </w:rPr>
              <w:t>: </w:t>
            </w:r>
            <w:r>
              <w:rPr>
                <w:rFonts w:ascii="Arial" w:hAnsi="Arial"/>
                <w:b/>
                <w:color w:val="82878C"/>
                <w:w w:val="105"/>
                <w:sz w:val="20"/>
              </w:rPr>
              <w:t>2020017</w:t>
            </w:r>
          </w:p>
        </w:tc>
      </w:tr>
      <w:tr>
        <w:trPr>
          <w:trHeight w:val="280" w:hRule="atLeast"/>
        </w:trPr>
        <w:tc>
          <w:tcPr>
            <w:tcW w:w="8251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5510" w:val="left" w:leader="none"/>
                <w:tab w:pos="6690" w:val="left" w:leader="none"/>
              </w:tabs>
              <w:spacing w:before="37"/>
              <w:ind w:left="187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314D60"/>
                <w:w w:val="105"/>
                <w:sz w:val="17"/>
              </w:rPr>
              <w:t>760  01</w:t>
            </w:r>
            <w:r>
              <w:rPr>
                <w:rFonts w:ascii="Arial" w:hAnsi="Arial"/>
                <w:color w:val="314D60"/>
                <w:spacing w:val="41"/>
                <w:w w:val="105"/>
                <w:sz w:val="17"/>
              </w:rPr>
              <w:t> </w:t>
            </w:r>
            <w:r>
              <w:rPr>
                <w:rFonts w:ascii="Arial" w:hAnsi="Arial"/>
                <w:color w:val="314D60"/>
                <w:w w:val="105"/>
                <w:sz w:val="17"/>
              </w:rPr>
              <w:t>Zlín</w:t>
              <w:tab/>
              <w:t>Doda</w:t>
            </w:r>
            <w:r>
              <w:rPr>
                <w:rFonts w:ascii="Arial" w:hAnsi="Arial"/>
                <w:color w:val="21262D"/>
                <w:w w:val="105"/>
                <w:sz w:val="17"/>
              </w:rPr>
              <w:t>v</w:t>
            </w:r>
            <w:r>
              <w:rPr>
                <w:rFonts w:ascii="Arial" w:hAnsi="Arial"/>
                <w:color w:val="314D60"/>
                <w:w w:val="105"/>
                <w:sz w:val="17"/>
              </w:rPr>
              <w:t>atel</w:t>
              <w:tab/>
            </w:r>
            <w:r>
              <w:rPr>
                <w:rFonts w:ascii="Arial" w:hAnsi="Arial"/>
                <w:color w:val="1A5266"/>
                <w:w w:val="105"/>
                <w:sz w:val="17"/>
              </w:rPr>
              <w:t>IČO</w:t>
            </w:r>
            <w:r>
              <w:rPr>
                <w:rFonts w:ascii="Arial" w:hAnsi="Arial"/>
                <w:color w:val="4F5054"/>
                <w:w w:val="105"/>
                <w:sz w:val="17"/>
              </w:rPr>
              <w:t>:</w:t>
            </w:r>
            <w:r>
              <w:rPr>
                <w:rFonts w:ascii="Arial" w:hAnsi="Arial"/>
                <w:color w:val="4F5054"/>
                <w:spacing w:val="9"/>
                <w:w w:val="105"/>
                <w:sz w:val="17"/>
              </w:rPr>
              <w:t> </w:t>
            </w:r>
            <w:r>
              <w:rPr>
                <w:rFonts w:ascii="Arial" w:hAnsi="Arial"/>
                <w:color w:val="314D60"/>
                <w:w w:val="105"/>
                <w:sz w:val="17"/>
              </w:rPr>
              <w:t>28607376</w:t>
            </w:r>
          </w:p>
        </w:tc>
        <w:tc>
          <w:tcPr>
            <w:tcW w:w="6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2"/>
              <w:ind w:left="255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314D60"/>
                <w:w w:val="105"/>
                <w:sz w:val="17"/>
              </w:rPr>
              <w:t>DIČ</w:t>
            </w:r>
            <w:r>
              <w:rPr>
                <w:rFonts w:ascii="Arial" w:hAnsi="Arial"/>
                <w:color w:val="343638"/>
                <w:w w:val="105"/>
                <w:sz w:val="17"/>
              </w:rPr>
              <w:t>:</w:t>
            </w:r>
          </w:p>
        </w:tc>
        <w:tc>
          <w:tcPr>
            <w:tcW w:w="1751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2"/>
              <w:ind w:left="94"/>
              <w:rPr>
                <w:rFonts w:ascii="Arial"/>
                <w:sz w:val="17"/>
              </w:rPr>
            </w:pPr>
            <w:r>
              <w:rPr>
                <w:rFonts w:ascii="Arial"/>
                <w:color w:val="314D60"/>
                <w:w w:val="105"/>
                <w:sz w:val="17"/>
              </w:rPr>
              <w:t>CZ28607376</w:t>
            </w:r>
          </w:p>
        </w:tc>
      </w:tr>
      <w:tr>
        <w:trPr>
          <w:trHeight w:val="326" w:hRule="atLeast"/>
        </w:trPr>
        <w:tc>
          <w:tcPr>
            <w:tcW w:w="8251" w:type="dxa"/>
          </w:tcPr>
          <w:p>
            <w:pPr>
              <w:pStyle w:val="TableParagraph"/>
              <w:spacing w:before="41"/>
              <w:ind w:right="751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14D60"/>
                <w:w w:val="105"/>
                <w:sz w:val="20"/>
              </w:rPr>
              <w:t>Moderní škola s</w:t>
            </w:r>
            <w:r>
              <w:rPr>
                <w:rFonts w:ascii="Arial" w:hAnsi="Arial"/>
                <w:b/>
                <w:color w:val="343638"/>
                <w:w w:val="105"/>
                <w:sz w:val="20"/>
              </w:rPr>
              <w:t>.</w:t>
            </w:r>
            <w:r>
              <w:rPr>
                <w:rFonts w:ascii="Arial" w:hAnsi="Arial"/>
                <w:b/>
                <w:color w:val="314D60"/>
                <w:w w:val="105"/>
                <w:sz w:val="20"/>
              </w:rPr>
              <w:t>r</w:t>
            </w:r>
            <w:r>
              <w:rPr>
                <w:rFonts w:ascii="Arial" w:hAnsi="Arial"/>
                <w:b/>
                <w:color w:val="343638"/>
                <w:w w:val="105"/>
                <w:sz w:val="20"/>
              </w:rPr>
              <w:t>.</w:t>
            </w:r>
            <w:r>
              <w:rPr>
                <w:rFonts w:ascii="Arial" w:hAnsi="Arial"/>
                <w:b/>
                <w:color w:val="314D60"/>
                <w:w w:val="105"/>
                <w:sz w:val="20"/>
              </w:rPr>
              <w:t>o.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7" w:hRule="atLeast"/>
        </w:trPr>
        <w:tc>
          <w:tcPr>
            <w:tcW w:w="8251" w:type="dxa"/>
          </w:tcPr>
          <w:p>
            <w:pPr>
              <w:pStyle w:val="TableParagraph"/>
              <w:tabs>
                <w:tab w:pos="1876" w:val="left" w:leader="none"/>
              </w:tabs>
              <w:spacing w:before="50"/>
              <w:ind w:left="281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i/>
                <w:color w:val="21262D"/>
                <w:w w:val="105"/>
                <w:sz w:val="17"/>
              </w:rPr>
              <w:t>Bankovní</w:t>
            </w:r>
            <w:r>
              <w:rPr>
                <w:rFonts w:ascii="Arial" w:hAnsi="Arial"/>
                <w:i/>
                <w:color w:val="21262D"/>
                <w:spacing w:val="1"/>
                <w:w w:val="105"/>
                <w:sz w:val="17"/>
              </w:rPr>
              <w:t> </w:t>
            </w:r>
            <w:r>
              <w:rPr>
                <w:rFonts w:ascii="Arial" w:hAnsi="Arial"/>
                <w:i/>
                <w:color w:val="343638"/>
                <w:w w:val="105"/>
                <w:sz w:val="17"/>
              </w:rPr>
              <w:t>spo</w:t>
            </w:r>
            <w:r>
              <w:rPr>
                <w:rFonts w:ascii="Arial" w:hAnsi="Arial"/>
                <w:i/>
                <w:color w:val="13161C"/>
                <w:w w:val="105"/>
                <w:sz w:val="17"/>
              </w:rPr>
              <w:t>jení</w:t>
              <w:tab/>
            </w:r>
            <w:r>
              <w:rPr>
                <w:rFonts w:ascii="Arial" w:hAnsi="Arial"/>
                <w:color w:val="314D60"/>
                <w:w w:val="105"/>
                <w:sz w:val="17"/>
              </w:rPr>
              <w:t>K</w:t>
            </w:r>
            <w:r>
              <w:rPr>
                <w:rFonts w:ascii="Arial" w:hAnsi="Arial"/>
                <w:color w:val="13161C"/>
                <w:w w:val="105"/>
                <w:sz w:val="17"/>
              </w:rPr>
              <w:t>omerční</w:t>
            </w:r>
            <w:r>
              <w:rPr>
                <w:rFonts w:ascii="Arial" w:hAnsi="Arial"/>
                <w:color w:val="13161C"/>
                <w:spacing w:val="8"/>
                <w:w w:val="105"/>
                <w:sz w:val="17"/>
              </w:rPr>
              <w:t> </w:t>
            </w:r>
            <w:r>
              <w:rPr>
                <w:rFonts w:ascii="Arial" w:hAnsi="Arial"/>
                <w:color w:val="21262D"/>
                <w:w w:val="105"/>
                <w:sz w:val="17"/>
              </w:rPr>
              <w:t>banka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8" w:hRule="atLeast"/>
        </w:trPr>
        <w:tc>
          <w:tcPr>
            <w:tcW w:w="8251" w:type="dxa"/>
          </w:tcPr>
          <w:p>
            <w:pPr>
              <w:pStyle w:val="TableParagraph"/>
              <w:tabs>
                <w:tab w:pos="1873" w:val="left" w:leader="none"/>
                <w:tab w:pos="5508" w:val="left" w:leader="none"/>
              </w:tabs>
              <w:spacing w:before="55"/>
              <w:ind w:left="2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i/>
                <w:color w:val="13161C"/>
                <w:w w:val="105"/>
                <w:position w:val="1"/>
                <w:sz w:val="17"/>
              </w:rPr>
              <w:t>Číslo</w:t>
            </w:r>
            <w:r>
              <w:rPr>
                <w:rFonts w:ascii="Arial" w:hAnsi="Arial"/>
                <w:i/>
                <w:color w:val="13161C"/>
                <w:spacing w:val="-5"/>
                <w:w w:val="105"/>
                <w:position w:val="1"/>
                <w:sz w:val="17"/>
              </w:rPr>
              <w:t> </w:t>
            </w:r>
            <w:r>
              <w:rPr>
                <w:rFonts w:ascii="Arial" w:hAnsi="Arial"/>
                <w:i/>
                <w:color w:val="13161C"/>
                <w:w w:val="105"/>
                <w:position w:val="1"/>
                <w:sz w:val="17"/>
              </w:rPr>
              <w:t>ú</w:t>
            </w:r>
            <w:r>
              <w:rPr>
                <w:rFonts w:ascii="Arial" w:hAnsi="Arial"/>
                <w:i/>
                <w:color w:val="343638"/>
                <w:w w:val="105"/>
                <w:position w:val="1"/>
                <w:sz w:val="17"/>
              </w:rPr>
              <w:t>č</w:t>
            </w:r>
            <w:r>
              <w:rPr>
                <w:rFonts w:ascii="Arial" w:hAnsi="Arial"/>
                <w:i/>
                <w:color w:val="13161C"/>
                <w:w w:val="105"/>
                <w:position w:val="1"/>
                <w:sz w:val="17"/>
              </w:rPr>
              <w:t>tu</w:t>
              <w:tab/>
            </w:r>
            <w:r>
              <w:rPr>
                <w:rFonts w:ascii="Arial" w:hAnsi="Arial"/>
                <w:b/>
                <w:color w:val="21262D"/>
                <w:w w:val="105"/>
                <w:sz w:val="20"/>
              </w:rPr>
              <w:t>15733661/0100</w:t>
              <w:tab/>
              <w:t>K Rybníčkům</w:t>
            </w:r>
            <w:r>
              <w:rPr>
                <w:rFonts w:ascii="Arial" w:hAnsi="Arial"/>
                <w:b/>
                <w:color w:val="21262D"/>
                <w:spacing w:val="29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color w:val="21262D"/>
                <w:w w:val="105"/>
                <w:sz w:val="20"/>
              </w:rPr>
              <w:t>332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4" w:hRule="atLeast"/>
        </w:trPr>
        <w:tc>
          <w:tcPr>
            <w:tcW w:w="82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39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3161C"/>
                <w:w w:val="105"/>
                <w:sz w:val="20"/>
              </w:rPr>
              <w:t>747 </w:t>
            </w:r>
            <w:r>
              <w:rPr>
                <w:rFonts w:ascii="Arial"/>
                <w:b/>
                <w:color w:val="21262D"/>
                <w:w w:val="105"/>
                <w:sz w:val="20"/>
              </w:rPr>
              <w:t>81</w:t>
            </w:r>
            <w:r>
              <w:rPr>
                <w:rFonts w:ascii="Arial"/>
                <w:b/>
                <w:color w:val="21262D"/>
                <w:spacing w:val="54"/>
                <w:w w:val="105"/>
                <w:sz w:val="20"/>
              </w:rPr>
              <w:t> </w:t>
            </w:r>
            <w:r>
              <w:rPr>
                <w:rFonts w:ascii="Arial"/>
                <w:b/>
                <w:color w:val="21262D"/>
                <w:w w:val="105"/>
                <w:sz w:val="20"/>
              </w:rPr>
              <w:t>Otice</w:t>
            </w:r>
          </w:p>
        </w:tc>
        <w:tc>
          <w:tcPr>
            <w:tcW w:w="69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1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6" w:hRule="atLeast"/>
        </w:trPr>
        <w:tc>
          <w:tcPr>
            <w:tcW w:w="8251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tabs>
                <w:tab w:pos="2141" w:val="left" w:leader="none"/>
              </w:tabs>
              <w:ind w:left="11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1262D"/>
                <w:sz w:val="24"/>
              </w:rPr>
              <w:t>Objednáváme:</w:t>
              <w:tab/>
              <w:t>Nábytek do odborné</w:t>
            </w:r>
            <w:r>
              <w:rPr>
                <w:rFonts w:ascii="Arial" w:hAnsi="Arial"/>
                <w:b/>
                <w:color w:val="21262D"/>
                <w:spacing w:val="33"/>
                <w:sz w:val="24"/>
              </w:rPr>
              <w:t> </w:t>
            </w:r>
            <w:r>
              <w:rPr>
                <w:rFonts w:ascii="Arial" w:hAnsi="Arial"/>
                <w:b/>
                <w:color w:val="21262D"/>
                <w:sz w:val="24"/>
              </w:rPr>
              <w:t>učebny</w:t>
            </w:r>
          </w:p>
        </w:tc>
        <w:tc>
          <w:tcPr>
            <w:tcW w:w="694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1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6" w:hRule="atLeast"/>
        </w:trPr>
        <w:tc>
          <w:tcPr>
            <w:tcW w:w="8251" w:type="dxa"/>
            <w:tcBorders>
              <w:top w:val="single" w:sz="2" w:space="0" w:color="000000"/>
              <w:left w:val="single" w:sz="4" w:space="0" w:color="000000"/>
            </w:tcBorders>
          </w:tcPr>
          <w:p>
            <w:pPr>
              <w:pStyle w:val="TableParagraph"/>
              <w:spacing w:line="173" w:lineRule="exact" w:before="43"/>
              <w:ind w:left="53"/>
              <w:rPr>
                <w:sz w:val="17"/>
              </w:rPr>
            </w:pPr>
            <w:r>
              <w:rPr>
                <w:color w:val="343638"/>
                <w:sz w:val="17"/>
              </w:rPr>
              <w:t>Objednáváme u Vás dle Cenové nabídky č</w:t>
            </w:r>
            <w:r>
              <w:rPr>
                <w:color w:val="13161C"/>
                <w:sz w:val="17"/>
              </w:rPr>
              <w:t>.</w:t>
            </w:r>
            <w:r>
              <w:rPr>
                <w:color w:val="343638"/>
                <w:sz w:val="17"/>
              </w:rPr>
              <w:t>2020105 nábytek do odborné učebny</w:t>
            </w:r>
          </w:p>
        </w:tc>
        <w:tc>
          <w:tcPr>
            <w:tcW w:w="694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1" w:type="dxa"/>
            <w:tcBorders>
              <w:top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10" w:hRule="atLeast"/>
        </w:trPr>
        <w:tc>
          <w:tcPr>
            <w:tcW w:w="10696" w:type="dxa"/>
            <w:gridSpan w:val="3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color w:val="343638"/>
                <w:w w:val="105"/>
                <w:sz w:val="17"/>
              </w:rPr>
              <w:t>Předpokládaná</w:t>
            </w:r>
            <w:r>
              <w:rPr>
                <w:color w:val="343638"/>
                <w:spacing w:val="-1"/>
                <w:w w:val="105"/>
                <w:sz w:val="17"/>
              </w:rPr>
              <w:t> </w:t>
            </w:r>
            <w:r>
              <w:rPr>
                <w:color w:val="343638"/>
                <w:w w:val="105"/>
                <w:sz w:val="17"/>
              </w:rPr>
              <w:t>cena</w:t>
            </w:r>
            <w:r>
              <w:rPr>
                <w:color w:val="343638"/>
                <w:spacing w:val="-95"/>
                <w:w w:val="105"/>
                <w:sz w:val="17"/>
              </w:rPr>
              <w:t> </w:t>
            </w:r>
            <w:r>
              <w:rPr>
                <w:color w:val="13161C"/>
                <w:w w:val="105"/>
                <w:sz w:val="17"/>
              </w:rPr>
              <w:t>:1</w:t>
            </w:r>
            <w:r>
              <w:rPr>
                <w:color w:val="343638"/>
                <w:w w:val="105"/>
                <w:sz w:val="17"/>
              </w:rPr>
              <w:t>70</w:t>
            </w:r>
            <w:r>
              <w:rPr>
                <w:color w:val="343638"/>
                <w:spacing w:val="-27"/>
                <w:w w:val="105"/>
                <w:sz w:val="17"/>
              </w:rPr>
              <w:t> </w:t>
            </w:r>
            <w:r>
              <w:rPr>
                <w:color w:val="343638"/>
                <w:w w:val="105"/>
                <w:sz w:val="17"/>
              </w:rPr>
              <w:t>000</w:t>
            </w:r>
            <w:r>
              <w:rPr>
                <w:color w:val="13161C"/>
                <w:w w:val="105"/>
                <w:sz w:val="17"/>
              </w:rPr>
              <w:t>,</w:t>
            </w:r>
            <w:r>
              <w:rPr>
                <w:color w:val="343638"/>
                <w:w w:val="105"/>
                <w:sz w:val="17"/>
              </w:rPr>
              <w:t>-Kč</w:t>
            </w:r>
            <w:r>
              <w:rPr>
                <w:color w:val="343638"/>
                <w:spacing w:val="-29"/>
                <w:w w:val="105"/>
                <w:sz w:val="17"/>
              </w:rPr>
              <w:t> </w:t>
            </w:r>
            <w:r>
              <w:rPr>
                <w:color w:val="343638"/>
                <w:w w:val="105"/>
                <w:sz w:val="17"/>
              </w:rPr>
              <w:t>s</w:t>
            </w:r>
            <w:r>
              <w:rPr>
                <w:color w:val="343638"/>
                <w:spacing w:val="-21"/>
                <w:w w:val="105"/>
                <w:sz w:val="17"/>
              </w:rPr>
              <w:t> </w:t>
            </w:r>
            <w:r>
              <w:rPr>
                <w:color w:val="21262D"/>
                <w:w w:val="105"/>
                <w:sz w:val="17"/>
              </w:rPr>
              <w:t>DPH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0"/>
              <w:rPr>
                <w:sz w:val="17"/>
              </w:rPr>
            </w:pPr>
            <w:r>
              <w:rPr>
                <w:color w:val="21262D"/>
                <w:w w:val="105"/>
                <w:sz w:val="17"/>
              </w:rPr>
              <w:t>Kontaktní </w:t>
            </w:r>
            <w:r>
              <w:rPr>
                <w:color w:val="343638"/>
                <w:w w:val="105"/>
                <w:sz w:val="17"/>
              </w:rPr>
              <w:t>osoba</w:t>
            </w:r>
            <w:r>
              <w:rPr>
                <w:color w:val="13161C"/>
                <w:w w:val="105"/>
                <w:sz w:val="17"/>
              </w:rPr>
              <w:t>: Ing.</w:t>
            </w:r>
            <w:r>
              <w:rPr>
                <w:color w:val="343638"/>
                <w:w w:val="105"/>
                <w:sz w:val="17"/>
              </w:rPr>
              <w:t>Š</w:t>
            </w:r>
            <w:r>
              <w:rPr>
                <w:color w:val="13161C"/>
                <w:w w:val="105"/>
                <w:sz w:val="17"/>
              </w:rPr>
              <w:t>im</w:t>
            </w:r>
            <w:r>
              <w:rPr>
                <w:color w:val="343638"/>
                <w:w w:val="105"/>
                <w:sz w:val="17"/>
              </w:rPr>
              <w:t>áč</w:t>
            </w:r>
            <w:r>
              <w:rPr>
                <w:color w:val="13161C"/>
                <w:w w:val="105"/>
                <w:sz w:val="17"/>
              </w:rPr>
              <w:t>k</w:t>
            </w:r>
            <w:r>
              <w:rPr>
                <w:color w:val="343638"/>
                <w:w w:val="105"/>
                <w:sz w:val="17"/>
              </w:rPr>
              <w:t>ová</w:t>
            </w:r>
            <w:r>
              <w:rPr>
                <w:color w:val="343638"/>
                <w:spacing w:val="-68"/>
                <w:w w:val="105"/>
                <w:sz w:val="17"/>
              </w:rPr>
              <w:t> </w:t>
            </w:r>
            <w:r>
              <w:rPr>
                <w:color w:val="21262D"/>
                <w:w w:val="105"/>
                <w:sz w:val="17"/>
              </w:rPr>
              <w:t>Iveta</w:t>
            </w:r>
          </w:p>
          <w:p>
            <w:pPr>
              <w:pStyle w:val="TableParagraph"/>
              <w:spacing w:before="81"/>
              <w:ind w:left="1848"/>
              <w:rPr>
                <w:sz w:val="17"/>
              </w:rPr>
            </w:pPr>
            <w:r>
              <w:rPr>
                <w:color w:val="343638"/>
                <w:w w:val="105"/>
                <w:sz w:val="17"/>
              </w:rPr>
              <w:t>te</w:t>
            </w:r>
            <w:r>
              <w:rPr>
                <w:color w:val="13161C"/>
                <w:w w:val="105"/>
                <w:sz w:val="17"/>
              </w:rPr>
              <w:t>l.:</w:t>
            </w:r>
            <w:r>
              <w:rPr>
                <w:color w:val="343638"/>
                <w:w w:val="105"/>
                <w:sz w:val="17"/>
              </w:rPr>
              <w:t>575 570 95</w:t>
            </w:r>
            <w:r>
              <w:rPr>
                <w:color w:val="13161C"/>
                <w:w w:val="105"/>
                <w:sz w:val="17"/>
              </w:rPr>
              <w:t>1</w:t>
            </w:r>
          </w:p>
          <w:p>
            <w:pPr>
              <w:pStyle w:val="TableParagraph"/>
              <w:spacing w:before="77"/>
              <w:ind w:left="1854"/>
              <w:rPr>
                <w:sz w:val="17"/>
              </w:rPr>
            </w:pPr>
            <w:hyperlink r:id="rId5">
              <w:r>
                <w:rPr>
                  <w:color w:val="21262D"/>
                  <w:w w:val="105"/>
                  <w:sz w:val="17"/>
                </w:rPr>
                <w:t>e-mail:simackova@gaozl.cz</w:t>
              </w:r>
            </w:hyperlink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49"/>
              <w:rPr>
                <w:sz w:val="17"/>
              </w:rPr>
            </w:pPr>
            <w:r>
              <w:rPr>
                <w:color w:val="343638"/>
                <w:w w:val="105"/>
                <w:sz w:val="17"/>
              </w:rPr>
              <w:t>Forma </w:t>
            </w:r>
            <w:r>
              <w:rPr>
                <w:color w:val="21262D"/>
                <w:w w:val="105"/>
                <w:sz w:val="17"/>
              </w:rPr>
              <w:t>platby:faktura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7144" w:val="left" w:leader="none"/>
              </w:tabs>
              <w:spacing w:line="242" w:lineRule="auto" w:before="155"/>
              <w:ind w:left="5533" w:right="3280" w:hanging="497"/>
              <w:rPr>
                <w:rFonts w:ascii="Arial" w:hAnsi="Arial"/>
                <w:sz w:val="23"/>
              </w:rPr>
            </w:pPr>
            <w:r>
              <w:rPr>
                <w:rFonts w:ascii="Times New Roman" w:hAnsi="Times New Roman"/>
                <w:b/>
                <w:color w:val="6B8EDD"/>
                <w:sz w:val="21"/>
              </w:rPr>
              <w:t>Střední škola gastronomie a</w:t>
            </w:r>
            <w:r>
              <w:rPr>
                <w:rFonts w:ascii="Times New Roman" w:hAnsi="Times New Roman"/>
                <w:b/>
                <w:color w:val="6B8EDD"/>
                <w:spacing w:val="6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6B8EDD"/>
                <w:sz w:val="21"/>
              </w:rPr>
              <w:t>obchodu</w:t>
            </w:r>
            <w:r>
              <w:rPr>
                <w:rFonts w:ascii="Times New Roman" w:hAnsi="Times New Roman"/>
                <w:b/>
                <w:color w:val="6B8EDD"/>
                <w:spacing w:val="25"/>
                <w:sz w:val="21"/>
              </w:rPr>
              <w:t> </w:t>
            </w:r>
            <w:r>
              <w:rPr>
                <w:rFonts w:ascii="Times New Roman" w:hAnsi="Times New Roman"/>
                <w:b/>
                <w:color w:val="6B8EDD"/>
                <w:sz w:val="21"/>
              </w:rPr>
              <w:t>Zlin</w:t>
              <w:tab/>
            </w:r>
            <w:r>
              <w:rPr>
                <w:rFonts w:ascii="Arial" w:hAnsi="Arial"/>
                <w:color w:val="6B8EDD"/>
                <w:sz w:val="23"/>
              </w:rPr>
              <w:t>®</w:t>
            </w:r>
          </w:p>
          <w:p>
            <w:pPr>
              <w:pStyle w:val="TableParagraph"/>
              <w:spacing w:before="70"/>
              <w:ind w:left="524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6B8EDD"/>
                <w:sz w:val="16"/>
              </w:rPr>
              <w:t>Univerzitnl </w:t>
            </w:r>
            <w:r>
              <w:rPr>
                <w:rFonts w:ascii="Times New Roman"/>
                <w:b/>
                <w:color w:val="80A0DF"/>
                <w:sz w:val="16"/>
              </w:rPr>
              <w:t>3015, </w:t>
            </w:r>
            <w:r>
              <w:rPr>
                <w:rFonts w:ascii="Times New Roman"/>
                <w:b/>
                <w:color w:val="6B8EDD"/>
                <w:sz w:val="16"/>
              </w:rPr>
              <w:t>760  </w:t>
            </w:r>
            <w:r>
              <w:rPr>
                <w:rFonts w:ascii="Times New Roman"/>
                <w:b/>
                <w:color w:val="6B8EDD"/>
                <w:w w:val="85"/>
                <w:sz w:val="16"/>
              </w:rPr>
              <w:t>l   </w:t>
            </w:r>
            <w:r>
              <w:rPr>
                <w:rFonts w:ascii="Times New Roman"/>
                <w:b/>
                <w:color w:val="6B8EDD"/>
                <w:spacing w:val="1"/>
                <w:w w:val="85"/>
                <w:sz w:val="16"/>
              </w:rPr>
              <w:t> </w:t>
            </w:r>
            <w:r>
              <w:rPr>
                <w:rFonts w:ascii="Times New Roman"/>
                <w:b/>
                <w:color w:val="6B8EDD"/>
                <w:sz w:val="16"/>
              </w:rPr>
              <w:t>Zlln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tabs>
                <w:tab w:pos="6850" w:val="left" w:leader="none"/>
              </w:tabs>
              <w:spacing w:line="336" w:lineRule="auto"/>
              <w:ind w:left="5682" w:right="3404" w:hanging="325"/>
              <w:rPr>
                <w:sz w:val="17"/>
              </w:rPr>
            </w:pPr>
            <w:r>
              <w:rPr>
                <w:color w:val="21262D"/>
                <w:w w:val="105"/>
                <w:sz w:val="17"/>
              </w:rPr>
              <w:t>Mgr.Úředníče</w:t>
              <w:tab/>
            </w:r>
            <w:r>
              <w:rPr>
                <w:color w:val="343638"/>
                <w:spacing w:val="-6"/>
                <w:w w:val="105"/>
                <w:sz w:val="17"/>
              </w:rPr>
              <w:t>Pe</w:t>
            </w:r>
            <w:r>
              <w:rPr>
                <w:color w:val="13161C"/>
                <w:spacing w:val="-6"/>
                <w:w w:val="105"/>
                <w:sz w:val="17"/>
              </w:rPr>
              <w:t>t</w:t>
            </w:r>
            <w:r>
              <w:rPr>
                <w:color w:val="343638"/>
                <w:spacing w:val="-6"/>
                <w:w w:val="105"/>
                <w:sz w:val="17"/>
              </w:rPr>
              <w:t>r </w:t>
            </w:r>
            <w:r>
              <w:rPr>
                <w:color w:val="21262D"/>
                <w:w w:val="105"/>
                <w:sz w:val="17"/>
              </w:rPr>
              <w:t>ředitel</w:t>
            </w:r>
            <w:r>
              <w:rPr>
                <w:color w:val="21262D"/>
                <w:spacing w:val="-9"/>
                <w:w w:val="105"/>
                <w:sz w:val="17"/>
              </w:rPr>
              <w:t> </w:t>
            </w:r>
            <w:r>
              <w:rPr>
                <w:color w:val="343638"/>
                <w:w w:val="105"/>
                <w:sz w:val="17"/>
              </w:rPr>
              <w:t>školy</w:t>
            </w:r>
          </w:p>
        </w:tc>
      </w:tr>
    </w:tbl>
    <w:p>
      <w:pPr>
        <w:pStyle w:val="BodyText"/>
        <w:rPr>
          <w:rFonts w:ascii="Times New Roman"/>
          <w:b w:val="0"/>
          <w:i w:val="0"/>
          <w:sz w:val="20"/>
        </w:rPr>
      </w:pPr>
      <w:r>
        <w:rPr/>
        <w:pict>
          <v:line style="position:absolute;mso-position-horizontal-relative:page;mso-position-vertical-relative:page;z-index:-5032" from="296.637726pt,212.704452pt" to="296.637726pt,101.18576pt" stroked="true" strokeweight=".961549pt" strokecolor="#000000">
            <v:stroke dashstyle="solid"/>
            <w10:wrap type="none"/>
          </v:line>
        </w:pict>
      </w: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spacing w:before="7"/>
        <w:rPr>
          <w:rFonts w:ascii="Times New Roman"/>
          <w:b w:val="0"/>
          <w:i w:val="0"/>
          <w:sz w:val="26"/>
        </w:rPr>
      </w:pPr>
      <w:r>
        <w:rPr/>
        <w:pict>
          <v:group style="position:absolute;margin-left:34.615757pt;margin-top:17.512997pt;width:535.6pt;height:71.150pt;mso-position-horizontal-relative:page;mso-position-vertical-relative:paragraph;z-index:-952;mso-wrap-distance-left:0;mso-wrap-distance-right:0" coordorigin="692,350" coordsize="10712,1423">
            <v:line style="position:absolute" from="697,1773" to="697,350" stroked="true" strokeweight=".480774pt" strokecolor="#000000">
              <v:stroke dashstyle="solid"/>
            </v:line>
            <v:line style="position:absolute" from="11390,1754" to="11390,350" stroked="true" strokeweight=".480774pt" strokecolor="#000000">
              <v:stroke dashstyle="solid"/>
            </v:line>
            <v:line style="position:absolute" from="692,360" to="11404,360" stroked="true" strokeweight=".240342pt" strokecolor="#000000">
              <v:stroke dashstyle="solid"/>
            </v:line>
            <v:line style="position:absolute" from="692,1754" to="11404,1754" stroked="true" strokeweight=".240342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921;top:1527;width:1464;height:191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"/>
                        <w:sz w:val="17"/>
                      </w:rPr>
                    </w:pPr>
                    <w:hyperlink r:id="rId6">
                      <w:r>
                        <w:rPr>
                          <w:rFonts w:ascii="Arial"/>
                          <w:color w:val="13161C"/>
                          <w:w w:val="105"/>
                          <w:sz w:val="17"/>
                        </w:rPr>
                        <w:t>cinkova@gaozl.cz</w:t>
                      </w:r>
                    </w:hyperlink>
                  </w:p>
                </w:txbxContent>
              </v:textbox>
              <w10:wrap type="none"/>
            </v:shape>
            <v:shape style="position:absolute;left:1918;top:691;width:1485;height:469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13161C"/>
                        <w:w w:val="105"/>
                        <w:sz w:val="17"/>
                      </w:rPr>
                      <w:t>23</w:t>
                    </w:r>
                    <w:r>
                      <w:rPr>
                        <w:rFonts w:ascii="Arial"/>
                        <w:color w:val="4F5054"/>
                        <w:w w:val="105"/>
                        <w:sz w:val="17"/>
                      </w:rPr>
                      <w:t>.</w:t>
                    </w:r>
                    <w:r>
                      <w:rPr>
                        <w:rFonts w:ascii="Arial"/>
                        <w:color w:val="13161C"/>
                        <w:w w:val="105"/>
                        <w:sz w:val="17"/>
                      </w:rPr>
                      <w:t>06.2020</w:t>
                    </w:r>
                  </w:p>
                  <w:p>
                    <w:pPr>
                      <w:spacing w:before="83"/>
                      <w:ind w:left="1" w:right="0" w:firstLine="0"/>
                      <w:jc w:val="lef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13161C"/>
                        <w:w w:val="105"/>
                        <w:sz w:val="17"/>
                      </w:rPr>
                      <w:t>Miroslava Cinkova</w:t>
                    </w:r>
                  </w:p>
                </w:txbxContent>
              </v:textbox>
              <w10:wrap type="none"/>
            </v:shape>
            <v:shape style="position:absolute;left:962;top:417;width:750;height:1306" type="#_x0000_t202" filled="false" stroked="false">
              <v:textbox inset="0,0,0,0">
                <w:txbxContent>
                  <w:p>
                    <w:pPr>
                      <w:spacing w:line="343" w:lineRule="auto" w:before="0"/>
                      <w:ind w:left="0" w:right="-5" w:firstLine="3"/>
                      <w:jc w:val="left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color w:val="13161C"/>
                        <w:w w:val="105"/>
                        <w:sz w:val="17"/>
                      </w:rPr>
                      <w:t>V Zlíně Dne </w:t>
                    </w:r>
                    <w:r>
                      <w:rPr>
                        <w:rFonts w:ascii="Arial" w:hAnsi="Arial"/>
                        <w:color w:val="343638"/>
                        <w:w w:val="105"/>
                        <w:sz w:val="17"/>
                      </w:rPr>
                      <w:t>:</w:t>
                    </w:r>
                    <w:r>
                      <w:rPr>
                        <w:rFonts w:ascii="Arial" w:hAnsi="Arial"/>
                        <w:color w:val="13161C"/>
                        <w:w w:val="105"/>
                        <w:sz w:val="17"/>
                      </w:rPr>
                      <w:t> Vyřizuje : Telefon:</w:t>
                    </w:r>
                  </w:p>
                  <w:p>
                    <w:pPr>
                      <w:spacing w:line="193" w:lineRule="exact" w:before="0"/>
                      <w:ind w:left="4" w:right="0" w:firstLine="0"/>
                      <w:jc w:val="lef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13161C"/>
                        <w:w w:val="105"/>
                        <w:sz w:val="17"/>
                      </w:rPr>
                      <w:t>E-mail: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189" w:lineRule="exact"/>
        <w:ind w:left="388"/>
        <w:rPr>
          <w:i/>
        </w:rPr>
      </w:pPr>
      <w:r>
        <w:rPr>
          <w:i/>
          <w:color w:val="13161C"/>
          <w:w w:val="105"/>
        </w:rPr>
        <w:t>Potvrzenou objednávku vraťte na výše uvedenou adresu</w:t>
      </w:r>
    </w:p>
    <w:sectPr>
      <w:type w:val="continuous"/>
      <w:pgSz w:w="11910" w:h="16840"/>
      <w:pgMar w:top="780" w:bottom="280" w:left="58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i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imackova@gaozl.cz" TargetMode="External"/><Relationship Id="rId6" Type="http://schemas.openxmlformats.org/officeDocument/2006/relationships/hyperlink" Target="mailto:cinkova@gaozl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2020-06-23T07:50:46Z</dcterms:created>
  <dcterms:modified xsi:type="dcterms:W3CDTF">2020-06-23T07:50:46Z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RICOH MP C3003</vt:lpwstr>
  </property>
  <property fmtid="{D5CDD505-2E9C-101B-9397-08002B2CF9AE}" pid="4" name="LastSaved">
    <vt:filetime>2020-06-23T00:00:00Z</vt:filetime>
  </property>
</Properties>
</file>