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39" w:val="left" w:leader="none"/>
        </w:tabs>
        <w:spacing w:before="82"/>
        <w:ind w:left="1543" w:right="0" w:firstLine="0"/>
        <w:jc w:val="left"/>
        <w:rPr>
          <w:b/>
          <w:sz w:val="20"/>
        </w:rPr>
      </w:pPr>
      <w:r>
        <w:rPr>
          <w:rFonts w:ascii="Courier New" w:hAnsi="Courier New"/>
          <w:b/>
          <w:color w:val="7C8085"/>
          <w:w w:val="115"/>
          <w:position w:val="-3"/>
          <w:sz w:val="38"/>
        </w:rPr>
        <w:t>OBJEDNÁVKA</w:t>
        <w:tab/>
      </w:r>
      <w:r>
        <w:rPr>
          <w:b/>
          <w:color w:val="7C8085"/>
          <w:w w:val="115"/>
          <w:sz w:val="20"/>
        </w:rPr>
        <w:t>číslo :</w:t>
      </w:r>
      <w:r>
        <w:rPr>
          <w:b/>
          <w:color w:val="7C8085"/>
          <w:spacing w:val="-25"/>
          <w:w w:val="115"/>
          <w:sz w:val="20"/>
        </w:rPr>
        <w:t> </w:t>
      </w:r>
      <w:r>
        <w:rPr>
          <w:b/>
          <w:color w:val="7C8085"/>
          <w:w w:val="115"/>
          <w:sz w:val="20"/>
        </w:rPr>
        <w:t>2020019</w:t>
      </w:r>
    </w:p>
    <w:p>
      <w:pPr>
        <w:pStyle w:val="BodyText"/>
        <w:tabs>
          <w:tab w:pos="1986" w:val="left" w:leader="none"/>
          <w:tab w:pos="3696" w:val="left" w:leader="none"/>
        </w:tabs>
        <w:spacing w:before="37"/>
        <w:ind w:left="388"/>
      </w:pPr>
      <w:r>
        <w:rPr>
          <w:color w:val="5E6770"/>
          <w:w w:val="105"/>
        </w:rPr>
        <w:t>Objednatel</w:t>
        <w:tab/>
      </w:r>
      <w:r>
        <w:rPr>
          <w:color w:val="5E6770"/>
          <w:spacing w:val="2"/>
          <w:w w:val="105"/>
        </w:rPr>
        <w:t>I</w:t>
      </w:r>
      <w:r>
        <w:rPr>
          <w:color w:val="7C8085"/>
          <w:spacing w:val="2"/>
          <w:w w:val="105"/>
        </w:rPr>
        <w:t>Č</w:t>
      </w:r>
      <w:r>
        <w:rPr>
          <w:color w:val="5E6770"/>
          <w:spacing w:val="2"/>
          <w:w w:val="105"/>
        </w:rPr>
        <w:t>O</w:t>
      </w:r>
      <w:r>
        <w:rPr>
          <w:color w:val="7C8085"/>
          <w:spacing w:val="2"/>
          <w:w w:val="105"/>
        </w:rPr>
        <w:t>:  </w:t>
      </w:r>
      <w:r>
        <w:rPr>
          <w:color w:val="7C8085"/>
          <w:spacing w:val="4"/>
          <w:w w:val="105"/>
        </w:rPr>
        <w:t> </w:t>
      </w:r>
      <w:r>
        <w:rPr>
          <w:color w:val="5E6770"/>
          <w:w w:val="105"/>
        </w:rPr>
        <w:t>0</w:t>
      </w:r>
      <w:r>
        <w:rPr>
          <w:color w:val="445B6B"/>
          <w:w w:val="105"/>
        </w:rPr>
        <w:t>0</w:t>
      </w:r>
      <w:r>
        <w:rPr>
          <w:color w:val="5E6770"/>
          <w:w w:val="105"/>
        </w:rPr>
        <w:t>5451</w:t>
      </w:r>
      <w:r>
        <w:rPr>
          <w:color w:val="7C8085"/>
          <w:w w:val="105"/>
        </w:rPr>
        <w:t>21</w:t>
        <w:tab/>
      </w:r>
      <w:r>
        <w:rPr>
          <w:color w:val="5E6770"/>
          <w:w w:val="105"/>
        </w:rPr>
        <w:t>D</w:t>
      </w:r>
      <w:r>
        <w:rPr>
          <w:color w:val="445B6B"/>
          <w:w w:val="105"/>
        </w:rPr>
        <w:t>I</w:t>
      </w:r>
      <w:r>
        <w:rPr>
          <w:color w:val="7C8085"/>
          <w:w w:val="105"/>
        </w:rPr>
        <w:t>Č:</w:t>
      </w:r>
    </w:p>
    <w:p>
      <w:pPr>
        <w:pStyle w:val="BodyText"/>
        <w:spacing w:line="348" w:lineRule="auto" w:before="79"/>
        <w:ind w:left="1989" w:right="4833"/>
      </w:pPr>
      <w:r>
        <w:rPr/>
        <w:pict>
          <v:group style="position:absolute;margin-left:295.195404pt;margin-top:28.025898pt;width:275.05pt;height:111.55pt;mso-position-horizontal-relative:page;mso-position-vertical-relative:paragraph;z-index:1240" coordorigin="5904,561" coordsize="5501,2231">
            <v:line style="position:absolute" from="5918,2791" to="5918,580" stroked="true" strokeweight=".961549pt" strokecolor="#000000">
              <v:stroke dashstyle="solid"/>
            </v:line>
            <v:line style="position:absolute" from="11366,2791" to="11366,561" stroked="true" strokeweight="1.201936pt" strokecolor="#000000">
              <v:stroke dashstyle="solid"/>
            </v:line>
            <v:shape style="position:absolute;left:5894;top:11117;width:5492;height:2175" coordorigin="5894,11118" coordsize="5492,2175" path="m5904,589l11404,589m5904,2767l11404,2767e" filled="false" stroked="true" strokeweight=".96145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79;top:2225;width:2144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62B"/>
                        <w:w w:val="105"/>
                        <w:sz w:val="20"/>
                      </w:rPr>
                      <w:t>746 01 Opava-Město</w:t>
                    </w:r>
                  </w:p>
                </w:txbxContent>
              </v:textbox>
              <w10:wrap type="none"/>
            </v:shape>
            <v:shape style="position:absolute;left:6178;top:1576;width:1521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62B"/>
                        <w:w w:val="105"/>
                        <w:sz w:val="20"/>
                      </w:rPr>
                      <w:t>Ostrožná 264/3</w:t>
                    </w:r>
                  </w:p>
                </w:txbxContent>
              </v:textbox>
              <w10:wrap type="none"/>
            </v:shape>
            <v:shape style="position:absolute;left:9174;top:637;width:379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A495D"/>
                        <w:w w:val="105"/>
                        <w:sz w:val="17"/>
                      </w:rPr>
                      <w:t>DI</w:t>
                    </w:r>
                    <w:r>
                      <w:rPr>
                        <w:color w:val="445B6B"/>
                        <w:w w:val="105"/>
                        <w:sz w:val="17"/>
                      </w:rPr>
                      <w:t>Č</w:t>
                    </w:r>
                    <w:r>
                      <w:rPr>
                        <w:color w:val="363638"/>
                        <w:w w:val="105"/>
                        <w:sz w:val="17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179;top:641;width:2528;height:516" type="#_x0000_t202" filled="false" stroked="false">
              <v:textbox inset="0,0,0,0">
                <w:txbxContent>
                  <w:p>
                    <w:pPr>
                      <w:tabs>
                        <w:tab w:pos="1179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A495D"/>
                        <w:w w:val="105"/>
                        <w:sz w:val="17"/>
                      </w:rPr>
                      <w:t>Dodavatel</w:t>
                      <w:tab/>
                      <w:t>I</w:t>
                    </w:r>
                    <w:r>
                      <w:rPr>
                        <w:color w:val="445B6B"/>
                        <w:w w:val="105"/>
                        <w:sz w:val="17"/>
                      </w:rPr>
                      <w:t>Č</w:t>
                    </w:r>
                    <w:r>
                      <w:rPr>
                        <w:color w:val="2A495D"/>
                        <w:w w:val="105"/>
                        <w:sz w:val="17"/>
                      </w:rPr>
                      <w:t>O</w:t>
                    </w:r>
                    <w:r>
                      <w:rPr>
                        <w:color w:val="5E6770"/>
                        <w:w w:val="105"/>
                        <w:sz w:val="17"/>
                      </w:rPr>
                      <w:t>:</w:t>
                    </w:r>
                    <w:r>
                      <w:rPr>
                        <w:color w:val="5E6770"/>
                        <w:spacing w:val="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45B6B"/>
                        <w:w w:val="105"/>
                        <w:sz w:val="17"/>
                      </w:rPr>
                      <w:t>277</w:t>
                    </w:r>
                    <w:r>
                      <w:rPr>
                        <w:color w:val="2A495D"/>
                        <w:w w:val="105"/>
                        <w:sz w:val="17"/>
                      </w:rPr>
                      <w:t>59598</w:t>
                    </w:r>
                  </w:p>
                  <w:p>
                    <w:pPr>
                      <w:spacing w:before="84"/>
                      <w:ind w:left="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45B6B"/>
                        <w:spacing w:val="-9"/>
                        <w:w w:val="103"/>
                        <w:sz w:val="21"/>
                      </w:rPr>
                      <w:t>2</w:t>
                    </w:r>
                    <w:r>
                      <w:rPr>
                        <w:b/>
                        <w:color w:val="2A495D"/>
                        <w:spacing w:val="-6"/>
                        <w:w w:val="105"/>
                        <w:sz w:val="21"/>
                      </w:rPr>
                      <w:t>4</w:t>
                    </w:r>
                    <w:r>
                      <w:rPr>
                        <w:b/>
                        <w:color w:val="2A495D"/>
                        <w:spacing w:val="2"/>
                        <w:w w:val="49"/>
                        <w:sz w:val="21"/>
                      </w:rPr>
                      <w:t>1</w:t>
                    </w:r>
                    <w:r>
                      <w:rPr>
                        <w:b/>
                        <w:color w:val="445B6B"/>
                        <w:w w:val="103"/>
                        <w:sz w:val="21"/>
                      </w:rPr>
                      <w:t>T</w:t>
                    </w:r>
                    <w:r>
                      <w:rPr>
                        <w:b/>
                        <w:color w:val="445B6B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445B6B"/>
                        <w:spacing w:val="-4"/>
                        <w:w w:val="107"/>
                        <w:sz w:val="20"/>
                      </w:rPr>
                      <w:t>s</w:t>
                    </w:r>
                    <w:r>
                      <w:rPr>
                        <w:b/>
                        <w:color w:val="2A495D"/>
                        <w:spacing w:val="-1"/>
                        <w:w w:val="107"/>
                        <w:sz w:val="20"/>
                      </w:rPr>
                      <w:t>.</w:t>
                    </w:r>
                    <w:r>
                      <w:rPr>
                        <w:b/>
                        <w:color w:val="445B6B"/>
                        <w:spacing w:val="-1"/>
                        <w:w w:val="107"/>
                        <w:sz w:val="20"/>
                      </w:rPr>
                      <w:t>r.o.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E6770"/>
          <w:w w:val="105"/>
        </w:rPr>
        <w:t>S</w:t>
      </w:r>
      <w:r>
        <w:rPr>
          <w:color w:val="445B6B"/>
          <w:w w:val="105"/>
        </w:rPr>
        <w:t>t</w:t>
      </w:r>
      <w:r>
        <w:rPr>
          <w:color w:val="5E6770"/>
          <w:w w:val="105"/>
        </w:rPr>
        <w:t>řed</w:t>
      </w:r>
      <w:r>
        <w:rPr>
          <w:color w:val="445B6B"/>
          <w:w w:val="105"/>
        </w:rPr>
        <w:t>ní </w:t>
      </w:r>
      <w:r>
        <w:rPr>
          <w:color w:val="5E6770"/>
          <w:w w:val="105"/>
        </w:rPr>
        <w:t>š</w:t>
      </w:r>
      <w:r>
        <w:rPr>
          <w:color w:val="445B6B"/>
          <w:w w:val="105"/>
        </w:rPr>
        <w:t>kol</w:t>
      </w:r>
      <w:r>
        <w:rPr>
          <w:color w:val="5E6770"/>
          <w:w w:val="105"/>
        </w:rPr>
        <w:t>a gas</w:t>
      </w:r>
      <w:r>
        <w:rPr>
          <w:color w:val="445B6B"/>
          <w:w w:val="105"/>
        </w:rPr>
        <w:t>tronom</w:t>
      </w:r>
      <w:r>
        <w:rPr>
          <w:color w:val="5E6770"/>
          <w:w w:val="105"/>
        </w:rPr>
        <w:t>ie </w:t>
      </w:r>
      <w:r>
        <w:rPr>
          <w:color w:val="7C8085"/>
          <w:w w:val="105"/>
        </w:rPr>
        <w:t>a </w:t>
      </w:r>
      <w:r>
        <w:rPr>
          <w:color w:val="5E6770"/>
          <w:w w:val="105"/>
        </w:rPr>
        <w:t>obc</w:t>
      </w:r>
      <w:r>
        <w:rPr>
          <w:color w:val="445B6B"/>
          <w:w w:val="105"/>
        </w:rPr>
        <w:t>hodu </w:t>
      </w:r>
      <w:r>
        <w:rPr>
          <w:color w:val="7C8085"/>
          <w:w w:val="105"/>
        </w:rPr>
        <w:t>Z</w:t>
      </w:r>
      <w:r>
        <w:rPr>
          <w:color w:val="4B4B4F"/>
          <w:w w:val="105"/>
        </w:rPr>
        <w:t>l</w:t>
      </w:r>
      <w:r>
        <w:rPr>
          <w:color w:val="445B6B"/>
          <w:w w:val="105"/>
        </w:rPr>
        <w:t>ín U</w:t>
      </w:r>
      <w:r>
        <w:rPr>
          <w:color w:val="2A495D"/>
          <w:w w:val="105"/>
        </w:rPr>
        <w:t>niv</w:t>
      </w:r>
      <w:r>
        <w:rPr>
          <w:color w:val="445B6B"/>
          <w:w w:val="105"/>
        </w:rPr>
        <w:t>erz</w:t>
      </w:r>
      <w:r>
        <w:rPr>
          <w:color w:val="2A495D"/>
          <w:w w:val="105"/>
        </w:rPr>
        <w:t>itn</w:t>
      </w:r>
      <w:r>
        <w:rPr>
          <w:color w:val="445B6B"/>
          <w:w w:val="105"/>
        </w:rPr>
        <w:t>í 3</w:t>
      </w:r>
      <w:r>
        <w:rPr>
          <w:color w:val="2A495D"/>
          <w:w w:val="105"/>
        </w:rPr>
        <w:t>0</w:t>
      </w:r>
      <w:r>
        <w:rPr>
          <w:color w:val="445B6B"/>
          <w:w w:val="105"/>
        </w:rPr>
        <w:t>15</w:t>
      </w:r>
    </w:p>
    <w:p>
      <w:pPr>
        <w:pStyle w:val="BodyText"/>
        <w:spacing w:line="186" w:lineRule="exact"/>
        <w:ind w:left="1989"/>
      </w:pPr>
      <w:r>
        <w:rPr>
          <w:color w:val="445B6B"/>
          <w:w w:val="105"/>
        </w:rPr>
        <w:t>7</w:t>
      </w:r>
      <w:r>
        <w:rPr>
          <w:color w:val="2A495D"/>
          <w:w w:val="105"/>
        </w:rPr>
        <w:t>60 0</w:t>
      </w:r>
      <w:r>
        <w:rPr>
          <w:color w:val="445B6B"/>
          <w:w w:val="105"/>
        </w:rPr>
        <w:t>1 Z</w:t>
      </w:r>
      <w:r>
        <w:rPr>
          <w:color w:val="21262B"/>
          <w:w w:val="105"/>
        </w:rPr>
        <w:t>l</w:t>
      </w:r>
      <w:r>
        <w:rPr>
          <w:color w:val="2A495D"/>
          <w:w w:val="105"/>
        </w:rPr>
        <w:t>ín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1985" w:val="left" w:leader="none"/>
        </w:tabs>
        <w:spacing w:before="0"/>
        <w:ind w:left="389" w:right="0" w:firstLine="0"/>
        <w:jc w:val="left"/>
        <w:rPr>
          <w:sz w:val="17"/>
        </w:rPr>
      </w:pPr>
      <w:r>
        <w:rPr>
          <w:i/>
          <w:color w:val="21262B"/>
          <w:w w:val="105"/>
          <w:sz w:val="17"/>
        </w:rPr>
        <w:t>Bankovní spojení</w:t>
        <w:tab/>
      </w:r>
      <w:r>
        <w:rPr>
          <w:color w:val="21262B"/>
          <w:w w:val="105"/>
          <w:sz w:val="17"/>
        </w:rPr>
        <w:t>Komerční</w:t>
      </w:r>
      <w:r>
        <w:rPr>
          <w:color w:val="21262B"/>
          <w:spacing w:val="17"/>
          <w:w w:val="105"/>
          <w:sz w:val="17"/>
        </w:rPr>
        <w:t> </w:t>
      </w:r>
      <w:r>
        <w:rPr>
          <w:color w:val="21262B"/>
          <w:w w:val="105"/>
          <w:sz w:val="17"/>
        </w:rPr>
        <w:t>banka</w:t>
      </w:r>
    </w:p>
    <w:p>
      <w:pPr>
        <w:tabs>
          <w:tab w:pos="1986" w:val="left" w:leader="none"/>
        </w:tabs>
        <w:spacing w:before="118"/>
        <w:ind w:left="386" w:right="0" w:firstLine="0"/>
        <w:jc w:val="left"/>
        <w:rPr>
          <w:b/>
          <w:sz w:val="20"/>
        </w:rPr>
      </w:pPr>
      <w:r>
        <w:rPr>
          <w:i/>
          <w:color w:val="21262B"/>
          <w:w w:val="105"/>
          <w:position w:val="1"/>
          <w:sz w:val="17"/>
        </w:rPr>
        <w:t>Číslo</w:t>
      </w:r>
      <w:r>
        <w:rPr>
          <w:i/>
          <w:color w:val="21262B"/>
          <w:spacing w:val="-4"/>
          <w:w w:val="105"/>
          <w:position w:val="1"/>
          <w:sz w:val="17"/>
        </w:rPr>
        <w:t> </w:t>
      </w:r>
      <w:r>
        <w:rPr>
          <w:i/>
          <w:color w:val="21262B"/>
          <w:w w:val="105"/>
          <w:position w:val="1"/>
          <w:sz w:val="17"/>
        </w:rPr>
        <w:t>účtu</w:t>
        <w:tab/>
      </w:r>
      <w:r>
        <w:rPr>
          <w:b/>
          <w:color w:val="21262B"/>
          <w:w w:val="105"/>
          <w:sz w:val="20"/>
        </w:rPr>
        <w:t>15733661/0100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tabs>
          <w:tab w:pos="2249" w:val="left" w:leader="none"/>
        </w:tabs>
        <w:spacing w:before="93"/>
        <w:ind w:left="222" w:right="0" w:firstLine="0"/>
        <w:jc w:val="left"/>
        <w:rPr>
          <w:b/>
          <w:sz w:val="24"/>
        </w:rPr>
      </w:pPr>
      <w:r>
        <w:rPr/>
        <w:pict>
          <v:group style="position:absolute;margin-left:33.413822pt;margin-top:19.991703pt;width:535.85pt;height:315.350pt;mso-position-horizontal-relative:page;mso-position-vertical-relative:paragraph;z-index:-1024;mso-wrap-distance-left:0;mso-wrap-distance-right:0" coordorigin="668,400" coordsize="10717,6307">
            <v:line style="position:absolute" from="673,6706" to="673,400" stroked="true" strokeweight=".480774pt" strokecolor="#000000">
              <v:stroke dashstyle="solid"/>
            </v:line>
            <v:line style="position:absolute" from="11366,6706" to="11366,400" stroked="true" strokeweight=".480774pt" strokecolor="#000000">
              <v:stroke dashstyle="solid"/>
            </v:line>
            <v:line style="position:absolute" from="673,409" to="11385,409" stroked="true" strokeweight=".240342pt" strokecolor="#000000">
              <v:stroke dashstyle="solid"/>
            </v:line>
            <v:line style="position:absolute" from="673,6687" to="11385,6687" stroked="true" strokeweight=".240342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3.894596pt;margin-top:20.59256pt;width:534.15pt;height:313.650pt;mso-position-horizontal-relative:page;mso-position-vertical-relative:paragraph;z-index:1120" coordorigin="678,412" coordsize="10683,6273">
            <v:shape style="position:absolute;left:6778;top:5249;width:2010;height:784" type="#_x0000_t75" stroked="false">
              <v:imagedata r:id="rId5" o:title=""/>
            </v:shape>
            <v:shape style="position:absolute;left:677;top:411;width:10683;height:6273" type="#_x0000_t202" filled="false" stroked="false">
              <v:textbox inset="0,0,0,0">
                <w:txbxContent>
                  <w:p>
                    <w:pPr>
                      <w:spacing w:before="43"/>
                      <w:ind w:left="44" w:right="0" w:firstLine="0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Objednáváme u Vás dle Cenové </w:t>
                    </w:r>
                    <w:r>
                      <w:rPr>
                        <w:rFonts w:ascii="Courier New" w:hAnsi="Courier New"/>
                        <w:color w:val="21262B"/>
                        <w:w w:val="105"/>
                        <w:sz w:val="17"/>
                      </w:rPr>
                      <w:t>nabídky </w:t>
                    </w: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elektroinstalaci PC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0"/>
                      <w:ind w:left="47" w:right="0" w:firstLine="0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21262B"/>
                        <w:w w:val="105"/>
                        <w:sz w:val="17"/>
                      </w:rPr>
                      <w:t>Předpokládaná </w:t>
                    </w: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cena: 215 000</w:t>
                    </w:r>
                    <w:r>
                      <w:rPr>
                        <w:rFonts w:ascii="Courier New" w:hAnsi="Courier New"/>
                        <w:color w:val="111318"/>
                        <w:w w:val="105"/>
                        <w:sz w:val="17"/>
                      </w:rPr>
                      <w:t>,-</w:t>
                    </w: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Kč s DPH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0"/>
                      <w:ind w:left="45" w:right="0" w:firstLine="0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21262B"/>
                        <w:spacing w:val="-1"/>
                        <w:w w:val="103"/>
                        <w:sz w:val="17"/>
                      </w:rPr>
                      <w:t>Kontaktn</w:t>
                    </w:r>
                    <w:r>
                      <w:rPr>
                        <w:rFonts w:ascii="Courier New" w:hAnsi="Courier New"/>
                        <w:color w:val="21262B"/>
                        <w:w w:val="103"/>
                        <w:sz w:val="17"/>
                      </w:rPr>
                      <w:t>í</w:t>
                    </w:r>
                    <w:r>
                      <w:rPr>
                        <w:rFonts w:ascii="Courier New" w:hAnsi="Courier New"/>
                        <w:color w:val="21262B"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Courier New" w:hAnsi="Courier New"/>
                        <w:color w:val="363638"/>
                        <w:spacing w:val="-1"/>
                        <w:w w:val="103"/>
                        <w:sz w:val="17"/>
                      </w:rPr>
                      <w:t>osob</w:t>
                    </w:r>
                    <w:r>
                      <w:rPr>
                        <w:rFonts w:ascii="Courier New" w:hAnsi="Courier New"/>
                        <w:color w:val="363638"/>
                        <w:spacing w:val="5"/>
                        <w:w w:val="103"/>
                        <w:sz w:val="17"/>
                      </w:rPr>
                      <w:t>a</w:t>
                    </w:r>
                    <w:r>
                      <w:rPr>
                        <w:rFonts w:ascii="Courier New" w:hAnsi="Courier New"/>
                        <w:color w:val="111318"/>
                        <w:spacing w:val="-1"/>
                        <w:w w:val="109"/>
                        <w:sz w:val="17"/>
                      </w:rPr>
                      <w:t>:Ing.Šimáč</w:t>
                    </w:r>
                    <w:r>
                      <w:rPr>
                        <w:rFonts w:ascii="Courier New" w:hAnsi="Courier New"/>
                        <w:color w:val="111318"/>
                        <w:spacing w:val="-65"/>
                        <w:w w:val="109"/>
                        <w:sz w:val="17"/>
                      </w:rPr>
                      <w:t>k</w:t>
                    </w:r>
                    <w:r>
                      <w:rPr>
                        <w:rFonts w:ascii="Courier New" w:hAnsi="Courier New"/>
                        <w:color w:val="363638"/>
                        <w:spacing w:val="-1"/>
                        <w:w w:val="105"/>
                        <w:sz w:val="17"/>
                      </w:rPr>
                      <w:t>ov</w:t>
                    </w: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á</w:t>
                    </w:r>
                    <w:r>
                      <w:rPr>
                        <w:rFonts w:ascii="Courier New" w:hAnsi="Courier New"/>
                        <w:color w:val="363638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ourier New" w:hAnsi="Courier New"/>
                        <w:color w:val="21262B"/>
                        <w:spacing w:val="-1"/>
                        <w:w w:val="104"/>
                        <w:sz w:val="17"/>
                      </w:rPr>
                      <w:t>Iveta</w:t>
                    </w:r>
                  </w:p>
                  <w:p>
                    <w:pPr>
                      <w:spacing w:before="77"/>
                      <w:ind w:left="1742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21262B"/>
                        <w:w w:val="105"/>
                        <w:sz w:val="17"/>
                      </w:rPr>
                      <w:t>tel.:575 </w:t>
                    </w:r>
                    <w:r>
                      <w:rPr>
                        <w:rFonts w:ascii="Courier New"/>
                        <w:color w:val="363638"/>
                        <w:w w:val="105"/>
                        <w:sz w:val="17"/>
                      </w:rPr>
                      <w:t>570 </w:t>
                    </w:r>
                    <w:r>
                      <w:rPr>
                        <w:rFonts w:ascii="Courier New"/>
                        <w:color w:val="21262B"/>
                        <w:w w:val="105"/>
                        <w:sz w:val="17"/>
                      </w:rPr>
                      <w:t>951</w:t>
                    </w:r>
                  </w:p>
                  <w:p>
                    <w:pPr>
                      <w:spacing w:before="81"/>
                      <w:ind w:left="1744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hyperlink r:id="rId6">
                      <w:r>
                        <w:rPr>
                          <w:rFonts w:ascii="Courier New"/>
                          <w:color w:val="21262B"/>
                          <w:w w:val="105"/>
                          <w:sz w:val="17"/>
                        </w:rPr>
                        <w:t>e-mail:simackova@gaozl.cz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i/>
                        <w:sz w:val="24"/>
                      </w:rPr>
                    </w:pPr>
                  </w:p>
                  <w:p>
                    <w:pPr>
                      <w:spacing w:before="0"/>
                      <w:ind w:left="44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21262B"/>
                        <w:w w:val="105"/>
                        <w:sz w:val="17"/>
                      </w:rPr>
                      <w:t>Forma platby:faktura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i/>
                        <w:sz w:val="19"/>
                      </w:rPr>
                    </w:pPr>
                  </w:p>
                  <w:p>
                    <w:pPr>
                      <w:spacing w:line="261" w:lineRule="auto" w:before="1"/>
                      <w:ind w:left="6389" w:right="2351" w:hanging="483"/>
                      <w:jc w:val="left"/>
                      <w:rPr>
                        <w:rFonts w:ascii="Times New Roman" w:hAnsi="Times New Roman"/>
                        <w:b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68ADB"/>
                        <w:sz w:val="21"/>
                      </w:rPr>
                      <w:t>Střední škola gastronomie a obchodu Zlín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504D89"/>
                        <w:sz w:val="17"/>
                      </w:rPr>
                      <w:t>r.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668ADB"/>
                        <w:sz w:val="19"/>
                      </w:rPr>
                      <w:t>(i)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i/>
                        <w:sz w:val="31"/>
                      </w:rPr>
                    </w:pPr>
                  </w:p>
                  <w:p>
                    <w:pPr>
                      <w:spacing w:line="340" w:lineRule="auto" w:before="1"/>
                      <w:ind w:left="6096" w:right="2351" w:hanging="315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Mgr</w:t>
                    </w:r>
                    <w:r>
                      <w:rPr>
                        <w:rFonts w:ascii="Courier New" w:hAnsi="Courier New"/>
                        <w:color w:val="111318"/>
                        <w:w w:val="105"/>
                        <w:sz w:val="17"/>
                      </w:rPr>
                      <w:t>.Úředn</w:t>
                    </w:r>
                    <w:r>
                      <w:rPr>
                        <w:rFonts w:ascii="Courier New" w:hAnsi="Courier New"/>
                        <w:color w:val="363638"/>
                        <w:w w:val="105"/>
                        <w:sz w:val="17"/>
                      </w:rPr>
                      <w:t>íček </w:t>
                    </w:r>
                    <w:r>
                      <w:rPr>
                        <w:rFonts w:ascii="Courier New" w:hAnsi="Courier New"/>
                        <w:color w:val="21262B"/>
                        <w:w w:val="105"/>
                        <w:sz w:val="17"/>
                      </w:rPr>
                      <w:t>Pet ředitel školy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1262B"/>
          <w:sz w:val="24"/>
        </w:rPr>
        <w:t>Objednáváme:</w:t>
        <w:tab/>
      </w:r>
      <w:r>
        <w:rPr>
          <w:b/>
          <w:color w:val="363638"/>
          <w:sz w:val="24"/>
        </w:rPr>
        <w:t>E</w:t>
      </w:r>
      <w:r>
        <w:rPr>
          <w:b/>
          <w:color w:val="111318"/>
          <w:sz w:val="24"/>
        </w:rPr>
        <w:t>lektroinstalace</w:t>
      </w:r>
      <w:r>
        <w:rPr>
          <w:b/>
          <w:color w:val="111318"/>
          <w:spacing w:val="59"/>
          <w:sz w:val="24"/>
        </w:rPr>
        <w:t> </w:t>
      </w:r>
      <w:r>
        <w:rPr>
          <w:b/>
          <w:color w:val="21262B"/>
          <w:sz w:val="24"/>
        </w:rPr>
        <w:t>PC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group style="position:absolute;margin-left:33.654209pt;margin-top:17.052099pt;width:535.6pt;height:72.150pt;mso-position-horizontal-relative:page;mso-position-vertical-relative:paragraph;z-index:-976;mso-wrap-distance-left:0;mso-wrap-distance-right:0" coordorigin="673,341" coordsize="10712,1443">
            <v:line style="position:absolute" from="688,1783" to="688,360" stroked="true" strokeweight=".480774pt" strokecolor="#000000">
              <v:stroke dashstyle="solid"/>
            </v:line>
            <v:line style="position:absolute" from="11370,1764" to="11370,341" stroked="true" strokeweight=".480774pt" strokecolor="#000000">
              <v:stroke dashstyle="solid"/>
            </v:line>
            <v:line style="position:absolute" from="673,355" to="11385,355" stroked="true" strokeweight=".240342pt" strokecolor="#000000">
              <v:stroke dashstyle="solid"/>
            </v:line>
            <v:line style="position:absolute" from="673,1749" to="11385,1749" stroked="true" strokeweight=".240342pt" strokecolor="#000000">
              <v:stroke dashstyle="solid"/>
            </v:line>
            <v:shape style="position:absolute;left:692;top:357;width:10674;height:1390" type="#_x0000_t202" filled="false" stroked="false">
              <v:textbox inset="0,0,0,0">
                <w:txbxContent>
                  <w:p>
                    <w:pPr>
                      <w:spacing w:before="54"/>
                      <w:ind w:left="26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11318"/>
                        <w:w w:val="105"/>
                        <w:sz w:val="17"/>
                      </w:rPr>
                      <w:t>V Zlíně</w:t>
                    </w:r>
                  </w:p>
                  <w:p>
                    <w:pPr>
                      <w:tabs>
                        <w:tab w:pos="2093" w:val="right" w:leader="none"/>
                      </w:tabs>
                      <w:spacing w:before="79"/>
                      <w:ind w:left="2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11318"/>
                        <w:w w:val="105"/>
                        <w:sz w:val="17"/>
                      </w:rPr>
                      <w:t>Dne</w:t>
                    </w:r>
                    <w:r>
                      <w:rPr>
                        <w:color w:val="111318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11318"/>
                        <w:w w:val="105"/>
                        <w:sz w:val="17"/>
                      </w:rPr>
                      <w:t>:</w:t>
                      <w:tab/>
                      <w:t>23.06.2020</w:t>
                    </w:r>
                  </w:p>
                  <w:p>
                    <w:pPr>
                      <w:tabs>
                        <w:tab w:pos="1213" w:val="left" w:leader="none"/>
                      </w:tabs>
                      <w:spacing w:line="348" w:lineRule="auto" w:before="83"/>
                      <w:ind w:left="260" w:right="8000" w:firstLine="3"/>
                      <w:jc w:val="left"/>
                      <w:rPr>
                        <w:sz w:val="17"/>
                      </w:rPr>
                    </w:pPr>
                    <w:r>
                      <w:rPr>
                        <w:color w:val="111318"/>
                        <w:w w:val="105"/>
                        <w:sz w:val="17"/>
                      </w:rPr>
                      <w:t>Vyřizuje</w:t>
                    </w:r>
                    <w:r>
                      <w:rPr>
                        <w:color w:val="111318"/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B4B4F"/>
                        <w:w w:val="105"/>
                        <w:sz w:val="17"/>
                      </w:rPr>
                      <w:t>:</w:t>
                      <w:tab/>
                    </w:r>
                    <w:r>
                      <w:rPr>
                        <w:color w:val="111318"/>
                        <w:w w:val="105"/>
                        <w:sz w:val="17"/>
                      </w:rPr>
                      <w:t>Miroslava </w:t>
                    </w:r>
                    <w:r>
                      <w:rPr>
                        <w:color w:val="111318"/>
                        <w:spacing w:val="-3"/>
                        <w:w w:val="105"/>
                        <w:sz w:val="17"/>
                      </w:rPr>
                      <w:t>Cinkova </w:t>
                    </w:r>
                    <w:r>
                      <w:rPr>
                        <w:color w:val="111318"/>
                        <w:w w:val="105"/>
                        <w:sz w:val="17"/>
                      </w:rPr>
                      <w:t>Telefon:</w:t>
                    </w:r>
                  </w:p>
                  <w:p>
                    <w:pPr>
                      <w:tabs>
                        <w:tab w:pos="1219" w:val="left" w:leader="none"/>
                      </w:tabs>
                      <w:spacing w:line="191" w:lineRule="exact" w:before="0"/>
                      <w:ind w:left="2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11318"/>
                        <w:w w:val="105"/>
                        <w:sz w:val="17"/>
                      </w:rPr>
                      <w:t>E-mail:</w:t>
                      <w:tab/>
                    </w:r>
                    <w:hyperlink r:id="rId7">
                      <w:r>
                        <w:rPr>
                          <w:color w:val="21262B"/>
                          <w:w w:val="105"/>
                          <w:sz w:val="17"/>
                        </w:rPr>
                        <w:t>cinkova@gaozl.cz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80" w:lineRule="exact" w:before="0"/>
        <w:ind w:left="399" w:right="0" w:firstLine="0"/>
        <w:jc w:val="left"/>
        <w:rPr>
          <w:b/>
          <w:i/>
          <w:sz w:val="17"/>
        </w:rPr>
      </w:pPr>
      <w:r>
        <w:rPr>
          <w:b/>
          <w:i/>
          <w:color w:val="21262B"/>
          <w:w w:val="105"/>
          <w:sz w:val="17"/>
        </w:rPr>
        <w:t>Potvrzenou </w:t>
      </w:r>
      <w:r>
        <w:rPr>
          <w:b/>
          <w:i/>
          <w:color w:val="111318"/>
          <w:w w:val="105"/>
          <w:sz w:val="17"/>
        </w:rPr>
        <w:t>objednávku vraťte na výše uvedenou </w:t>
      </w:r>
      <w:r>
        <w:rPr>
          <w:b/>
          <w:i/>
          <w:color w:val="21262B"/>
          <w:w w:val="105"/>
          <w:sz w:val="17"/>
        </w:rPr>
        <w:t>adresu</w:t>
      </w:r>
    </w:p>
    <w:sectPr>
      <w:type w:val="continuous"/>
      <w:pgSz w:w="11910" w:h="16840"/>
      <w:pgMar w:top="700" w:bottom="28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imackova@gaozl.cz" TargetMode="External"/><Relationship Id="rId7" Type="http://schemas.openxmlformats.org/officeDocument/2006/relationships/hyperlink" Target="mailto:cinkova@gaozl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2020-06-23T07:40:11Z</dcterms:created>
  <dcterms:modified xsi:type="dcterms:W3CDTF">2020-06-23T07:40:11Z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2020-06-23T00:00:00Z</vt:filetime>
  </property>
</Properties>
</file>