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0620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</w:tbl>
    <w:p w:rsidR="007D4C5D" w:rsidRPr="007B6C7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B6C7D">
        <w:rPr>
          <w:snapToGrid w:val="0"/>
          <w:sz w:val="18"/>
        </w:rPr>
        <w:t xml:space="preserve">Číslo </w:t>
      </w:r>
      <w:r w:rsidR="00DB577C" w:rsidRPr="007B6C7D">
        <w:rPr>
          <w:snapToGrid w:val="0"/>
          <w:sz w:val="18"/>
        </w:rPr>
        <w:t>příjemce</w:t>
      </w:r>
    </w:p>
    <w:p w:rsidR="007D4C5D" w:rsidRPr="007B6C7D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7B6C7D">
        <w:rPr>
          <w:bCs/>
          <w:smallCaps/>
          <w:snapToGrid w:val="0"/>
          <w:sz w:val="28"/>
          <w:szCs w:val="28"/>
        </w:rPr>
        <w:t>D</w:t>
      </w:r>
      <w:r w:rsidR="004A1EE5" w:rsidRPr="007B6C7D">
        <w:rPr>
          <w:bCs/>
          <w:smallCaps/>
          <w:snapToGrid w:val="0"/>
          <w:sz w:val="28"/>
          <w:szCs w:val="28"/>
        </w:rPr>
        <w:t>ODATEK</w:t>
      </w:r>
      <w:r w:rsidRPr="007B6C7D">
        <w:rPr>
          <w:bCs/>
          <w:smallCaps/>
          <w:snapToGrid w:val="0"/>
          <w:sz w:val="28"/>
          <w:szCs w:val="28"/>
        </w:rPr>
        <w:t xml:space="preserve"> č. </w:t>
      </w:r>
      <w:r w:rsidR="008F536D" w:rsidRPr="007B6C7D">
        <w:rPr>
          <w:bCs/>
          <w:smallCaps/>
          <w:snapToGrid w:val="0"/>
          <w:sz w:val="28"/>
          <w:szCs w:val="28"/>
        </w:rPr>
        <w:t>1</w:t>
      </w:r>
    </w:p>
    <w:p w:rsidR="001B050C" w:rsidRPr="007B6C7D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7B6C7D">
        <w:rPr>
          <w:bCs/>
          <w:smallCaps/>
        </w:rPr>
        <w:t>k</w:t>
      </w:r>
      <w:r w:rsidR="00BA53A8" w:rsidRPr="007B6C7D">
        <w:rPr>
          <w:szCs w:val="36"/>
        </w:rPr>
        <w:t xml:space="preserve"> </w:t>
      </w:r>
      <w:r w:rsidR="00BA53A8" w:rsidRPr="007B6C7D">
        <w:rPr>
          <w:caps/>
          <w:sz w:val="28"/>
          <w:szCs w:val="28"/>
        </w:rPr>
        <w:t>PŘÍKAZNÍ</w:t>
      </w:r>
      <w:r w:rsidR="004A1EE5" w:rsidRPr="007B6C7D">
        <w:rPr>
          <w:caps/>
          <w:sz w:val="28"/>
          <w:szCs w:val="28"/>
        </w:rPr>
        <w:t xml:space="preserve"> SmlouvĚ</w:t>
      </w:r>
    </w:p>
    <w:p w:rsidR="004A1EE5" w:rsidRPr="007B6C7D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7B6C7D">
        <w:rPr>
          <w:b/>
          <w:snapToGrid w:val="0"/>
          <w:sz w:val="28"/>
          <w:szCs w:val="28"/>
        </w:rPr>
        <w:t xml:space="preserve">č. </w:t>
      </w:r>
      <w:proofErr w:type="spellStart"/>
      <w:r w:rsidRPr="007B6C7D">
        <w:rPr>
          <w:b/>
          <w:snapToGrid w:val="0"/>
          <w:sz w:val="28"/>
          <w:szCs w:val="28"/>
        </w:rPr>
        <w:t>nSIPO</w:t>
      </w:r>
      <w:proofErr w:type="spellEnd"/>
      <w:r w:rsidRPr="007B6C7D">
        <w:rPr>
          <w:b/>
          <w:snapToGrid w:val="0"/>
          <w:sz w:val="28"/>
          <w:szCs w:val="28"/>
        </w:rPr>
        <w:t xml:space="preserve"> </w:t>
      </w:r>
      <w:r w:rsidR="00A0620D">
        <w:rPr>
          <w:b/>
          <w:snapToGrid w:val="0"/>
          <w:sz w:val="28"/>
          <w:szCs w:val="28"/>
        </w:rPr>
        <w:t>06 – 132/2015</w:t>
      </w:r>
    </w:p>
    <w:p w:rsidR="00BA53A8" w:rsidRPr="007B6C7D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7B6C7D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C7D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C7D">
        <w:rPr>
          <w:rFonts w:ascii="Times New Roman" w:hAnsi="Times New Roman"/>
          <w:sz w:val="24"/>
          <w:szCs w:val="24"/>
        </w:rPr>
        <w:t>ust</w:t>
      </w:r>
      <w:proofErr w:type="spellEnd"/>
      <w:r w:rsidRPr="007B6C7D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C7D">
        <w:rPr>
          <w:rFonts w:ascii="Times New Roman" w:hAnsi="Times New Roman"/>
          <w:sz w:val="24"/>
          <w:szCs w:val="24"/>
        </w:rPr>
        <w:t>ZoPS</w:t>
      </w:r>
      <w:proofErr w:type="spellEnd"/>
      <w:r w:rsidRPr="007B6C7D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7B6C7D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7B6C7D">
        <w:rPr>
          <w:b/>
          <w:snapToGrid w:val="0"/>
          <w:sz w:val="24"/>
        </w:rPr>
        <w:t>1.</w:t>
      </w:r>
      <w:r w:rsidRPr="007B6C7D">
        <w:rPr>
          <w:b/>
          <w:snapToGrid w:val="0"/>
          <w:sz w:val="24"/>
        </w:rPr>
        <w:tab/>
        <w:t>Česká pošta, s. p.</w:t>
      </w:r>
    </w:p>
    <w:p w:rsidR="00BA53A8" w:rsidRPr="007B6C7D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7B6C7D">
        <w:rPr>
          <w:b/>
          <w:snapToGrid w:val="0"/>
          <w:sz w:val="24"/>
        </w:rPr>
        <w:t>se sídlem Praha 1, Politických vězňů 909/4, PSČ 225 99</w:t>
      </w:r>
    </w:p>
    <w:p w:rsidR="00C208CB" w:rsidRPr="007B6C7D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7B6C7D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7B6C7D">
        <w:rPr>
          <w:rFonts w:ascii="Times New Roman" w:hAnsi="Times New Roman"/>
          <w:snapToGrid w:val="0"/>
          <w:sz w:val="24"/>
        </w:rPr>
        <w:t>Krzokovou</w:t>
      </w:r>
      <w:proofErr w:type="spellEnd"/>
      <w:r w:rsidRPr="007B6C7D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7B6C7D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 xml:space="preserve">IČO: </w:t>
      </w:r>
      <w:r w:rsidRPr="007B6C7D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7B6C7D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>DIČ:</w:t>
      </w:r>
      <w:r w:rsidRPr="007B6C7D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7B6C7D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7B6C7D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7B6C7D">
        <w:rPr>
          <w:rFonts w:ascii="Times New Roman" w:hAnsi="Times New Roman"/>
          <w:b/>
          <w:snapToGrid w:val="0"/>
          <w:sz w:val="24"/>
        </w:rPr>
        <w:tab/>
      </w:r>
      <w:r w:rsidRPr="007B6C7D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7B6C7D">
        <w:rPr>
          <w:rFonts w:ascii="Times New Roman" w:hAnsi="Times New Roman"/>
          <w:snapToGrid w:val="0"/>
          <w:sz w:val="24"/>
        </w:rPr>
        <w:t>s.p</w:t>
      </w:r>
      <w:proofErr w:type="spellEnd"/>
      <w:r w:rsidRPr="007B6C7D">
        <w:rPr>
          <w:rFonts w:ascii="Times New Roman" w:hAnsi="Times New Roman"/>
          <w:snapToGrid w:val="0"/>
          <w:sz w:val="24"/>
        </w:rPr>
        <w:t>.</w:t>
      </w:r>
      <w:proofErr w:type="gramEnd"/>
      <w:r w:rsidRPr="007B6C7D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7B6C7D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b/>
          <w:snapToGrid w:val="0"/>
          <w:sz w:val="24"/>
        </w:rPr>
        <w:tab/>
      </w:r>
      <w:r w:rsidRPr="007B6C7D">
        <w:rPr>
          <w:rFonts w:ascii="Times New Roman" w:hAnsi="Times New Roman"/>
          <w:b/>
          <w:snapToGrid w:val="0"/>
          <w:sz w:val="24"/>
        </w:rPr>
        <w:tab/>
      </w:r>
      <w:r w:rsidRPr="007B6C7D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Pr="007B6C7D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 xml:space="preserve">bankovní spojení: </w:t>
      </w:r>
    </w:p>
    <w:p w:rsidR="00BA53A8" w:rsidRPr="007B6C7D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A1801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7B6C7D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>(dále jen "Příkazník")</w:t>
      </w:r>
    </w:p>
    <w:p w:rsidR="004A1EE5" w:rsidRPr="007B6C7D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7B6C7D">
        <w:rPr>
          <w:rFonts w:ascii="Times New Roman" w:hAnsi="Times New Roman"/>
          <w:snapToGrid w:val="0"/>
          <w:sz w:val="24"/>
        </w:rPr>
        <w:t>a</w:t>
      </w:r>
    </w:p>
    <w:p w:rsidR="00B00777" w:rsidRPr="00DE2BC9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911C91">
        <w:rPr>
          <w:rFonts w:ascii="Times New Roman" w:hAnsi="Times New Roman"/>
          <w:snapToGrid w:val="0"/>
          <w:sz w:val="24"/>
        </w:rPr>
        <w:t>18754001</w:t>
      </w:r>
    </w:p>
    <w:p w:rsidR="00B00777" w:rsidRPr="00206D3F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911C91">
        <w:rPr>
          <w:rFonts w:ascii="Times New Roman" w:hAnsi="Times New Roman"/>
          <w:b/>
          <w:snapToGrid w:val="0"/>
          <w:sz w:val="24"/>
        </w:rPr>
        <w:t>Město Třebíč</w:t>
      </w:r>
    </w:p>
    <w:p w:rsidR="00B00777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Karlovo nám. 104/55, 67401 Třebíč, Vnitřní Město</w:t>
      </w:r>
    </w:p>
    <w:p w:rsidR="00B00777" w:rsidRPr="00911C91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Mgr. Pavlem Pacalem, starostou</w:t>
      </w:r>
    </w:p>
    <w:p w:rsidR="00B00777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00290629</w:t>
      </w:r>
    </w:p>
    <w:p w:rsidR="00B00777" w:rsidRDefault="00B00777" w:rsidP="00B007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00290629</w:t>
      </w:r>
    </w:p>
    <w:p w:rsidR="00B00777" w:rsidRPr="003721EA" w:rsidRDefault="00B00777" w:rsidP="00B00777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00777" w:rsidRPr="00C62FB9" w:rsidRDefault="00B00777" w:rsidP="00B00777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BA1801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00777" w:rsidRDefault="00B00777" w:rsidP="00B0077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B00777" w:rsidRPr="00DE2BC9" w:rsidRDefault="00B00777" w:rsidP="00B0077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B6C7D" w:rsidRDefault="007B6C7D" w:rsidP="007B6C7D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1D77AB" w:rsidRPr="00DE2BC9" w:rsidRDefault="001D77AB" w:rsidP="007B6C7D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7D4C5D" w:rsidRPr="007B6C7D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7B6C7D">
        <w:rPr>
          <w:rFonts w:ascii="Times New Roman" w:hAnsi="Times New Roman"/>
          <w:b/>
          <w:sz w:val="24"/>
        </w:rPr>
        <w:t>1.</w:t>
      </w:r>
      <w:r w:rsidRPr="007B6C7D">
        <w:rPr>
          <w:rFonts w:ascii="Times New Roman" w:hAnsi="Times New Roman"/>
          <w:sz w:val="24"/>
        </w:rPr>
        <w:tab/>
      </w:r>
      <w:r w:rsidRPr="007B6C7D"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A0620D">
        <w:rPr>
          <w:rFonts w:ascii="Times New Roman" w:hAnsi="Times New Roman"/>
          <w:b/>
          <w:sz w:val="24"/>
        </w:rPr>
        <w:t>25.3.2015</w:t>
      </w:r>
      <w:proofErr w:type="gramEnd"/>
      <w:r w:rsidR="000B3C49" w:rsidRPr="007B6C7D">
        <w:rPr>
          <w:rFonts w:ascii="Times New Roman" w:hAnsi="Times New Roman"/>
          <w:b/>
          <w:sz w:val="24"/>
        </w:rPr>
        <w:t xml:space="preserve"> </w:t>
      </w:r>
      <w:r w:rsidR="00BA53A8" w:rsidRPr="007B6C7D">
        <w:rPr>
          <w:rFonts w:ascii="Times New Roman" w:hAnsi="Times New Roman"/>
          <w:b/>
          <w:sz w:val="24"/>
        </w:rPr>
        <w:t>Příkazní</w:t>
      </w:r>
      <w:r w:rsidRPr="007B6C7D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7B6C7D">
        <w:rPr>
          <w:rFonts w:ascii="Times New Roman" w:hAnsi="Times New Roman"/>
          <w:b/>
          <w:sz w:val="24"/>
        </w:rPr>
        <w:t>n</w:t>
      </w:r>
      <w:r w:rsidRPr="007B6C7D">
        <w:rPr>
          <w:rFonts w:ascii="Times New Roman" w:hAnsi="Times New Roman"/>
          <w:b/>
          <w:sz w:val="24"/>
        </w:rPr>
        <w:t>SIPO</w:t>
      </w:r>
      <w:proofErr w:type="spellEnd"/>
      <w:r w:rsidRPr="007B6C7D">
        <w:rPr>
          <w:rFonts w:ascii="Times New Roman" w:hAnsi="Times New Roman"/>
          <w:b/>
          <w:sz w:val="24"/>
        </w:rPr>
        <w:t xml:space="preserve"> </w:t>
      </w:r>
      <w:r w:rsidR="00A0620D">
        <w:rPr>
          <w:rFonts w:ascii="Times New Roman" w:hAnsi="Times New Roman"/>
          <w:b/>
          <w:snapToGrid w:val="0"/>
          <w:sz w:val="24"/>
          <w:szCs w:val="24"/>
        </w:rPr>
        <w:t>06 – 132/2015</w:t>
      </w:r>
      <w:r w:rsidR="00B25C1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7B6C7D">
        <w:rPr>
          <w:rFonts w:ascii="Times New Roman" w:hAnsi="Times New Roman"/>
          <w:b/>
          <w:sz w:val="24"/>
        </w:rPr>
        <w:t>(dále jen „Smlouva“).</w:t>
      </w:r>
    </w:p>
    <w:p w:rsidR="007B6C7D" w:rsidRPr="007B6C7D" w:rsidRDefault="006602E7" w:rsidP="001D77AB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7B6C7D" w:rsidRPr="007B6C7D">
        <w:rPr>
          <w:rFonts w:ascii="Times New Roman" w:hAnsi="Times New Roman"/>
          <w:b/>
          <w:sz w:val="24"/>
        </w:rPr>
        <w:t>.</w:t>
      </w:r>
      <w:r w:rsidR="007B6C7D" w:rsidRPr="007B6C7D">
        <w:rPr>
          <w:rFonts w:ascii="Times New Roman" w:hAnsi="Times New Roman"/>
          <w:b/>
          <w:sz w:val="24"/>
        </w:rPr>
        <w:tab/>
        <w:t xml:space="preserve">Dosavadní ustanovení </w:t>
      </w:r>
      <w:r w:rsidR="007B6C7D">
        <w:rPr>
          <w:rFonts w:ascii="Times New Roman" w:hAnsi="Times New Roman"/>
          <w:b/>
          <w:sz w:val="24"/>
        </w:rPr>
        <w:t>čl. II. Povinnosti smluvních stran, odst. 2.1.4</w:t>
      </w:r>
      <w:r w:rsidR="007B6C7D" w:rsidRPr="007B6C7D">
        <w:rPr>
          <w:rFonts w:ascii="Times New Roman" w:hAnsi="Times New Roman"/>
          <w:b/>
          <w:sz w:val="24"/>
        </w:rPr>
        <w:t xml:space="preserve">, Smlouvy </w:t>
      </w:r>
      <w:r w:rsidR="007B6C7D" w:rsidRPr="007B6C7D">
        <w:rPr>
          <w:rFonts w:ascii="Times New Roman" w:hAnsi="Times New Roman"/>
          <w:b/>
          <w:sz w:val="24"/>
          <w:u w:val="single"/>
        </w:rPr>
        <w:t>se ruší</w:t>
      </w:r>
      <w:r w:rsidR="007B6C7D" w:rsidRPr="007B6C7D">
        <w:rPr>
          <w:rFonts w:ascii="Times New Roman" w:hAnsi="Times New Roman"/>
          <w:b/>
          <w:sz w:val="24"/>
        </w:rPr>
        <w:t xml:space="preserve"> v tomto úplném znění:</w:t>
      </w:r>
    </w:p>
    <w:p w:rsidR="007B6C7D" w:rsidRPr="00032A8B" w:rsidRDefault="007B6C7D" w:rsidP="007B6C7D">
      <w:pPr>
        <w:pStyle w:val="Codstavec"/>
        <w:numPr>
          <w:ilvl w:val="2"/>
          <w:numId w:val="22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032A8B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32A8B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032A8B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7B6C7D" w:rsidRPr="007B6C7D" w:rsidRDefault="006602E7" w:rsidP="00B00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7B6C7D" w:rsidRPr="007B6C7D">
        <w:rPr>
          <w:rFonts w:ascii="Times New Roman" w:hAnsi="Times New Roman"/>
          <w:b/>
          <w:sz w:val="24"/>
        </w:rPr>
        <w:t>.</w:t>
      </w:r>
      <w:r w:rsidR="007B6C7D" w:rsidRPr="007B6C7D">
        <w:rPr>
          <w:rFonts w:ascii="Times New Roman" w:hAnsi="Times New Roman"/>
          <w:b/>
          <w:sz w:val="24"/>
        </w:rPr>
        <w:tab/>
        <w:t xml:space="preserve">Dosavadní ustanovení </w:t>
      </w:r>
      <w:r w:rsidR="007B6C7D">
        <w:rPr>
          <w:rFonts w:ascii="Times New Roman" w:hAnsi="Times New Roman"/>
          <w:b/>
          <w:sz w:val="24"/>
        </w:rPr>
        <w:t>čl. II. Povinnosti smluvních stran, odst. 2.1.4</w:t>
      </w:r>
      <w:r w:rsidR="007B6C7D" w:rsidRPr="007B6C7D">
        <w:rPr>
          <w:rFonts w:ascii="Times New Roman" w:hAnsi="Times New Roman"/>
          <w:b/>
          <w:sz w:val="24"/>
        </w:rPr>
        <w:t xml:space="preserve">, Smlouvy </w:t>
      </w:r>
      <w:r w:rsidR="007B6C7D" w:rsidRPr="007B6C7D">
        <w:rPr>
          <w:rFonts w:ascii="Times New Roman" w:hAnsi="Times New Roman"/>
          <w:b/>
          <w:sz w:val="24"/>
          <w:u w:val="single"/>
        </w:rPr>
        <w:t>se nahrazuje</w:t>
      </w:r>
      <w:r w:rsidR="007B6C7D" w:rsidRPr="007B6C7D">
        <w:rPr>
          <w:rFonts w:ascii="Times New Roman" w:hAnsi="Times New Roman"/>
          <w:b/>
          <w:sz w:val="24"/>
        </w:rPr>
        <w:t xml:space="preserve"> v tomto úplném novém znění:</w:t>
      </w:r>
    </w:p>
    <w:p w:rsidR="007B6C7D" w:rsidRPr="00B00777" w:rsidRDefault="007B6C7D" w:rsidP="007B6C7D">
      <w:pPr>
        <w:pStyle w:val="Codstavec"/>
        <w:numPr>
          <w:ilvl w:val="2"/>
          <w:numId w:val="23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E923F9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E923F9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B00777" w:rsidRPr="00C233C0" w:rsidRDefault="00B00777" w:rsidP="00B00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ab/>
      </w:r>
      <w:r w:rsidRPr="00C233C0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C233C0">
        <w:rPr>
          <w:rFonts w:ascii="Times New Roman" w:hAnsi="Times New Roman"/>
          <w:b/>
          <w:sz w:val="24"/>
        </w:rPr>
        <w:t xml:space="preserve">, Smlouvy </w:t>
      </w:r>
      <w:r w:rsidRPr="00C233C0">
        <w:rPr>
          <w:rFonts w:ascii="Times New Roman" w:hAnsi="Times New Roman"/>
          <w:b/>
          <w:sz w:val="24"/>
          <w:u w:val="single"/>
        </w:rPr>
        <w:t>se ruší</w:t>
      </w:r>
      <w:r w:rsidRPr="00C233C0">
        <w:rPr>
          <w:rFonts w:ascii="Times New Roman" w:hAnsi="Times New Roman"/>
          <w:b/>
          <w:sz w:val="24"/>
        </w:rPr>
        <w:t xml:space="preserve"> v tomto úplném znění:</w:t>
      </w:r>
    </w:p>
    <w:p w:rsidR="00B00777" w:rsidRPr="00B00777" w:rsidRDefault="00B00777" w:rsidP="00B00777">
      <w:pPr>
        <w:pStyle w:val="Codstavec"/>
        <w:numPr>
          <w:ilvl w:val="2"/>
          <w:numId w:val="31"/>
        </w:numPr>
        <w:tabs>
          <w:tab w:val="left" w:pos="284"/>
        </w:tabs>
        <w:spacing w:before="120" w:line="240" w:lineRule="auto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Pr="00B00777">
        <w:rPr>
          <w:rFonts w:ascii="Times New Roman" w:hAnsi="Times New Roman"/>
          <w:snapToGrid w:val="0"/>
          <w:sz w:val="24"/>
        </w:rPr>
        <w:t>Město Třebíč, Karlovo nám. 104/55, 67401 Třebíč, Vnitřní Město</w:t>
      </w:r>
    </w:p>
    <w:p w:rsidR="00B00777" w:rsidRPr="00C233C0" w:rsidRDefault="00B00777" w:rsidP="00B007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C233C0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C233C0">
        <w:rPr>
          <w:rFonts w:ascii="Times New Roman" w:hAnsi="Times New Roman"/>
          <w:b/>
          <w:sz w:val="24"/>
        </w:rPr>
        <w:t xml:space="preserve">, Smlouvy </w:t>
      </w:r>
      <w:r w:rsidRPr="00C233C0">
        <w:rPr>
          <w:rFonts w:ascii="Times New Roman" w:hAnsi="Times New Roman"/>
          <w:b/>
          <w:sz w:val="24"/>
          <w:u w:val="single"/>
        </w:rPr>
        <w:t>se nahrazuje</w:t>
      </w:r>
      <w:r w:rsidRPr="00C233C0">
        <w:rPr>
          <w:rFonts w:ascii="Times New Roman" w:hAnsi="Times New Roman"/>
          <w:b/>
          <w:sz w:val="24"/>
        </w:rPr>
        <w:t xml:space="preserve"> v tomto úplném novém znění:</w:t>
      </w:r>
    </w:p>
    <w:p w:rsidR="00B00777" w:rsidRPr="00B00777" w:rsidRDefault="00B00777" w:rsidP="00B00777">
      <w:pPr>
        <w:pStyle w:val="Codstavec"/>
        <w:numPr>
          <w:ilvl w:val="2"/>
          <w:numId w:val="30"/>
        </w:numPr>
        <w:tabs>
          <w:tab w:val="left" w:pos="284"/>
        </w:tabs>
        <w:spacing w:before="240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C5502D">
        <w:rPr>
          <w:rFonts w:ascii="Times New Roman" w:hAnsi="Times New Roman"/>
          <w:b/>
          <w:sz w:val="24"/>
        </w:rPr>
        <w:t>na e-mailovou adresu Příkazce uvedenou v Příloze č. 1, bod 1.3.</w:t>
      </w:r>
    </w:p>
    <w:p w:rsidR="001D77AB" w:rsidRPr="007B6C7D" w:rsidRDefault="001D77AB" w:rsidP="00B00777">
      <w:pPr>
        <w:pStyle w:val="Codstavec"/>
        <w:numPr>
          <w:ilvl w:val="0"/>
          <w:numId w:val="32"/>
        </w:numPr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7B6C7D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V. Zvláštní ujednání, odst. 5.4</w:t>
      </w:r>
      <w:r w:rsidRPr="007B6C7D">
        <w:rPr>
          <w:rFonts w:ascii="Times New Roman" w:hAnsi="Times New Roman"/>
          <w:b/>
          <w:sz w:val="24"/>
        </w:rPr>
        <w:t xml:space="preserve">, Smlouvy </w:t>
      </w:r>
      <w:r w:rsidRPr="007B6C7D">
        <w:rPr>
          <w:rFonts w:ascii="Times New Roman" w:hAnsi="Times New Roman"/>
          <w:b/>
          <w:sz w:val="24"/>
          <w:u w:val="single"/>
        </w:rPr>
        <w:t>se ruší</w:t>
      </w:r>
      <w:r w:rsidRPr="007B6C7D">
        <w:rPr>
          <w:rFonts w:ascii="Times New Roman" w:hAnsi="Times New Roman"/>
          <w:b/>
          <w:sz w:val="24"/>
        </w:rPr>
        <w:t xml:space="preserve"> v tomto úplném znění:</w:t>
      </w:r>
    </w:p>
    <w:p w:rsidR="001D77AB" w:rsidRDefault="001D77AB" w:rsidP="001D77AB">
      <w:pPr>
        <w:pStyle w:val="Codstavec"/>
        <w:numPr>
          <w:ilvl w:val="1"/>
          <w:numId w:val="25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1D77AB" w:rsidRPr="007B6C7D" w:rsidRDefault="00B00777" w:rsidP="001D77AB">
      <w:pPr>
        <w:pStyle w:val="Codstavec"/>
        <w:tabs>
          <w:tab w:val="left" w:pos="0"/>
        </w:tabs>
        <w:spacing w:before="480"/>
        <w:ind w:left="426" w:right="23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1D77AB" w:rsidRPr="007B6C7D">
        <w:rPr>
          <w:rFonts w:ascii="Times New Roman" w:hAnsi="Times New Roman"/>
          <w:b/>
          <w:sz w:val="24"/>
        </w:rPr>
        <w:t>.</w:t>
      </w:r>
      <w:r w:rsidR="001D77AB" w:rsidRPr="007B6C7D">
        <w:rPr>
          <w:rFonts w:ascii="Times New Roman" w:hAnsi="Times New Roman"/>
          <w:b/>
          <w:sz w:val="24"/>
        </w:rPr>
        <w:tab/>
        <w:t xml:space="preserve">Dosavadní ustanovení </w:t>
      </w:r>
      <w:r w:rsidR="001D77AB">
        <w:rPr>
          <w:rFonts w:ascii="Times New Roman" w:hAnsi="Times New Roman"/>
          <w:b/>
          <w:sz w:val="24"/>
        </w:rPr>
        <w:t>čl. V. Zvláštní ujednání, odst. 5.4</w:t>
      </w:r>
      <w:r w:rsidR="001D77AB" w:rsidRPr="007B6C7D">
        <w:rPr>
          <w:rFonts w:ascii="Times New Roman" w:hAnsi="Times New Roman"/>
          <w:b/>
          <w:sz w:val="24"/>
        </w:rPr>
        <w:t xml:space="preserve">, Smlouvy </w:t>
      </w:r>
      <w:r w:rsidR="001D77AB" w:rsidRPr="007B6C7D">
        <w:rPr>
          <w:rFonts w:ascii="Times New Roman" w:hAnsi="Times New Roman"/>
          <w:b/>
          <w:sz w:val="24"/>
          <w:u w:val="single"/>
        </w:rPr>
        <w:t>se nahrazuje</w:t>
      </w:r>
      <w:r w:rsidR="001D77AB" w:rsidRPr="007B6C7D">
        <w:rPr>
          <w:rFonts w:ascii="Times New Roman" w:hAnsi="Times New Roman"/>
          <w:b/>
          <w:sz w:val="24"/>
        </w:rPr>
        <w:t xml:space="preserve"> v tomto úplném novém znění:</w:t>
      </w:r>
    </w:p>
    <w:p w:rsidR="006602E7" w:rsidRPr="006602E7" w:rsidRDefault="001D77AB" w:rsidP="006602E7">
      <w:pPr>
        <w:pStyle w:val="Codstavec"/>
        <w:numPr>
          <w:ilvl w:val="1"/>
          <w:numId w:val="26"/>
        </w:numPr>
        <w:tabs>
          <w:tab w:val="left" w:pos="3544"/>
        </w:tabs>
        <w:spacing w:before="120"/>
        <w:ind w:left="567" w:hanging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D77AB">
        <w:rPr>
          <w:rFonts w:ascii="Times New Roman" w:hAnsi="Times New Roman"/>
          <w:snapToGrid w:val="0"/>
          <w:sz w:val="24"/>
          <w:szCs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</w:t>
      </w:r>
      <w:r w:rsidRPr="006602E7">
        <w:rPr>
          <w:rFonts w:ascii="Times New Roman" w:hAnsi="Times New Roman"/>
          <w:snapToGrid w:val="0"/>
          <w:sz w:val="24"/>
          <w:szCs w:val="24"/>
        </w:rPr>
        <w:t xml:space="preserve">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</w:t>
      </w:r>
    </w:p>
    <w:p w:rsidR="001D77AB" w:rsidRPr="006602E7" w:rsidRDefault="001D77AB" w:rsidP="006602E7">
      <w:pPr>
        <w:pStyle w:val="Codstavec"/>
        <w:tabs>
          <w:tab w:val="left" w:pos="3544"/>
        </w:tabs>
        <w:spacing w:before="120"/>
        <w:ind w:left="567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602E7">
        <w:rPr>
          <w:rFonts w:ascii="Times New Roman" w:hAnsi="Times New Roman"/>
          <w:snapToGrid w:val="0"/>
          <w:sz w:val="24"/>
          <w:szCs w:val="24"/>
        </w:rPr>
        <w:lastRenderedPageBreak/>
        <w:t xml:space="preserve">Povinnost mlčenlivosti trvá až do doby, kdy se Důvěrné informace stanou obecně známými za předpokladu, že se tak nestane porušením povinnosti mlčenlivosti Smluvní strany.  </w:t>
      </w:r>
      <w:r w:rsidRPr="006602E7">
        <w:rPr>
          <w:rFonts w:ascii="Times New Roman" w:hAnsi="Times New Roman"/>
          <w:kern w:val="28"/>
          <w:sz w:val="24"/>
          <w:szCs w:val="24"/>
        </w:rPr>
        <w:t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</w:t>
      </w:r>
    </w:p>
    <w:p w:rsidR="00C57379" w:rsidRPr="007B6C7D" w:rsidRDefault="00B00777" w:rsidP="00B007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C57379" w:rsidRPr="007B6C7D">
        <w:rPr>
          <w:rFonts w:ascii="Times New Roman" w:hAnsi="Times New Roman"/>
          <w:b/>
          <w:sz w:val="24"/>
        </w:rPr>
        <w:t>.</w:t>
      </w:r>
      <w:r w:rsidR="00C57379" w:rsidRPr="007B6C7D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7B6C7D">
        <w:rPr>
          <w:rFonts w:ascii="Times New Roman" w:hAnsi="Times New Roman"/>
          <w:b/>
          <w:sz w:val="24"/>
        </w:rPr>
        <w:t xml:space="preserve">Přílohy č. 1, </w:t>
      </w:r>
      <w:r w:rsidR="001D77AB">
        <w:rPr>
          <w:rFonts w:ascii="Times New Roman" w:hAnsi="Times New Roman"/>
          <w:b/>
          <w:sz w:val="24"/>
        </w:rPr>
        <w:t>odst. 1.1 Kontaktní osoby a spojení</w:t>
      </w:r>
      <w:r>
        <w:rPr>
          <w:rFonts w:ascii="Times New Roman" w:hAnsi="Times New Roman"/>
          <w:b/>
          <w:sz w:val="24"/>
        </w:rPr>
        <w:t xml:space="preserve"> na straně Příkazníka</w:t>
      </w:r>
      <w:r w:rsidR="001D77AB">
        <w:rPr>
          <w:rFonts w:ascii="Times New Roman" w:hAnsi="Times New Roman"/>
          <w:b/>
          <w:sz w:val="24"/>
        </w:rPr>
        <w:t xml:space="preserve">, </w:t>
      </w:r>
      <w:r w:rsidR="00C57379" w:rsidRPr="007B6C7D">
        <w:rPr>
          <w:rFonts w:ascii="Times New Roman" w:hAnsi="Times New Roman"/>
          <w:b/>
          <w:sz w:val="24"/>
        </w:rPr>
        <w:t xml:space="preserve">Smlouvy </w:t>
      </w:r>
      <w:r w:rsidR="00C57379" w:rsidRPr="007B6C7D">
        <w:rPr>
          <w:rFonts w:ascii="Times New Roman" w:hAnsi="Times New Roman"/>
          <w:b/>
          <w:sz w:val="24"/>
          <w:u w:val="single"/>
        </w:rPr>
        <w:t>se ruší</w:t>
      </w:r>
      <w:r w:rsidR="00C57379" w:rsidRPr="007B6C7D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Default="00BA1801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Style w:val="Hypertextovodkaz"/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7B6C7D" w:rsidRDefault="00B00777" w:rsidP="001D77A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C57379" w:rsidRPr="007B6C7D">
        <w:rPr>
          <w:rFonts w:ascii="Times New Roman" w:hAnsi="Times New Roman"/>
          <w:b/>
          <w:sz w:val="24"/>
        </w:rPr>
        <w:t>.</w:t>
      </w:r>
      <w:r w:rsidR="00C57379" w:rsidRPr="007B6C7D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7B6C7D">
        <w:rPr>
          <w:rFonts w:ascii="Times New Roman" w:hAnsi="Times New Roman"/>
          <w:b/>
          <w:sz w:val="24"/>
        </w:rPr>
        <w:t xml:space="preserve"> Kontaktní osoby a spojení</w:t>
      </w:r>
      <w:r>
        <w:rPr>
          <w:rFonts w:ascii="Times New Roman" w:hAnsi="Times New Roman"/>
          <w:b/>
          <w:sz w:val="24"/>
        </w:rPr>
        <w:t xml:space="preserve"> na straně Příkazníka</w:t>
      </w:r>
      <w:r w:rsidR="00C57379" w:rsidRPr="007B6C7D">
        <w:rPr>
          <w:rFonts w:ascii="Times New Roman" w:hAnsi="Times New Roman"/>
          <w:b/>
          <w:sz w:val="24"/>
        </w:rPr>
        <w:t xml:space="preserve">, Smlouvy </w:t>
      </w:r>
      <w:r w:rsidR="00C57379" w:rsidRPr="007B6C7D">
        <w:rPr>
          <w:rFonts w:ascii="Times New Roman" w:hAnsi="Times New Roman"/>
          <w:b/>
          <w:sz w:val="24"/>
          <w:u w:val="single"/>
        </w:rPr>
        <w:t>se nahrazuje</w:t>
      </w:r>
      <w:r w:rsidR="00C57379" w:rsidRPr="007B6C7D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BA1801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Style w:val="Hypertextovodkaz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B00777" w:rsidRPr="00DB577C" w:rsidRDefault="00B00777" w:rsidP="0022183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10</w:t>
      </w:r>
      <w:r w:rsidR="0090644A" w:rsidRPr="007B6C7D">
        <w:rPr>
          <w:b/>
        </w:rPr>
        <w:t>.</w:t>
      </w:r>
      <w:r w:rsidR="0090644A" w:rsidRPr="007B6C7D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B00777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11</w:t>
      </w:r>
      <w:r w:rsidR="00922CA7" w:rsidRPr="007B6C7D">
        <w:rPr>
          <w:b/>
        </w:rPr>
        <w:t>.</w:t>
      </w:r>
      <w:r w:rsidR="00922CA7" w:rsidRPr="007B6C7D">
        <w:tab/>
        <w:t>Dodatek je vyhotoven ve dvou stejnopisech stejné právní síly, po jednom vyhotovení pro každou ze smluvních stran.</w:t>
      </w:r>
    </w:p>
    <w:p w:rsidR="00922CA7" w:rsidRPr="007B6C7D" w:rsidRDefault="00B0077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="00922CA7" w:rsidRPr="007B6C7D">
        <w:rPr>
          <w:rFonts w:ascii="Times New Roman" w:hAnsi="Times New Roman"/>
          <w:b/>
          <w:sz w:val="24"/>
        </w:rPr>
        <w:t>.</w:t>
      </w:r>
      <w:r w:rsidR="00922CA7" w:rsidRPr="007B6C7D">
        <w:rPr>
          <w:rFonts w:ascii="Times New Roman" w:hAnsi="Times New Roman"/>
          <w:b/>
          <w:sz w:val="24"/>
        </w:rPr>
        <w:tab/>
      </w:r>
      <w:r w:rsidR="00922CA7" w:rsidRPr="007B6C7D">
        <w:rPr>
          <w:rFonts w:ascii="Times New Roman" w:hAnsi="Times New Roman"/>
          <w:sz w:val="24"/>
        </w:rPr>
        <w:t>Ostatní ustanovení smlouvy zůstávají tímto dodatkem nedotčena.</w:t>
      </w:r>
    </w:p>
    <w:p w:rsidR="001D77AB" w:rsidRPr="00DE2BC9" w:rsidRDefault="001D77AB" w:rsidP="00BA180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</w:t>
      </w:r>
      <w:r w:rsidR="0022183C">
        <w:rPr>
          <w:rFonts w:ascii="Times New Roman" w:hAnsi="Times New Roman"/>
          <w:sz w:val="24"/>
        </w:rPr>
        <w:t>Třebíči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1D77AB" w:rsidRPr="00DE2BC9" w:rsidRDefault="001D77AB" w:rsidP="00BA180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</w:t>
      </w:r>
      <w:bookmarkStart w:id="0" w:name="_GoBack"/>
      <w:bookmarkEnd w:id="0"/>
      <w:r w:rsidRPr="00DE2BC9">
        <w:rPr>
          <w:rFonts w:ascii="Times New Roman" w:hAnsi="Times New Roman"/>
          <w:sz w:val="24"/>
        </w:rPr>
        <w:t>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D77AB" w:rsidRPr="00DE2BC9" w:rsidRDefault="001D77AB" w:rsidP="001D77A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D77AB" w:rsidRPr="00DE2BC9" w:rsidRDefault="001D77AB" w:rsidP="001D77A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22183C">
        <w:rPr>
          <w:rFonts w:ascii="Times New Roman" w:hAnsi="Times New Roman"/>
          <w:snapToGrid w:val="0"/>
          <w:sz w:val="24"/>
        </w:rPr>
        <w:t>Mgr. Pavel Pacal</w:t>
      </w:r>
    </w:p>
    <w:p w:rsidR="001D77AB" w:rsidRDefault="001D77AB" w:rsidP="001D77A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manažer </w:t>
      </w:r>
      <w:r w:rsidR="00363542">
        <w:rPr>
          <w:rFonts w:ascii="Times New Roman" w:hAnsi="Times New Roman"/>
          <w:snapToGrid w:val="0"/>
          <w:sz w:val="24"/>
        </w:rPr>
        <w:t>specializovaného útvaru</w:t>
      </w:r>
      <w:r w:rsidR="00363542">
        <w:rPr>
          <w:rFonts w:ascii="Times New Roman" w:hAnsi="Times New Roman"/>
          <w:snapToGrid w:val="0"/>
          <w:sz w:val="24"/>
        </w:rPr>
        <w:tab/>
      </w:r>
      <w:r w:rsidR="004A78BF">
        <w:rPr>
          <w:rFonts w:ascii="Times New Roman" w:hAnsi="Times New Roman"/>
          <w:snapToGrid w:val="0"/>
          <w:sz w:val="24"/>
        </w:rPr>
        <w:t>starosta</w:t>
      </w:r>
    </w:p>
    <w:p w:rsidR="001D77AB" w:rsidRDefault="001D77AB" w:rsidP="001D77AB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sectPr w:rsidR="001D77AB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0620D">
      <w:rPr>
        <w:sz w:val="16"/>
      </w:rPr>
      <w:t>06 – 132/2015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BA1801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0B24"/>
    <w:multiLevelType w:val="multilevel"/>
    <w:tmpl w:val="379A7EC8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37F02C4"/>
    <w:multiLevelType w:val="multilevel"/>
    <w:tmpl w:val="95D2426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4422A"/>
    <w:multiLevelType w:val="hybridMultilevel"/>
    <w:tmpl w:val="1EE0F23C"/>
    <w:lvl w:ilvl="0" w:tplc="8C3C4CD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5557A8"/>
    <w:multiLevelType w:val="hybridMultilevel"/>
    <w:tmpl w:val="36EA2868"/>
    <w:lvl w:ilvl="0" w:tplc="A61E74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A069F3"/>
    <w:multiLevelType w:val="multilevel"/>
    <w:tmpl w:val="CA0A7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74727B"/>
    <w:multiLevelType w:val="multilevel"/>
    <w:tmpl w:val="52F637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31265"/>
    <w:multiLevelType w:val="multilevel"/>
    <w:tmpl w:val="AEAC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550AE2"/>
    <w:multiLevelType w:val="multilevel"/>
    <w:tmpl w:val="6304307A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383A40"/>
    <w:multiLevelType w:val="multilevel"/>
    <w:tmpl w:val="ADECCDF8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683243"/>
    <w:multiLevelType w:val="hybridMultilevel"/>
    <w:tmpl w:val="6E10DD6A"/>
    <w:lvl w:ilvl="0" w:tplc="6024A67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99054CD"/>
    <w:multiLevelType w:val="multilevel"/>
    <w:tmpl w:val="0A4666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12"/>
  </w:num>
  <w:num w:numId="9">
    <w:abstractNumId w:val="1"/>
  </w:num>
  <w:num w:numId="10">
    <w:abstractNumId w:val="22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7"/>
  </w:num>
  <w:num w:numId="16">
    <w:abstractNumId w:val="11"/>
  </w:num>
  <w:num w:numId="17">
    <w:abstractNumId w:val="2"/>
  </w:num>
  <w:num w:numId="18">
    <w:abstractNumId w:val="30"/>
  </w:num>
  <w:num w:numId="19">
    <w:abstractNumId w:val="3"/>
  </w:num>
  <w:num w:numId="20">
    <w:abstractNumId w:val="15"/>
  </w:num>
  <w:num w:numId="21">
    <w:abstractNumId w:val="29"/>
  </w:num>
  <w:num w:numId="22">
    <w:abstractNumId w:val="16"/>
  </w:num>
  <w:num w:numId="23">
    <w:abstractNumId w:val="28"/>
  </w:num>
  <w:num w:numId="24">
    <w:abstractNumId w:val="27"/>
  </w:num>
  <w:num w:numId="25">
    <w:abstractNumId w:val="14"/>
  </w:num>
  <w:num w:numId="26">
    <w:abstractNumId w:val="18"/>
  </w:num>
  <w:num w:numId="27">
    <w:abstractNumId w:val="10"/>
  </w:num>
  <w:num w:numId="28">
    <w:abstractNumId w:val="20"/>
  </w:num>
  <w:num w:numId="29">
    <w:abstractNumId w:val="26"/>
  </w:num>
  <w:num w:numId="30">
    <w:abstractNumId w:val="8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D77AB"/>
    <w:rsid w:val="001E5071"/>
    <w:rsid w:val="001E5F23"/>
    <w:rsid w:val="002060FD"/>
    <w:rsid w:val="002130F3"/>
    <w:rsid w:val="00215B7A"/>
    <w:rsid w:val="0022183C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135C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44759"/>
    <w:rsid w:val="00352A2E"/>
    <w:rsid w:val="0035774F"/>
    <w:rsid w:val="00361EF9"/>
    <w:rsid w:val="00363542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A78BF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02E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C7D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05FF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5CA7"/>
    <w:rsid w:val="009A7342"/>
    <w:rsid w:val="009E009E"/>
    <w:rsid w:val="009E1CA3"/>
    <w:rsid w:val="00A0620D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389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0777"/>
    <w:rsid w:val="00B01B9F"/>
    <w:rsid w:val="00B03B48"/>
    <w:rsid w:val="00B12E1B"/>
    <w:rsid w:val="00B25C13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1801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37003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922B6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68C5C2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6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8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3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2020-06-11T12:23:00Z</cp:lastPrinted>
  <dcterms:created xsi:type="dcterms:W3CDTF">2020-06-11T12:10:00Z</dcterms:created>
  <dcterms:modified xsi:type="dcterms:W3CDTF">2020-06-22T11:52:00Z</dcterms:modified>
</cp:coreProperties>
</file>