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913686"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se sídlem obecního úřadu: Horních </w:t>
      </w:r>
      <w:proofErr w:type="spellStart"/>
      <w:proofErr w:type="gramStart"/>
      <w:r w:rsidRPr="00913686">
        <w:rPr>
          <w:rFonts w:ascii="Calibri" w:eastAsia="Calibri" w:hAnsi="Calibri" w:cs="Times New Roman"/>
          <w:color w:val="000000"/>
          <w:sz w:val="20"/>
          <w:szCs w:val="20"/>
        </w:rPr>
        <w:t>Dubenkách</w:t>
      </w:r>
      <w:proofErr w:type="spellEnd"/>
      <w:proofErr w:type="gramEnd"/>
      <w:r w:rsidRPr="00913686">
        <w:rPr>
          <w:rFonts w:ascii="Calibri" w:eastAsia="Calibri" w:hAnsi="Calibri" w:cs="Times New Roman"/>
          <w:color w:val="000000"/>
          <w:sz w:val="20"/>
          <w:szCs w:val="20"/>
        </w:rPr>
        <w:t xml:space="preserve">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za niž jedná: ing. Jan </w:t>
      </w:r>
      <w:proofErr w:type="spellStart"/>
      <w:r w:rsidRPr="00913686">
        <w:rPr>
          <w:rFonts w:ascii="Calibri" w:eastAsia="Calibri" w:hAnsi="Calibri" w:cs="Times New Roman"/>
          <w:color w:val="000000"/>
          <w:sz w:val="20"/>
          <w:szCs w:val="20"/>
        </w:rPr>
        <w:t>Lapeš</w:t>
      </w:r>
      <w:proofErr w:type="spellEnd"/>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bankovní </w:t>
      </w:r>
      <w:proofErr w:type="gramStart"/>
      <w:r w:rsidRPr="00913686">
        <w:rPr>
          <w:rFonts w:ascii="Calibri" w:eastAsia="Calibri" w:hAnsi="Calibri" w:cs="Times New Roman"/>
          <w:color w:val="000000"/>
          <w:sz w:val="20"/>
          <w:szCs w:val="20"/>
        </w:rPr>
        <w:t>spojení:  č.</w:t>
      </w:r>
      <w:proofErr w:type="gramEnd"/>
      <w:r w:rsidRPr="00913686">
        <w:rPr>
          <w:rFonts w:ascii="Calibri" w:eastAsia="Calibri" w:hAnsi="Calibri" w:cs="Times New Roman"/>
          <w:color w:val="000000"/>
          <w:sz w:val="20"/>
          <w:szCs w:val="20"/>
        </w:rPr>
        <w:t xml:space="preserve">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ml:space="preserve">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jméno a příjmení:</w:t>
      </w:r>
      <w:r w:rsidR="00E1173D">
        <w:rPr>
          <w:rFonts w:ascii="Calibri" w:eastAsia="Calibri" w:hAnsi="Calibri" w:cs="Times New Roman"/>
          <w:b/>
          <w:color w:val="000000"/>
          <w:sz w:val="20"/>
          <w:szCs w:val="20"/>
        </w:rPr>
        <w:t xml:space="preserve"> </w:t>
      </w:r>
    </w:p>
    <w:p w:rsidR="00913686" w:rsidRPr="001E1304" w:rsidRDefault="001E1304" w:rsidP="00913686">
      <w:pPr>
        <w:spacing w:after="0" w:line="264" w:lineRule="auto"/>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nar.: </w:t>
      </w:r>
      <w:bookmarkStart w:id="0" w:name="_GoBack"/>
      <w:bookmarkEnd w:id="0"/>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xml:space="preserve">: sídliště </w:t>
      </w:r>
      <w:proofErr w:type="spellStart"/>
      <w:r w:rsidRPr="00913686">
        <w:rPr>
          <w:rFonts w:ascii="Calibri" w:eastAsia="Calibri" w:hAnsi="Calibri" w:cs="Times New Roman"/>
          <w:color w:val="000000"/>
          <w:sz w:val="20"/>
          <w:szCs w:val="20"/>
        </w:rPr>
        <w:t>Janštejn</w:t>
      </w:r>
      <w:proofErr w:type="spellEnd"/>
      <w:r w:rsidRPr="00913686">
        <w:rPr>
          <w:rFonts w:ascii="Calibri" w:eastAsia="Calibri" w:hAnsi="Calibri" w:cs="Times New Roman"/>
          <w:color w:val="000000"/>
          <w:sz w:val="20"/>
          <w:szCs w:val="20"/>
        </w:rPr>
        <w:t xml:space="preserve"> </w:t>
      </w:r>
      <w:r w:rsidR="0054435D">
        <w:rPr>
          <w:rFonts w:ascii="Calibri" w:eastAsia="Calibri" w:hAnsi="Calibri" w:cs="Times New Roman"/>
          <w:color w:val="000000"/>
          <w:sz w:val="20"/>
          <w:szCs w:val="20"/>
        </w:rPr>
        <w:t>1</w:t>
      </w:r>
      <w:r w:rsidR="00E1173D">
        <w:rPr>
          <w:rFonts w:ascii="Calibri" w:eastAsia="Calibri" w:hAnsi="Calibri" w:cs="Times New Roman"/>
          <w:color w:val="000000"/>
          <w:sz w:val="20"/>
          <w:szCs w:val="20"/>
        </w:rPr>
        <w:t>24</w:t>
      </w:r>
      <w:r w:rsidRPr="00913686">
        <w:rPr>
          <w:rFonts w:ascii="Calibri" w:eastAsia="Calibri" w:hAnsi="Calibri" w:cs="Times New Roman"/>
          <w:color w:val="000000"/>
          <w:sz w:val="20"/>
          <w:szCs w:val="20"/>
        </w:rPr>
        <w:t xml:space="preserve">, Horní </w:t>
      </w:r>
      <w:proofErr w:type="spellStart"/>
      <w:r w:rsidRPr="00913686">
        <w:rPr>
          <w:rFonts w:ascii="Calibri" w:eastAsia="Calibri" w:hAnsi="Calibri" w:cs="Times New Roman"/>
          <w:color w:val="000000"/>
          <w:sz w:val="20"/>
          <w:szCs w:val="20"/>
        </w:rPr>
        <w:t>Dubenky</w:t>
      </w:r>
      <w:proofErr w:type="spellEnd"/>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 xml:space="preserve">bankovní spojení: x,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1E1304">
        <w:rPr>
          <w:rFonts w:ascii="Calibri" w:eastAsia="Times New Roman" w:hAnsi="Calibri" w:cs="Calibri"/>
          <w:bCs/>
          <w:sz w:val="20"/>
          <w:szCs w:val="20"/>
        </w:rPr>
        <w:t>14</w:t>
      </w:r>
      <w:r w:rsidR="00E1173D">
        <w:rPr>
          <w:rFonts w:ascii="Calibri" w:eastAsia="Times New Roman" w:hAnsi="Calibri" w:cs="Calibri"/>
          <w:bCs/>
          <w:sz w:val="20"/>
          <w:szCs w:val="20"/>
        </w:rPr>
        <w:t>5</w:t>
      </w:r>
      <w:r w:rsidRPr="00913686">
        <w:rPr>
          <w:rFonts w:ascii="Calibri" w:eastAsia="Times New Roman" w:hAnsi="Calibri" w:cs="Calibri"/>
          <w:bCs/>
          <w:sz w:val="20"/>
          <w:szCs w:val="20"/>
        </w:rPr>
        <w:t>/20</w:t>
      </w:r>
      <w:r w:rsidR="00E8103B">
        <w:rPr>
          <w:rFonts w:ascii="Calibri" w:eastAsia="Times New Roman" w:hAnsi="Calibri" w:cs="Calibri"/>
          <w:bCs/>
          <w:sz w:val="20"/>
          <w:szCs w:val="20"/>
        </w:rPr>
        <w:t>20</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E1173D">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ve </w:t>
      </w:r>
      <w:r w:rsidR="00E1173D">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podlaží domu č. p. </w:t>
      </w:r>
      <w:r w:rsidR="0054435D">
        <w:rPr>
          <w:rFonts w:ascii="Calibri" w:eastAsia="Calibri" w:hAnsi="Calibri" w:cs="Calibri"/>
          <w:color w:val="000000"/>
          <w:sz w:val="20"/>
          <w:szCs w:val="20"/>
        </w:rPr>
        <w:t>1</w:t>
      </w:r>
      <w:r w:rsidR="00E1173D">
        <w:rPr>
          <w:rFonts w:ascii="Calibri" w:eastAsia="Calibri" w:hAnsi="Calibri" w:cs="Calibri"/>
          <w:color w:val="000000"/>
          <w:sz w:val="20"/>
          <w:szCs w:val="20"/>
        </w:rPr>
        <w:t>24</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 xml:space="preserve">a pronajatý byt je zapsán na LV č. 10001 pro katastrální území a obec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 xml:space="preserve">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2.1.  Pronajímatel přenechává Nájemci za účelem zajištění jeho bytových potřeb do užívání byt dle bodu 1.1 smlouvy o dispozici 2 + 1 s přísl. a o celkové výměře 5</w:t>
      </w:r>
      <w:r w:rsidR="00E1173D">
        <w:rPr>
          <w:rFonts w:ascii="Calibri" w:eastAsia="Calibri" w:hAnsi="Calibri" w:cs="Calibri"/>
          <w:color w:val="000000"/>
          <w:sz w:val="20"/>
          <w:szCs w:val="20"/>
        </w:rPr>
        <w:t>3</w:t>
      </w:r>
      <w:r w:rsidRPr="00913686">
        <w:rPr>
          <w:rFonts w:ascii="Calibri" w:eastAsia="Calibri" w:hAnsi="Calibri" w:cs="Calibri"/>
          <w:color w:val="000000"/>
          <w:sz w:val="20"/>
          <w:szCs w:val="20"/>
        </w:rPr>
        <w:t>,</w:t>
      </w:r>
      <w:r w:rsidR="0054435D">
        <w:rPr>
          <w:rFonts w:ascii="Calibri" w:eastAsia="Calibri" w:hAnsi="Calibri" w:cs="Calibri"/>
          <w:color w:val="000000"/>
          <w:sz w:val="20"/>
          <w:szCs w:val="20"/>
        </w:rPr>
        <w:t>2</w:t>
      </w:r>
      <w:r w:rsidR="00E1173D">
        <w:rPr>
          <w:rFonts w:ascii="Calibri" w:eastAsia="Calibri" w:hAnsi="Calibri" w:cs="Calibri"/>
          <w:color w:val="000000"/>
          <w:sz w:val="20"/>
          <w:szCs w:val="20"/>
        </w:rPr>
        <w:t>0</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2.2.  Byt sestává </w:t>
      </w:r>
      <w:proofErr w:type="gramStart"/>
      <w:r w:rsidRPr="00913686">
        <w:rPr>
          <w:rFonts w:ascii="Calibri" w:eastAsia="Calibri" w:hAnsi="Calibri" w:cs="Calibri"/>
          <w:color w:val="000000"/>
          <w:sz w:val="20"/>
          <w:szCs w:val="20"/>
        </w:rPr>
        <w:t>ze</w:t>
      </w:r>
      <w:proofErr w:type="gramEnd"/>
      <w:r w:rsidRPr="00913686">
        <w:rPr>
          <w:rFonts w:ascii="Calibri" w:eastAsia="Calibri" w:hAnsi="Calibri" w:cs="Calibri"/>
          <w:color w:val="000000"/>
          <w:sz w:val="20"/>
          <w:szCs w:val="20"/>
        </w:rPr>
        <w:t xml:space="preserve">  2 pokojů, kuchyně, předsíně, WC,  koupelny </w:t>
      </w:r>
      <w:r w:rsidR="0054435D">
        <w:rPr>
          <w:rFonts w:ascii="Calibri" w:eastAsia="Calibri" w:hAnsi="Calibri" w:cs="Calibri"/>
          <w:color w:val="000000"/>
          <w:sz w:val="20"/>
          <w:szCs w:val="20"/>
        </w:rPr>
        <w:t xml:space="preserve">a </w:t>
      </w:r>
      <w:r w:rsidR="00E1173D">
        <w:rPr>
          <w:rFonts w:ascii="Calibri" w:eastAsia="Calibri" w:hAnsi="Calibri" w:cs="Calibri"/>
          <w:color w:val="000000"/>
          <w:sz w:val="20"/>
          <w:szCs w:val="20"/>
        </w:rPr>
        <w:t>sklepu</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3.1. Pronajímatel prodlužuje nájemní smlouvu Nájemci ode dne </w:t>
      </w:r>
      <w:proofErr w:type="gramStart"/>
      <w:r w:rsidRPr="00913686">
        <w:rPr>
          <w:rFonts w:ascii="Calibri" w:eastAsia="Calibri" w:hAnsi="Calibri" w:cs="Calibri"/>
          <w:color w:val="000000"/>
          <w:sz w:val="20"/>
          <w:szCs w:val="20"/>
        </w:rPr>
        <w:t>01.0</w:t>
      </w:r>
      <w:r w:rsidR="0054435D">
        <w:rPr>
          <w:rFonts w:ascii="Calibri" w:eastAsia="Calibri" w:hAnsi="Calibri" w:cs="Calibri"/>
          <w:color w:val="000000"/>
          <w:sz w:val="20"/>
          <w:szCs w:val="20"/>
        </w:rPr>
        <w:t>7</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20</w:t>
      </w:r>
      <w:proofErr w:type="gramEnd"/>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E1173D">
        <w:rPr>
          <w:rFonts w:ascii="Calibri" w:eastAsia="Calibri" w:hAnsi="Calibri" w:cs="Calibri"/>
          <w:color w:val="000000"/>
          <w:sz w:val="20"/>
          <w:szCs w:val="20"/>
        </w:rPr>
        <w:t>2</w:t>
      </w:r>
      <w:r w:rsidRPr="00913686">
        <w:rPr>
          <w:rFonts w:ascii="Calibri" w:eastAsia="Calibri" w:hAnsi="Calibri" w:cs="Calibri"/>
          <w:color w:val="000000"/>
          <w:sz w:val="20"/>
          <w:szCs w:val="20"/>
        </w:rPr>
        <w:t>.</w:t>
      </w:r>
      <w:r w:rsidR="00E1173D">
        <w:rPr>
          <w:rFonts w:ascii="Calibri" w:eastAsia="Calibri" w:hAnsi="Calibri" w:cs="Calibri"/>
          <w:color w:val="000000"/>
          <w:sz w:val="20"/>
          <w:szCs w:val="20"/>
        </w:rPr>
        <w:t>075</w:t>
      </w:r>
      <w:r w:rsidRPr="00913686">
        <w:rPr>
          <w:rFonts w:ascii="Calibri" w:eastAsia="Calibri" w:hAnsi="Calibri" w:cs="Calibri"/>
          <w:color w:val="000000"/>
          <w:sz w:val="20"/>
          <w:szCs w:val="20"/>
        </w:rPr>
        <w:t xml:space="preserve">,- Kč (slovy: </w:t>
      </w:r>
      <w:proofErr w:type="spellStart"/>
      <w:r w:rsidR="00E1173D">
        <w:rPr>
          <w:rFonts w:ascii="Calibri" w:eastAsia="Calibri" w:hAnsi="Calibri" w:cs="Calibri"/>
          <w:color w:val="000000"/>
          <w:sz w:val="20"/>
          <w:szCs w:val="20"/>
        </w:rPr>
        <w:t>dvatisícesedmdesátpět</w:t>
      </w:r>
      <w:r w:rsidRPr="00913686">
        <w:rPr>
          <w:rFonts w:ascii="Calibri" w:eastAsia="Calibri" w:hAnsi="Calibri" w:cs="Calibri"/>
          <w:color w:val="000000"/>
          <w:sz w:val="20"/>
          <w:szCs w:val="20"/>
        </w:rPr>
        <w:t>korunčeských</w:t>
      </w:r>
      <w:proofErr w:type="spellEnd"/>
      <w:r w:rsidRPr="00913686">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w:t>
      </w:r>
      <w:proofErr w:type="spellStart"/>
      <w:r w:rsidRPr="00913686">
        <w:rPr>
          <w:rFonts w:ascii="Calibri" w:eastAsia="Calibri" w:hAnsi="Calibri" w:cs="Calibri"/>
          <w:color w:val="000000"/>
          <w:sz w:val="20"/>
          <w:szCs w:val="20"/>
        </w:rPr>
        <w:t>Consumer</w:t>
      </w:r>
      <w:proofErr w:type="spellEnd"/>
      <w:r w:rsidRPr="00913686">
        <w:rPr>
          <w:rFonts w:ascii="Calibri" w:eastAsia="Calibri" w:hAnsi="Calibri" w:cs="Calibri"/>
          <w:color w:val="000000"/>
          <w:sz w:val="20"/>
          <w:szCs w:val="20"/>
        </w:rPr>
        <w:t xml:space="preserve"> </w:t>
      </w:r>
      <w:proofErr w:type="spellStart"/>
      <w:r w:rsidRPr="00913686">
        <w:rPr>
          <w:rFonts w:ascii="Calibri" w:eastAsia="Calibri" w:hAnsi="Calibri" w:cs="Calibri"/>
          <w:color w:val="000000"/>
          <w:sz w:val="20"/>
          <w:szCs w:val="20"/>
        </w:rPr>
        <w:t>Price</w:t>
      </w:r>
      <w:proofErr w:type="spellEnd"/>
      <w:r w:rsidRPr="00913686">
        <w:rPr>
          <w:rFonts w:ascii="Calibri" w:eastAsia="Calibri" w:hAnsi="Calibri" w:cs="Calibri"/>
          <w:color w:val="000000"/>
          <w:sz w:val="20"/>
          <w:szCs w:val="20"/>
        </w:rPr>
        <w:t xml:space="preserve"> Index), dle údajů zveřejněných Českým statistickým úřadem za předchozí kalendářní rok. O </w:t>
      </w:r>
      <w:proofErr w:type="gramStart"/>
      <w:r w:rsidRPr="00913686">
        <w:rPr>
          <w:rFonts w:ascii="Calibri" w:eastAsia="Calibri" w:hAnsi="Calibri" w:cs="Calibri"/>
          <w:color w:val="000000"/>
          <w:sz w:val="20"/>
          <w:szCs w:val="20"/>
        </w:rPr>
        <w:t>zvýšení  nájemného</w:t>
      </w:r>
      <w:proofErr w:type="gramEnd"/>
      <w:r w:rsidRPr="00913686">
        <w:rPr>
          <w:rFonts w:ascii="Calibri" w:eastAsia="Calibri" w:hAnsi="Calibri" w:cs="Calibri"/>
          <w:color w:val="000000"/>
          <w:sz w:val="20"/>
          <w:szCs w:val="20"/>
        </w:rPr>
        <w:t xml:space="preserve">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sidRPr="00913686">
        <w:rPr>
          <w:rFonts w:ascii="Calibri" w:eastAsia="Calibri" w:hAnsi="Calibri" w:cs="Calibri"/>
          <w:color w:val="000000"/>
          <w:sz w:val="20"/>
          <w:szCs w:val="20"/>
        </w:rPr>
        <w:t>ust</w:t>
      </w:r>
      <w:proofErr w:type="spellEnd"/>
      <w:r w:rsidRPr="00913686">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4.4.  </w:t>
      </w:r>
      <w:proofErr w:type="gramStart"/>
      <w:r w:rsidRPr="00913686">
        <w:rPr>
          <w:rFonts w:ascii="Calibri" w:eastAsia="Calibri" w:hAnsi="Calibri" w:cs="Calibri"/>
          <w:color w:val="000000"/>
          <w:sz w:val="20"/>
          <w:szCs w:val="20"/>
        </w:rPr>
        <w:t>Nájemce</w:t>
      </w:r>
      <w:proofErr w:type="gramEnd"/>
      <w:r w:rsidRPr="00913686">
        <w:rPr>
          <w:rFonts w:ascii="Calibri" w:eastAsia="Calibri" w:hAnsi="Calibri" w:cs="Calibri"/>
          <w:color w:val="000000"/>
          <w:sz w:val="20"/>
          <w:szCs w:val="20"/>
        </w:rPr>
        <w:t xml:space="preserve"> má právo na přiměřenou slevu z nájemného po dobu, po kterou Pronajímatel i přes </w:t>
      </w:r>
      <w:proofErr w:type="gramStart"/>
      <w:r w:rsidRPr="00913686">
        <w:rPr>
          <w:rFonts w:ascii="Calibri" w:eastAsia="Calibri" w:hAnsi="Calibri" w:cs="Calibri"/>
          <w:color w:val="000000"/>
          <w:sz w:val="20"/>
          <w:szCs w:val="20"/>
        </w:rPr>
        <w:t>Nájemcovo</w:t>
      </w:r>
      <w:proofErr w:type="gramEnd"/>
      <w:r w:rsidRPr="00913686">
        <w:rPr>
          <w:rFonts w:ascii="Calibri" w:eastAsia="Calibri" w:hAnsi="Calibri" w:cs="Calibri"/>
          <w:color w:val="000000"/>
          <w:sz w:val="20"/>
          <w:szCs w:val="20"/>
        </w:rPr>
        <w:t xml:space="preserve">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lastRenderedPageBreak/>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5.2.   Nájemné je splatné i na účet Pronajímatele uvedený v záhlaví této smlouvy. Za den úhrady nájemného </w:t>
      </w:r>
      <w:proofErr w:type="gramStart"/>
      <w:r w:rsidRPr="00913686">
        <w:rPr>
          <w:rFonts w:ascii="Calibri" w:eastAsia="Calibri" w:hAnsi="Calibri" w:cs="Calibri"/>
          <w:color w:val="000000"/>
          <w:sz w:val="20"/>
          <w:szCs w:val="20"/>
        </w:rPr>
        <w:t>se   považuje</w:t>
      </w:r>
      <w:proofErr w:type="gramEnd"/>
      <w:r w:rsidRPr="00913686">
        <w:rPr>
          <w:rFonts w:ascii="Calibri" w:eastAsia="Calibri" w:hAnsi="Calibri" w:cs="Calibri"/>
          <w:color w:val="000000"/>
          <w:sz w:val="20"/>
          <w:szCs w:val="20"/>
        </w:rPr>
        <w:t xml:space="preserv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E1173D">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w:t>
      </w:r>
      <w:proofErr w:type="gramStart"/>
      <w:r w:rsidRPr="00913686">
        <w:rPr>
          <w:rFonts w:ascii="Calibri" w:eastAsia="Calibri" w:hAnsi="Calibri" w:cs="Calibri"/>
          <w:color w:val="000000"/>
          <w:sz w:val="20"/>
          <w:szCs w:val="20"/>
        </w:rPr>
        <w:t>osob</w:t>
      </w:r>
      <w:r w:rsidR="00E1173D">
        <w:rPr>
          <w:rFonts w:ascii="Calibri" w:eastAsia="Calibri" w:hAnsi="Calibri" w:cs="Calibri"/>
          <w:color w:val="000000"/>
          <w:sz w:val="20"/>
          <w:szCs w:val="20"/>
        </w:rPr>
        <w:t>a</w:t>
      </w:r>
      <w:r w:rsidRPr="00913686">
        <w:rPr>
          <w:rFonts w:ascii="Calibri" w:eastAsia="Calibri" w:hAnsi="Calibri" w:cs="Calibri"/>
          <w:color w:val="000000"/>
          <w:sz w:val="20"/>
          <w:szCs w:val="20"/>
        </w:rPr>
        <w:t xml:space="preserve"> . K tomuto</w:t>
      </w:r>
      <w:proofErr w:type="gramEnd"/>
      <w:r w:rsidRPr="00913686">
        <w:rPr>
          <w:rFonts w:ascii="Calibri" w:eastAsia="Calibri" w:hAnsi="Calibri" w:cs="Calibri"/>
          <w:color w:val="000000"/>
          <w:sz w:val="20"/>
          <w:szCs w:val="20"/>
        </w:rPr>
        <w:t xml:space="preserve">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rsidRPr="00913686">
        <w:rPr>
          <w:rFonts w:ascii="Calibri" w:eastAsia="Calibri" w:hAnsi="Calibri" w:cs="Calibri"/>
          <w:color w:val="000000"/>
          <w:sz w:val="20"/>
          <w:szCs w:val="20"/>
        </w:rPr>
        <w:t>tohoto</w:t>
      </w:r>
      <w:proofErr w:type="gramEnd"/>
      <w:r w:rsidRPr="00913686">
        <w:rPr>
          <w:rFonts w:ascii="Calibri" w:eastAsia="Calibri" w:hAnsi="Calibri" w:cs="Calibri"/>
          <w:color w:val="000000"/>
          <w:sz w:val="20"/>
          <w:szCs w:val="20"/>
        </w:rPr>
        <w:t xml:space="preserve">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lastRenderedPageBreak/>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proofErr w:type="gramStart"/>
      <w:r w:rsidRPr="00913686">
        <w:rPr>
          <w:rFonts w:ascii="Calibri" w:eastAsia="Calibri" w:hAnsi="Calibri" w:cs="Calibri"/>
          <w:color w:val="000000"/>
          <w:sz w:val="20"/>
          <w:szCs w:val="20"/>
        </w:rPr>
        <w:t>3</w:t>
      </w:r>
      <w:r w:rsidR="00E1173D">
        <w:rPr>
          <w:rFonts w:ascii="Calibri" w:eastAsia="Calibri" w:hAnsi="Calibri" w:cs="Calibri"/>
          <w:color w:val="000000"/>
          <w:sz w:val="20"/>
          <w:szCs w:val="20"/>
        </w:rPr>
        <w:t>0</w:t>
      </w:r>
      <w:r w:rsidRPr="00913686">
        <w:rPr>
          <w:rFonts w:ascii="Calibri" w:eastAsia="Calibri" w:hAnsi="Calibri" w:cs="Calibri"/>
          <w:color w:val="000000"/>
          <w:sz w:val="20"/>
          <w:szCs w:val="20"/>
        </w:rPr>
        <w:t>.0</w:t>
      </w:r>
      <w:r w:rsidR="00E1173D">
        <w:rPr>
          <w:rFonts w:ascii="Calibri" w:eastAsia="Calibri" w:hAnsi="Calibri" w:cs="Calibri"/>
          <w:color w:val="000000"/>
          <w:sz w:val="20"/>
          <w:szCs w:val="20"/>
        </w:rPr>
        <w:t>6</w:t>
      </w:r>
      <w:r w:rsidRPr="00913686">
        <w:rPr>
          <w:rFonts w:ascii="Calibri" w:eastAsia="Calibri" w:hAnsi="Calibri" w:cs="Calibri"/>
          <w:color w:val="000000"/>
          <w:sz w:val="20"/>
          <w:szCs w:val="20"/>
        </w:rPr>
        <w:t>.202</w:t>
      </w:r>
      <w:r w:rsidR="00E1173D">
        <w:rPr>
          <w:rFonts w:ascii="Calibri" w:eastAsia="Calibri" w:hAnsi="Calibri" w:cs="Calibri"/>
          <w:color w:val="000000"/>
          <w:sz w:val="20"/>
          <w:szCs w:val="20"/>
        </w:rPr>
        <w:t>3</w:t>
      </w:r>
      <w:proofErr w:type="gramEnd"/>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lastRenderedPageBreak/>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w:t>
      </w:r>
      <w:proofErr w:type="spellStart"/>
      <w:proofErr w:type="gramStart"/>
      <w:r w:rsidRPr="00913686">
        <w:rPr>
          <w:rFonts w:ascii="Calibri" w:eastAsia="Calibri" w:hAnsi="Calibri" w:cs="Times New Roman"/>
          <w:sz w:val="20"/>
        </w:rPr>
        <w:t>Dubenkách</w:t>
      </w:r>
      <w:proofErr w:type="spellEnd"/>
      <w:r w:rsidRPr="00913686">
        <w:rPr>
          <w:rFonts w:ascii="Calibri" w:eastAsia="Calibri" w:hAnsi="Calibri" w:cs="Times New Roman"/>
          <w:sz w:val="20"/>
        </w:rPr>
        <w:t xml:space="preserve">  dne</w:t>
      </w:r>
      <w:proofErr w:type="gramEnd"/>
      <w:r w:rsidRPr="00913686">
        <w:rPr>
          <w:rFonts w:ascii="Calibri" w:eastAsia="Calibri" w:hAnsi="Calibri" w:cs="Times New Roman"/>
          <w:sz w:val="20"/>
        </w:rPr>
        <w:t xml:space="preserve"> </w:t>
      </w:r>
      <w:r w:rsidR="001E1304">
        <w:rPr>
          <w:rFonts w:ascii="Calibri" w:eastAsia="Calibri" w:hAnsi="Calibri" w:cs="Times New Roman"/>
          <w:sz w:val="20"/>
        </w:rPr>
        <w:t>22</w:t>
      </w:r>
      <w:r w:rsidRPr="00913686">
        <w:rPr>
          <w:rFonts w:ascii="Calibri" w:eastAsia="Calibri" w:hAnsi="Calibri" w:cs="Times New Roman"/>
          <w:sz w:val="20"/>
        </w:rPr>
        <w:t>.0</w:t>
      </w:r>
      <w:r w:rsidR="001E1304">
        <w:rPr>
          <w:rFonts w:ascii="Calibri" w:eastAsia="Calibri" w:hAnsi="Calibri" w:cs="Times New Roman"/>
          <w:sz w:val="20"/>
        </w:rPr>
        <w:t>6</w:t>
      </w:r>
      <w:r w:rsidRPr="00913686">
        <w:rPr>
          <w:rFonts w:ascii="Calibri" w:eastAsia="Calibri" w:hAnsi="Calibri" w:cs="Times New Roman"/>
          <w:sz w:val="20"/>
        </w:rPr>
        <w:t xml:space="preserve"> .20</w:t>
      </w:r>
      <w:r w:rsidR="00E8103B">
        <w:rPr>
          <w:rFonts w:ascii="Calibri" w:eastAsia="Calibri" w:hAnsi="Calibri" w:cs="Times New Roman"/>
          <w:sz w:val="20"/>
        </w:rPr>
        <w:t>20</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proofErr w:type="gramStart"/>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roofErr w:type="gramEnd"/>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913686">
        <w:rPr>
          <w:rFonts w:ascii="Calibri" w:eastAsia="Calibri" w:hAnsi="Calibri" w:cs="Times New Roman"/>
          <w:color w:val="000000"/>
          <w:sz w:val="20"/>
          <w:szCs w:val="20"/>
        </w:rPr>
        <w:t>kouřovodů a  uzavíracích</w:t>
      </w:r>
      <w:proofErr w:type="gramEnd"/>
      <w:r w:rsidRPr="00913686">
        <w:rPr>
          <w:rFonts w:ascii="Calibri" w:eastAsia="Calibri" w:hAnsi="Calibri" w:cs="Times New Roman"/>
          <w:color w:val="000000"/>
          <w:sz w:val="20"/>
          <w:szCs w:val="20"/>
        </w:rPr>
        <w:t xml:space="preserve">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53" w:rsidRDefault="00796D53">
      <w:pPr>
        <w:spacing w:after="0" w:line="240" w:lineRule="auto"/>
      </w:pPr>
      <w:r>
        <w:separator/>
      </w:r>
    </w:p>
  </w:endnote>
  <w:endnote w:type="continuationSeparator" w:id="0">
    <w:p w:rsidR="00796D53" w:rsidRDefault="0079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E1173D">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E1173D">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53" w:rsidRDefault="00796D53">
      <w:pPr>
        <w:spacing w:after="0" w:line="240" w:lineRule="auto"/>
      </w:pPr>
      <w:r>
        <w:separator/>
      </w:r>
    </w:p>
  </w:footnote>
  <w:footnote w:type="continuationSeparator" w:id="0">
    <w:p w:rsidR="00796D53" w:rsidRDefault="00796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1E1304"/>
    <w:rsid w:val="002B5548"/>
    <w:rsid w:val="0035789A"/>
    <w:rsid w:val="0054435D"/>
    <w:rsid w:val="005956BF"/>
    <w:rsid w:val="00796D53"/>
    <w:rsid w:val="008D36B1"/>
    <w:rsid w:val="00904B76"/>
    <w:rsid w:val="00913686"/>
    <w:rsid w:val="00A144E0"/>
    <w:rsid w:val="00E1173D"/>
    <w:rsid w:val="00E81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1E1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1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1E1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3313</Words>
  <Characters>19547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2</cp:revision>
  <cp:lastPrinted>2020-06-22T08:47:00Z</cp:lastPrinted>
  <dcterms:created xsi:type="dcterms:W3CDTF">2020-06-22T08:50:00Z</dcterms:created>
  <dcterms:modified xsi:type="dcterms:W3CDTF">2020-06-22T08:50:00Z</dcterms:modified>
</cp:coreProperties>
</file>