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1F1C05">
        <w:rPr>
          <w:rFonts w:ascii="Arial" w:hAnsi="Arial" w:cs="Arial"/>
          <w:sz w:val="28"/>
          <w:szCs w:val="22"/>
        </w:rPr>
        <w:t>012/ZZS/2020</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05733D">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CF0D3A" w:rsidRPr="00A2363A" w:rsidRDefault="0005733D" w:rsidP="002C26CD">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Záložní zdravotnické operační středisko, část </w:t>
      </w:r>
      <w:r w:rsidR="00953DB4">
        <w:rPr>
          <w:rFonts w:ascii="Arial" w:hAnsi="Arial" w:cs="Arial"/>
          <w:b/>
          <w:caps/>
          <w:sz w:val="22"/>
        </w:rPr>
        <w:t>A</w:t>
      </w:r>
      <w:r>
        <w:rPr>
          <w:rFonts w:ascii="Arial" w:hAnsi="Arial" w:cs="Arial"/>
          <w:b/>
          <w:caps/>
          <w:sz w:val="22"/>
        </w:rPr>
        <w:t>. ICT</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E204D">
        <w:rPr>
          <w:rFonts w:ascii="Arial" w:hAnsi="Arial" w:cs="Arial"/>
          <w:sz w:val="20"/>
          <w:szCs w:val="22"/>
        </w:rPr>
        <w:t>xxxxxxxxxxx</w:t>
      </w:r>
      <w:bookmarkStart w:id="0" w:name="_GoBack"/>
      <w:bookmarkEnd w:id="0"/>
      <w:r w:rsidR="00F2611F">
        <w:rPr>
          <w:rFonts w:ascii="Arial" w:hAnsi="Arial" w:cs="Arial"/>
          <w:sz w:val="20"/>
          <w:szCs w:val="22"/>
        </w:rPr>
        <w:t>,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FE204D">
        <w:rPr>
          <w:rFonts w:ascii="Arial" w:hAnsi="Arial" w:cs="Arial"/>
          <w:sz w:val="20"/>
          <w:szCs w:val="22"/>
        </w:rPr>
        <w:t>xxxxxx</w:t>
      </w:r>
      <w:proofErr w:type="spellEnd"/>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FE204D">
        <w:rPr>
          <w:rFonts w:asciiTheme="minorHAnsi" w:hAnsiTheme="minorHAnsi"/>
          <w:sz w:val="22"/>
          <w:szCs w:val="22"/>
        </w:rPr>
        <w:t>xxxxxx</w:t>
      </w:r>
      <w:proofErr w:type="spellEnd"/>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1C05"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1C05">
        <w:rPr>
          <w:rFonts w:ascii="Arial" w:hAnsi="Arial" w:cs="Arial"/>
          <w:b/>
          <w:sz w:val="20"/>
          <w:szCs w:val="22"/>
        </w:rPr>
        <w:t>AUTOCONT a.s.</w:t>
      </w:r>
    </w:p>
    <w:p w:rsidR="003200EC" w:rsidRPr="001F1C05" w:rsidRDefault="003200EC" w:rsidP="003200EC">
      <w:pPr>
        <w:spacing w:line="276" w:lineRule="auto"/>
        <w:ind w:left="540"/>
        <w:rPr>
          <w:rFonts w:ascii="Arial" w:hAnsi="Arial" w:cs="Arial"/>
          <w:sz w:val="20"/>
          <w:szCs w:val="22"/>
        </w:rPr>
      </w:pPr>
      <w:r w:rsidRPr="001F1C05">
        <w:rPr>
          <w:rFonts w:ascii="Arial" w:hAnsi="Arial" w:cs="Arial"/>
          <w:sz w:val="20"/>
          <w:szCs w:val="22"/>
        </w:rPr>
        <w:t xml:space="preserve">se sídlem: </w:t>
      </w:r>
      <w:r w:rsidRPr="001F1C05">
        <w:rPr>
          <w:rFonts w:ascii="Arial" w:hAnsi="Arial" w:cs="Arial"/>
          <w:sz w:val="20"/>
          <w:szCs w:val="22"/>
        </w:rPr>
        <w:tab/>
      </w:r>
      <w:r w:rsidRPr="001F1C05">
        <w:rPr>
          <w:rFonts w:ascii="Arial" w:hAnsi="Arial" w:cs="Arial"/>
          <w:sz w:val="20"/>
          <w:szCs w:val="22"/>
        </w:rPr>
        <w:tab/>
      </w:r>
      <w:r w:rsidR="001F1C05">
        <w:rPr>
          <w:rFonts w:ascii="Arial" w:hAnsi="Arial" w:cs="Arial"/>
          <w:sz w:val="20"/>
          <w:szCs w:val="22"/>
        </w:rPr>
        <w:t>Hornopolní 3322/34, 702 00 Ostrava</w:t>
      </w:r>
    </w:p>
    <w:p w:rsidR="001F2FA3" w:rsidRPr="001F1C05" w:rsidRDefault="003200EC" w:rsidP="003200EC">
      <w:pPr>
        <w:spacing w:line="276" w:lineRule="auto"/>
        <w:ind w:left="540"/>
        <w:rPr>
          <w:rFonts w:ascii="Arial" w:hAnsi="Arial" w:cs="Arial"/>
          <w:sz w:val="20"/>
          <w:szCs w:val="22"/>
        </w:rPr>
      </w:pPr>
      <w:r w:rsidRPr="001F1C05">
        <w:rPr>
          <w:rFonts w:ascii="Arial" w:hAnsi="Arial" w:cs="Arial"/>
          <w:sz w:val="20"/>
          <w:szCs w:val="22"/>
        </w:rPr>
        <w:t>IČ</w:t>
      </w:r>
      <w:r w:rsidR="00582A82" w:rsidRPr="001F1C05">
        <w:rPr>
          <w:rFonts w:ascii="Arial" w:hAnsi="Arial" w:cs="Arial"/>
          <w:sz w:val="20"/>
          <w:szCs w:val="22"/>
        </w:rPr>
        <w:t>O</w:t>
      </w:r>
      <w:r w:rsidRPr="001F1C05">
        <w:rPr>
          <w:rFonts w:ascii="Arial" w:hAnsi="Arial" w:cs="Arial"/>
          <w:sz w:val="20"/>
          <w:szCs w:val="22"/>
        </w:rPr>
        <w:t xml:space="preserve">: </w:t>
      </w:r>
      <w:r w:rsidRPr="001F1C05">
        <w:rPr>
          <w:rFonts w:ascii="Arial" w:hAnsi="Arial" w:cs="Arial"/>
          <w:sz w:val="20"/>
          <w:szCs w:val="22"/>
        </w:rPr>
        <w:tab/>
      </w:r>
      <w:r w:rsidRPr="001F1C05">
        <w:rPr>
          <w:rFonts w:ascii="Arial" w:hAnsi="Arial" w:cs="Arial"/>
          <w:sz w:val="20"/>
          <w:szCs w:val="22"/>
        </w:rPr>
        <w:tab/>
      </w:r>
      <w:r w:rsidRPr="001F1C05">
        <w:rPr>
          <w:rFonts w:ascii="Arial" w:hAnsi="Arial" w:cs="Arial"/>
          <w:sz w:val="20"/>
          <w:szCs w:val="22"/>
        </w:rPr>
        <w:tab/>
      </w:r>
      <w:r w:rsidR="001F1C05">
        <w:rPr>
          <w:rFonts w:ascii="Arial" w:hAnsi="Arial" w:cs="Arial"/>
          <w:sz w:val="20"/>
          <w:szCs w:val="22"/>
        </w:rPr>
        <w:t>04308697</w:t>
      </w:r>
    </w:p>
    <w:p w:rsidR="007B1B45" w:rsidRPr="001F1C05" w:rsidRDefault="007B1B45" w:rsidP="003200EC">
      <w:pPr>
        <w:spacing w:line="276" w:lineRule="auto"/>
        <w:ind w:left="540"/>
        <w:rPr>
          <w:rFonts w:ascii="Arial" w:hAnsi="Arial" w:cs="Arial"/>
          <w:sz w:val="20"/>
          <w:szCs w:val="22"/>
        </w:rPr>
      </w:pPr>
      <w:r w:rsidRPr="001F1C05">
        <w:rPr>
          <w:rFonts w:ascii="Arial" w:hAnsi="Arial" w:cs="Arial"/>
          <w:sz w:val="20"/>
          <w:szCs w:val="22"/>
        </w:rPr>
        <w:t>DIČ:</w:t>
      </w:r>
      <w:r w:rsidR="001F1C05">
        <w:rPr>
          <w:rFonts w:ascii="Arial" w:hAnsi="Arial" w:cs="Arial"/>
          <w:sz w:val="20"/>
          <w:szCs w:val="22"/>
        </w:rPr>
        <w:tab/>
      </w:r>
      <w:r w:rsidR="001F1C05">
        <w:rPr>
          <w:rFonts w:ascii="Arial" w:hAnsi="Arial" w:cs="Arial"/>
          <w:sz w:val="20"/>
          <w:szCs w:val="22"/>
        </w:rPr>
        <w:tab/>
      </w:r>
      <w:r w:rsidR="001F1C05">
        <w:rPr>
          <w:rFonts w:ascii="Arial" w:hAnsi="Arial" w:cs="Arial"/>
          <w:sz w:val="20"/>
          <w:szCs w:val="22"/>
        </w:rPr>
        <w:tab/>
        <w:t>CZ0438697</w:t>
      </w:r>
    </w:p>
    <w:p w:rsidR="003200EC" w:rsidRPr="001F1C05" w:rsidRDefault="003200EC" w:rsidP="001F1C05">
      <w:pPr>
        <w:spacing w:line="276" w:lineRule="auto"/>
        <w:ind w:left="2832" w:hanging="2292"/>
        <w:rPr>
          <w:rFonts w:ascii="Arial" w:hAnsi="Arial" w:cs="Arial"/>
          <w:sz w:val="20"/>
          <w:szCs w:val="22"/>
        </w:rPr>
      </w:pPr>
      <w:r w:rsidRPr="001F1C05">
        <w:rPr>
          <w:rFonts w:ascii="Arial" w:hAnsi="Arial" w:cs="Arial"/>
          <w:sz w:val="20"/>
          <w:szCs w:val="22"/>
        </w:rPr>
        <w:t xml:space="preserve">zastoupená: </w:t>
      </w:r>
      <w:r w:rsidRPr="001F1C05">
        <w:rPr>
          <w:rFonts w:ascii="Arial" w:hAnsi="Arial" w:cs="Arial"/>
          <w:sz w:val="20"/>
          <w:szCs w:val="22"/>
        </w:rPr>
        <w:tab/>
      </w:r>
      <w:proofErr w:type="spellStart"/>
      <w:r w:rsidR="00FE204D">
        <w:rPr>
          <w:rFonts w:ascii="Arial" w:hAnsi="Arial" w:cs="Arial"/>
          <w:sz w:val="20"/>
          <w:szCs w:val="22"/>
        </w:rPr>
        <w:t>xxxxxxxxxxx</w:t>
      </w:r>
      <w:proofErr w:type="spellEnd"/>
      <w:r w:rsidR="001F1C05">
        <w:rPr>
          <w:rFonts w:ascii="Arial" w:hAnsi="Arial" w:cs="Arial"/>
          <w:sz w:val="20"/>
          <w:szCs w:val="22"/>
        </w:rPr>
        <w:t>, ředitelem regionálního centra, na základě plné moci</w:t>
      </w:r>
    </w:p>
    <w:p w:rsidR="001F2FA3" w:rsidRPr="001F1C05" w:rsidRDefault="00AC504A" w:rsidP="001F2FA3">
      <w:pPr>
        <w:spacing w:line="276" w:lineRule="auto"/>
        <w:ind w:left="2835" w:hanging="2295"/>
        <w:rPr>
          <w:rFonts w:ascii="Arial" w:hAnsi="Arial" w:cs="Arial"/>
          <w:sz w:val="20"/>
          <w:szCs w:val="22"/>
        </w:rPr>
      </w:pPr>
      <w:r w:rsidRPr="001F1C05">
        <w:rPr>
          <w:rFonts w:ascii="Arial" w:hAnsi="Arial" w:cs="Arial"/>
          <w:sz w:val="20"/>
          <w:szCs w:val="22"/>
        </w:rPr>
        <w:t>zapsaná:</w:t>
      </w:r>
      <w:r w:rsidR="001F2FA3" w:rsidRPr="001F1C05">
        <w:rPr>
          <w:rFonts w:ascii="Arial" w:hAnsi="Arial" w:cs="Arial"/>
          <w:sz w:val="20"/>
          <w:szCs w:val="22"/>
        </w:rPr>
        <w:tab/>
      </w:r>
      <w:r w:rsidR="001F2FA3" w:rsidRPr="001F1C05">
        <w:rPr>
          <w:rFonts w:ascii="Arial" w:hAnsi="Arial" w:cs="Arial"/>
          <w:sz w:val="20"/>
          <w:szCs w:val="22"/>
        </w:rPr>
        <w:tab/>
        <w:t xml:space="preserve">v obchodním rejstříku vedeném </w:t>
      </w:r>
      <w:r w:rsidR="001F1C05">
        <w:rPr>
          <w:rFonts w:ascii="Arial" w:hAnsi="Arial" w:cs="Arial"/>
          <w:sz w:val="20"/>
          <w:szCs w:val="22"/>
        </w:rPr>
        <w:t>u Krajského soudu v Ostravě, oddíl B, vložka 11012</w:t>
      </w:r>
    </w:p>
    <w:p w:rsidR="001F2FA3" w:rsidRPr="001F1C05" w:rsidRDefault="003200EC" w:rsidP="001F2FA3">
      <w:pPr>
        <w:spacing w:line="276" w:lineRule="auto"/>
        <w:ind w:left="2835" w:hanging="2295"/>
        <w:rPr>
          <w:rFonts w:ascii="Arial" w:hAnsi="Arial" w:cs="Arial"/>
          <w:sz w:val="20"/>
          <w:szCs w:val="22"/>
        </w:rPr>
      </w:pPr>
      <w:r w:rsidRPr="001F1C05">
        <w:rPr>
          <w:rFonts w:ascii="Arial" w:hAnsi="Arial" w:cs="Arial"/>
          <w:sz w:val="20"/>
          <w:szCs w:val="22"/>
        </w:rPr>
        <w:t xml:space="preserve">bankovní spojení: </w:t>
      </w:r>
      <w:r w:rsidRPr="001F1C05">
        <w:rPr>
          <w:rFonts w:ascii="Arial" w:hAnsi="Arial" w:cs="Arial"/>
          <w:sz w:val="20"/>
          <w:szCs w:val="22"/>
        </w:rPr>
        <w:tab/>
      </w:r>
      <w:proofErr w:type="spellStart"/>
      <w:r w:rsidR="00FE204D">
        <w:rPr>
          <w:rFonts w:ascii="Arial" w:hAnsi="Arial" w:cs="Arial"/>
          <w:sz w:val="20"/>
          <w:szCs w:val="22"/>
        </w:rPr>
        <w:t>xxxxxxxxxxxxxx</w:t>
      </w:r>
      <w:proofErr w:type="spellEnd"/>
    </w:p>
    <w:p w:rsidR="00A85DE1" w:rsidRDefault="003200EC" w:rsidP="001F2FA3">
      <w:pPr>
        <w:spacing w:line="276" w:lineRule="auto"/>
        <w:ind w:left="2835" w:hanging="2295"/>
        <w:rPr>
          <w:rFonts w:ascii="Arial" w:hAnsi="Arial" w:cs="Arial"/>
          <w:sz w:val="20"/>
          <w:szCs w:val="22"/>
        </w:rPr>
      </w:pPr>
      <w:r w:rsidRPr="001F1C05">
        <w:rPr>
          <w:rFonts w:ascii="Arial" w:hAnsi="Arial" w:cs="Arial"/>
          <w:sz w:val="20"/>
          <w:szCs w:val="22"/>
        </w:rPr>
        <w:t xml:space="preserve">číslo účtu: </w:t>
      </w:r>
      <w:r w:rsidRPr="001F1C05">
        <w:rPr>
          <w:rFonts w:ascii="Arial" w:hAnsi="Arial" w:cs="Arial"/>
          <w:sz w:val="20"/>
          <w:szCs w:val="22"/>
        </w:rPr>
        <w:tab/>
      </w:r>
      <w:proofErr w:type="spellStart"/>
      <w:r w:rsidR="00FE204D">
        <w:rPr>
          <w:rFonts w:ascii="Arial" w:hAnsi="Arial" w:cs="Arial"/>
          <w:sz w:val="20"/>
          <w:szCs w:val="22"/>
        </w:rPr>
        <w:t>xxxxxxxxxxxxxx</w:t>
      </w:r>
      <w:proofErr w:type="spell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BB0A5D">
      <w:pPr>
        <w:jc w:val="both"/>
        <w:rPr>
          <w:rFonts w:ascii="Arial" w:hAnsi="Arial" w:cs="Arial"/>
          <w:sz w:val="20"/>
        </w:rPr>
      </w:pPr>
      <w:r>
        <w:rPr>
          <w:rFonts w:ascii="Arial" w:hAnsi="Arial" w:cs="Arial"/>
          <w:sz w:val="20"/>
          <w:szCs w:val="20"/>
        </w:rPr>
        <w:t xml:space="preserve">Kupující má zájem na uzavření kupní smlouvy, jejímž předmětem je </w:t>
      </w:r>
      <w:r w:rsidR="00AF588B" w:rsidRPr="002E388B">
        <w:rPr>
          <w:rFonts w:ascii="Arial" w:hAnsi="Arial" w:cs="Arial"/>
          <w:sz w:val="20"/>
          <w:szCs w:val="20"/>
        </w:rPr>
        <w:t>ICT vybavení pracoviště záložního zdra</w:t>
      </w:r>
      <w:r w:rsidR="00090BF1" w:rsidRPr="002E388B">
        <w:rPr>
          <w:rFonts w:ascii="Arial" w:hAnsi="Arial" w:cs="Arial"/>
          <w:sz w:val="20"/>
          <w:szCs w:val="20"/>
        </w:rPr>
        <w:t>votnického operačního střediska</w:t>
      </w:r>
      <w:r w:rsidR="002C26CD">
        <w:rPr>
          <w:rFonts w:ascii="Arial" w:hAnsi="Arial" w:cs="Arial"/>
          <w:sz w:val="20"/>
          <w:szCs w:val="20"/>
        </w:rPr>
        <w:t xml:space="preserve">, v souladu s požadavky </w:t>
      </w:r>
      <w:r w:rsidRPr="00A2363A">
        <w:rPr>
          <w:rFonts w:ascii="Arial" w:hAnsi="Arial" w:cs="Arial"/>
          <w:sz w:val="20"/>
          <w:szCs w:val="20"/>
        </w:rPr>
        <w:t>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2E388B">
        <w:rPr>
          <w:rFonts w:ascii="Arial" w:hAnsi="Arial" w:cs="Arial"/>
          <w:sz w:val="20"/>
          <w:szCs w:val="20"/>
        </w:rPr>
        <w:t xml:space="preserve"> </w:t>
      </w:r>
      <w:r w:rsidR="002E388B">
        <w:rPr>
          <w:rFonts w:ascii="Arial" w:hAnsi="Arial" w:cs="Arial"/>
          <w:sz w:val="20"/>
          <w:szCs w:val="20"/>
        </w:rPr>
        <w:t>podmínkami</w:t>
      </w:r>
      <w:r w:rsidRPr="009C5E6C">
        <w:rPr>
          <w:rFonts w:ascii="Arial" w:hAnsi="Arial" w:cs="Arial"/>
          <w:sz w:val="20"/>
          <w:szCs w:val="20"/>
        </w:rPr>
        <w:t xml:space="preserve"> </w:t>
      </w:r>
      <w:r w:rsidR="002E388B">
        <w:rPr>
          <w:rFonts w:ascii="Arial" w:hAnsi="Arial" w:cs="Arial"/>
          <w:sz w:val="20"/>
          <w:szCs w:val="20"/>
        </w:rPr>
        <w:t>veřejné zakázky</w:t>
      </w:r>
      <w:r w:rsidR="00090BF1">
        <w:rPr>
          <w:rFonts w:ascii="Arial" w:hAnsi="Arial" w:cs="Arial"/>
          <w:sz w:val="20"/>
          <w:szCs w:val="20"/>
        </w:rPr>
        <w:t xml:space="preserve"> malého rozsahu</w:t>
      </w:r>
      <w:r w:rsidR="00C90A08">
        <w:rPr>
          <w:rFonts w:ascii="Arial" w:hAnsi="Arial" w:cs="Arial"/>
          <w:sz w:val="20"/>
          <w:szCs w:val="20"/>
        </w:rPr>
        <w:t xml:space="preserve"> </w:t>
      </w:r>
      <w:r w:rsidR="009C5E6C" w:rsidRPr="009C5E6C">
        <w:rPr>
          <w:rFonts w:ascii="Arial" w:hAnsi="Arial" w:cs="Arial"/>
          <w:b/>
          <w:sz w:val="20"/>
        </w:rPr>
        <w:t>„</w:t>
      </w:r>
      <w:r w:rsidR="00090BF1">
        <w:rPr>
          <w:rFonts w:ascii="Arial" w:hAnsi="Arial" w:cs="Arial"/>
          <w:b/>
          <w:sz w:val="20"/>
        </w:rPr>
        <w:t>Záložní zdravotnické operační středisko ZZS KVK, část A. ICT</w:t>
      </w:r>
      <w:r w:rsidR="001F2FA3">
        <w:rPr>
          <w:rFonts w:ascii="Arial" w:hAnsi="Arial" w:cs="Arial"/>
          <w:b/>
          <w:sz w:val="20"/>
        </w:rPr>
        <w:t xml:space="preserve">“ </w:t>
      </w:r>
      <w:r w:rsidRPr="009C5E6C">
        <w:rPr>
          <w:rFonts w:ascii="Arial" w:hAnsi="Arial" w:cs="Arial"/>
          <w:sz w:val="20"/>
          <w:szCs w:val="20"/>
        </w:rPr>
        <w:t xml:space="preserve">dále jen „veřejná zakázka“) zahájenou </w:t>
      </w:r>
      <w:r w:rsidRPr="009C5E6C">
        <w:rPr>
          <w:rFonts w:ascii="Arial" w:hAnsi="Arial" w:cs="Arial"/>
          <w:sz w:val="20"/>
          <w:szCs w:val="20"/>
        </w:rPr>
        <w:lastRenderedPageBreak/>
        <w:t xml:space="preserve">dne </w:t>
      </w:r>
      <w:proofErr w:type="gramStart"/>
      <w:r w:rsidR="001F1C05" w:rsidRPr="001F1C05">
        <w:rPr>
          <w:rFonts w:ascii="Arial" w:hAnsi="Arial" w:cs="Arial"/>
          <w:sz w:val="20"/>
          <w:szCs w:val="20"/>
        </w:rPr>
        <w:t>11.5.2020</w:t>
      </w:r>
      <w:proofErr w:type="gramEnd"/>
      <w:r w:rsidRPr="009C5E6C">
        <w:rPr>
          <w:rFonts w:ascii="Arial" w:hAnsi="Arial" w:cs="Arial"/>
          <w:sz w:val="20"/>
          <w:szCs w:val="20"/>
        </w:rPr>
        <w:t xml:space="preserve"> uveřejněním </w:t>
      </w:r>
      <w:r w:rsidR="00090BF1">
        <w:rPr>
          <w:rFonts w:ascii="Arial" w:hAnsi="Arial" w:cs="Arial"/>
          <w:sz w:val="20"/>
          <w:szCs w:val="20"/>
        </w:rPr>
        <w:t>na profilu zadavatele</w:t>
      </w:r>
      <w:r w:rsidR="001F2FA3">
        <w:rPr>
          <w:rFonts w:ascii="Arial" w:hAnsi="Arial" w:cs="Arial"/>
          <w:sz w:val="20"/>
          <w:szCs w:val="20"/>
        </w:rPr>
        <w:t xml:space="preserve"> pod ev. číslem </w:t>
      </w:r>
      <w:r w:rsidR="001F1C05" w:rsidRPr="001F1C05">
        <w:rPr>
          <w:rFonts w:ascii="Arial" w:hAnsi="Arial" w:cs="Arial"/>
          <w:sz w:val="20"/>
          <w:szCs w:val="20"/>
        </w:rPr>
        <w:t>P20V00000214</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povinen předat kupujícímu originální zákaznickou dokumentaci výrobce dodaného předmětu koupě, která bude rovněž obsahovat návod na obsluhu</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w:t>
      </w:r>
      <w:r w:rsidR="00043CB1">
        <w:rPr>
          <w:rFonts w:ascii="Arial" w:hAnsi="Arial" w:cs="Arial"/>
          <w:sz w:val="20"/>
          <w:szCs w:val="20"/>
        </w:rPr>
        <w:t xml:space="preserve"> s</w:t>
      </w:r>
      <w:r>
        <w:rPr>
          <w:rFonts w:ascii="Arial" w:hAnsi="Arial" w:cs="Arial"/>
          <w:sz w:val="20"/>
          <w:szCs w:val="20"/>
        </w:rPr>
        <w:t xml:space="preserve">mlouvy dále </w:t>
      </w:r>
      <w:r w:rsidR="00043CB1">
        <w:rPr>
          <w:rFonts w:ascii="Arial" w:hAnsi="Arial" w:cs="Arial"/>
          <w:sz w:val="20"/>
          <w:szCs w:val="20"/>
        </w:rPr>
        <w:t xml:space="preserve">také </w:t>
      </w:r>
      <w:r>
        <w:rPr>
          <w:rFonts w:ascii="Arial" w:hAnsi="Arial" w:cs="Arial"/>
          <w:sz w:val="20"/>
          <w:szCs w:val="20"/>
        </w:rPr>
        <w:t>„předmět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1F1C05" w:rsidRDefault="001F1C05" w:rsidP="001F2FA3">
            <w:pPr>
              <w:widowControl w:val="0"/>
              <w:autoSpaceDE w:val="0"/>
              <w:autoSpaceDN w:val="0"/>
              <w:adjustRightInd w:val="0"/>
              <w:spacing w:line="229" w:lineRule="exact"/>
              <w:jc w:val="right"/>
            </w:pPr>
            <w:r>
              <w:rPr>
                <w:rFonts w:ascii="Arial" w:hAnsi="Arial" w:cs="Arial"/>
                <w:b/>
                <w:bCs/>
                <w:sz w:val="20"/>
                <w:szCs w:val="20"/>
              </w:rPr>
              <w:t xml:space="preserve">99.454,00 </w:t>
            </w:r>
            <w:r w:rsidR="005F773A" w:rsidRPr="001F1C05">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1F1C05" w:rsidRDefault="001F1C05" w:rsidP="001F2FA3">
            <w:pPr>
              <w:widowControl w:val="0"/>
              <w:autoSpaceDE w:val="0"/>
              <w:autoSpaceDN w:val="0"/>
              <w:adjustRightInd w:val="0"/>
              <w:spacing w:line="229" w:lineRule="exact"/>
              <w:jc w:val="right"/>
            </w:pPr>
            <w:r>
              <w:rPr>
                <w:rFonts w:ascii="Arial" w:hAnsi="Arial" w:cs="Arial"/>
                <w:b/>
                <w:bCs/>
                <w:sz w:val="20"/>
                <w:szCs w:val="20"/>
              </w:rPr>
              <w:t>20.885,34</w:t>
            </w:r>
            <w:r w:rsidR="001F2FA3" w:rsidRPr="001F1C05">
              <w:rPr>
                <w:rFonts w:ascii="Arial" w:hAnsi="Arial" w:cs="Arial"/>
                <w:b/>
                <w:bCs/>
                <w:sz w:val="20"/>
                <w:szCs w:val="20"/>
              </w:rPr>
              <w:t xml:space="preserve"> </w:t>
            </w:r>
            <w:r w:rsidR="005F773A" w:rsidRPr="001F1C05">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1F1C05" w:rsidRDefault="001F1C05" w:rsidP="001F2FA3">
            <w:pPr>
              <w:widowControl w:val="0"/>
              <w:autoSpaceDE w:val="0"/>
              <w:autoSpaceDN w:val="0"/>
              <w:adjustRightInd w:val="0"/>
              <w:spacing w:line="229" w:lineRule="exact"/>
              <w:jc w:val="right"/>
            </w:pPr>
            <w:r>
              <w:rPr>
                <w:rFonts w:ascii="Arial" w:hAnsi="Arial" w:cs="Arial"/>
                <w:b/>
                <w:bCs/>
                <w:sz w:val="20"/>
                <w:szCs w:val="20"/>
              </w:rPr>
              <w:t>120.339,34</w:t>
            </w:r>
            <w:r w:rsidR="001F2FA3" w:rsidRPr="001F1C05">
              <w:rPr>
                <w:rFonts w:ascii="Arial" w:hAnsi="Arial" w:cs="Arial"/>
                <w:b/>
                <w:bCs/>
                <w:sz w:val="20"/>
                <w:szCs w:val="20"/>
              </w:rPr>
              <w:t xml:space="preserve"> </w:t>
            </w:r>
            <w:r w:rsidR="005F773A" w:rsidRPr="001F1C05">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043CB1">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CA0564">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090BF1">
        <w:rPr>
          <w:rFonts w:ascii="Arial" w:hAnsi="Arial" w:cs="Arial"/>
          <w:b/>
          <w:bCs/>
          <w:sz w:val="20"/>
          <w:szCs w:val="20"/>
        </w:rPr>
        <w:t>90</w:t>
      </w:r>
      <w:r w:rsidR="00090BF1"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w:t>
      </w:r>
      <w:r w:rsidR="002C26CD">
        <w:rPr>
          <w:rFonts w:ascii="Arial" w:hAnsi="Arial" w:cs="Arial"/>
          <w:sz w:val="20"/>
          <w:szCs w:val="20"/>
        </w:rPr>
        <w:t xml:space="preserve"> a</w:t>
      </w:r>
      <w:r>
        <w:rPr>
          <w:rFonts w:ascii="Arial" w:hAnsi="Arial" w:cs="Arial"/>
          <w:sz w:val="20"/>
          <w:szCs w:val="20"/>
        </w:rPr>
        <w:t xml:space="preserve"> složí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2C26CD" w:rsidRDefault="002C26CD"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C26CD">
        <w:rPr>
          <w:rFonts w:ascii="Arial" w:hAnsi="Arial" w:cs="Arial"/>
          <w:sz w:val="20"/>
          <w:szCs w:val="20"/>
        </w:rPr>
        <w:t xml:space="preserve">Za dodání se považuje předání </w:t>
      </w:r>
      <w:r w:rsidR="00090BF1">
        <w:rPr>
          <w:rFonts w:ascii="Arial" w:hAnsi="Arial" w:cs="Arial"/>
          <w:sz w:val="20"/>
          <w:szCs w:val="20"/>
        </w:rPr>
        <w:t xml:space="preserve"> kompletní dodávky</w:t>
      </w:r>
      <w:r w:rsidRPr="002C26CD">
        <w:rPr>
          <w:rFonts w:ascii="Arial" w:hAnsi="Arial" w:cs="Arial"/>
          <w:sz w:val="20"/>
          <w:szCs w:val="20"/>
        </w:rPr>
        <w:t xml:space="preserve"> v místě plnění a v termínu sjednaném v čl. </w:t>
      </w:r>
      <w:proofErr w:type="gramStart"/>
      <w:r w:rsidRPr="002C26CD">
        <w:rPr>
          <w:rFonts w:ascii="Arial" w:hAnsi="Arial" w:cs="Arial"/>
          <w:sz w:val="20"/>
          <w:szCs w:val="20"/>
        </w:rPr>
        <w:t>3.2..</w:t>
      </w:r>
      <w:proofErr w:type="gramEnd"/>
      <w:r w:rsidRPr="002C26CD">
        <w:rPr>
          <w:rFonts w:ascii="Arial" w:hAnsi="Arial" w:cs="Arial"/>
          <w:sz w:val="20"/>
          <w:szCs w:val="20"/>
        </w:rPr>
        <w:t xml:space="preserve"> Smluvní strany si mohou písemně dohodnout termín předání dřívější</w:t>
      </w:r>
      <w:r>
        <w:rPr>
          <w:rFonts w:ascii="Arial" w:hAnsi="Arial" w:cs="Arial"/>
          <w:sz w:val="20"/>
          <w:szCs w:val="20"/>
        </w:rPr>
        <w:t xml:space="preserve"> nebo postupné předávání jednotlivých </w:t>
      </w:r>
      <w:r w:rsidR="00341252">
        <w:rPr>
          <w:rFonts w:ascii="Arial" w:hAnsi="Arial" w:cs="Arial"/>
          <w:sz w:val="20"/>
          <w:szCs w:val="20"/>
        </w:rPr>
        <w:t>položek plnění</w:t>
      </w:r>
      <w:r>
        <w:rPr>
          <w:rFonts w:ascii="Arial" w:hAnsi="Arial" w:cs="Arial"/>
          <w:sz w:val="20"/>
          <w:szCs w:val="20"/>
        </w:rPr>
        <w:t xml:space="preserve"> (dílčí plnění). V takovém případě bude písemná dohoda obsahovat</w:t>
      </w:r>
      <w:r w:rsidR="00732D98">
        <w:rPr>
          <w:rFonts w:ascii="Arial" w:hAnsi="Arial" w:cs="Arial"/>
          <w:sz w:val="20"/>
          <w:szCs w:val="20"/>
        </w:rPr>
        <w:t xml:space="preserve"> časový </w:t>
      </w:r>
      <w:r w:rsidR="00732D98">
        <w:rPr>
          <w:rFonts w:ascii="Arial" w:hAnsi="Arial" w:cs="Arial"/>
          <w:sz w:val="20"/>
          <w:szCs w:val="20"/>
        </w:rPr>
        <w:lastRenderedPageBreak/>
        <w:t>harmonogram</w:t>
      </w:r>
      <w:r w:rsidR="00090BF1">
        <w:rPr>
          <w:rFonts w:ascii="Arial" w:hAnsi="Arial" w:cs="Arial"/>
          <w:sz w:val="20"/>
          <w:szCs w:val="20"/>
        </w:rPr>
        <w:t xml:space="preserve"> </w:t>
      </w:r>
      <w:r w:rsidR="00732D98">
        <w:rPr>
          <w:rFonts w:ascii="Arial" w:hAnsi="Arial" w:cs="Arial"/>
          <w:sz w:val="20"/>
          <w:szCs w:val="20"/>
        </w:rPr>
        <w:t xml:space="preserve">jednotlivých dodávek, avšak kupní cena dle čl. </w:t>
      </w:r>
      <w:proofErr w:type="gramStart"/>
      <w:r w:rsidR="00732D98">
        <w:rPr>
          <w:rFonts w:ascii="Arial" w:hAnsi="Arial" w:cs="Arial"/>
          <w:sz w:val="20"/>
          <w:szCs w:val="20"/>
        </w:rPr>
        <w:t>2.1. bude</w:t>
      </w:r>
      <w:proofErr w:type="gramEnd"/>
      <w:r w:rsidR="00732D98">
        <w:rPr>
          <w:rFonts w:ascii="Arial" w:hAnsi="Arial" w:cs="Arial"/>
          <w:sz w:val="20"/>
          <w:szCs w:val="20"/>
        </w:rPr>
        <w:t xml:space="preserve"> uhrazena jako celek po dodání posledního dílčího plnění.</w:t>
      </w:r>
    </w:p>
    <w:p w:rsidR="002C26CD" w:rsidRDefault="002C26CD" w:rsidP="00732D98">
      <w:pPr>
        <w:widowControl w:val="0"/>
        <w:overflowPunct w:val="0"/>
        <w:autoSpaceDE w:val="0"/>
        <w:autoSpaceDN w:val="0"/>
        <w:adjustRightInd w:val="0"/>
        <w:spacing w:line="239" w:lineRule="auto"/>
        <w:ind w:left="561"/>
        <w:jc w:val="both"/>
        <w:rPr>
          <w:rFonts w:ascii="Arial" w:hAnsi="Arial" w:cs="Arial"/>
          <w:sz w:val="20"/>
          <w:szCs w:val="20"/>
        </w:rPr>
      </w:pPr>
    </w:p>
    <w:p w:rsidR="00922DE1" w:rsidRPr="002C26CD"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C26CD">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w:t>
      </w:r>
      <w:r w:rsidR="00732D98">
        <w:rPr>
          <w:rFonts w:ascii="Arial" w:hAnsi="Arial" w:cs="Arial"/>
          <w:sz w:val="20"/>
          <w:szCs w:val="20"/>
        </w:rPr>
        <w:t>10</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341252" w:rsidRPr="00341252"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341252">
        <w:rPr>
          <w:rFonts w:ascii="Arial" w:hAnsi="Arial" w:cs="Arial"/>
          <w:sz w:val="20"/>
          <w:szCs w:val="20"/>
        </w:rPr>
        <w:t>návod n</w:t>
      </w:r>
      <w:r w:rsidR="001F00B4" w:rsidRPr="00341252">
        <w:rPr>
          <w:rFonts w:ascii="Arial" w:hAnsi="Arial" w:cs="Arial"/>
          <w:sz w:val="20"/>
          <w:szCs w:val="20"/>
        </w:rPr>
        <w:t xml:space="preserve">a obsluhu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proofErr w:type="spellStart"/>
      <w:r w:rsidR="00B051D2">
        <w:rPr>
          <w:rFonts w:ascii="Arial" w:hAnsi="Arial" w:cs="Arial"/>
          <w:sz w:val="19"/>
          <w:szCs w:val="19"/>
        </w:rPr>
        <w:t>xxxxxxxxxxx</w:t>
      </w:r>
      <w:proofErr w:type="spellEnd"/>
      <w:r w:rsidR="00AC504A">
        <w:rPr>
          <w:rFonts w:ascii="Arial" w:hAnsi="Arial" w:cs="Arial"/>
          <w:sz w:val="19"/>
          <w:szCs w:val="19"/>
        </w:rPr>
        <w:t xml:space="preserve">, </w:t>
      </w:r>
      <w:r w:rsidRPr="004E5750">
        <w:rPr>
          <w:rFonts w:ascii="Arial" w:hAnsi="Arial" w:cs="Arial"/>
          <w:sz w:val="19"/>
          <w:szCs w:val="19"/>
        </w:rPr>
        <w:t>tel</w:t>
      </w:r>
      <w:r w:rsidR="001F1C05">
        <w:rPr>
          <w:rFonts w:ascii="Arial" w:hAnsi="Arial" w:cs="Arial"/>
          <w:sz w:val="19"/>
          <w:szCs w:val="19"/>
        </w:rPr>
        <w:t xml:space="preserve">: </w:t>
      </w:r>
      <w:proofErr w:type="spellStart"/>
      <w:r w:rsidR="00B051D2">
        <w:rPr>
          <w:rFonts w:ascii="Arial" w:hAnsi="Arial" w:cs="Arial"/>
          <w:sz w:val="19"/>
          <w:szCs w:val="19"/>
        </w:rPr>
        <w:t>xxxxxxxxxxxxxx</w:t>
      </w:r>
      <w:proofErr w:type="spellEnd"/>
      <w:r w:rsidR="001F1C05">
        <w:rPr>
          <w:rFonts w:ascii="Arial" w:hAnsi="Arial" w:cs="Arial"/>
          <w:sz w:val="19"/>
          <w:szCs w:val="19"/>
        </w:rPr>
        <w:t>,</w:t>
      </w:r>
      <w:r w:rsidRPr="004E5750">
        <w:rPr>
          <w:rFonts w:ascii="Arial" w:hAnsi="Arial" w:cs="Arial"/>
          <w:sz w:val="19"/>
          <w:szCs w:val="19"/>
        </w:rPr>
        <w:t xml:space="preserve"> email: </w:t>
      </w:r>
      <w:proofErr w:type="spellStart"/>
      <w:r w:rsidR="00B051D2">
        <w:rPr>
          <w:rFonts w:ascii="Arial" w:hAnsi="Arial" w:cs="Arial"/>
          <w:sz w:val="19"/>
          <w:szCs w:val="19"/>
        </w:rPr>
        <w:t>xxxxxxxxxxxxx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B051D2" w:rsidRDefault="00B051D2" w:rsidP="00B051D2">
      <w:pPr>
        <w:widowControl w:val="0"/>
        <w:overflowPunct w:val="0"/>
        <w:autoSpaceDE w:val="0"/>
        <w:autoSpaceDN w:val="0"/>
        <w:adjustRightInd w:val="0"/>
        <w:spacing w:line="273" w:lineRule="exact"/>
        <w:ind w:left="567" w:right="2300"/>
        <w:jc w:val="both"/>
        <w:rPr>
          <w:rFonts w:ascii="Arial" w:hAnsi="Arial" w:cs="Arial"/>
          <w:sz w:val="19"/>
          <w:szCs w:val="19"/>
        </w:rPr>
      </w:pPr>
      <w:proofErr w:type="spellStart"/>
      <w:r>
        <w:rPr>
          <w:rFonts w:ascii="Arial" w:hAnsi="Arial" w:cs="Arial"/>
          <w:sz w:val="19"/>
          <w:szCs w:val="19"/>
        </w:rPr>
        <w:t>xxxxxxxxxxx</w:t>
      </w:r>
      <w:proofErr w:type="spellEnd"/>
      <w:r>
        <w:rPr>
          <w:rFonts w:ascii="Arial" w:hAnsi="Arial" w:cs="Arial"/>
          <w:sz w:val="19"/>
          <w:szCs w:val="19"/>
        </w:rPr>
        <w:t xml:space="preserve">, </w:t>
      </w:r>
      <w:r w:rsidRPr="004E5750">
        <w:rPr>
          <w:rFonts w:ascii="Arial" w:hAnsi="Arial" w:cs="Arial"/>
          <w:sz w:val="19"/>
          <w:szCs w:val="19"/>
        </w:rPr>
        <w:t>tel</w:t>
      </w:r>
      <w:r>
        <w:rPr>
          <w:rFonts w:ascii="Arial" w:hAnsi="Arial" w:cs="Arial"/>
          <w:sz w:val="19"/>
          <w:szCs w:val="19"/>
        </w:rPr>
        <w:t xml:space="preserve">: </w:t>
      </w:r>
      <w:proofErr w:type="spellStart"/>
      <w:r>
        <w:rPr>
          <w:rFonts w:ascii="Arial" w:hAnsi="Arial" w:cs="Arial"/>
          <w:sz w:val="19"/>
          <w:szCs w:val="19"/>
        </w:rPr>
        <w:t>xxxxxxxxxxxxxx</w:t>
      </w:r>
      <w:proofErr w:type="spellEnd"/>
      <w:r>
        <w:rPr>
          <w:rFonts w:ascii="Arial" w:hAnsi="Arial" w:cs="Arial"/>
          <w:sz w:val="19"/>
          <w:szCs w:val="19"/>
        </w:rPr>
        <w:t>,</w:t>
      </w:r>
      <w:r w:rsidRPr="004E5750">
        <w:rPr>
          <w:rFonts w:ascii="Arial" w:hAnsi="Arial" w:cs="Arial"/>
          <w:sz w:val="19"/>
          <w:szCs w:val="19"/>
        </w:rPr>
        <w:t xml:space="preserve"> email: </w:t>
      </w:r>
      <w:proofErr w:type="spellStart"/>
      <w:r>
        <w:rPr>
          <w:rFonts w:ascii="Arial" w:hAnsi="Arial" w:cs="Arial"/>
          <w:sz w:val="19"/>
          <w:szCs w:val="19"/>
        </w:rPr>
        <w:t>xxxxxxxxxxxxx</w:t>
      </w:r>
      <w:proofErr w:type="spellEnd"/>
      <w:r w:rsidR="00732D98" w:rsidRPr="00B051D2">
        <w:rPr>
          <w:rFonts w:ascii="Arial" w:hAnsi="Arial" w:cs="Arial"/>
          <w:sz w:val="19"/>
          <w:szCs w:val="19"/>
        </w:rPr>
        <w:tab/>
      </w:r>
    </w:p>
    <w:p w:rsidR="00B051D2" w:rsidRPr="00AC504A" w:rsidRDefault="00B051D2" w:rsidP="00FE204D">
      <w:pPr>
        <w:widowControl w:val="0"/>
        <w:overflowPunct w:val="0"/>
        <w:autoSpaceDE w:val="0"/>
        <w:autoSpaceDN w:val="0"/>
        <w:adjustRightInd w:val="0"/>
        <w:spacing w:line="273" w:lineRule="exact"/>
        <w:ind w:left="567" w:right="2300"/>
        <w:jc w:val="both"/>
        <w:rPr>
          <w:rFonts w:ascii="Arial" w:hAnsi="Arial" w:cs="Arial"/>
          <w:b/>
          <w:bCs/>
          <w:sz w:val="19"/>
          <w:szCs w:val="19"/>
        </w:rPr>
      </w:pPr>
      <w:proofErr w:type="spellStart"/>
      <w:r>
        <w:rPr>
          <w:rFonts w:ascii="Arial" w:hAnsi="Arial" w:cs="Arial"/>
          <w:sz w:val="19"/>
          <w:szCs w:val="19"/>
        </w:rPr>
        <w:t>xxxxxxxxxxx</w:t>
      </w:r>
      <w:proofErr w:type="spellEnd"/>
      <w:r>
        <w:rPr>
          <w:rFonts w:ascii="Arial" w:hAnsi="Arial" w:cs="Arial"/>
          <w:sz w:val="19"/>
          <w:szCs w:val="19"/>
        </w:rPr>
        <w:t xml:space="preserve">, </w:t>
      </w:r>
      <w:r w:rsidRPr="004E5750">
        <w:rPr>
          <w:rFonts w:ascii="Arial" w:hAnsi="Arial" w:cs="Arial"/>
          <w:sz w:val="19"/>
          <w:szCs w:val="19"/>
        </w:rPr>
        <w:t>tel</w:t>
      </w:r>
      <w:r>
        <w:rPr>
          <w:rFonts w:ascii="Arial" w:hAnsi="Arial" w:cs="Arial"/>
          <w:sz w:val="19"/>
          <w:szCs w:val="19"/>
        </w:rPr>
        <w:t xml:space="preserve">: </w:t>
      </w:r>
      <w:proofErr w:type="spellStart"/>
      <w:r>
        <w:rPr>
          <w:rFonts w:ascii="Arial" w:hAnsi="Arial" w:cs="Arial"/>
          <w:sz w:val="19"/>
          <w:szCs w:val="19"/>
        </w:rPr>
        <w:t>xxxxxxxxxxxxxx</w:t>
      </w:r>
      <w:proofErr w:type="spellEnd"/>
      <w:r>
        <w:rPr>
          <w:rFonts w:ascii="Arial" w:hAnsi="Arial" w:cs="Arial"/>
          <w:sz w:val="19"/>
          <w:szCs w:val="19"/>
        </w:rPr>
        <w:t>,</w:t>
      </w:r>
      <w:r w:rsidRPr="004E5750">
        <w:rPr>
          <w:rFonts w:ascii="Arial" w:hAnsi="Arial" w:cs="Arial"/>
          <w:sz w:val="19"/>
          <w:szCs w:val="19"/>
        </w:rPr>
        <w:t xml:space="preserve"> email: </w:t>
      </w:r>
      <w:proofErr w:type="spellStart"/>
      <w:r>
        <w:rPr>
          <w:rFonts w:ascii="Arial" w:hAnsi="Arial" w:cs="Arial"/>
          <w:sz w:val="19"/>
          <w:szCs w:val="19"/>
        </w:rPr>
        <w:t>xxxxxxxxxxxxx</w:t>
      </w:r>
      <w:proofErr w:type="spellEnd"/>
    </w:p>
    <w:p w:rsidR="00FE204D" w:rsidRPr="00AC504A" w:rsidRDefault="00FE204D" w:rsidP="00FE204D">
      <w:pPr>
        <w:widowControl w:val="0"/>
        <w:overflowPunct w:val="0"/>
        <w:autoSpaceDE w:val="0"/>
        <w:autoSpaceDN w:val="0"/>
        <w:adjustRightInd w:val="0"/>
        <w:spacing w:line="273" w:lineRule="exact"/>
        <w:ind w:left="567" w:right="2300"/>
        <w:jc w:val="both"/>
        <w:rPr>
          <w:rFonts w:ascii="Arial" w:hAnsi="Arial" w:cs="Arial"/>
          <w:b/>
          <w:bCs/>
          <w:sz w:val="19"/>
          <w:szCs w:val="19"/>
        </w:rPr>
      </w:pPr>
      <w:proofErr w:type="spellStart"/>
      <w:r>
        <w:rPr>
          <w:rFonts w:ascii="Arial" w:hAnsi="Arial" w:cs="Arial"/>
          <w:sz w:val="19"/>
          <w:szCs w:val="19"/>
        </w:rPr>
        <w:t>xxxxxxxxxxx</w:t>
      </w:r>
      <w:proofErr w:type="spellEnd"/>
      <w:r>
        <w:rPr>
          <w:rFonts w:ascii="Arial" w:hAnsi="Arial" w:cs="Arial"/>
          <w:sz w:val="19"/>
          <w:szCs w:val="19"/>
        </w:rPr>
        <w:t xml:space="preserve">, </w:t>
      </w:r>
      <w:r w:rsidRPr="004E5750">
        <w:rPr>
          <w:rFonts w:ascii="Arial" w:hAnsi="Arial" w:cs="Arial"/>
          <w:sz w:val="19"/>
          <w:szCs w:val="19"/>
        </w:rPr>
        <w:t>tel</w:t>
      </w:r>
      <w:r>
        <w:rPr>
          <w:rFonts w:ascii="Arial" w:hAnsi="Arial" w:cs="Arial"/>
          <w:sz w:val="19"/>
          <w:szCs w:val="19"/>
        </w:rPr>
        <w:t xml:space="preserve">: </w:t>
      </w:r>
      <w:proofErr w:type="spellStart"/>
      <w:r>
        <w:rPr>
          <w:rFonts w:ascii="Arial" w:hAnsi="Arial" w:cs="Arial"/>
          <w:sz w:val="19"/>
          <w:szCs w:val="19"/>
        </w:rPr>
        <w:t>xxxxxxxxxxxxxx</w:t>
      </w:r>
      <w:proofErr w:type="spellEnd"/>
      <w:r>
        <w:rPr>
          <w:rFonts w:ascii="Arial" w:hAnsi="Arial" w:cs="Arial"/>
          <w:sz w:val="19"/>
          <w:szCs w:val="19"/>
        </w:rPr>
        <w:t>,</w:t>
      </w:r>
      <w:r w:rsidRPr="004E5750">
        <w:rPr>
          <w:rFonts w:ascii="Arial" w:hAnsi="Arial" w:cs="Arial"/>
          <w:sz w:val="19"/>
          <w:szCs w:val="19"/>
        </w:rPr>
        <w:t xml:space="preserve"> email: </w:t>
      </w:r>
      <w:proofErr w:type="spellStart"/>
      <w:r>
        <w:rPr>
          <w:rFonts w:ascii="Arial" w:hAnsi="Arial" w:cs="Arial"/>
          <w:sz w:val="19"/>
          <w:szCs w:val="19"/>
        </w:rPr>
        <w:t>xxxxxxxxxxxxx</w:t>
      </w:r>
      <w:proofErr w:type="spellEnd"/>
    </w:p>
    <w:p w:rsidR="001F1C05" w:rsidRDefault="001F1C05"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předávací protokol dle odst. 3.</w:t>
      </w:r>
      <w:r w:rsidR="00732D98">
        <w:rPr>
          <w:rFonts w:ascii="Arial" w:hAnsi="Arial" w:cs="Arial"/>
          <w:sz w:val="20"/>
          <w:szCs w:val="20"/>
        </w:rPr>
        <w:t>7</w:t>
      </w:r>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 v záruční době dle odst. 4.8.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3E59A5" w:rsidRDefault="004E5750" w:rsidP="003E59A5">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E59A5" w:rsidRDefault="003E59A5" w:rsidP="003E59A5">
      <w:pPr>
        <w:pStyle w:val="Odstavecseseznamem"/>
        <w:rPr>
          <w:rFonts w:ascii="Arial" w:hAnsi="Arial" w:cs="Arial"/>
          <w:sz w:val="20"/>
          <w:szCs w:val="20"/>
        </w:rPr>
      </w:pPr>
    </w:p>
    <w:p w:rsidR="004E5750" w:rsidRPr="003E59A5" w:rsidRDefault="004E5750" w:rsidP="003E59A5">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E59A5">
        <w:rPr>
          <w:rFonts w:ascii="Arial" w:hAnsi="Arial" w:cs="Arial"/>
          <w:sz w:val="20"/>
          <w:szCs w:val="20"/>
        </w:rPr>
        <w:t xml:space="preserve">Prodávající prohlašuje, že je schopen poskytnout kupujícímu náhradní díly na dodané zařízení po dobu min. </w:t>
      </w:r>
      <w:r w:rsidR="00540780" w:rsidRPr="003E59A5">
        <w:rPr>
          <w:rFonts w:ascii="Arial" w:hAnsi="Arial" w:cs="Arial"/>
          <w:sz w:val="20"/>
          <w:szCs w:val="20"/>
        </w:rPr>
        <w:t>5 let</w:t>
      </w:r>
      <w:r w:rsidRPr="003E59A5">
        <w:rPr>
          <w:rFonts w:ascii="Arial" w:hAnsi="Arial" w:cs="Arial"/>
          <w:sz w:val="20"/>
          <w:szCs w:val="20"/>
        </w:rPr>
        <w:t xml:space="preserve"> od </w:t>
      </w:r>
      <w:r w:rsidR="00540780" w:rsidRPr="003E59A5">
        <w:rPr>
          <w:rFonts w:ascii="Arial" w:hAnsi="Arial" w:cs="Arial"/>
          <w:sz w:val="20"/>
          <w:szCs w:val="20"/>
        </w:rPr>
        <w:t>ukončení plnění.</w:t>
      </w:r>
    </w:p>
    <w:p w:rsidR="003E59A5" w:rsidRDefault="003E59A5"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p>
    <w:p w:rsidR="001B3841" w:rsidRPr="001B3841" w:rsidRDefault="001B3841" w:rsidP="001B3841">
      <w:pPr>
        <w:widowControl w:val="0"/>
        <w:numPr>
          <w:ilvl w:val="0"/>
          <w:numId w:val="6"/>
        </w:numPr>
        <w:tabs>
          <w:tab w:val="num" w:pos="541"/>
        </w:tabs>
        <w:overflowPunct w:val="0"/>
        <w:autoSpaceDE w:val="0"/>
        <w:autoSpaceDN w:val="0"/>
        <w:adjustRightInd w:val="0"/>
        <w:spacing w:line="360" w:lineRule="auto"/>
        <w:jc w:val="cente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xml:space="preserve">. Záruční servis zajišťovaný prodávajícím zahrnuje zejména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540780">
        <w:rPr>
          <w:rFonts w:ascii="Arial" w:hAnsi="Arial" w:cs="Arial"/>
          <w:b/>
          <w:bCs/>
          <w:sz w:val="20"/>
          <w:szCs w:val="20"/>
        </w:rPr>
        <w:t xml:space="preserve">5 </w:t>
      </w:r>
      <w:r w:rsidR="007B1B45">
        <w:rPr>
          <w:rFonts w:ascii="Arial" w:hAnsi="Arial" w:cs="Arial"/>
          <w:b/>
          <w:bCs/>
          <w:sz w:val="20"/>
          <w:szCs w:val="20"/>
        </w:rPr>
        <w:t>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540780">
        <w:rPr>
          <w:rFonts w:ascii="Arial" w:hAnsi="Arial" w:cs="Arial"/>
          <w:b/>
          <w:bCs/>
          <w:sz w:val="20"/>
          <w:szCs w:val="20"/>
        </w:rPr>
        <w:t xml:space="preserve">5 </w:t>
      </w:r>
      <w:r w:rsidR="007B1B45">
        <w:rPr>
          <w:rFonts w:ascii="Arial" w:hAnsi="Arial" w:cs="Arial"/>
          <w:b/>
          <w:bCs/>
          <w:sz w:val="20"/>
          <w:szCs w:val="20"/>
        </w:rPr>
        <w:t>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 xml:space="preserve">do </w:t>
      </w:r>
      <w:r w:rsidR="00540780">
        <w:rPr>
          <w:rFonts w:ascii="Arial" w:hAnsi="Arial" w:cs="Arial"/>
          <w:b/>
          <w:bCs/>
          <w:sz w:val="20"/>
          <w:szCs w:val="20"/>
        </w:rPr>
        <w:t xml:space="preserve">5 </w:t>
      </w:r>
      <w:r w:rsidR="007E6F4A">
        <w:rPr>
          <w:rFonts w:ascii="Arial" w:hAnsi="Arial" w:cs="Arial"/>
          <w:b/>
          <w:bCs/>
          <w:sz w:val="20"/>
          <w:szCs w:val="20"/>
        </w:rPr>
        <w:t>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neopravitelnosti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proofErr w:type="spellStart"/>
      <w:r w:rsidR="00B051D2">
        <w:t>xxxxxxxxxxxx</w:t>
      </w:r>
      <w:proofErr w:type="spellEnd"/>
    </w:p>
    <w:p w:rsidR="007E6F4A" w:rsidRDefault="007E6F4A" w:rsidP="007E6F4A">
      <w:pPr>
        <w:widowControl w:val="0"/>
        <w:autoSpaceDE w:val="0"/>
        <w:autoSpaceDN w:val="0"/>
        <w:adjustRightInd w:val="0"/>
        <w:spacing w:line="275" w:lineRule="exact"/>
        <w:rPr>
          <w:rFonts w:ascii="Arial" w:hAnsi="Arial" w:cs="Arial"/>
          <w:b/>
          <w:bCs/>
          <w:sz w:val="20"/>
          <w:szCs w:val="20"/>
        </w:rPr>
      </w:pPr>
    </w:p>
    <w:p w:rsidR="000703B0" w:rsidRPr="000703B0"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w:t>
      </w:r>
      <w:r w:rsidR="000703B0">
        <w:rPr>
          <w:rFonts w:ascii="Arial" w:hAnsi="Arial" w:cs="Arial"/>
          <w:sz w:val="20"/>
          <w:szCs w:val="20"/>
        </w:rPr>
        <w:t xml:space="preserve">probíhat v místě plnění dle čl. 3.2., nebude-li dohodnuto s kupujícím jinak. V případě výměny nebo opravy v servisním středisku </w:t>
      </w:r>
      <w:proofErr w:type="gramStart"/>
      <w:r w:rsidR="000703B0">
        <w:rPr>
          <w:rFonts w:ascii="Arial" w:hAnsi="Arial" w:cs="Arial"/>
          <w:sz w:val="20"/>
          <w:szCs w:val="20"/>
        </w:rPr>
        <w:t>prodávajícího</w:t>
      </w:r>
      <w:proofErr w:type="gramEnd"/>
      <w:r w:rsidR="000703B0">
        <w:rPr>
          <w:rFonts w:ascii="Arial" w:hAnsi="Arial" w:cs="Arial"/>
          <w:sz w:val="20"/>
          <w:szCs w:val="20"/>
        </w:rPr>
        <w:t xml:space="preserve"> nebo autorizovaném servisním středisku výrobce, zabezpečí prodávající bezplatně dopravu vadné věci od kupujícího do servisu a dopravu opravené nebo vyměněné věci zpět ke kupujícímu.</w:t>
      </w:r>
    </w:p>
    <w:p w:rsidR="000703B0" w:rsidRPr="000703B0" w:rsidRDefault="000703B0" w:rsidP="000703B0">
      <w:pPr>
        <w:widowControl w:val="0"/>
        <w:overflowPunct w:val="0"/>
        <w:autoSpaceDE w:val="0"/>
        <w:autoSpaceDN w:val="0"/>
        <w:adjustRightInd w:val="0"/>
        <w:spacing w:line="217" w:lineRule="auto"/>
        <w:ind w:left="1281"/>
        <w:jc w:val="both"/>
        <w:rPr>
          <w:rFonts w:ascii="Arial" w:hAnsi="Arial" w:cs="Arial"/>
          <w:b/>
          <w:bCs/>
          <w:sz w:val="20"/>
          <w:szCs w:val="20"/>
        </w:rPr>
      </w:pPr>
    </w:p>
    <w:p w:rsidR="007E6F4A" w:rsidRDefault="000703B0"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Se</w:t>
      </w:r>
      <w:r w:rsidR="00540780">
        <w:rPr>
          <w:rFonts w:ascii="Arial" w:hAnsi="Arial" w:cs="Arial"/>
          <w:sz w:val="20"/>
          <w:szCs w:val="20"/>
        </w:rPr>
        <w:t>r</w:t>
      </w:r>
      <w:r>
        <w:rPr>
          <w:rFonts w:ascii="Arial" w:hAnsi="Arial" w:cs="Arial"/>
          <w:sz w:val="20"/>
          <w:szCs w:val="20"/>
        </w:rPr>
        <w:t xml:space="preserve">vis bude </w:t>
      </w:r>
      <w:r w:rsidR="007E6F4A">
        <w:rPr>
          <w:rFonts w:ascii="Arial" w:hAnsi="Arial" w:cs="Arial"/>
          <w:sz w:val="20"/>
          <w:szCs w:val="20"/>
        </w:rPr>
        <w:t xml:space="preserve">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prohlašuje, že veškeré dodané zařízení a vybavení bude nové, nikdy předtím nepoužité, prvotřídní kvality</w:t>
      </w:r>
      <w:r w:rsidR="000703B0">
        <w:rPr>
          <w:rFonts w:ascii="Arial" w:hAnsi="Arial" w:cs="Arial"/>
          <w:sz w:val="20"/>
          <w:szCs w:val="20"/>
        </w:rPr>
        <w:t>.</w:t>
      </w:r>
      <w:r>
        <w:rPr>
          <w:rFonts w:ascii="Arial" w:hAnsi="Arial" w:cs="Arial"/>
          <w:sz w:val="20"/>
          <w:szCs w:val="20"/>
        </w:rPr>
        <w:t xml:space="preserve">.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účelem při předání dle odst. 3.6</w:t>
      </w:r>
      <w:r>
        <w:rPr>
          <w:rFonts w:ascii="Arial" w:hAnsi="Arial" w:cs="Arial"/>
          <w:sz w:val="20"/>
          <w:szCs w:val="20"/>
        </w:rPr>
        <w:t>. smlouvy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r w:rsidR="00765492">
        <w:rPr>
          <w:rFonts w:ascii="Arial" w:hAnsi="Arial" w:cs="Arial"/>
          <w:sz w:val="20"/>
          <w:szCs w:val="20"/>
        </w:rPr>
        <w:t>koupě</w:t>
      </w:r>
      <w:r>
        <w:rPr>
          <w:rFonts w:ascii="Arial" w:hAnsi="Arial" w:cs="Arial"/>
          <w:sz w:val="20"/>
          <w:szCs w:val="20"/>
        </w:rPr>
        <w:t xml:space="preserve">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5 </w:t>
      </w:r>
      <w:r w:rsidR="00043CB1">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odst. 3.1. až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1 a 4.6.</w:t>
      </w:r>
      <w:r>
        <w:rPr>
          <w:rFonts w:ascii="Arial" w:hAnsi="Arial" w:cs="Arial"/>
          <w:sz w:val="20"/>
          <w:szCs w:val="20"/>
        </w:rPr>
        <w:t xml:space="preserve"> smlouvy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w:t>
      </w:r>
      <w:proofErr w:type="gramStart"/>
      <w:r w:rsidR="00BB2751">
        <w:rPr>
          <w:rFonts w:ascii="Arial" w:hAnsi="Arial" w:cs="Arial"/>
          <w:sz w:val="20"/>
          <w:szCs w:val="20"/>
        </w:rPr>
        <w:t xml:space="preserve">kupujícímu </w:t>
      </w:r>
      <w:r>
        <w:rPr>
          <w:rFonts w:ascii="Arial" w:hAnsi="Arial" w:cs="Arial"/>
          <w:sz w:val="20"/>
          <w:szCs w:val="20"/>
        </w:rPr>
        <w:t xml:space="preserve"> smluvní</w:t>
      </w:r>
      <w:proofErr w:type="gramEnd"/>
      <w:r>
        <w:rPr>
          <w:rFonts w:ascii="Arial" w:hAnsi="Arial" w:cs="Arial"/>
          <w:sz w:val="20"/>
          <w:szCs w:val="20"/>
        </w:rPr>
        <w:t xml:space="preserve">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w:t>
      </w:r>
      <w:r w:rsidR="00BC02AD">
        <w:rPr>
          <w:rFonts w:ascii="Arial" w:hAnsi="Arial" w:cs="Arial"/>
          <w:sz w:val="20"/>
          <w:szCs w:val="20"/>
        </w:rPr>
        <w:t>jedno sto</w:t>
      </w:r>
      <w:r>
        <w:rPr>
          <w:rFonts w:ascii="Arial" w:hAnsi="Arial" w:cs="Arial"/>
          <w:sz w:val="20"/>
          <w:szCs w:val="20"/>
        </w:rPr>
        <w:t xml:space="preserve">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w:t>
      </w:r>
      <w:r w:rsidR="00BC02AD">
        <w:rPr>
          <w:rFonts w:ascii="Arial" w:hAnsi="Arial" w:cs="Arial"/>
          <w:sz w:val="20"/>
          <w:szCs w:val="20"/>
        </w:rPr>
        <w:t>jedno sto</w:t>
      </w:r>
      <w:r>
        <w:rPr>
          <w:rFonts w:ascii="Arial" w:hAnsi="Arial" w:cs="Arial"/>
          <w:sz w:val="20"/>
          <w:szCs w:val="20"/>
        </w:rPr>
        <w:t xml:space="preserve"> korun českých) za každý den prodlení s nástupem nebo provedením záruční opravy a to </w:t>
      </w:r>
      <w:r>
        <w:rPr>
          <w:rFonts w:ascii="Arial" w:hAnsi="Arial" w:cs="Arial"/>
          <w:sz w:val="20"/>
          <w:szCs w:val="20"/>
        </w:rPr>
        <w:lastRenderedPageBreak/>
        <w:t xml:space="preserve">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ve výši 100,- </w:t>
      </w:r>
      <w:proofErr w:type="gramStart"/>
      <w:r w:rsidR="00644CFF">
        <w:rPr>
          <w:rFonts w:ascii="Arial" w:hAnsi="Arial" w:cs="Arial"/>
          <w:sz w:val="20"/>
          <w:szCs w:val="20"/>
        </w:rPr>
        <w:t>Kč  (slovy</w:t>
      </w:r>
      <w:proofErr w:type="gramEnd"/>
      <w:r w:rsidR="00644CFF">
        <w:rPr>
          <w:rFonts w:ascii="Arial" w:hAnsi="Arial" w:cs="Arial"/>
          <w:sz w:val="20"/>
          <w:szCs w:val="20"/>
        </w:rPr>
        <w:t xml:space="preserve">: </w:t>
      </w:r>
      <w:r w:rsidR="00BC02AD">
        <w:rPr>
          <w:rFonts w:ascii="Arial" w:hAnsi="Arial" w:cs="Arial"/>
          <w:sz w:val="20"/>
          <w:szCs w:val="20"/>
        </w:rPr>
        <w:t>jedno sto</w:t>
      </w:r>
      <w:r w:rsidR="00644CFF">
        <w:rPr>
          <w:rFonts w:ascii="Arial" w:hAnsi="Arial" w:cs="Arial"/>
          <w:sz w:val="20"/>
          <w:szCs w:val="20"/>
        </w:rPr>
        <w:t xml:space="preserve"> korun českých) za každý den prodlení oproti sjednané lhůt</w:t>
      </w:r>
      <w:r w:rsidR="00043CB1">
        <w:rPr>
          <w:rFonts w:ascii="Arial" w:hAnsi="Arial" w:cs="Arial"/>
          <w:sz w:val="20"/>
          <w:szCs w:val="20"/>
        </w:rPr>
        <w: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mlčenlivosti uvedený v odst. 6.7</w:t>
      </w:r>
      <w:r w:rsidR="00D638DB">
        <w:rPr>
          <w:rFonts w:ascii="Arial" w:hAnsi="Arial" w:cs="Arial"/>
          <w:sz w:val="20"/>
          <w:szCs w:val="20"/>
        </w:rPr>
        <w:t xml:space="preserve">. </w:t>
      </w:r>
      <w:r>
        <w:rPr>
          <w:rFonts w:ascii="Arial" w:hAnsi="Arial" w:cs="Arial"/>
          <w:sz w:val="20"/>
          <w:szCs w:val="20"/>
        </w:rPr>
        <w:t xml:space="preserve">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tanovení odst. 8.1. až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lastRenderedPageBreak/>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proofErr w:type="spellStart"/>
      <w:r w:rsidR="00B051D2">
        <w:rPr>
          <w:rFonts w:ascii="Arial" w:hAnsi="Arial" w:cs="Arial"/>
          <w:sz w:val="20"/>
          <w:szCs w:val="20"/>
        </w:rPr>
        <w:t>xxxxxxxxxxxxxxxxx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1F1C05"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E75680">
        <w:rPr>
          <w:rFonts w:ascii="Arial" w:hAnsi="Arial" w:cs="Arial"/>
          <w:b/>
          <w:bCs/>
          <w:sz w:val="19"/>
          <w:szCs w:val="19"/>
        </w:rPr>
        <w:t>AUTOCONT a.s.</w:t>
      </w:r>
    </w:p>
    <w:p w:rsidR="00DB04E2" w:rsidRPr="001F1C05" w:rsidRDefault="00DB04E2" w:rsidP="00DB04E2">
      <w:pPr>
        <w:widowControl w:val="0"/>
        <w:autoSpaceDE w:val="0"/>
        <w:autoSpaceDN w:val="0"/>
        <w:adjustRightInd w:val="0"/>
        <w:spacing w:line="3" w:lineRule="exact"/>
      </w:pPr>
    </w:p>
    <w:p w:rsidR="00DB04E2" w:rsidRPr="001F1C05" w:rsidRDefault="00721B55" w:rsidP="00DB04E2">
      <w:pPr>
        <w:widowControl w:val="0"/>
        <w:autoSpaceDE w:val="0"/>
        <w:autoSpaceDN w:val="0"/>
        <w:adjustRightInd w:val="0"/>
        <w:spacing w:line="1" w:lineRule="exact"/>
      </w:pPr>
      <w:r w:rsidRPr="001F1C05">
        <w:rPr>
          <w:rFonts w:ascii="Arial" w:hAnsi="Arial" w:cs="Arial"/>
          <w:b/>
          <w:bCs/>
          <w:sz w:val="20"/>
          <w:szCs w:val="20"/>
        </w:rPr>
        <w:t>……………………..</w:t>
      </w:r>
    </w:p>
    <w:p w:rsidR="00E75680" w:rsidRDefault="00E75680"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Chebská 73/48, 360 06 Karlovy Vary</w:t>
      </w:r>
    </w:p>
    <w:p w:rsidR="00DB04E2" w:rsidRPr="001F1C05" w:rsidRDefault="00DB04E2" w:rsidP="00DB04E2">
      <w:pPr>
        <w:widowControl w:val="0"/>
        <w:autoSpaceDE w:val="0"/>
        <w:autoSpaceDN w:val="0"/>
        <w:adjustRightInd w:val="0"/>
        <w:spacing w:line="239" w:lineRule="auto"/>
        <w:ind w:left="4961"/>
      </w:pPr>
      <w:r w:rsidRPr="001F1C05">
        <w:rPr>
          <w:rFonts w:ascii="Arial" w:hAnsi="Arial" w:cs="Arial"/>
          <w:sz w:val="20"/>
          <w:szCs w:val="20"/>
        </w:rPr>
        <w:t>e</w:t>
      </w:r>
      <w:r w:rsidR="00C33292" w:rsidRPr="001F1C05">
        <w:rPr>
          <w:rFonts w:ascii="Arial" w:hAnsi="Arial" w:cs="Arial"/>
          <w:sz w:val="20"/>
          <w:szCs w:val="20"/>
        </w:rPr>
        <w:t>-</w:t>
      </w:r>
      <w:r w:rsidRPr="001F1C05">
        <w:rPr>
          <w:rFonts w:ascii="Arial" w:hAnsi="Arial" w:cs="Arial"/>
          <w:sz w:val="20"/>
          <w:szCs w:val="20"/>
        </w:rPr>
        <w:t xml:space="preserve">mailová adresa: </w:t>
      </w:r>
      <w:proofErr w:type="spellStart"/>
      <w:r w:rsidR="00B051D2">
        <w:rPr>
          <w:rFonts w:ascii="Arial" w:hAnsi="Arial" w:cs="Arial"/>
          <w:sz w:val="20"/>
          <w:szCs w:val="20"/>
        </w:rPr>
        <w:t>xxxxxxxxxxxxx</w:t>
      </w:r>
      <w:proofErr w:type="spellEnd"/>
    </w:p>
    <w:p w:rsidR="00DB04E2" w:rsidRDefault="00DB04E2" w:rsidP="00DB04E2">
      <w:pPr>
        <w:widowControl w:val="0"/>
        <w:autoSpaceDE w:val="0"/>
        <w:autoSpaceDN w:val="0"/>
        <w:adjustRightInd w:val="0"/>
        <w:spacing w:line="238" w:lineRule="auto"/>
        <w:ind w:left="4961"/>
      </w:pPr>
      <w:r w:rsidRPr="001F1C05">
        <w:rPr>
          <w:rFonts w:ascii="Arial" w:hAnsi="Arial" w:cs="Arial"/>
          <w:sz w:val="20"/>
          <w:szCs w:val="20"/>
        </w:rPr>
        <w:t>ID datové schránky</w:t>
      </w:r>
      <w:r w:rsidR="00E75680">
        <w:rPr>
          <w:rFonts w:ascii="Arial" w:hAnsi="Arial" w:cs="Arial"/>
          <w:sz w:val="20"/>
          <w:szCs w:val="20"/>
        </w:rPr>
        <w:t>: ctb7phe</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 xml:space="preserve">Uveřejnění smlouvy v registru smluv zajistí kupující a výsledek zveřejnění oznámí prodávajícímu na adresu: </w:t>
      </w:r>
      <w:proofErr w:type="spellStart"/>
      <w:r w:rsidR="00B051D2">
        <w:rPr>
          <w:rFonts w:ascii="Arial" w:hAnsi="Arial" w:cs="Arial"/>
          <w:sz w:val="20"/>
          <w:szCs w:val="20"/>
        </w:rPr>
        <w:t>xxxxxxxxxxxxxxx</w:t>
      </w:r>
      <w:proofErr w:type="spellEnd"/>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lastRenderedPageBreak/>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E75680"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E75680">
        <w:rPr>
          <w:rFonts w:ascii="Arial" w:hAnsi="Arial" w:cs="Arial"/>
          <w:sz w:val="20"/>
          <w:szCs w:val="20"/>
        </w:rPr>
        <w:t>…………………………</w:t>
      </w:r>
      <w:r w:rsidR="00E57BF8" w:rsidRPr="00E75680">
        <w:tab/>
      </w:r>
      <w:r w:rsidRPr="00E75680">
        <w:rPr>
          <w:rFonts w:ascii="Arial" w:hAnsi="Arial" w:cs="Arial"/>
          <w:sz w:val="20"/>
          <w:szCs w:val="20"/>
        </w:rPr>
        <w:tab/>
      </w:r>
      <w:r w:rsidRPr="00E75680">
        <w:rPr>
          <w:rFonts w:ascii="Arial" w:hAnsi="Arial" w:cs="Arial"/>
          <w:sz w:val="20"/>
          <w:szCs w:val="20"/>
        </w:rPr>
        <w:tab/>
      </w:r>
      <w:r w:rsidR="00E75680">
        <w:rPr>
          <w:rFonts w:ascii="Arial" w:hAnsi="Arial" w:cs="Arial"/>
          <w:sz w:val="20"/>
          <w:szCs w:val="20"/>
        </w:rPr>
        <w:t xml:space="preserve">Karlovy Vary </w:t>
      </w:r>
      <w:r w:rsidR="00E57BF8" w:rsidRPr="00E75680">
        <w:rPr>
          <w:rFonts w:ascii="Arial" w:hAnsi="Arial" w:cs="Arial"/>
          <w:sz w:val="20"/>
          <w:szCs w:val="20"/>
        </w:rPr>
        <w:t xml:space="preserve">dne </w:t>
      </w:r>
      <w:r w:rsidR="00AC504A" w:rsidRPr="00E75680">
        <w:rPr>
          <w:rFonts w:ascii="Arial" w:hAnsi="Arial" w:cs="Arial"/>
          <w:sz w:val="20"/>
          <w:szCs w:val="20"/>
        </w:rPr>
        <w:t>…………………</w:t>
      </w: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12" w:lineRule="exact"/>
      </w:pPr>
    </w:p>
    <w:p w:rsidR="00E57BF8" w:rsidRPr="00E75680" w:rsidRDefault="00E57BF8" w:rsidP="00E57BF8">
      <w:pPr>
        <w:widowControl w:val="0"/>
        <w:tabs>
          <w:tab w:val="left" w:pos="5661"/>
        </w:tabs>
        <w:autoSpaceDE w:val="0"/>
        <w:autoSpaceDN w:val="0"/>
        <w:adjustRightInd w:val="0"/>
        <w:spacing w:line="239" w:lineRule="auto"/>
        <w:ind w:left="1"/>
      </w:pPr>
      <w:r w:rsidRPr="00E75680">
        <w:rPr>
          <w:rFonts w:ascii="Arial" w:hAnsi="Arial" w:cs="Arial"/>
          <w:sz w:val="20"/>
          <w:szCs w:val="20"/>
        </w:rPr>
        <w:t>______________________</w:t>
      </w:r>
      <w:r w:rsidRPr="00E75680">
        <w:tab/>
      </w:r>
      <w:r w:rsidRPr="00E75680">
        <w:rPr>
          <w:rFonts w:ascii="Arial" w:hAnsi="Arial" w:cs="Arial"/>
          <w:sz w:val="20"/>
          <w:szCs w:val="20"/>
        </w:rPr>
        <w:t>________________________</w:t>
      </w:r>
    </w:p>
    <w:p w:rsidR="00E57BF8" w:rsidRPr="00E75680" w:rsidRDefault="00E57BF8" w:rsidP="00E57BF8">
      <w:pPr>
        <w:widowControl w:val="0"/>
        <w:autoSpaceDE w:val="0"/>
        <w:autoSpaceDN w:val="0"/>
        <w:adjustRightInd w:val="0"/>
        <w:spacing w:line="232" w:lineRule="exact"/>
      </w:pPr>
    </w:p>
    <w:p w:rsidR="00950F6E" w:rsidRPr="00E75680" w:rsidRDefault="00B051D2" w:rsidP="00AC504A">
      <w:pPr>
        <w:widowControl w:val="0"/>
        <w:tabs>
          <w:tab w:val="left" w:pos="5661"/>
        </w:tabs>
        <w:autoSpaceDE w:val="0"/>
        <w:autoSpaceDN w:val="0"/>
        <w:adjustRightInd w:val="0"/>
        <w:ind w:left="1"/>
      </w:pPr>
      <w:proofErr w:type="spellStart"/>
      <w:r>
        <w:rPr>
          <w:rFonts w:ascii="Arial" w:hAnsi="Arial" w:cs="Arial"/>
          <w:sz w:val="20"/>
          <w:szCs w:val="20"/>
        </w:rPr>
        <w:t>xxx</w:t>
      </w:r>
      <w:proofErr w:type="spellEnd"/>
      <w:r w:rsidR="00AC504A" w:rsidRPr="00E75680">
        <w:rPr>
          <w:rFonts w:ascii="Arial" w:hAnsi="Arial" w:cs="Arial"/>
          <w:sz w:val="20"/>
          <w:szCs w:val="20"/>
        </w:rPr>
        <w:t>, ředitel</w:t>
      </w:r>
      <w:r w:rsidR="00E57BF8" w:rsidRPr="00E75680">
        <w:tab/>
      </w:r>
      <w:proofErr w:type="spellStart"/>
      <w:r>
        <w:rPr>
          <w:rFonts w:ascii="Arial" w:hAnsi="Arial" w:cs="Arial"/>
          <w:sz w:val="19"/>
          <w:szCs w:val="19"/>
        </w:rPr>
        <w:t>xxxx</w:t>
      </w:r>
      <w:proofErr w:type="spellEnd"/>
      <w:r w:rsidR="00950F6E" w:rsidRPr="00E75680">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sidRPr="00E75680">
        <w:rPr>
          <w:rFonts w:ascii="Arial" w:hAnsi="Arial" w:cs="Arial"/>
          <w:sz w:val="20"/>
          <w:szCs w:val="20"/>
        </w:rPr>
        <w:t xml:space="preserve">Zdravotnická záchranná služba </w:t>
      </w:r>
      <w:r w:rsidR="00AC504A" w:rsidRPr="00E75680">
        <w:rPr>
          <w:rFonts w:ascii="Arial" w:hAnsi="Arial" w:cs="Arial"/>
          <w:sz w:val="20"/>
          <w:szCs w:val="20"/>
        </w:rPr>
        <w:tab/>
      </w:r>
      <w:r w:rsidR="00E75680">
        <w:rPr>
          <w:rFonts w:ascii="Arial" w:hAnsi="Arial" w:cs="Arial"/>
          <w:sz w:val="20"/>
          <w:szCs w:val="20"/>
        </w:rPr>
        <w:t>ředitel regionálního centra</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r w:rsidR="00E75680">
        <w:rPr>
          <w:rFonts w:ascii="Arial" w:hAnsi="Arial" w:cs="Arial"/>
          <w:sz w:val="20"/>
          <w:szCs w:val="20"/>
        </w:rPr>
        <w:tab/>
        <w:t>na základě plné moci</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61A54" w15:done="0"/>
  <w15:commentEx w15:paraId="51F437B6" w15:done="0"/>
  <w15:commentEx w15:paraId="210A15DD" w15:done="0"/>
  <w15:commentEx w15:paraId="1AF58379" w15:done="0"/>
  <w15:commentEx w15:paraId="57C177AC" w15:done="0"/>
  <w15:commentEx w15:paraId="3418DC99" w15:done="0"/>
  <w15:commentEx w15:paraId="38D3AEA0" w15:done="0"/>
  <w15:commentEx w15:paraId="2BDF102F" w15:done="0"/>
  <w15:commentEx w15:paraId="277CA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88" w:rsidRDefault="00944E88" w:rsidP="004A5027">
      <w:r>
        <w:separator/>
      </w:r>
    </w:p>
  </w:endnote>
  <w:endnote w:type="continuationSeparator" w:id="0">
    <w:p w:rsidR="00944E88" w:rsidRDefault="00944E88"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2C26CD" w:rsidRDefault="002C26CD">
        <w:pPr>
          <w:pStyle w:val="Zpat"/>
          <w:jc w:val="right"/>
        </w:pPr>
        <w:r>
          <w:t xml:space="preserve">Stránka </w:t>
        </w:r>
        <w:r>
          <w:rPr>
            <w:b/>
            <w:sz w:val="24"/>
            <w:szCs w:val="24"/>
          </w:rPr>
          <w:fldChar w:fldCharType="begin"/>
        </w:r>
        <w:r>
          <w:rPr>
            <w:b/>
          </w:rPr>
          <w:instrText>PAGE</w:instrText>
        </w:r>
        <w:r>
          <w:rPr>
            <w:b/>
            <w:sz w:val="24"/>
            <w:szCs w:val="24"/>
          </w:rPr>
          <w:fldChar w:fldCharType="separate"/>
        </w:r>
        <w:r w:rsidR="00FE204D">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E204D">
          <w:rPr>
            <w:b/>
            <w:noProof/>
          </w:rPr>
          <w:t>10</w:t>
        </w:r>
        <w:r>
          <w:rPr>
            <w:b/>
            <w:sz w:val="24"/>
            <w:szCs w:val="24"/>
          </w:rPr>
          <w:fldChar w:fldCharType="end"/>
        </w:r>
      </w:p>
    </w:sdtContent>
  </w:sdt>
  <w:p w:rsidR="002C26CD" w:rsidRDefault="002C2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88" w:rsidRDefault="00944E88" w:rsidP="004A5027">
      <w:r>
        <w:separator/>
      </w:r>
    </w:p>
  </w:footnote>
  <w:footnote w:type="continuationSeparator" w:id="0">
    <w:p w:rsidR="00944E88" w:rsidRDefault="00944E88"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CD" w:rsidRDefault="002C26CD"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2C26CD" w:rsidRPr="00BC0042" w:rsidRDefault="002C26CD"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3CB1"/>
    <w:rsid w:val="0004560B"/>
    <w:rsid w:val="00046FC0"/>
    <w:rsid w:val="00052829"/>
    <w:rsid w:val="0005733D"/>
    <w:rsid w:val="000703B0"/>
    <w:rsid w:val="00073CCE"/>
    <w:rsid w:val="000770A8"/>
    <w:rsid w:val="00081DB7"/>
    <w:rsid w:val="00090BF1"/>
    <w:rsid w:val="00095108"/>
    <w:rsid w:val="000C3937"/>
    <w:rsid w:val="000E478A"/>
    <w:rsid w:val="000E5249"/>
    <w:rsid w:val="000E53A6"/>
    <w:rsid w:val="0010135D"/>
    <w:rsid w:val="00105204"/>
    <w:rsid w:val="00124B42"/>
    <w:rsid w:val="0014543C"/>
    <w:rsid w:val="0015555A"/>
    <w:rsid w:val="001669D9"/>
    <w:rsid w:val="0018413E"/>
    <w:rsid w:val="00192B9C"/>
    <w:rsid w:val="001A292E"/>
    <w:rsid w:val="001B0FB0"/>
    <w:rsid w:val="001B3841"/>
    <w:rsid w:val="001B5BB7"/>
    <w:rsid w:val="001C0B87"/>
    <w:rsid w:val="001E1D52"/>
    <w:rsid w:val="001F00B4"/>
    <w:rsid w:val="001F00F5"/>
    <w:rsid w:val="001F1C0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870C2"/>
    <w:rsid w:val="00291A0D"/>
    <w:rsid w:val="002938FB"/>
    <w:rsid w:val="002A3658"/>
    <w:rsid w:val="002A4BFD"/>
    <w:rsid w:val="002A6628"/>
    <w:rsid w:val="002B5802"/>
    <w:rsid w:val="002B777F"/>
    <w:rsid w:val="002C26CD"/>
    <w:rsid w:val="002E388B"/>
    <w:rsid w:val="002E5A36"/>
    <w:rsid w:val="002E7BD3"/>
    <w:rsid w:val="002F0776"/>
    <w:rsid w:val="002F7A02"/>
    <w:rsid w:val="00305C96"/>
    <w:rsid w:val="003138E0"/>
    <w:rsid w:val="00313BB2"/>
    <w:rsid w:val="00315E1A"/>
    <w:rsid w:val="003200EC"/>
    <w:rsid w:val="003359D3"/>
    <w:rsid w:val="00341252"/>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3E59A5"/>
    <w:rsid w:val="00407FAF"/>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40780"/>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3B5A"/>
    <w:rsid w:val="005F773A"/>
    <w:rsid w:val="00602084"/>
    <w:rsid w:val="0062326E"/>
    <w:rsid w:val="00644CFF"/>
    <w:rsid w:val="00650D4C"/>
    <w:rsid w:val="006553BB"/>
    <w:rsid w:val="00657494"/>
    <w:rsid w:val="00667A35"/>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2F3A"/>
    <w:rsid w:val="0072479C"/>
    <w:rsid w:val="00732D98"/>
    <w:rsid w:val="007453C4"/>
    <w:rsid w:val="0074697A"/>
    <w:rsid w:val="00750408"/>
    <w:rsid w:val="007560EC"/>
    <w:rsid w:val="00762871"/>
    <w:rsid w:val="00765492"/>
    <w:rsid w:val="007734AE"/>
    <w:rsid w:val="007825BD"/>
    <w:rsid w:val="007B1B45"/>
    <w:rsid w:val="007B3A27"/>
    <w:rsid w:val="007B3E96"/>
    <w:rsid w:val="007B79E0"/>
    <w:rsid w:val="007B7F91"/>
    <w:rsid w:val="007C20EE"/>
    <w:rsid w:val="007E4A0D"/>
    <w:rsid w:val="007E53AF"/>
    <w:rsid w:val="007E6F4A"/>
    <w:rsid w:val="0080709B"/>
    <w:rsid w:val="008175A6"/>
    <w:rsid w:val="00826798"/>
    <w:rsid w:val="00846AAD"/>
    <w:rsid w:val="00850369"/>
    <w:rsid w:val="008533FF"/>
    <w:rsid w:val="0086083B"/>
    <w:rsid w:val="0086311C"/>
    <w:rsid w:val="00871EF3"/>
    <w:rsid w:val="008A0610"/>
    <w:rsid w:val="008A0E88"/>
    <w:rsid w:val="008B292C"/>
    <w:rsid w:val="008C15B1"/>
    <w:rsid w:val="008D16B8"/>
    <w:rsid w:val="008E0F56"/>
    <w:rsid w:val="008F1FBD"/>
    <w:rsid w:val="008F251E"/>
    <w:rsid w:val="00900413"/>
    <w:rsid w:val="00922DE1"/>
    <w:rsid w:val="00926B7F"/>
    <w:rsid w:val="0093393F"/>
    <w:rsid w:val="00935500"/>
    <w:rsid w:val="00940166"/>
    <w:rsid w:val="00942D6D"/>
    <w:rsid w:val="00944E88"/>
    <w:rsid w:val="00950F6E"/>
    <w:rsid w:val="0095223B"/>
    <w:rsid w:val="00953DB4"/>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277C"/>
    <w:rsid w:val="00A65901"/>
    <w:rsid w:val="00A83A19"/>
    <w:rsid w:val="00A85B4C"/>
    <w:rsid w:val="00A85DE1"/>
    <w:rsid w:val="00A87C87"/>
    <w:rsid w:val="00A94B02"/>
    <w:rsid w:val="00AB5D2F"/>
    <w:rsid w:val="00AB674B"/>
    <w:rsid w:val="00AC064F"/>
    <w:rsid w:val="00AC2671"/>
    <w:rsid w:val="00AC504A"/>
    <w:rsid w:val="00AE2F3A"/>
    <w:rsid w:val="00AF53B3"/>
    <w:rsid w:val="00AF5506"/>
    <w:rsid w:val="00AF588B"/>
    <w:rsid w:val="00B051D2"/>
    <w:rsid w:val="00B05553"/>
    <w:rsid w:val="00B05594"/>
    <w:rsid w:val="00B06B50"/>
    <w:rsid w:val="00B21731"/>
    <w:rsid w:val="00B3329C"/>
    <w:rsid w:val="00B37556"/>
    <w:rsid w:val="00B42B12"/>
    <w:rsid w:val="00B47712"/>
    <w:rsid w:val="00B5038B"/>
    <w:rsid w:val="00B56D4D"/>
    <w:rsid w:val="00B57DE8"/>
    <w:rsid w:val="00B60CE5"/>
    <w:rsid w:val="00B65D7E"/>
    <w:rsid w:val="00B66581"/>
    <w:rsid w:val="00B6680A"/>
    <w:rsid w:val="00B6762D"/>
    <w:rsid w:val="00B70CE2"/>
    <w:rsid w:val="00B80ACA"/>
    <w:rsid w:val="00B9359D"/>
    <w:rsid w:val="00B967B7"/>
    <w:rsid w:val="00BB0A5D"/>
    <w:rsid w:val="00BB2704"/>
    <w:rsid w:val="00BB2751"/>
    <w:rsid w:val="00BB473D"/>
    <w:rsid w:val="00BC0042"/>
    <w:rsid w:val="00BC02AD"/>
    <w:rsid w:val="00BC3508"/>
    <w:rsid w:val="00BC38E8"/>
    <w:rsid w:val="00BD0559"/>
    <w:rsid w:val="00C02F93"/>
    <w:rsid w:val="00C04390"/>
    <w:rsid w:val="00C05F35"/>
    <w:rsid w:val="00C07512"/>
    <w:rsid w:val="00C33292"/>
    <w:rsid w:val="00C66F48"/>
    <w:rsid w:val="00C67984"/>
    <w:rsid w:val="00C85745"/>
    <w:rsid w:val="00C90A08"/>
    <w:rsid w:val="00CA0564"/>
    <w:rsid w:val="00CA0884"/>
    <w:rsid w:val="00CA754C"/>
    <w:rsid w:val="00CA77AB"/>
    <w:rsid w:val="00CB3537"/>
    <w:rsid w:val="00CB7BF1"/>
    <w:rsid w:val="00CC1E36"/>
    <w:rsid w:val="00CD03D3"/>
    <w:rsid w:val="00CD39A8"/>
    <w:rsid w:val="00CF0D3A"/>
    <w:rsid w:val="00CF28F9"/>
    <w:rsid w:val="00CF481A"/>
    <w:rsid w:val="00CF5AF9"/>
    <w:rsid w:val="00CF757F"/>
    <w:rsid w:val="00D24074"/>
    <w:rsid w:val="00D24A32"/>
    <w:rsid w:val="00D3337A"/>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5680"/>
    <w:rsid w:val="00E7635F"/>
    <w:rsid w:val="00E76CFE"/>
    <w:rsid w:val="00E83537"/>
    <w:rsid w:val="00E90283"/>
    <w:rsid w:val="00E92C2C"/>
    <w:rsid w:val="00EA5EE9"/>
    <w:rsid w:val="00EA793F"/>
    <w:rsid w:val="00EB1C45"/>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20B1"/>
    <w:rsid w:val="00F739C8"/>
    <w:rsid w:val="00F97404"/>
    <w:rsid w:val="00FA0DAA"/>
    <w:rsid w:val="00FA3D0F"/>
    <w:rsid w:val="00FB1181"/>
    <w:rsid w:val="00FB5D2D"/>
    <w:rsid w:val="00FB6716"/>
    <w:rsid w:val="00FE204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78CE-19AA-48D2-84A8-1F6FBE35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4206</Words>
  <Characters>24817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2020-06-10T13:00:00Z</cp:lastPrinted>
  <dcterms:created xsi:type="dcterms:W3CDTF">2020-06-10T13:09:00Z</dcterms:created>
  <dcterms:modified xsi:type="dcterms:W3CDTF">2020-06-10T13:09:00Z</dcterms:modified>
</cp:coreProperties>
</file>