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02" w:rsidRDefault="00E83ACA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A02" w:rsidRDefault="00E83ACA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234A02" w:rsidRDefault="00E83ACA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234A02" w:rsidRDefault="00234A02">
      <w:pPr>
        <w:rPr>
          <w:sz w:val="2"/>
          <w:szCs w:val="2"/>
        </w:rPr>
      </w:pPr>
    </w:p>
    <w:p w:rsidR="00234A02" w:rsidRDefault="00E83ACA">
      <w:pPr>
        <w:pStyle w:val="Nadpis10"/>
        <w:keepNext/>
        <w:keepLines/>
        <w:shd w:val="clear" w:color="auto" w:fill="auto"/>
        <w:spacing w:before="465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234A02" w:rsidRDefault="00E83ACA">
      <w:pPr>
        <w:pStyle w:val="Zkladntext20"/>
        <w:shd w:val="clear" w:color="auto" w:fill="auto"/>
        <w:spacing w:before="0" w:after="668"/>
        <w:ind w:right="2780"/>
      </w:pPr>
      <w:r>
        <w:rPr>
          <w:rStyle w:val="Zkladntext2Tun"/>
        </w:rPr>
        <w:t xml:space="preserve">Vystavil: </w:t>
      </w:r>
      <w:r>
        <w:t>xxx</w:t>
      </w:r>
      <w:r>
        <w:br/>
      </w:r>
      <w:r>
        <w:rPr>
          <w:rStyle w:val="Zkladntext2Tun"/>
        </w:rPr>
        <w:t>tel.</w:t>
      </w:r>
      <w:r>
        <w:t xml:space="preserve"> xxx</w:t>
      </w:r>
      <w:r>
        <w:br/>
      </w:r>
      <w:r>
        <w:rPr>
          <w:rStyle w:val="Zkladntext2Tun"/>
        </w:rPr>
        <w:t xml:space="preserve">email: </w:t>
      </w:r>
      <w:hyperlink r:id="rId8" w:history="1">
        <w:r>
          <w:rPr>
            <w:rStyle w:val="Hypertextovodkaz"/>
          </w:rPr>
          <w:t>xxx</w:t>
        </w:r>
      </w:hyperlink>
    </w:p>
    <w:p w:rsidR="00234A02" w:rsidRDefault="00E83ACA">
      <w:pPr>
        <w:pStyle w:val="Zkladntext30"/>
        <w:shd w:val="clear" w:color="auto" w:fill="auto"/>
        <w:spacing w:before="0" w:after="268"/>
        <w:ind w:right="2780"/>
      </w:pPr>
      <w:r>
        <w:rPr>
          <w:rStyle w:val="Zkladntext31"/>
          <w:b/>
          <w:bCs/>
        </w:rPr>
        <w:t>OBJEDNÁVKA č. OBJ0381/2020</w:t>
      </w:r>
      <w:r>
        <w:rPr>
          <w:rStyle w:val="Zkladntext31"/>
          <w:b/>
          <w:bCs/>
        </w:rPr>
        <w:br/>
      </w:r>
      <w:r>
        <w:t>Datum: 16.6.2020</w:t>
      </w:r>
    </w:p>
    <w:p w:rsidR="00234A02" w:rsidRDefault="00E83ACA">
      <w:pPr>
        <w:pStyle w:val="Zkladntext30"/>
        <w:shd w:val="clear" w:color="auto" w:fill="auto"/>
        <w:spacing w:before="0" w:after="18" w:line="180" w:lineRule="exact"/>
      </w:pPr>
      <w:r>
        <w:t>Dodavatel:</w:t>
      </w:r>
    </w:p>
    <w:p w:rsidR="00234A02" w:rsidRDefault="00E83ACA">
      <w:pPr>
        <w:pStyle w:val="Zkladntext20"/>
        <w:shd w:val="clear" w:color="auto" w:fill="auto"/>
        <w:spacing w:before="0" w:after="284" w:line="180" w:lineRule="exact"/>
      </w:pPr>
      <w:r>
        <w:t>BAMACO s.r.o.</w:t>
      </w:r>
    </w:p>
    <w:p w:rsidR="00234A02" w:rsidRDefault="00E83ACA">
      <w:pPr>
        <w:pStyle w:val="Zkladntext20"/>
        <w:shd w:val="clear" w:color="auto" w:fill="auto"/>
        <w:spacing w:before="0" w:after="44" w:line="180" w:lineRule="exact"/>
      </w:pPr>
      <w:r>
        <w:t>IČ:07666233</w:t>
      </w:r>
    </w:p>
    <w:p w:rsidR="00234A02" w:rsidRDefault="00E83ACA">
      <w:pPr>
        <w:pStyle w:val="Zkladntext20"/>
        <w:shd w:val="clear" w:color="auto" w:fill="auto"/>
        <w:spacing w:before="0" w:after="0" w:line="180" w:lineRule="exact"/>
      </w:pPr>
      <w:r>
        <w:t>DIČ:CZ07666233</w:t>
      </w:r>
    </w:p>
    <w:p w:rsidR="00234A02" w:rsidRDefault="00E83ACA">
      <w:pPr>
        <w:pStyle w:val="Zkladntext30"/>
        <w:shd w:val="clear" w:color="auto" w:fill="auto"/>
        <w:spacing w:before="0" w:after="0" w:line="256" w:lineRule="exact"/>
      </w:pPr>
      <w:r>
        <w:t>Odběratel:</w:t>
      </w:r>
    </w:p>
    <w:p w:rsidR="00234A02" w:rsidRDefault="00E83ACA">
      <w:pPr>
        <w:pStyle w:val="Zkladntext20"/>
        <w:shd w:val="clear" w:color="auto" w:fill="auto"/>
        <w:spacing w:before="0" w:after="0" w:line="256" w:lineRule="exact"/>
        <w:ind w:right="278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234A02" w:rsidRDefault="00E83ACA">
      <w:pPr>
        <w:pStyle w:val="Zkladntext20"/>
        <w:shd w:val="clear" w:color="auto" w:fill="auto"/>
        <w:spacing w:before="0" w:after="241" w:line="256" w:lineRule="exact"/>
      </w:pPr>
      <w:r>
        <w:t>Vyřizuje: xxx</w:t>
      </w:r>
    </w:p>
    <w:p w:rsidR="00234A02" w:rsidRDefault="00E83ACA">
      <w:pPr>
        <w:pStyle w:val="Zkladntext30"/>
        <w:shd w:val="clear" w:color="auto" w:fill="auto"/>
        <w:spacing w:before="0" w:after="0" w:line="180" w:lineRule="exact"/>
      </w:pPr>
      <w:r>
        <w:t>Předmět objednávky/ Subject of order:</w:t>
      </w:r>
    </w:p>
    <w:p w:rsidR="00234A02" w:rsidRDefault="00E83ACA">
      <w:pPr>
        <w:pStyle w:val="Zkladntext20"/>
        <w:shd w:val="clear" w:color="auto" w:fill="auto"/>
        <w:spacing w:before="0" w:after="0" w:line="462" w:lineRule="exact"/>
        <w:ind w:right="1600"/>
      </w:pPr>
      <w:r>
        <w:t>Oprava umělých skal v pavilonu tropů - návštěvnická část 10 000 TEB 60</w:t>
      </w:r>
      <w:r>
        <w:br/>
      </w:r>
      <w:r>
        <w:rPr>
          <w:rStyle w:val="Zkladntext2Tun"/>
        </w:rPr>
        <w:t>Popis dodávky/ Specification:</w:t>
      </w:r>
    </w:p>
    <w:p w:rsidR="00234A02" w:rsidRDefault="00E83ACA">
      <w:pPr>
        <w:pStyle w:val="Zkladntext20"/>
        <w:shd w:val="clear" w:color="auto" w:fill="auto"/>
        <w:spacing w:before="0" w:after="10" w:line="180" w:lineRule="exact"/>
      </w:pPr>
      <w:r>
        <w:t>Oprava umělých skal v pavilonu Tropů - návštěvnická</w:t>
      </w:r>
      <w:r>
        <w:t xml:space="preserve"> část</w:t>
      </w:r>
    </w:p>
    <w:p w:rsidR="00234A02" w:rsidRDefault="00E83ACA">
      <w:pPr>
        <w:pStyle w:val="Zkladntext20"/>
        <w:numPr>
          <w:ilvl w:val="0"/>
          <w:numId w:val="1"/>
        </w:numPr>
        <w:shd w:val="clear" w:color="auto" w:fill="auto"/>
        <w:tabs>
          <w:tab w:val="left" w:pos="224"/>
        </w:tabs>
        <w:spacing w:before="0" w:after="0" w:line="180" w:lineRule="exact"/>
        <w:jc w:val="both"/>
      </w:pPr>
      <w:r>
        <w:t>práce 112 000 Kč</w:t>
      </w:r>
    </w:p>
    <w:p w:rsidR="00234A02" w:rsidRDefault="00E83ACA">
      <w:pPr>
        <w:pStyle w:val="Zkladntext20"/>
        <w:numPr>
          <w:ilvl w:val="0"/>
          <w:numId w:val="1"/>
        </w:numPr>
        <w:shd w:val="clear" w:color="auto" w:fill="auto"/>
        <w:tabs>
          <w:tab w:val="left" w:pos="224"/>
        </w:tabs>
        <w:spacing w:before="0" w:after="168" w:line="214" w:lineRule="exact"/>
        <w:ind w:right="1600"/>
      </w:pPr>
      <w:r>
        <w:t>materiál drobný 11 000 Kč</w:t>
      </w:r>
      <w:r>
        <w:br/>
        <w:t>-Přesun hmot 8 500 Kč</w:t>
      </w:r>
      <w:r>
        <w:br/>
        <w:t>celkem 131 500 kč</w:t>
      </w:r>
    </w:p>
    <w:p w:rsidR="00234A02" w:rsidRDefault="00E83ACA">
      <w:pPr>
        <w:pStyle w:val="Zkladntext30"/>
        <w:shd w:val="clear" w:color="auto" w:fill="auto"/>
        <w:spacing w:before="0" w:after="0" w:line="229" w:lineRule="exact"/>
        <w:ind w:right="1600"/>
      </w:pPr>
      <w:r>
        <w:t>Předpokládáná cena max. vč DPH:</w:t>
      </w:r>
      <w:r>
        <w:rPr>
          <w:rStyle w:val="Zkladntext3Netun"/>
        </w:rPr>
        <w:t>160 000,00 Kč</w:t>
      </w:r>
      <w:r>
        <w:rPr>
          <w:rStyle w:val="Zkladntext3Netun"/>
        </w:rPr>
        <w:br/>
      </w:r>
      <w:r>
        <w:t>Termín dodání/ Date of Delivery:</w:t>
      </w:r>
    </w:p>
    <w:p w:rsidR="00234A02" w:rsidRDefault="00E83ACA">
      <w:pPr>
        <w:pStyle w:val="Zkladntext30"/>
        <w:shd w:val="clear" w:color="auto" w:fill="auto"/>
        <w:spacing w:before="0" w:after="0" w:line="222" w:lineRule="exact"/>
        <w:jc w:val="both"/>
      </w:pPr>
      <w:r>
        <w:t>Poznámka/ Note:</w:t>
      </w:r>
    </w:p>
    <w:p w:rsidR="00234A02" w:rsidRDefault="00E83ACA">
      <w:pPr>
        <w:pStyle w:val="Zkladntext30"/>
        <w:shd w:val="clear" w:color="auto" w:fill="auto"/>
        <w:spacing w:before="0" w:after="0" w:line="222" w:lineRule="exact"/>
        <w:jc w:val="both"/>
      </w:pPr>
      <w:r>
        <w:t>Faktura bude podléhat režimu přenesené daňové povinnost</w:t>
      </w:r>
    </w:p>
    <w:p w:rsidR="00234A02" w:rsidRDefault="00E83ACA">
      <w:pPr>
        <w:pStyle w:val="Zkladntext30"/>
        <w:shd w:val="clear" w:color="auto" w:fill="auto"/>
        <w:spacing w:before="0" w:after="0" w:line="222" w:lineRule="exact"/>
        <w:jc w:val="both"/>
      </w:pPr>
      <w:r>
        <w:t xml:space="preserve">V případě že, </w:t>
      </w:r>
      <w:r>
        <w:t xml:space="preserve">fakturovaná částka bude vyšší </w:t>
      </w:r>
      <w:bookmarkStart w:id="1" w:name="_GoBack"/>
      <w:bookmarkEnd w:id="1"/>
      <w:r>
        <w:t>než</w:t>
      </w:r>
      <w:r>
        <w:t xml:space="preserve"> částka v objednávce, bude faktura vrácena.</w:t>
      </w:r>
      <w:r>
        <w:br/>
        <w:t xml:space="preserve">Faktury v elektronické podobě zasílejte na adresu: </w:t>
      </w:r>
      <w:hyperlink r:id="rId9" w:history="1">
        <w:r>
          <w:rPr>
            <w:rStyle w:val="Hypertextovodkaz"/>
            <w:lang w:val="en-US" w:eastAsia="en-US" w:bidi="en-US"/>
          </w:rPr>
          <w:t>xxx</w:t>
        </w:r>
      </w:hyperlink>
    </w:p>
    <w:sectPr w:rsidR="00234A02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CA" w:rsidRDefault="00E83ACA">
      <w:r>
        <w:separator/>
      </w:r>
    </w:p>
  </w:endnote>
  <w:endnote w:type="continuationSeparator" w:id="0">
    <w:p w:rsidR="00E83ACA" w:rsidRDefault="00E8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CA" w:rsidRDefault="00E83ACA"/>
  </w:footnote>
  <w:footnote w:type="continuationSeparator" w:id="0">
    <w:p w:rsidR="00E83ACA" w:rsidRDefault="00E83A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E0D"/>
    <w:multiLevelType w:val="multilevel"/>
    <w:tmpl w:val="74A0A19E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02"/>
    <w:rsid w:val="00234A02"/>
    <w:rsid w:val="00E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B454E-A188-4E85-B8AB-39A23F9A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180" w:line="290" w:lineRule="exac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ingl@zoolibere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zooliber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2020-06-18T11:24:00Z</dcterms:created>
  <dcterms:modified xsi:type="dcterms:W3CDTF">2020-06-18T11:26:00Z</dcterms:modified>
</cp:coreProperties>
</file>