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8D" w:rsidRPr="0060618D" w:rsidRDefault="0060618D">
      <w:pPr>
        <w:rPr>
          <w:sz w:val="28"/>
          <w:szCs w:val="28"/>
        </w:rPr>
      </w:pPr>
      <w:r>
        <w:rPr>
          <w:sz w:val="28"/>
          <w:szCs w:val="28"/>
        </w:rPr>
        <w:t>Příloha č.</w:t>
      </w:r>
      <w:r w:rsidR="00EA4983">
        <w:rPr>
          <w:sz w:val="28"/>
          <w:szCs w:val="28"/>
        </w:rPr>
        <w:t>1</w:t>
      </w:r>
      <w:r w:rsidR="00EE2CFB">
        <w:rPr>
          <w:sz w:val="28"/>
          <w:szCs w:val="28"/>
        </w:rPr>
        <w:t xml:space="preserve"> - seznam pracovišť</w:t>
      </w:r>
    </w:p>
    <w:p w:rsidR="0060618D" w:rsidRDefault="006061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330"/>
        <w:gridCol w:w="3954"/>
      </w:tblGrid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Praha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Kozí 4, 110 00 Praha 1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Brno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Veveří 18, 602 00 Brno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Jablonec nad Nisou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B479B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Dolní náměstí 6, 466 01 Jablonec nad Nisou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Ostrava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Zahradní 1, 702 00 Ostrava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Červený Kostelec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17. listopadu 220, 549 41 Červený Kostelec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Hradec Králové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Divišova 439, 500 03 Hradec Králové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Tábor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Roháčova 2614, 390 02 Tábor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Turnov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Výšinka 1409, 511 01 Turnov</w:t>
            </w:r>
          </w:p>
        </w:tc>
      </w:tr>
      <w:tr w:rsidR="002C0A81" w:rsidRPr="002C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u w:val="single"/>
                <w:lang w:eastAsia="cs-CZ"/>
              </w:rPr>
              <w:t>Puncovní úřad Plzeň</w:t>
            </w:r>
          </w:p>
        </w:tc>
        <w:tc>
          <w:tcPr>
            <w:tcW w:w="300" w:type="dxa"/>
            <w:vAlign w:val="center"/>
            <w:hideMark/>
          </w:tcPr>
          <w:p w:rsidR="002C0A81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B479B" w:rsidRPr="004B479B" w:rsidRDefault="002C0A81" w:rsidP="002C0A81">
            <w:pPr>
              <w:spacing w:line="320" w:lineRule="atLeast"/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</w:pPr>
            <w:r w:rsidRPr="004B479B">
              <w:rPr>
                <w:rFonts w:asciiTheme="minorHAnsi" w:eastAsia="Times New Roman" w:hAnsiTheme="minorHAnsi"/>
                <w:sz w:val="22"/>
                <w:szCs w:val="22"/>
                <w:lang w:eastAsia="cs-CZ"/>
              </w:rPr>
              <w:t>Koterovská 83, 307 53 Plzeň 2-Slovany</w:t>
            </w:r>
          </w:p>
        </w:tc>
      </w:tr>
    </w:tbl>
    <w:p w:rsidR="004B479B" w:rsidRPr="002C0A81" w:rsidRDefault="004B479B" w:rsidP="004B479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Puncovní úřad Soliter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Nádražní 148/10, 466 01  Jablonec nad Nisou</w:t>
      </w:r>
      <w:r>
        <w:rPr>
          <w:rFonts w:asciiTheme="minorHAnsi" w:hAnsiTheme="minorHAnsi"/>
          <w:sz w:val="22"/>
          <w:szCs w:val="22"/>
        </w:rPr>
        <w:tab/>
      </w:r>
    </w:p>
    <w:p w:rsidR="00DE0903" w:rsidRPr="002C0A81" w:rsidRDefault="00DE0903" w:rsidP="004B479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DE0903" w:rsidRPr="002C0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FC" w:rsidRDefault="00EF4AFC" w:rsidP="00EF4AFC">
      <w:pPr>
        <w:spacing w:line="240" w:lineRule="auto"/>
      </w:pPr>
      <w:r>
        <w:separator/>
      </w:r>
    </w:p>
  </w:endnote>
  <w:endnote w:type="continuationSeparator" w:id="0">
    <w:p w:rsidR="00EF4AFC" w:rsidRDefault="00EF4AFC" w:rsidP="00EF4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FC" w:rsidRDefault="00EF4AFC" w:rsidP="00EF4AFC">
      <w:pPr>
        <w:spacing w:line="240" w:lineRule="auto"/>
      </w:pPr>
      <w:r>
        <w:separator/>
      </w:r>
    </w:p>
  </w:footnote>
  <w:footnote w:type="continuationSeparator" w:id="0">
    <w:p w:rsidR="00EF4AFC" w:rsidRDefault="00EF4AFC" w:rsidP="00EF4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FC" w:rsidRDefault="00EF4A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81"/>
    <w:rsid w:val="002C0A81"/>
    <w:rsid w:val="004B479B"/>
    <w:rsid w:val="0060618D"/>
    <w:rsid w:val="00B76FFF"/>
    <w:rsid w:val="00DE0903"/>
    <w:rsid w:val="00EA4983"/>
    <w:rsid w:val="00EE2CFB"/>
    <w:rsid w:val="00E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0A81"/>
    <w:rPr>
      <w:rFonts w:ascii="Verdana" w:hAnsi="Verdana" w:hint="default"/>
      <w:color w:val="003399"/>
      <w:sz w:val="16"/>
      <w:szCs w:val="16"/>
      <w:u w:val="single"/>
    </w:rPr>
  </w:style>
  <w:style w:type="paragraph" w:styleId="Zhlav">
    <w:name w:val="header"/>
    <w:basedOn w:val="Normln"/>
    <w:link w:val="ZhlavChar"/>
    <w:uiPriority w:val="99"/>
    <w:unhideWhenUsed/>
    <w:rsid w:val="00EF4A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AFC"/>
  </w:style>
  <w:style w:type="paragraph" w:styleId="Zpat">
    <w:name w:val="footer"/>
    <w:basedOn w:val="Normln"/>
    <w:link w:val="ZpatChar"/>
    <w:uiPriority w:val="99"/>
    <w:unhideWhenUsed/>
    <w:rsid w:val="00EF4A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0A81"/>
    <w:rPr>
      <w:rFonts w:ascii="Verdana" w:hAnsi="Verdana" w:hint="default"/>
      <w:color w:val="003399"/>
      <w:sz w:val="16"/>
      <w:szCs w:val="16"/>
      <w:u w:val="single"/>
    </w:rPr>
  </w:style>
  <w:style w:type="paragraph" w:styleId="Zhlav">
    <w:name w:val="header"/>
    <w:basedOn w:val="Normln"/>
    <w:link w:val="ZhlavChar"/>
    <w:uiPriority w:val="99"/>
    <w:unhideWhenUsed/>
    <w:rsid w:val="00EF4A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AFC"/>
  </w:style>
  <w:style w:type="paragraph" w:styleId="Zpat">
    <w:name w:val="footer"/>
    <w:basedOn w:val="Normln"/>
    <w:link w:val="ZpatChar"/>
    <w:uiPriority w:val="99"/>
    <w:unhideWhenUsed/>
    <w:rsid w:val="00EF4A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2017-01-25T13:00:00Z</dcterms:created>
  <dcterms:modified xsi:type="dcterms:W3CDTF">2017-01-25T13:00:00Z</dcterms:modified>
</cp:coreProperties>
</file>