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A7" w:rsidRPr="00C66860" w:rsidRDefault="00C66860" w:rsidP="00C668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860">
        <w:rPr>
          <w:rFonts w:ascii="Times New Roman" w:hAnsi="Times New Roman" w:cs="Times New Roman"/>
          <w:b/>
          <w:sz w:val="26"/>
          <w:szCs w:val="26"/>
        </w:rPr>
        <w:t>DODATEK č. 2</w:t>
      </w:r>
    </w:p>
    <w:p w:rsidR="00C66860" w:rsidRPr="00C66860" w:rsidRDefault="00C66860">
      <w:pPr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k mandátní smlouvě uzavření dne 30. 9. 2008, ve znění Dodatku č. 1 ze dne 10. 3. 2016</w:t>
      </w:r>
    </w:p>
    <w:p w:rsidR="00C66860" w:rsidRPr="00C66860" w:rsidRDefault="00C66860">
      <w:pPr>
        <w:rPr>
          <w:rFonts w:ascii="Times New Roman" w:hAnsi="Times New Roman" w:cs="Times New Roman"/>
          <w:b/>
          <w:sz w:val="26"/>
          <w:szCs w:val="26"/>
        </w:rPr>
      </w:pPr>
      <w:r w:rsidRPr="00C66860">
        <w:rPr>
          <w:rFonts w:ascii="Times New Roman" w:hAnsi="Times New Roman" w:cs="Times New Roman"/>
          <w:b/>
          <w:sz w:val="26"/>
          <w:szCs w:val="26"/>
        </w:rPr>
        <w:t>Smluvní strany:</w:t>
      </w:r>
    </w:p>
    <w:p w:rsidR="00C66860" w:rsidRPr="00C66860" w:rsidRDefault="00C66860">
      <w:pPr>
        <w:rPr>
          <w:rFonts w:ascii="Times New Roman" w:hAnsi="Times New Roman" w:cs="Times New Roman"/>
          <w:b/>
          <w:sz w:val="26"/>
          <w:szCs w:val="26"/>
        </w:rPr>
      </w:pPr>
      <w:r w:rsidRPr="00C66860">
        <w:rPr>
          <w:rFonts w:ascii="Times New Roman" w:hAnsi="Times New Roman" w:cs="Times New Roman"/>
          <w:b/>
          <w:sz w:val="26"/>
          <w:szCs w:val="26"/>
        </w:rPr>
        <w:t>Psychiatrická nemocnice Bohnice</w:t>
      </w:r>
    </w:p>
    <w:p w:rsidR="00C66860" w:rsidRPr="00C66860" w:rsidRDefault="00C66860">
      <w:pPr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Ústavní 91, Praha 8</w:t>
      </w:r>
    </w:p>
    <w:p w:rsidR="00C66860" w:rsidRPr="00C66860" w:rsidRDefault="00C66860">
      <w:pPr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 xml:space="preserve">Zastoupená MUDr. Martinem </w:t>
      </w:r>
      <w:proofErr w:type="spellStart"/>
      <w:r w:rsidRPr="00C66860">
        <w:rPr>
          <w:rFonts w:ascii="Times New Roman" w:hAnsi="Times New Roman" w:cs="Times New Roman"/>
          <w:sz w:val="26"/>
          <w:szCs w:val="26"/>
        </w:rPr>
        <w:t>Hollým</w:t>
      </w:r>
      <w:proofErr w:type="spellEnd"/>
      <w:r w:rsidRPr="00C66860">
        <w:rPr>
          <w:rFonts w:ascii="Times New Roman" w:hAnsi="Times New Roman" w:cs="Times New Roman"/>
          <w:sz w:val="26"/>
          <w:szCs w:val="26"/>
        </w:rPr>
        <w:t>, MBA, ředitelem</w:t>
      </w:r>
    </w:p>
    <w:p w:rsidR="00C66860" w:rsidRPr="00C66860" w:rsidRDefault="00C66860">
      <w:pPr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(dále jen „mandant“)</w:t>
      </w:r>
    </w:p>
    <w:p w:rsidR="00C66860" w:rsidRPr="00C66860" w:rsidRDefault="00C66860">
      <w:pPr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a</w:t>
      </w:r>
    </w:p>
    <w:p w:rsidR="00C66860" w:rsidRPr="00C66860" w:rsidRDefault="00C66860">
      <w:pPr>
        <w:rPr>
          <w:rFonts w:ascii="Times New Roman" w:hAnsi="Times New Roman" w:cs="Times New Roman"/>
          <w:b/>
          <w:sz w:val="26"/>
          <w:szCs w:val="26"/>
        </w:rPr>
      </w:pPr>
      <w:r w:rsidRPr="00C66860">
        <w:rPr>
          <w:rFonts w:ascii="Times New Roman" w:hAnsi="Times New Roman" w:cs="Times New Roman"/>
          <w:b/>
          <w:sz w:val="26"/>
          <w:szCs w:val="26"/>
        </w:rPr>
        <w:t>Bona, o.p.s.</w:t>
      </w:r>
    </w:p>
    <w:p w:rsidR="00C66860" w:rsidRPr="00C66860" w:rsidRDefault="00C66860">
      <w:pPr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Pod Čimickým hájem 177/1, Praha 8</w:t>
      </w:r>
    </w:p>
    <w:p w:rsidR="00C66860" w:rsidRPr="00C66860" w:rsidRDefault="00C66860">
      <w:pPr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zastoupená Mgr. Alešem Langem, ředitelem</w:t>
      </w:r>
    </w:p>
    <w:p w:rsidR="00C66860" w:rsidRDefault="00C66860">
      <w:pPr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(dále jen „mandatář“)</w:t>
      </w:r>
    </w:p>
    <w:p w:rsidR="00C66860" w:rsidRPr="00C66860" w:rsidRDefault="00C66860">
      <w:pPr>
        <w:rPr>
          <w:rFonts w:ascii="Times New Roman" w:hAnsi="Times New Roman" w:cs="Times New Roman"/>
          <w:sz w:val="26"/>
          <w:szCs w:val="26"/>
        </w:rPr>
      </w:pPr>
    </w:p>
    <w:p w:rsidR="00C66860" w:rsidRPr="00C66860" w:rsidRDefault="00C66860" w:rsidP="00C66860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6"/>
          <w:szCs w:val="26"/>
        </w:rPr>
      </w:pPr>
      <w:r w:rsidRPr="00C66860">
        <w:rPr>
          <w:rFonts w:ascii="Times New Roman" w:hAnsi="Times New Roman" w:cs="Times New Roman"/>
          <w:b/>
          <w:sz w:val="26"/>
          <w:szCs w:val="26"/>
        </w:rPr>
        <w:t>Předmět dodatku</w:t>
      </w:r>
    </w:p>
    <w:p w:rsidR="00C66860" w:rsidRPr="00C66860" w:rsidRDefault="00C66860" w:rsidP="00FF2E00">
      <w:pPr>
        <w:jc w:val="both"/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Smluvní strany se dohodly na změně článku 4 mandátní smlouvy, týkající se zvýšení ceny za služby v souvislosti s navýšením minimální mzdy dle nařízení vlády č. 347/2019 Sb. Cena se zvyšuje z 18.200 na 20. 020,- Kč; v této částce je zahrnuta i DPH.</w:t>
      </w:r>
    </w:p>
    <w:p w:rsidR="00C66860" w:rsidRPr="00C66860" w:rsidRDefault="00C66860" w:rsidP="00FF2E00">
      <w:pPr>
        <w:jc w:val="both"/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Smluvní strany potvrzují podpisem tohoto dodatku své předchozí ústní jednání, že změna nabývá účinnost dne 1. 3. 2020 a poprvé se tak projeví v mandatářově faktuře vystavené za měsíc březen 2020.</w:t>
      </w:r>
    </w:p>
    <w:p w:rsidR="00C66860" w:rsidRPr="00C66860" w:rsidRDefault="00C66860" w:rsidP="00C66860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6"/>
          <w:szCs w:val="26"/>
        </w:rPr>
      </w:pPr>
      <w:r w:rsidRPr="00C66860">
        <w:rPr>
          <w:rFonts w:ascii="Times New Roman" w:hAnsi="Times New Roman" w:cs="Times New Roman"/>
          <w:b/>
          <w:sz w:val="26"/>
          <w:szCs w:val="26"/>
        </w:rPr>
        <w:t>Závěrečná ustanovení</w:t>
      </w:r>
    </w:p>
    <w:p w:rsidR="00C66860" w:rsidRDefault="00C66860" w:rsidP="00FF2E0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66860">
        <w:rPr>
          <w:rFonts w:ascii="Times New Roman" w:hAnsi="Times New Roman" w:cs="Times New Roman"/>
          <w:sz w:val="26"/>
          <w:szCs w:val="26"/>
        </w:rPr>
        <w:t>Tento Dodatek č. 2 je vyhotoven ve dvou stejnopisech, z nichž každá ze smluvních stran obdrží po jednom.</w:t>
      </w:r>
    </w:p>
    <w:bookmarkEnd w:id="0"/>
    <w:p w:rsidR="00C66860" w:rsidRPr="00C66860" w:rsidRDefault="00C66860" w:rsidP="00C66860">
      <w:pPr>
        <w:rPr>
          <w:rFonts w:ascii="Times New Roman" w:hAnsi="Times New Roman" w:cs="Times New Roman"/>
          <w:sz w:val="26"/>
          <w:szCs w:val="26"/>
        </w:rPr>
      </w:pPr>
    </w:p>
    <w:p w:rsidR="00C66860" w:rsidRDefault="00C66860" w:rsidP="00C66860">
      <w:pPr>
        <w:jc w:val="center"/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V Praze dne ………… dubna 2020</w:t>
      </w:r>
    </w:p>
    <w:p w:rsidR="00C66860" w:rsidRPr="00C66860" w:rsidRDefault="00C66860" w:rsidP="00C6686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6860" w:rsidRPr="00C66860" w:rsidRDefault="00C66860" w:rsidP="00C66860">
      <w:pPr>
        <w:tabs>
          <w:tab w:val="left" w:pos="5245"/>
        </w:tabs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…………………………..</w:t>
      </w:r>
      <w:r w:rsidRPr="00C66860">
        <w:rPr>
          <w:rFonts w:ascii="Times New Roman" w:hAnsi="Times New Roman" w:cs="Times New Roman"/>
          <w:sz w:val="26"/>
          <w:szCs w:val="26"/>
        </w:rPr>
        <w:tab/>
      </w:r>
      <w:r w:rsidRPr="00C66860">
        <w:rPr>
          <w:rFonts w:ascii="Times New Roman" w:hAnsi="Times New Roman" w:cs="Times New Roman"/>
          <w:sz w:val="26"/>
          <w:szCs w:val="26"/>
        </w:rPr>
        <w:t>…………………………..</w:t>
      </w:r>
    </w:p>
    <w:p w:rsidR="00C66860" w:rsidRPr="00C66860" w:rsidRDefault="00C66860" w:rsidP="00C66860">
      <w:pPr>
        <w:tabs>
          <w:tab w:val="left" w:pos="5245"/>
        </w:tabs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>Psychiatrická nemocnice Bohnice</w:t>
      </w:r>
      <w:r w:rsidRPr="00C66860">
        <w:rPr>
          <w:rFonts w:ascii="Times New Roman" w:hAnsi="Times New Roman" w:cs="Times New Roman"/>
          <w:sz w:val="26"/>
          <w:szCs w:val="26"/>
        </w:rPr>
        <w:tab/>
        <w:t>BONA o.p.s.</w:t>
      </w:r>
    </w:p>
    <w:p w:rsidR="00C66860" w:rsidRPr="00C66860" w:rsidRDefault="00C66860" w:rsidP="00C66860">
      <w:pPr>
        <w:tabs>
          <w:tab w:val="left" w:pos="5245"/>
        </w:tabs>
        <w:rPr>
          <w:rFonts w:ascii="Times New Roman" w:hAnsi="Times New Roman" w:cs="Times New Roman"/>
          <w:sz w:val="26"/>
          <w:szCs w:val="26"/>
        </w:rPr>
      </w:pPr>
      <w:r w:rsidRPr="00C66860">
        <w:rPr>
          <w:rFonts w:ascii="Times New Roman" w:hAnsi="Times New Roman" w:cs="Times New Roman"/>
          <w:sz w:val="26"/>
          <w:szCs w:val="26"/>
        </w:rPr>
        <w:t xml:space="preserve">MUDr. Martin </w:t>
      </w:r>
      <w:proofErr w:type="spellStart"/>
      <w:r w:rsidRPr="00C66860">
        <w:rPr>
          <w:rFonts w:ascii="Times New Roman" w:hAnsi="Times New Roman" w:cs="Times New Roman"/>
          <w:sz w:val="26"/>
          <w:szCs w:val="26"/>
        </w:rPr>
        <w:t>Hollý</w:t>
      </w:r>
      <w:proofErr w:type="spellEnd"/>
      <w:r w:rsidRPr="00C66860">
        <w:rPr>
          <w:rFonts w:ascii="Times New Roman" w:hAnsi="Times New Roman" w:cs="Times New Roman"/>
          <w:sz w:val="26"/>
          <w:szCs w:val="26"/>
        </w:rPr>
        <w:t>, MBA, ředitel</w:t>
      </w:r>
      <w:r w:rsidRPr="00C66860">
        <w:rPr>
          <w:rFonts w:ascii="Times New Roman" w:hAnsi="Times New Roman" w:cs="Times New Roman"/>
          <w:sz w:val="26"/>
          <w:szCs w:val="26"/>
        </w:rPr>
        <w:tab/>
        <w:t>Mgr. Aleš Lang, ředitel</w:t>
      </w:r>
    </w:p>
    <w:sectPr w:rsidR="00C66860" w:rsidRPr="00C66860" w:rsidSect="00FF2E0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7414E"/>
    <w:multiLevelType w:val="hybridMultilevel"/>
    <w:tmpl w:val="36F23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60"/>
    <w:rsid w:val="005709A7"/>
    <w:rsid w:val="00C66860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7C0F3-A553-4908-B423-0225A71C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sivt</dc:creator>
  <cp:keywords/>
  <dc:description/>
  <cp:lastModifiedBy>sivt</cp:lastModifiedBy>
  <cp:revision>1</cp:revision>
  <dcterms:created xsi:type="dcterms:W3CDTF">2020-06-17T11:46:00Z</dcterms:created>
  <dcterms:modified xsi:type="dcterms:W3CDTF">2020-06-17T11:57:00Z</dcterms:modified>
</cp:coreProperties>
</file>