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9cf" type="gradient"/>
    </v:background>
  </w:background>
  <w:body>
    <w:p w:rsidR="005D4194" w:rsidRDefault="00855E14">
      <w:pPr>
        <w:pStyle w:val="Zhlav"/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-534035</wp:posOffset>
            </wp:positionH>
            <wp:positionV relativeFrom="paragraph">
              <wp:posOffset>-442595</wp:posOffset>
            </wp:positionV>
            <wp:extent cx="1485900" cy="1320800"/>
            <wp:effectExtent l="19050" t="0" r="0" b="0"/>
            <wp:wrapTopAndBottom/>
            <wp:docPr id="12" name="obrázek 12" descr="_ui na modrem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_ui na modrem 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7B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131445</wp:posOffset>
                </wp:positionV>
                <wp:extent cx="4114800" cy="548640"/>
                <wp:effectExtent l="4445" t="3175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DCC" w:rsidRDefault="00E67DCC">
                            <w:pP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  <w:t>ÚSTAV INFORMATIKY</w:t>
                            </w:r>
                          </w:p>
                          <w:p w:rsidR="00E67DCC" w:rsidRDefault="00E67DCC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 xml:space="preserve">Akademie věd České republiky,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.2pt;margin-top:10.35pt;width:32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" o:allowincell="f" filled="f" stroked="f">
                <v:fill opacity="32896f"/>
                <v:textbox>
                  <w:txbxContent>
                    <w:p w:rsidR="00E67DCC" w:rsidRDefault="00E67DCC">
                      <w:pP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  <w:t>ÚSTAV INFORMATIKY</w:t>
                      </w:r>
                    </w:p>
                    <w:p w:rsidR="00E67DCC" w:rsidRDefault="00E67DCC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 Black" w:hAnsi="Arial Black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 xml:space="preserve">Akademie věd České republiky, </w:t>
                      </w:r>
                      <w:proofErr w:type="gramStart"/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>v.v.</w:t>
                      </w:r>
                      <w:proofErr w:type="gramEnd"/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="00D707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654685</wp:posOffset>
                </wp:positionV>
                <wp:extent cx="7040880" cy="274320"/>
                <wp:effectExtent l="0" t="254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DCC" w:rsidRDefault="00E67DC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80"/>
                                <w:spacing w:val="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>Pod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>Vod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>árenskou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 xml:space="preserve"> věží 2, 182 07 Praha 8, tel.: +420 266053150, fax: +420 286585789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49.25pt;margin-top:51.55pt;width:554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UG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" o:allowincell="f" filled="f" stroked="f">
                <v:textbox>
                  <w:txbxContent>
                    <w:p w:rsidR="00E67DCC" w:rsidRDefault="00E67DCC">
                      <w:pPr>
                        <w:jc w:val="center"/>
                        <w:rPr>
                          <w:rFonts w:ascii="Arial" w:hAnsi="Arial"/>
                          <w:b/>
                          <w:color w:val="000080"/>
                          <w:spacing w:val="3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>Pod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>Vod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>árenskou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 xml:space="preserve"> věží 2, 182 07 Praha 8, tel.: +420 266053150, fax: +420 286585789</w:t>
                      </w:r>
                    </w:p>
                  </w:txbxContent>
                </v:textbox>
              </v:shape>
            </w:pict>
          </mc:Fallback>
        </mc:AlternateContent>
      </w:r>
      <w:r w:rsidR="00D707B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654685</wp:posOffset>
                </wp:positionV>
                <wp:extent cx="6858000" cy="0"/>
                <wp:effectExtent l="13970" t="12065" r="5080" b="698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3C329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51.55pt" to="497.9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JvFAIAACg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" o:allowincell="f" strokecolor="#339"/>
            </w:pict>
          </mc:Fallback>
        </mc:AlternateContent>
      </w:r>
    </w:p>
    <w:p w:rsidR="00B6210A" w:rsidRDefault="00DD47A2" w:rsidP="00DD47A2">
      <w:pPr>
        <w:pStyle w:val="Zhlav"/>
        <w:tabs>
          <w:tab w:val="left" w:pos="993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6210A" w:rsidRPr="00B6210A">
        <w:rPr>
          <w:rFonts w:ascii="Arial" w:hAnsi="Arial"/>
          <w:b/>
          <w:sz w:val="28"/>
          <w:szCs w:val="28"/>
        </w:rPr>
        <w:t>Objednávka</w:t>
      </w:r>
    </w:p>
    <w:p w:rsidR="00143196" w:rsidRPr="00B6210A" w:rsidRDefault="00143196" w:rsidP="00B6210A">
      <w:pPr>
        <w:pStyle w:val="Zhlav"/>
        <w:tabs>
          <w:tab w:val="left" w:pos="993"/>
        </w:tabs>
        <w:jc w:val="center"/>
        <w:rPr>
          <w:rFonts w:ascii="Arial" w:hAnsi="Arial"/>
          <w:b/>
          <w:sz w:val="28"/>
          <w:szCs w:val="28"/>
        </w:rPr>
      </w:pPr>
    </w:p>
    <w:p w:rsidR="00DB3B6E" w:rsidRPr="00B6210A" w:rsidRDefault="00DB3B6E" w:rsidP="00D17C13">
      <w:pPr>
        <w:pStyle w:val="Zhlav"/>
        <w:tabs>
          <w:tab w:val="left" w:pos="993"/>
        </w:tabs>
        <w:jc w:val="both"/>
        <w:rPr>
          <w:rFonts w:ascii="Arial" w:hAnsi="Arial"/>
          <w:sz w:val="24"/>
        </w:rPr>
      </w:pPr>
    </w:p>
    <w:p w:rsidR="00B64A9A" w:rsidRPr="00CA342E" w:rsidRDefault="00B6210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>Objednatel:</w:t>
      </w:r>
      <w:r w:rsidR="0012717A" w:rsidRPr="00CA342E">
        <w:rPr>
          <w:rFonts w:ascii="Arial" w:hAnsi="Arial" w:cs="Arial"/>
        </w:rPr>
        <w:t xml:space="preserve"> </w:t>
      </w:r>
      <w:r w:rsidR="0012717A" w:rsidRPr="00CA342E">
        <w:rPr>
          <w:rFonts w:ascii="Arial" w:hAnsi="Arial" w:cs="Arial"/>
        </w:rPr>
        <w:tab/>
        <w:t>Ústav informatiky AV ČR, v. v. i.</w:t>
      </w:r>
    </w:p>
    <w:p w:rsidR="00CA342E" w:rsidRDefault="00B64A9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  <w:t>Pod Vodárenskou věží 2, 182 07 Praha 8</w:t>
      </w:r>
    </w:p>
    <w:p w:rsidR="00B64A9A" w:rsidRPr="00CA342E" w:rsidRDefault="00B64A9A" w:rsidP="00CA342E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p w:rsidR="001B75D4" w:rsidRDefault="006F2E08" w:rsidP="000F3BB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Dodavatel:</w:t>
      </w:r>
      <w:r>
        <w:rPr>
          <w:rFonts w:ascii="Arial" w:hAnsi="Arial" w:cs="Arial"/>
        </w:rPr>
        <w:tab/>
      </w:r>
      <w:bookmarkStart w:id="0" w:name="_GoBack"/>
      <w:r>
        <w:rPr>
          <w:rFonts w:ascii="Arial" w:hAnsi="Arial" w:cs="Arial"/>
        </w:rPr>
        <w:t>VOLTCOM, s.r.o.</w:t>
      </w:r>
      <w:bookmarkEnd w:id="0"/>
    </w:p>
    <w:p w:rsidR="00D52DBE" w:rsidRDefault="00D52DBE" w:rsidP="000F3BB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2E08">
        <w:rPr>
          <w:rFonts w:ascii="Arial" w:hAnsi="Arial" w:cs="Arial"/>
        </w:rPr>
        <w:t>Otevřená 1092/2</w:t>
      </w:r>
      <w:r w:rsidR="002806E8">
        <w:rPr>
          <w:rFonts w:ascii="Arial" w:hAnsi="Arial" w:cs="Arial"/>
        </w:rPr>
        <w:t xml:space="preserve">, </w:t>
      </w:r>
      <w:r w:rsidR="006F2E08">
        <w:rPr>
          <w:rFonts w:ascii="Arial" w:hAnsi="Arial" w:cs="Arial"/>
        </w:rPr>
        <w:t>160 00 Praha 6</w:t>
      </w:r>
    </w:p>
    <w:p w:rsidR="000F3BB5" w:rsidRPr="001B75D4" w:rsidRDefault="00E67DCC" w:rsidP="000F3BB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1FD5">
        <w:rPr>
          <w:rFonts w:ascii="Arial" w:hAnsi="Arial" w:cs="Arial"/>
        </w:rPr>
        <w:t>IČO : 44794274</w:t>
      </w:r>
    </w:p>
    <w:p w:rsidR="00B6210A" w:rsidRPr="00CA342E" w:rsidRDefault="003E751C" w:rsidP="007317AE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</w:p>
    <w:p w:rsidR="00B6210A" w:rsidRPr="00CA342E" w:rsidRDefault="00B6210A" w:rsidP="003E751C">
      <w:pPr>
        <w:pStyle w:val="Zhlav"/>
        <w:tabs>
          <w:tab w:val="left" w:pos="851"/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Datum:</w:t>
      </w:r>
      <w:r w:rsidR="003E751C" w:rsidRPr="00CA342E">
        <w:rPr>
          <w:rFonts w:ascii="Arial" w:hAnsi="Arial" w:cs="Arial"/>
        </w:rPr>
        <w:tab/>
      </w:r>
      <w:r w:rsidR="003E751C" w:rsidRPr="00CA342E">
        <w:rPr>
          <w:rFonts w:ascii="Arial" w:hAnsi="Arial" w:cs="Arial"/>
        </w:rPr>
        <w:tab/>
      </w:r>
      <w:r w:rsidR="006F2E08">
        <w:rPr>
          <w:rFonts w:ascii="Arial" w:hAnsi="Arial" w:cs="Arial"/>
        </w:rPr>
        <w:t>15. 6</w:t>
      </w:r>
      <w:r w:rsidR="00E32B27">
        <w:rPr>
          <w:rFonts w:ascii="Arial" w:hAnsi="Arial" w:cs="Arial"/>
        </w:rPr>
        <w:t xml:space="preserve">. </w:t>
      </w:r>
      <w:r w:rsidR="004E262E">
        <w:rPr>
          <w:rFonts w:ascii="Arial" w:hAnsi="Arial" w:cs="Arial"/>
        </w:rPr>
        <w:t>2020</w:t>
      </w:r>
      <w:r w:rsidR="003E751C" w:rsidRPr="00CA342E">
        <w:rPr>
          <w:rFonts w:ascii="Arial" w:hAnsi="Arial" w:cs="Arial"/>
        </w:rPr>
        <w:tab/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B6210A" w:rsidRPr="00CA342E" w:rsidRDefault="00B6210A" w:rsidP="003E751C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Číslo objednávky:</w:t>
      </w:r>
      <w:r w:rsidR="00827DF7">
        <w:rPr>
          <w:rFonts w:ascii="Arial" w:hAnsi="Arial" w:cs="Arial"/>
        </w:rPr>
        <w:tab/>
      </w:r>
      <w:r w:rsidR="006F2E08">
        <w:rPr>
          <w:rFonts w:ascii="Arial" w:hAnsi="Arial" w:cs="Arial"/>
        </w:rPr>
        <w:t>14</w:t>
      </w:r>
      <w:r w:rsidR="00DE3676">
        <w:rPr>
          <w:rFonts w:ascii="Arial" w:hAnsi="Arial" w:cs="Arial"/>
        </w:rPr>
        <w:t>/2020</w:t>
      </w:r>
      <w:r w:rsidR="003E751C" w:rsidRPr="00CA342E">
        <w:rPr>
          <w:rFonts w:ascii="Arial" w:hAnsi="Arial" w:cs="Arial"/>
        </w:rPr>
        <w:tab/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7831C1" w:rsidRDefault="00B6210A" w:rsidP="006F2E08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Obsah objednávky:</w:t>
      </w:r>
      <w:r w:rsidR="003E751C" w:rsidRPr="00CA342E">
        <w:rPr>
          <w:rFonts w:ascii="Arial" w:hAnsi="Arial" w:cs="Arial"/>
        </w:rPr>
        <w:tab/>
      </w:r>
      <w:r w:rsidR="006F2E08">
        <w:rPr>
          <w:rFonts w:ascii="Arial" w:hAnsi="Arial" w:cs="Arial"/>
        </w:rPr>
        <w:t>Výměna odpínače vysokého napětí v trafostanici TS 3</w:t>
      </w:r>
    </w:p>
    <w:p w:rsidR="00827DF7" w:rsidRPr="00CA342E" w:rsidRDefault="00827DF7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3E751C" w:rsidRPr="00CA342E" w:rsidRDefault="003E751C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3E751C" w:rsidRPr="00CA342E" w:rsidRDefault="00176E9E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E32B27">
        <w:rPr>
          <w:rFonts w:ascii="Arial" w:hAnsi="Arial" w:cs="Arial"/>
        </w:rPr>
        <w:t>:</w:t>
      </w:r>
      <w:r w:rsidR="00E32B27">
        <w:rPr>
          <w:rFonts w:ascii="Arial" w:hAnsi="Arial" w:cs="Arial"/>
        </w:rPr>
        <w:tab/>
      </w:r>
      <w:r w:rsidR="00436A87">
        <w:rPr>
          <w:rFonts w:ascii="Arial" w:hAnsi="Arial" w:cs="Arial"/>
        </w:rPr>
        <w:t>90</w:t>
      </w:r>
      <w:r w:rsidR="001B1FD5">
        <w:rPr>
          <w:rFonts w:ascii="Arial" w:hAnsi="Arial" w:cs="Arial"/>
        </w:rPr>
        <w:t xml:space="preserve"> 817</w:t>
      </w:r>
      <w:r>
        <w:rPr>
          <w:rFonts w:ascii="Arial" w:hAnsi="Arial" w:cs="Arial"/>
        </w:rPr>
        <w:t xml:space="preserve">,- Kč </w:t>
      </w:r>
      <w:r w:rsidR="00827DF7">
        <w:rPr>
          <w:rFonts w:ascii="Arial" w:hAnsi="Arial" w:cs="Arial"/>
        </w:rPr>
        <w:t xml:space="preserve"> bez </w:t>
      </w:r>
      <w:r w:rsidR="003E751C" w:rsidRPr="00CA342E">
        <w:rPr>
          <w:rFonts w:ascii="Arial" w:hAnsi="Arial" w:cs="Arial"/>
        </w:rPr>
        <w:t>DPH</w:t>
      </w:r>
    </w:p>
    <w:p w:rsidR="003E751C" w:rsidRPr="00CA342E" w:rsidRDefault="003E751C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0F3BB5" w:rsidRDefault="000F3BB5" w:rsidP="00D55275">
      <w:pPr>
        <w:pStyle w:val="Zhlav"/>
        <w:tabs>
          <w:tab w:val="left" w:pos="993"/>
        </w:tabs>
        <w:rPr>
          <w:rFonts w:ascii="Arial" w:hAnsi="Arial" w:cs="Arial"/>
        </w:rPr>
      </w:pPr>
    </w:p>
    <w:p w:rsidR="005840D3" w:rsidRDefault="005840D3" w:rsidP="00FE76C5">
      <w:pPr>
        <w:pStyle w:val="Zhlav"/>
        <w:tabs>
          <w:tab w:val="clear" w:pos="4536"/>
          <w:tab w:val="clear" w:pos="9072"/>
        </w:tabs>
        <w:ind w:left="6381"/>
        <w:rPr>
          <w:rFonts w:ascii="Arial" w:hAnsi="Arial" w:cs="Arial"/>
        </w:rPr>
      </w:pPr>
    </w:p>
    <w:p w:rsidR="00457C3D" w:rsidRPr="00CA342E" w:rsidRDefault="006637AA" w:rsidP="00FE76C5">
      <w:pPr>
        <w:pStyle w:val="Zhlav"/>
        <w:tabs>
          <w:tab w:val="clear" w:pos="4536"/>
          <w:tab w:val="clear" w:pos="9072"/>
        </w:tabs>
        <w:ind w:left="6381"/>
        <w:rPr>
          <w:rFonts w:ascii="Arial" w:hAnsi="Arial" w:cs="Arial"/>
        </w:rPr>
      </w:pPr>
      <w:r>
        <w:rPr>
          <w:rFonts w:ascii="Arial" w:hAnsi="Arial" w:cs="Arial"/>
        </w:rPr>
        <w:t>Ing. Silvie Ptáčková</w:t>
      </w:r>
    </w:p>
    <w:p w:rsidR="00D55275" w:rsidRPr="00CA342E" w:rsidRDefault="00F21B27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  <w:t xml:space="preserve">     </w:t>
      </w:r>
      <w:r w:rsidR="00D55275" w:rsidRPr="00CA342E">
        <w:rPr>
          <w:rFonts w:ascii="Arial" w:hAnsi="Arial" w:cs="Arial"/>
        </w:rPr>
        <w:t xml:space="preserve">odd. </w:t>
      </w:r>
      <w:r w:rsidR="00DA3035">
        <w:rPr>
          <w:rFonts w:ascii="Arial" w:hAnsi="Arial" w:cs="Arial"/>
        </w:rPr>
        <w:t>THS</w:t>
      </w:r>
      <w:r w:rsidR="00D55275" w:rsidRPr="00CA342E">
        <w:rPr>
          <w:rFonts w:ascii="Arial" w:hAnsi="Arial" w:cs="Arial"/>
        </w:rPr>
        <w:t xml:space="preserve"> </w:t>
      </w:r>
    </w:p>
    <w:p w:rsidR="0056642F" w:rsidRPr="00CA342E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840D3" w:rsidRDefault="005840D3" w:rsidP="00AF1DDA">
      <w:pPr>
        <w:pStyle w:val="Zhlav"/>
        <w:spacing w:line="360" w:lineRule="auto"/>
        <w:jc w:val="both"/>
        <w:rPr>
          <w:rFonts w:ascii="Arial" w:hAnsi="Arial" w:cs="Arial"/>
        </w:rPr>
      </w:pPr>
    </w:p>
    <w:p w:rsidR="00AF1DDA" w:rsidRPr="00CA342E" w:rsidRDefault="00AF1DDA" w:rsidP="00AF1DDA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Na objednatele se vztahuje povinnost, vyplývající ze zákona č. 340/2015 o zvláštních podmínkách účinnosti některých smluv, uveřejňování těchto smluv a o registru smluv. Zveřejnění provede objednatel, dodavatel s tímto postupem souhlasí.</w:t>
      </w:r>
    </w:p>
    <w:p w:rsidR="00AF1DDA" w:rsidRPr="00CA342E" w:rsidRDefault="00AF1DDA" w:rsidP="00AF1DDA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 xml:space="preserve">Tato objednávka v souladu s par. 6 odst. 1) uvedeného zákona nabývá účinnosti dnem jejího uveřejnění v registru smluv.  Plnění může nastat až po tomto datu. Potvrzení o uveřejnění bude dodavateli zasláno na e-mailovou adresu (vyplní dodavatel) …………………………………. </w:t>
      </w:r>
      <w:proofErr w:type="gramStart"/>
      <w:r w:rsidRPr="00CA342E">
        <w:rPr>
          <w:rFonts w:ascii="Arial" w:hAnsi="Arial" w:cs="Arial"/>
        </w:rPr>
        <w:t>nebo</w:t>
      </w:r>
      <w:proofErr w:type="gramEnd"/>
      <w:r w:rsidRPr="00CA342E">
        <w:rPr>
          <w:rFonts w:ascii="Arial" w:hAnsi="Arial" w:cs="Arial"/>
        </w:rPr>
        <w:t xml:space="preserve"> do datové schránky …………………………………… neprodleně po jeho obdržení.</w:t>
      </w:r>
    </w:p>
    <w:p w:rsidR="00AF1DDA" w:rsidRDefault="00AF1DDA" w:rsidP="00AF1DDA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AF1DDA" w:rsidRDefault="00AF1DDA" w:rsidP="00AF1DDA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AF1DDA" w:rsidRDefault="00AF1DDA" w:rsidP="00AF1DDA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Objednávka akceptována dodavatelem dne:</w:t>
      </w:r>
      <w:r>
        <w:rPr>
          <w:rFonts w:ascii="Arial" w:hAnsi="Arial" w:cs="Arial"/>
        </w:rPr>
        <w:t xml:space="preserve">  </w:t>
      </w:r>
      <w:r w:rsidR="001147D1">
        <w:rPr>
          <w:rFonts w:ascii="Arial" w:hAnsi="Arial" w:cs="Arial"/>
        </w:rPr>
        <w:t>15.6.2020</w:t>
      </w:r>
    </w:p>
    <w:p w:rsidR="00AF1DDA" w:rsidRPr="00CA342E" w:rsidRDefault="00AF1DDA" w:rsidP="00AF1DDA">
      <w:pPr>
        <w:jc w:val="both"/>
        <w:rPr>
          <w:rFonts w:ascii="Arial" w:hAnsi="Arial" w:cs="Arial"/>
        </w:rPr>
      </w:pPr>
    </w:p>
    <w:p w:rsidR="00AF1DDA" w:rsidRPr="00CA342E" w:rsidRDefault="00AF1DDA" w:rsidP="00AF1DDA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Podpis a razítko dodavatele:</w:t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p w:rsidR="0056642F" w:rsidRPr="00CA342E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P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CA342E" w:rsidRPr="00CA342E" w:rsidSect="003E4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DCC" w:rsidRDefault="00E67DCC">
      <w:r>
        <w:separator/>
      </w:r>
    </w:p>
  </w:endnote>
  <w:endnote w:type="continuationSeparator" w:id="0">
    <w:p w:rsidR="00E67DCC" w:rsidRDefault="00E6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CC" w:rsidRDefault="00E67D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CC" w:rsidRPr="00B44ED3" w:rsidRDefault="00D707B0">
    <w:pPr>
      <w:pStyle w:val="Zpat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-534670</wp:posOffset>
              </wp:positionH>
              <wp:positionV relativeFrom="paragraph">
                <wp:posOffset>-1043305</wp:posOffset>
              </wp:positionV>
              <wp:extent cx="6858000" cy="365760"/>
              <wp:effectExtent l="3810" t="1270" r="0" b="444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DCC" w:rsidRDefault="00E67DCC">
                          <w:pP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42.1pt;margin-top:-82.15pt;width:540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" o:allowincell="f" filled="f" stroked="f">
              <v:textbox>
                <w:txbxContent>
                  <w:p w:rsidR="00E67DCC" w:rsidRDefault="00E67DCC">
                    <w:pPr>
                      <w:rPr>
                        <w:rFonts w:ascii="Arial" w:hAnsi="Arial"/>
                        <w:color w:val="000080"/>
                        <w:sz w:val="24"/>
                      </w:rPr>
                    </w:pPr>
                    <w:r>
                      <w:rPr>
                        <w:rFonts w:ascii="Arial" w:hAnsi="Arial"/>
                        <w:color w:val="000080"/>
                        <w:sz w:val="24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-220345</wp:posOffset>
              </wp:positionV>
              <wp:extent cx="6858000" cy="0"/>
              <wp:effectExtent l="13970" t="5080" r="5080" b="1397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5D70D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-17.35pt" to="497.95pt,-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1aFA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" o:allowincell="f" strokecolor="#339"/>
          </w:pict>
        </mc:Fallback>
      </mc:AlternateContent>
    </w:r>
    <w:r w:rsidR="00E67DCC">
      <w:t>Vyřizuje: Ing. Silvie Ptáčková, tel.:266 053 150,   e-mail: ptackova</w:t>
    </w:r>
    <w:r w:rsidR="00E67DCC" w:rsidRPr="00B44ED3">
      <w:rPr>
        <w:lang w:val="de-DE"/>
      </w:rPr>
      <w:t>@cs.cas.cz</w:t>
    </w:r>
  </w:p>
  <w:p w:rsidR="00E67DCC" w:rsidRDefault="00E67DCC">
    <w:pPr>
      <w:pStyle w:val="Zpat"/>
    </w:pPr>
    <w:r>
      <w:t xml:space="preserve">IČ: </w:t>
    </w:r>
    <w:proofErr w:type="gramStart"/>
    <w:r>
      <w:t>679 858 07,  bankovní</w:t>
    </w:r>
    <w:proofErr w:type="gramEnd"/>
    <w:r>
      <w:t xml:space="preserve"> </w:t>
    </w:r>
    <w:proofErr w:type="spellStart"/>
    <w:r>
      <w:t>spojení:ČSOB</w:t>
    </w:r>
    <w:proofErr w:type="spellEnd"/>
    <w:r>
      <w:t xml:space="preserve"> Praha-</w:t>
    </w:r>
    <w:proofErr w:type="spellStart"/>
    <w:r>
      <w:t>Stírka,č.ú</w:t>
    </w:r>
    <w:proofErr w:type="spellEnd"/>
    <w:r>
      <w:t>.: 131312223/0300, DIČ: CZ67985807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CC" w:rsidRDefault="00E67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DCC" w:rsidRDefault="00E67DCC">
      <w:r>
        <w:separator/>
      </w:r>
    </w:p>
  </w:footnote>
  <w:footnote w:type="continuationSeparator" w:id="0">
    <w:p w:rsidR="00E67DCC" w:rsidRDefault="00E6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CC" w:rsidRDefault="00E67D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CC" w:rsidRDefault="00E67D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CC" w:rsidRDefault="00E67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0469"/>
    <w:multiLevelType w:val="hybridMultilevel"/>
    <w:tmpl w:val="BE100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D3"/>
    <w:rsid w:val="00000524"/>
    <w:rsid w:val="000C46AF"/>
    <w:rsid w:val="000C6107"/>
    <w:rsid w:val="000F3BB5"/>
    <w:rsid w:val="001147D1"/>
    <w:rsid w:val="0012717A"/>
    <w:rsid w:val="00143196"/>
    <w:rsid w:val="00157EE4"/>
    <w:rsid w:val="00166475"/>
    <w:rsid w:val="00176E9E"/>
    <w:rsid w:val="001B1FD5"/>
    <w:rsid w:val="001B75D4"/>
    <w:rsid w:val="00246DF4"/>
    <w:rsid w:val="00255D79"/>
    <w:rsid w:val="0027533E"/>
    <w:rsid w:val="002806E8"/>
    <w:rsid w:val="0029646F"/>
    <w:rsid w:val="002B763F"/>
    <w:rsid w:val="002C21A2"/>
    <w:rsid w:val="002F066E"/>
    <w:rsid w:val="00331438"/>
    <w:rsid w:val="003E4E55"/>
    <w:rsid w:val="003E751C"/>
    <w:rsid w:val="00405559"/>
    <w:rsid w:val="00424595"/>
    <w:rsid w:val="00436A87"/>
    <w:rsid w:val="00457C3D"/>
    <w:rsid w:val="004666F6"/>
    <w:rsid w:val="004733F9"/>
    <w:rsid w:val="004A5B07"/>
    <w:rsid w:val="004A7ABC"/>
    <w:rsid w:val="004B5300"/>
    <w:rsid w:val="004D3ED4"/>
    <w:rsid w:val="004E262E"/>
    <w:rsid w:val="004F19A1"/>
    <w:rsid w:val="00517471"/>
    <w:rsid w:val="0056452B"/>
    <w:rsid w:val="0056642F"/>
    <w:rsid w:val="005840D3"/>
    <w:rsid w:val="00585C64"/>
    <w:rsid w:val="005D4194"/>
    <w:rsid w:val="00633538"/>
    <w:rsid w:val="00654C00"/>
    <w:rsid w:val="006637AA"/>
    <w:rsid w:val="00685CD7"/>
    <w:rsid w:val="006E6932"/>
    <w:rsid w:val="006F2E08"/>
    <w:rsid w:val="007214B8"/>
    <w:rsid w:val="00723A8F"/>
    <w:rsid w:val="007317AE"/>
    <w:rsid w:val="007421CE"/>
    <w:rsid w:val="00755CF9"/>
    <w:rsid w:val="00757199"/>
    <w:rsid w:val="007831C1"/>
    <w:rsid w:val="00791E71"/>
    <w:rsid w:val="007B44FD"/>
    <w:rsid w:val="007C28F1"/>
    <w:rsid w:val="007C38EF"/>
    <w:rsid w:val="00827DF7"/>
    <w:rsid w:val="00855E14"/>
    <w:rsid w:val="008B0128"/>
    <w:rsid w:val="009127DF"/>
    <w:rsid w:val="009157CD"/>
    <w:rsid w:val="009236FE"/>
    <w:rsid w:val="00984751"/>
    <w:rsid w:val="00A22A90"/>
    <w:rsid w:val="00AF1DDA"/>
    <w:rsid w:val="00AF300A"/>
    <w:rsid w:val="00B246B5"/>
    <w:rsid w:val="00B44923"/>
    <w:rsid w:val="00B44ED3"/>
    <w:rsid w:val="00B525BE"/>
    <w:rsid w:val="00B6210A"/>
    <w:rsid w:val="00B64A9A"/>
    <w:rsid w:val="00BA1A5F"/>
    <w:rsid w:val="00C017A4"/>
    <w:rsid w:val="00C178CA"/>
    <w:rsid w:val="00C92B8B"/>
    <w:rsid w:val="00CA342E"/>
    <w:rsid w:val="00CC02B6"/>
    <w:rsid w:val="00CF7C48"/>
    <w:rsid w:val="00D1318E"/>
    <w:rsid w:val="00D14906"/>
    <w:rsid w:val="00D17C13"/>
    <w:rsid w:val="00D21F7C"/>
    <w:rsid w:val="00D330E4"/>
    <w:rsid w:val="00D52DBE"/>
    <w:rsid w:val="00D55275"/>
    <w:rsid w:val="00D707B0"/>
    <w:rsid w:val="00D732BD"/>
    <w:rsid w:val="00DA3035"/>
    <w:rsid w:val="00DA7F55"/>
    <w:rsid w:val="00DB3B6E"/>
    <w:rsid w:val="00DD47A2"/>
    <w:rsid w:val="00DE3676"/>
    <w:rsid w:val="00E32B27"/>
    <w:rsid w:val="00E67DCC"/>
    <w:rsid w:val="00E75771"/>
    <w:rsid w:val="00EF4315"/>
    <w:rsid w:val="00F21B27"/>
    <w:rsid w:val="00F520BA"/>
    <w:rsid w:val="00F73676"/>
    <w:rsid w:val="00F87D5A"/>
    <w:rsid w:val="00FD4849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1358F09A-88A5-4B09-9941-10CC6805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E55"/>
  </w:style>
  <w:style w:type="paragraph" w:styleId="Nadpis1">
    <w:name w:val="heading 1"/>
    <w:basedOn w:val="Normln"/>
    <w:next w:val="Normln"/>
    <w:qFormat/>
    <w:rsid w:val="003E4E55"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E55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17C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7C1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Siln">
    <w:name w:val="Strong"/>
    <w:uiPriority w:val="22"/>
    <w:qFormat/>
    <w:rsid w:val="00D17C13"/>
    <w:rPr>
      <w:b/>
      <w:bCs/>
    </w:rPr>
  </w:style>
  <w:style w:type="character" w:customStyle="1" w:styleId="ZhlavChar">
    <w:name w:val="Záhlaví Char"/>
    <w:link w:val="Zhlav"/>
    <w:rsid w:val="00FE76C5"/>
  </w:style>
  <w:style w:type="paragraph" w:styleId="Prosttext">
    <w:name w:val="Plain Text"/>
    <w:basedOn w:val="Normln"/>
    <w:link w:val="ProsttextChar"/>
    <w:uiPriority w:val="99"/>
    <w:semiHidden/>
    <w:unhideWhenUsed/>
    <w:rsid w:val="007831C1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831C1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7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AA785-6D83-4EF0-80A8-2ADC91F9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ui av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Pospíšilová</dc:creator>
  <cp:lastModifiedBy>Dana Kuzelova</cp:lastModifiedBy>
  <cp:revision>2</cp:revision>
  <cp:lastPrinted>2020-06-17T11:24:00Z</cp:lastPrinted>
  <dcterms:created xsi:type="dcterms:W3CDTF">2020-06-17T11:25:00Z</dcterms:created>
  <dcterms:modified xsi:type="dcterms:W3CDTF">2020-06-17T11:25:00Z</dcterms:modified>
</cp:coreProperties>
</file>