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6F29BE1E"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3E03A1">
        <w:rPr>
          <w:rFonts w:ascii="Segoe UI" w:hAnsi="Segoe UI" w:cs="Segoe UI"/>
          <w:color w:val="808080" w:themeColor="background1" w:themeShade="80"/>
          <w:sz w:val="32"/>
          <w:szCs w:val="32"/>
        </w:rPr>
        <w:t>347</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C9A172F" w14:textId="77777777" w:rsidR="00577072" w:rsidRPr="00206BE2" w:rsidRDefault="00577072">
      <w:pPr>
        <w:pStyle w:val="Zkladntext"/>
        <w:rPr>
          <w:rFonts w:ascii="Segoe UI" w:hAnsi="Segoe UI" w:cs="Segoe UI"/>
          <w:color w:val="auto"/>
          <w:sz w:val="20"/>
        </w:rPr>
      </w:pPr>
    </w:p>
    <w:p w14:paraId="0E78174E" w14:textId="77777777" w:rsidR="001D45AE" w:rsidRPr="00206BE2" w:rsidRDefault="001D45AE" w:rsidP="004B33CC">
      <w:pPr>
        <w:pStyle w:val="Zkladntext"/>
        <w:jc w:val="both"/>
        <w:rPr>
          <w:rFonts w:ascii="Segoe UI" w:hAnsi="Segoe UI" w:cs="Segoe UI"/>
          <w:color w:val="auto"/>
          <w:sz w:val="20"/>
        </w:rPr>
      </w:pPr>
    </w:p>
    <w:p w14:paraId="3022CBC7" w14:textId="77777777"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41F04CDC" w14:textId="77777777" w:rsidR="001D45AE" w:rsidRPr="00206BE2" w:rsidRDefault="001D45AE" w:rsidP="005B0F43">
      <w:pPr>
        <w:pStyle w:val="Zkladntext"/>
        <w:jc w:val="both"/>
        <w:rPr>
          <w:rFonts w:ascii="Segoe UI" w:hAnsi="Segoe UI" w:cs="Segoe UI"/>
          <w:color w:val="auto"/>
          <w:sz w:val="20"/>
        </w:rPr>
      </w:pP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4EAFA71E" w14:textId="544EFE4C" w:rsidR="000D4B9B" w:rsidRPr="000D4B9B" w:rsidRDefault="003E03A1" w:rsidP="000D4B9B">
      <w:pPr>
        <w:pStyle w:val="Zkladntext"/>
        <w:rPr>
          <w:rFonts w:ascii="Segoe UI" w:hAnsi="Segoe UI" w:cs="Segoe UI"/>
          <w:b/>
          <w:sz w:val="20"/>
        </w:rPr>
      </w:pPr>
      <w:r>
        <w:rPr>
          <w:rFonts w:ascii="Segoe UI" w:hAnsi="Segoe UI" w:cs="Segoe UI"/>
          <w:b/>
          <w:sz w:val="20"/>
        </w:rPr>
        <w:t xml:space="preserve">Dům přírody </w:t>
      </w:r>
      <w:r w:rsidR="00964DBF">
        <w:rPr>
          <w:rFonts w:ascii="Segoe UI" w:hAnsi="Segoe UI" w:cs="Segoe UI"/>
          <w:b/>
          <w:sz w:val="20"/>
        </w:rPr>
        <w:t>Moravského krasu, o. p. s.</w:t>
      </w:r>
    </w:p>
    <w:p w14:paraId="36E5F129" w14:textId="79EF0D65" w:rsidR="00836A5E" w:rsidRPr="000D4B9B" w:rsidRDefault="00B37C6A" w:rsidP="00836A5E">
      <w:pPr>
        <w:pStyle w:val="Zkladntext"/>
        <w:rPr>
          <w:rFonts w:ascii="Segoe UI" w:hAnsi="Segoe UI" w:cs="Segoe UI"/>
          <w:sz w:val="20"/>
        </w:rPr>
      </w:pPr>
      <w:r w:rsidRPr="000D4B9B">
        <w:rPr>
          <w:rFonts w:ascii="Segoe UI" w:hAnsi="Segoe UI" w:cs="Segoe UI"/>
          <w:color w:val="auto"/>
          <w:sz w:val="20"/>
        </w:rPr>
        <w:t xml:space="preserve">se sídlem:  </w:t>
      </w:r>
      <w:r w:rsidRPr="000D4B9B">
        <w:rPr>
          <w:rFonts w:ascii="Segoe UI" w:hAnsi="Segoe UI" w:cs="Segoe UI"/>
          <w:color w:val="auto"/>
          <w:sz w:val="20"/>
        </w:rPr>
        <w:tab/>
      </w:r>
      <w:r w:rsidRPr="000D4B9B">
        <w:rPr>
          <w:rFonts w:ascii="Segoe UI" w:hAnsi="Segoe UI" w:cs="Segoe UI"/>
          <w:color w:val="auto"/>
          <w:sz w:val="20"/>
        </w:rPr>
        <w:tab/>
        <w:t xml:space="preserve">             </w:t>
      </w:r>
      <w:r w:rsidR="00964DBF">
        <w:rPr>
          <w:rFonts w:ascii="Segoe UI" w:hAnsi="Segoe UI" w:cs="Segoe UI"/>
          <w:sz w:val="20"/>
        </w:rPr>
        <w:t>Skalní mlýn 96, 678 01 Blansko</w:t>
      </w:r>
    </w:p>
    <w:p w14:paraId="248D9D3D" w14:textId="51D1EBB2" w:rsidR="00B37C6A" w:rsidRPr="000D4B9B" w:rsidRDefault="00B37C6A" w:rsidP="00B37C6A">
      <w:pPr>
        <w:pStyle w:val="Zkladntext"/>
        <w:rPr>
          <w:rFonts w:ascii="Segoe UI" w:hAnsi="Segoe UI" w:cs="Segoe UI"/>
          <w:color w:val="auto"/>
          <w:sz w:val="20"/>
        </w:rPr>
      </w:pPr>
      <w:r w:rsidRPr="000D4B9B">
        <w:rPr>
          <w:rFonts w:ascii="Segoe UI" w:hAnsi="Segoe UI" w:cs="Segoe UI"/>
          <w:color w:val="auto"/>
          <w:sz w:val="20"/>
        </w:rPr>
        <w:t xml:space="preserve">IČO: </w:t>
      </w:r>
      <w:r w:rsidRPr="000D4B9B">
        <w:rPr>
          <w:rFonts w:ascii="Segoe UI" w:hAnsi="Segoe UI" w:cs="Segoe UI"/>
          <w:color w:val="auto"/>
          <w:sz w:val="20"/>
        </w:rPr>
        <w:tab/>
      </w:r>
      <w:r w:rsidRPr="000D4B9B">
        <w:rPr>
          <w:rFonts w:ascii="Segoe UI" w:hAnsi="Segoe UI" w:cs="Segoe UI"/>
          <w:color w:val="auto"/>
          <w:sz w:val="20"/>
        </w:rPr>
        <w:tab/>
      </w:r>
      <w:r w:rsidRPr="000D4B9B">
        <w:rPr>
          <w:rFonts w:ascii="Segoe UI" w:hAnsi="Segoe UI" w:cs="Segoe UI"/>
          <w:color w:val="auto"/>
          <w:sz w:val="20"/>
        </w:rPr>
        <w:tab/>
      </w:r>
      <w:r w:rsidRPr="000D4B9B">
        <w:rPr>
          <w:rFonts w:ascii="Segoe UI" w:hAnsi="Segoe UI" w:cs="Segoe UI"/>
          <w:color w:val="auto"/>
          <w:sz w:val="20"/>
        </w:rPr>
        <w:tab/>
      </w:r>
      <w:r w:rsidR="00964DBF">
        <w:rPr>
          <w:rFonts w:ascii="Segoe UI" w:hAnsi="Segoe UI" w:cs="Segoe UI"/>
          <w:sz w:val="20"/>
        </w:rPr>
        <w:t>025 03 972</w:t>
      </w:r>
    </w:p>
    <w:p w14:paraId="67D600A1" w14:textId="3BE4A6F0" w:rsidR="00B37C6A" w:rsidRPr="000D4B9B" w:rsidRDefault="00B37C6A" w:rsidP="00B37C6A">
      <w:pPr>
        <w:pStyle w:val="Zkladntext"/>
        <w:rPr>
          <w:rFonts w:ascii="Segoe UI" w:hAnsi="Segoe UI" w:cs="Segoe UI"/>
          <w:color w:val="auto"/>
          <w:sz w:val="20"/>
        </w:rPr>
      </w:pPr>
      <w:r w:rsidRPr="000D4B9B">
        <w:rPr>
          <w:rFonts w:ascii="Segoe UI" w:hAnsi="Segoe UI" w:cs="Segoe UI"/>
          <w:color w:val="auto"/>
          <w:sz w:val="20"/>
        </w:rPr>
        <w:t>zastoupen</w:t>
      </w:r>
      <w:r w:rsidR="00964DBF">
        <w:rPr>
          <w:rFonts w:ascii="Segoe UI" w:hAnsi="Segoe UI" w:cs="Segoe UI"/>
          <w:color w:val="auto"/>
          <w:sz w:val="20"/>
        </w:rPr>
        <w:t>á</w:t>
      </w:r>
      <w:r w:rsidRPr="000D4B9B">
        <w:rPr>
          <w:rFonts w:ascii="Segoe UI" w:hAnsi="Segoe UI" w:cs="Segoe UI"/>
          <w:color w:val="auto"/>
          <w:sz w:val="20"/>
        </w:rPr>
        <w:t xml:space="preserve">: </w:t>
      </w:r>
      <w:r w:rsidRPr="000D4B9B">
        <w:rPr>
          <w:rFonts w:ascii="Segoe UI" w:hAnsi="Segoe UI" w:cs="Segoe UI"/>
          <w:color w:val="auto"/>
          <w:sz w:val="20"/>
        </w:rPr>
        <w:tab/>
      </w:r>
      <w:r w:rsidRPr="000D4B9B">
        <w:rPr>
          <w:rFonts w:ascii="Segoe UI" w:hAnsi="Segoe UI" w:cs="Segoe UI"/>
          <w:color w:val="auto"/>
          <w:sz w:val="20"/>
        </w:rPr>
        <w:tab/>
      </w:r>
      <w:r w:rsidRPr="000D4B9B">
        <w:rPr>
          <w:rFonts w:ascii="Segoe UI" w:hAnsi="Segoe UI" w:cs="Segoe UI"/>
          <w:color w:val="auto"/>
          <w:sz w:val="20"/>
        </w:rPr>
        <w:tab/>
      </w:r>
      <w:r w:rsidR="00964DBF">
        <w:rPr>
          <w:rFonts w:ascii="Segoe UI" w:hAnsi="Segoe UI" w:cs="Segoe UI"/>
          <w:sz w:val="20"/>
        </w:rPr>
        <w:t xml:space="preserve">Mgr. </w:t>
      </w:r>
      <w:proofErr w:type="gramStart"/>
      <w:r w:rsidR="00964DBF">
        <w:rPr>
          <w:rFonts w:ascii="Segoe UI" w:hAnsi="Segoe UI" w:cs="Segoe UI"/>
          <w:sz w:val="20"/>
        </w:rPr>
        <w:t>Terezou T e s a ř o v o u</w:t>
      </w:r>
      <w:r w:rsidR="000D4B9B" w:rsidRPr="000D4B9B">
        <w:rPr>
          <w:rFonts w:ascii="Segoe UI" w:hAnsi="Segoe UI" w:cs="Segoe UI"/>
          <w:sz w:val="20"/>
        </w:rPr>
        <w:t xml:space="preserve">, </w:t>
      </w:r>
      <w:r w:rsidR="00964DBF">
        <w:rPr>
          <w:rFonts w:ascii="Segoe UI" w:hAnsi="Segoe UI" w:cs="Segoe UI"/>
          <w:sz w:val="20"/>
        </w:rPr>
        <w:t>ředitelkou</w:t>
      </w:r>
      <w:proofErr w:type="gramEnd"/>
    </w:p>
    <w:p w14:paraId="17E307AB" w14:textId="3FFF352A" w:rsidR="00B37C6A" w:rsidRPr="000D4B9B" w:rsidRDefault="00B37C6A" w:rsidP="00B37C6A">
      <w:pPr>
        <w:pStyle w:val="Zkladntext"/>
        <w:rPr>
          <w:rFonts w:ascii="Segoe UI" w:hAnsi="Segoe UI" w:cs="Segoe UI"/>
          <w:i/>
          <w:color w:val="auto"/>
          <w:sz w:val="20"/>
        </w:rPr>
      </w:pPr>
      <w:r w:rsidRPr="000D4B9B">
        <w:rPr>
          <w:rFonts w:ascii="Segoe UI" w:hAnsi="Segoe UI" w:cs="Segoe UI"/>
          <w:color w:val="auto"/>
          <w:sz w:val="20"/>
        </w:rPr>
        <w:t xml:space="preserve">bankovní spojení:       </w:t>
      </w:r>
      <w:r w:rsidRPr="000D4B9B">
        <w:rPr>
          <w:rFonts w:ascii="Segoe UI" w:hAnsi="Segoe UI" w:cs="Segoe UI"/>
          <w:color w:val="auto"/>
          <w:sz w:val="20"/>
        </w:rPr>
        <w:tab/>
      </w:r>
      <w:r w:rsidRPr="000D4B9B">
        <w:rPr>
          <w:rFonts w:ascii="Segoe UI" w:hAnsi="Segoe UI" w:cs="Segoe UI"/>
          <w:color w:val="auto"/>
          <w:sz w:val="20"/>
        </w:rPr>
        <w:tab/>
      </w:r>
      <w:proofErr w:type="spellStart"/>
      <w:r w:rsidR="0009024E">
        <w:rPr>
          <w:rFonts w:ascii="Segoe UI" w:hAnsi="Segoe UI" w:cs="Segoe UI"/>
          <w:color w:val="auto"/>
          <w:sz w:val="20"/>
        </w:rPr>
        <w:t>xxxxxxxxxxxxxxxxxxxxxxxxx</w:t>
      </w:r>
      <w:proofErr w:type="spellEnd"/>
    </w:p>
    <w:p w14:paraId="7BA9E32A" w14:textId="1057FEB9" w:rsidR="00B37C6A" w:rsidRPr="000D4B9B" w:rsidRDefault="00B37C6A" w:rsidP="00B37C6A">
      <w:pPr>
        <w:pStyle w:val="Zkladntext"/>
        <w:rPr>
          <w:rFonts w:ascii="Segoe UI" w:hAnsi="Segoe UI" w:cs="Segoe UI"/>
          <w:color w:val="auto"/>
          <w:sz w:val="20"/>
        </w:rPr>
      </w:pPr>
      <w:r w:rsidRPr="000D4B9B">
        <w:rPr>
          <w:rFonts w:ascii="Segoe UI" w:hAnsi="Segoe UI" w:cs="Segoe UI"/>
          <w:color w:val="auto"/>
          <w:sz w:val="20"/>
        </w:rPr>
        <w:t xml:space="preserve">číslo účtu: </w:t>
      </w:r>
      <w:r w:rsidRPr="000D4B9B">
        <w:rPr>
          <w:rFonts w:ascii="Segoe UI" w:hAnsi="Segoe UI" w:cs="Segoe UI"/>
          <w:color w:val="auto"/>
          <w:sz w:val="20"/>
        </w:rPr>
        <w:tab/>
      </w:r>
      <w:r w:rsidRPr="000D4B9B">
        <w:rPr>
          <w:rFonts w:ascii="Segoe UI" w:hAnsi="Segoe UI" w:cs="Segoe UI"/>
          <w:color w:val="auto"/>
          <w:sz w:val="20"/>
        </w:rPr>
        <w:tab/>
      </w:r>
      <w:r w:rsidRPr="000D4B9B">
        <w:rPr>
          <w:rFonts w:ascii="Segoe UI" w:hAnsi="Segoe UI" w:cs="Segoe UI"/>
          <w:color w:val="auto"/>
          <w:sz w:val="20"/>
        </w:rPr>
        <w:tab/>
      </w:r>
      <w:r w:rsidR="0009024E">
        <w:rPr>
          <w:rFonts w:ascii="Segoe UI" w:hAnsi="Segoe UI" w:cs="Segoe UI"/>
          <w:color w:val="auto"/>
          <w:sz w:val="20"/>
        </w:rPr>
        <w:t>xxxxxxxxxxxxxxxxxxxxxxx</w:t>
      </w:r>
      <w:bookmarkStart w:id="0" w:name="_GoBack"/>
      <w:bookmarkEnd w:id="0"/>
    </w:p>
    <w:p w14:paraId="3F7CBD5E" w14:textId="77777777" w:rsidR="00B37C6A" w:rsidRPr="000D4B9B" w:rsidRDefault="00B37C6A" w:rsidP="00B37C6A">
      <w:pPr>
        <w:pStyle w:val="Zkladntext"/>
        <w:rPr>
          <w:rFonts w:ascii="Segoe UI" w:hAnsi="Segoe UI" w:cs="Segoe UI"/>
          <w:color w:val="auto"/>
          <w:sz w:val="20"/>
        </w:rPr>
      </w:pPr>
      <w:r w:rsidRPr="000D4B9B">
        <w:rPr>
          <w:rFonts w:ascii="Segoe UI" w:hAnsi="Segoe UI" w:cs="Segoe UI"/>
          <w:color w:val="auto"/>
          <w:sz w:val="20"/>
        </w:rPr>
        <w:t xml:space="preserve">variabilní symbol: </w:t>
      </w:r>
      <w:r w:rsidRPr="000D4B9B">
        <w:rPr>
          <w:rFonts w:ascii="Segoe UI" w:hAnsi="Segoe UI" w:cs="Segoe UI"/>
          <w:color w:val="auto"/>
          <w:sz w:val="20"/>
        </w:rPr>
        <w:tab/>
      </w:r>
      <w:r w:rsidRPr="000D4B9B">
        <w:rPr>
          <w:rFonts w:ascii="Segoe UI" w:hAnsi="Segoe UI" w:cs="Segoe UI"/>
          <w:color w:val="auto"/>
          <w:sz w:val="20"/>
        </w:rPr>
        <w:tab/>
        <w:t>viz článek VI bod 2.</w:t>
      </w:r>
    </w:p>
    <w:p w14:paraId="2F798369" w14:textId="77777777" w:rsidR="00B37C6A" w:rsidRPr="000D4B9B" w:rsidRDefault="00B37C6A" w:rsidP="00B37C6A">
      <w:pPr>
        <w:pStyle w:val="Zkladntext"/>
        <w:rPr>
          <w:rFonts w:ascii="Segoe UI" w:hAnsi="Segoe UI" w:cs="Segoe UI"/>
          <w:color w:val="auto"/>
          <w:sz w:val="20"/>
        </w:rPr>
      </w:pPr>
      <w:r w:rsidRPr="000D4B9B">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proofErr w:type="gramStart"/>
      <w:r w:rsidRPr="00206BE2">
        <w:rPr>
          <w:rFonts w:ascii="Segoe UI" w:hAnsi="Segoe UI" w:cs="Segoe UI"/>
          <w:color w:val="auto"/>
          <w:sz w:val="20"/>
        </w:rPr>
        <w:t xml:space="preserve">se </w:t>
      </w:r>
      <w:r w:rsidR="001D45AE" w:rsidRPr="00206BE2">
        <w:rPr>
          <w:rFonts w:ascii="Segoe UI" w:hAnsi="Segoe UI" w:cs="Segoe UI"/>
          <w:color w:val="auto"/>
          <w:sz w:val="20"/>
        </w:rPr>
        <w:t>dohodly</w:t>
      </w:r>
      <w:proofErr w:type="gramEnd"/>
      <w:r w:rsidR="001D45AE" w:rsidRPr="00206BE2">
        <w:rPr>
          <w:rFonts w:ascii="Segoe UI" w:hAnsi="Segoe UI" w:cs="Segoe UI"/>
          <w:color w:val="auto"/>
          <w:sz w:val="20"/>
        </w:rPr>
        <w:t xml:space="preserve">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390D0937"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1E7FFE" w:rsidRPr="00206BE2">
        <w:rPr>
          <w:rFonts w:ascii="Segoe UI" w:hAnsi="Segoe UI" w:cs="Segoe UI"/>
          <w:color w:val="auto"/>
          <w:sz w:val="20"/>
        </w:rPr>
        <w:t>1</w:t>
      </w:r>
      <w:r w:rsidR="003E03A1">
        <w:rPr>
          <w:rFonts w:ascii="Segoe UI" w:hAnsi="Segoe UI" w:cs="Segoe UI"/>
          <w:color w:val="auto"/>
          <w:sz w:val="20"/>
        </w:rPr>
        <w:t>347</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w:t>
      </w:r>
      <w:r w:rsidR="00CE5E57">
        <w:rPr>
          <w:rFonts w:ascii="Segoe UI" w:hAnsi="Segoe UI" w:cs="Segoe UI"/>
          <w:color w:val="auto"/>
          <w:sz w:val="20"/>
        </w:rPr>
        <w:t>9</w:t>
      </w:r>
      <w:r w:rsidR="0030270D" w:rsidRPr="00206BE2">
        <w:rPr>
          <w:rFonts w:ascii="Segoe UI" w:hAnsi="Segoe UI" w:cs="Segoe UI"/>
          <w:color w:val="auto"/>
          <w:sz w:val="20"/>
        </w:rPr>
        <w:t xml:space="preserve">. </w:t>
      </w:r>
      <w:r w:rsidR="00CE5E57">
        <w:rPr>
          <w:rFonts w:ascii="Segoe UI" w:hAnsi="Segoe UI" w:cs="Segoe UI"/>
          <w:color w:val="auto"/>
          <w:sz w:val="20"/>
        </w:rPr>
        <w:t>4</w:t>
      </w:r>
      <w:r w:rsidR="00E05E11" w:rsidRPr="00206BE2">
        <w:rPr>
          <w:rFonts w:ascii="Segoe UI" w:hAnsi="Segoe UI" w:cs="Segoe UI"/>
          <w:color w:val="auto"/>
          <w:sz w:val="20"/>
        </w:rPr>
        <w:t>.</w:t>
      </w:r>
      <w:r w:rsidR="00CE5E57">
        <w:rPr>
          <w:rFonts w:ascii="Segoe UI" w:hAnsi="Segoe UI" w:cs="Segoe UI"/>
          <w:color w:val="auto"/>
          <w:sz w:val="20"/>
        </w:rPr>
        <w:t xml:space="preserve"> </w:t>
      </w:r>
      <w:r w:rsidR="00E05E11" w:rsidRPr="00206BE2">
        <w:rPr>
          <w:rFonts w:ascii="Segoe UI" w:hAnsi="Segoe UI" w:cs="Segoe UI"/>
          <w:color w:val="auto"/>
          <w:sz w:val="20"/>
        </w:rPr>
        <w:t>20</w:t>
      </w:r>
      <w:r w:rsidR="00CE5E57">
        <w:rPr>
          <w:rFonts w:ascii="Segoe UI" w:hAnsi="Segoe UI" w:cs="Segoe UI"/>
          <w:color w:val="auto"/>
          <w:sz w:val="20"/>
        </w:rPr>
        <w:t>20</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vydanou podle čl. 3 Směrnice MŽP (dále jen „Výzva“), a že náležitosti akce odpovídají podmínkám stanoveným 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lastRenderedPageBreak/>
        <w:t>Podpora je určena výhradně na akci:</w:t>
      </w:r>
    </w:p>
    <w:p w14:paraId="1EBBDA9B" w14:textId="2A2225CC"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r w:rsidR="00964DBF">
        <w:rPr>
          <w:rFonts w:ascii="Segoe UI" w:hAnsi="Segoe UI" w:cs="Segoe UI"/>
          <w:b/>
          <w:color w:val="auto"/>
          <w:sz w:val="20"/>
        </w:rPr>
        <w:t>Vzdělávání v srdci Moravského krasu</w:t>
      </w:r>
      <w:r w:rsidR="00E05E11" w:rsidRPr="00206BE2">
        <w:rPr>
          <w:rFonts w:ascii="Segoe UI" w:hAnsi="Segoe UI" w:cs="Segoe UI"/>
          <w:b/>
          <w:color w:val="auto"/>
          <w:sz w:val="20"/>
        </w:rPr>
        <w:t>“</w:t>
      </w:r>
    </w:p>
    <w:p w14:paraId="27BE3344" w14:textId="0FBD9971" w:rsidR="00194EF2" w:rsidRPr="00206BE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0D4B9B">
        <w:rPr>
          <w:rFonts w:ascii="Segoe UI" w:hAnsi="Segoe UI" w:cs="Segoe UI"/>
          <w:color w:val="auto"/>
          <w:sz w:val="20"/>
        </w:rPr>
        <w:t> </w:t>
      </w:r>
      <w:r w:rsidR="00964DBF">
        <w:rPr>
          <w:rFonts w:ascii="Segoe UI" w:hAnsi="Segoe UI" w:cs="Segoe UI"/>
          <w:color w:val="auto"/>
          <w:sz w:val="20"/>
        </w:rPr>
        <w:t>roce</w:t>
      </w:r>
      <w:r w:rsidR="0030270D" w:rsidRPr="00206BE2">
        <w:rPr>
          <w:rFonts w:ascii="Segoe UI" w:hAnsi="Segoe UI" w:cs="Segoe UI"/>
          <w:color w:val="auto"/>
          <w:sz w:val="20"/>
        </w:rPr>
        <w:t xml:space="preserve"> 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1E808A87"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836A5E">
        <w:rPr>
          <w:rFonts w:ascii="Segoe UI" w:hAnsi="Segoe UI" w:cs="Segoe UI"/>
          <w:b/>
          <w:color w:val="auto"/>
          <w:sz w:val="20"/>
        </w:rPr>
        <w:t>200</w:t>
      </w:r>
      <w:r w:rsidR="00265502" w:rsidRPr="003A6EA2">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836A5E">
        <w:rPr>
          <w:rFonts w:ascii="Segoe UI" w:hAnsi="Segoe UI" w:cs="Segoe UI"/>
          <w:color w:val="auto"/>
          <w:sz w:val="20"/>
        </w:rPr>
        <w:t>dvě stě</w:t>
      </w:r>
      <w:r w:rsidR="00C67F82" w:rsidRPr="00206BE2">
        <w:rPr>
          <w:rFonts w:ascii="Segoe UI" w:hAnsi="Segoe UI" w:cs="Segoe UI"/>
          <w:color w:val="auto"/>
          <w:sz w:val="20"/>
        </w:rPr>
        <w:t xml:space="preserve">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4E8A7907"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836A5E" w:rsidRPr="00836A5E">
        <w:rPr>
          <w:rFonts w:ascii="Segoe UI" w:hAnsi="Segoe UI" w:cs="Segoe UI"/>
          <w:color w:val="auto"/>
          <w:sz w:val="20"/>
        </w:rPr>
        <w:t>200 000</w:t>
      </w:r>
      <w:r w:rsidR="00836A5E" w:rsidRPr="00206BE2">
        <w:rPr>
          <w:rFonts w:ascii="Segoe UI" w:hAnsi="Segoe UI" w:cs="Segoe UI"/>
          <w:b/>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6248F22" w14:textId="77777777" w:rsidR="00DC12A5" w:rsidRPr="00206BE2" w:rsidRDefault="00DC12A5">
      <w:pPr>
        <w:pStyle w:val="Zkladntext"/>
        <w:jc w:val="center"/>
        <w:rPr>
          <w:rFonts w:ascii="Segoe UI" w:hAnsi="Segoe UI" w:cs="Segoe UI"/>
          <w:b/>
          <w:color w:val="auto"/>
          <w:sz w:val="20"/>
        </w:rPr>
      </w:pPr>
    </w:p>
    <w:p w14:paraId="5393F081" w14:textId="77777777" w:rsidR="00DC12A5" w:rsidRPr="00206BE2" w:rsidRDefault="00DC12A5">
      <w:pPr>
        <w:pStyle w:val="Zkladntext"/>
        <w:jc w:val="center"/>
        <w:rPr>
          <w:rFonts w:ascii="Segoe UI" w:hAnsi="Segoe UI" w:cs="Segoe UI"/>
          <w:b/>
          <w:color w:val="auto"/>
          <w:sz w:val="20"/>
        </w:rPr>
      </w:pPr>
    </w:p>
    <w:p w14:paraId="5593E5D3" w14:textId="77777777" w:rsidR="009701E9" w:rsidRPr="00206BE2" w:rsidRDefault="009701E9">
      <w:pPr>
        <w:pStyle w:val="Zkladntext"/>
        <w:jc w:val="center"/>
        <w:rPr>
          <w:rFonts w:ascii="Segoe UI" w:hAnsi="Segoe UI" w:cs="Segoe UI"/>
          <w:b/>
          <w:color w:val="auto"/>
          <w:sz w:val="20"/>
        </w:rPr>
      </w:pPr>
    </w:p>
    <w:p w14:paraId="62B9DB0F" w14:textId="77777777" w:rsidR="009701E9" w:rsidRPr="00206BE2" w:rsidRDefault="009701E9">
      <w:pPr>
        <w:pStyle w:val="Zkladntext"/>
        <w:jc w:val="center"/>
        <w:rPr>
          <w:rFonts w:ascii="Segoe UI" w:hAnsi="Segoe UI" w:cs="Segoe UI"/>
          <w:b/>
          <w:color w:val="auto"/>
          <w:sz w:val="20"/>
        </w:rPr>
      </w:pPr>
    </w:p>
    <w:p w14:paraId="208EED05" w14:textId="77777777" w:rsidR="000D4B9B" w:rsidRDefault="000D4B9B">
      <w:pPr>
        <w:pStyle w:val="Zkladntext"/>
        <w:jc w:val="center"/>
        <w:rPr>
          <w:rFonts w:ascii="Segoe UI" w:hAnsi="Segoe UI" w:cs="Segoe UI"/>
          <w:b/>
          <w:color w:val="auto"/>
          <w:sz w:val="20"/>
        </w:rPr>
      </w:pPr>
    </w:p>
    <w:p w14:paraId="649FD71C" w14:textId="77777777" w:rsidR="00964DBF" w:rsidRDefault="00964DBF">
      <w:pPr>
        <w:pStyle w:val="Zkladntext"/>
        <w:jc w:val="center"/>
        <w:rPr>
          <w:rFonts w:ascii="Segoe UI" w:hAnsi="Segoe UI" w:cs="Segoe UI"/>
          <w:b/>
          <w:color w:val="auto"/>
          <w:sz w:val="20"/>
        </w:rPr>
      </w:pPr>
    </w:p>
    <w:p w14:paraId="6D7E66F1" w14:textId="304510BC"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lastRenderedPageBreak/>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37402729"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964DBF" w:rsidRPr="00964DBF">
        <w:rPr>
          <w:rFonts w:ascii="Segoe UI" w:hAnsi="Segoe UI" w:cs="Segoe UI"/>
          <w:color w:val="auto"/>
          <w:sz w:val="20"/>
        </w:rPr>
        <w:t>Vzdělávání v srdci Moravského krasu</w:t>
      </w:r>
      <w:r w:rsidR="001E20EA" w:rsidRPr="001E20EA">
        <w:rPr>
          <w:rFonts w:ascii="Segoe UI" w:hAnsi="Segoe UI" w:cs="Segoe UI"/>
          <w:color w:val="auto"/>
          <w:sz w:val="20"/>
        </w:rPr>
        <w:t>“</w:t>
      </w:r>
      <w:r w:rsidR="00B65116">
        <w:rPr>
          <w:rFonts w:ascii="Segoe UI" w:hAnsi="Segoe UI" w:cs="Segoe UI"/>
          <w:color w:val="auto"/>
          <w:sz w:val="20"/>
        </w:rPr>
        <w:t>,</w:t>
      </w:r>
      <w:r w:rsidR="001E20EA" w:rsidRPr="00206BE2">
        <w:rPr>
          <w:rFonts w:ascii="Segoe UI" w:hAnsi="Segoe UI" w:cs="Segoe UI"/>
          <w:color w:val="auto"/>
          <w:sz w:val="20"/>
        </w:rPr>
        <w:t xml:space="preserve"> </w:t>
      </w:r>
      <w:r w:rsidR="00431187" w:rsidRPr="00206BE2">
        <w:rPr>
          <w:rFonts w:ascii="Segoe UI" w:hAnsi="Segoe UI" w:cs="Segoe UI"/>
          <w:color w:val="auto"/>
          <w:sz w:val="20"/>
        </w:rPr>
        <w:t>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ze dne </w:t>
      </w:r>
      <w:r w:rsidR="00964DBF">
        <w:rPr>
          <w:rFonts w:ascii="Segoe UI" w:hAnsi="Segoe UI" w:cs="Segoe UI"/>
          <w:color w:val="auto"/>
          <w:sz w:val="20"/>
        </w:rPr>
        <w:t>6</w:t>
      </w:r>
      <w:r w:rsidR="00431187" w:rsidRPr="00206BE2">
        <w:rPr>
          <w:rFonts w:ascii="Segoe UI" w:hAnsi="Segoe UI" w:cs="Segoe UI"/>
          <w:color w:val="auto"/>
          <w:sz w:val="20"/>
        </w:rPr>
        <w:t xml:space="preserve">. </w:t>
      </w:r>
      <w:r w:rsidR="00964DBF">
        <w:rPr>
          <w:rFonts w:ascii="Segoe UI" w:hAnsi="Segoe UI" w:cs="Segoe UI"/>
          <w:color w:val="auto"/>
          <w:sz w:val="20"/>
        </w:rPr>
        <w:t>8</w:t>
      </w:r>
      <w:r w:rsidR="00431187" w:rsidRPr="00206BE2">
        <w:rPr>
          <w:rFonts w:ascii="Segoe UI" w:hAnsi="Segoe UI" w:cs="Segoe UI"/>
          <w:color w:val="auto"/>
          <w:sz w:val="20"/>
        </w:rPr>
        <w:t>. 20</w:t>
      </w:r>
      <w:r w:rsidR="006A32F5">
        <w:rPr>
          <w:rFonts w:ascii="Segoe UI" w:hAnsi="Segoe UI" w:cs="Segoe UI"/>
          <w:color w:val="auto"/>
          <w:sz w:val="20"/>
        </w:rPr>
        <w:t>18</w:t>
      </w:r>
      <w:r w:rsidR="00D53B01" w:rsidRPr="00206BE2">
        <w:rPr>
          <w:rFonts w:ascii="Segoe UI" w:hAnsi="Segoe UI" w:cs="Segoe UI"/>
          <w:color w:val="auto"/>
          <w:sz w:val="20"/>
        </w:rPr>
        <w:t xml:space="preserve"> a</w:t>
      </w:r>
      <w:r w:rsidR="00B10562" w:rsidRPr="00206BE2">
        <w:rPr>
          <w:rFonts w:ascii="Segoe UI" w:hAnsi="Segoe UI" w:cs="Segoe UI"/>
          <w:color w:val="auto"/>
          <w:sz w:val="20"/>
        </w:rPr>
        <w:t xml:space="preserve"> </w:t>
      </w:r>
      <w:r w:rsidR="00431187" w:rsidRPr="00206BE2">
        <w:rPr>
          <w:rFonts w:ascii="Segoe UI" w:hAnsi="Segoe UI" w:cs="Segoe UI"/>
          <w:color w:val="auto"/>
          <w:sz w:val="20"/>
        </w:rPr>
        <w:t>r</w:t>
      </w:r>
      <w:r w:rsidR="00AF4646" w:rsidRPr="00206BE2">
        <w:rPr>
          <w:rFonts w:ascii="Segoe UI" w:hAnsi="Segoe UI" w:cs="Segoe UI"/>
          <w:color w:val="auto"/>
          <w:sz w:val="20"/>
        </w:rPr>
        <w:t>ozpočt</w:t>
      </w:r>
      <w:r w:rsidR="00E55E93" w:rsidRPr="00206BE2">
        <w:rPr>
          <w:rFonts w:ascii="Segoe UI" w:hAnsi="Segoe UI" w:cs="Segoe UI"/>
          <w:color w:val="auto"/>
          <w:sz w:val="20"/>
        </w:rPr>
        <w:t>u</w:t>
      </w:r>
      <w:r w:rsidR="00AF4646" w:rsidRPr="00206BE2">
        <w:rPr>
          <w:rFonts w:ascii="Segoe UI" w:hAnsi="Segoe UI" w:cs="Segoe UI"/>
          <w:color w:val="auto"/>
          <w:sz w:val="20"/>
        </w:rPr>
        <w:t xml:space="preserve"> </w:t>
      </w:r>
      <w:r w:rsidR="00646709" w:rsidRPr="00206BE2">
        <w:rPr>
          <w:rFonts w:ascii="Segoe UI" w:hAnsi="Segoe UI" w:cs="Segoe UI"/>
          <w:color w:val="auto"/>
          <w:sz w:val="20"/>
        </w:rPr>
        <w:t xml:space="preserve">tohoto </w:t>
      </w:r>
      <w:r w:rsidR="00AF4646" w:rsidRPr="00206BE2">
        <w:rPr>
          <w:rFonts w:ascii="Segoe UI" w:hAnsi="Segoe UI" w:cs="Segoe UI"/>
          <w:color w:val="auto"/>
          <w:sz w:val="20"/>
        </w:rPr>
        <w:t>projektu</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6454CCC7" w:rsidR="00CA1879" w:rsidRPr="00206BE2" w:rsidRDefault="00206BE2"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 xml:space="preserve">v období od </w:t>
      </w:r>
      <w:r w:rsidR="00964DBF">
        <w:rPr>
          <w:rFonts w:ascii="Segoe UI" w:hAnsi="Segoe UI" w:cs="Segoe UI"/>
          <w:bCs/>
          <w:color w:val="auto"/>
          <w:sz w:val="20"/>
        </w:rPr>
        <w:t>4</w:t>
      </w:r>
      <w:r w:rsidR="0090594E" w:rsidRPr="00206BE2">
        <w:rPr>
          <w:rFonts w:ascii="Segoe UI" w:hAnsi="Segoe UI" w:cs="Segoe UI"/>
          <w:bCs/>
          <w:color w:val="auto"/>
          <w:sz w:val="20"/>
        </w:rPr>
        <w:t>/201</w:t>
      </w:r>
      <w:r w:rsidR="00964DBF">
        <w:rPr>
          <w:rFonts w:ascii="Segoe UI" w:hAnsi="Segoe UI" w:cs="Segoe UI"/>
          <w:bCs/>
          <w:color w:val="auto"/>
          <w:sz w:val="20"/>
        </w:rPr>
        <w:t>9</w:t>
      </w:r>
      <w:r w:rsidRPr="00206BE2">
        <w:rPr>
          <w:rFonts w:ascii="Segoe UI" w:hAnsi="Segoe UI" w:cs="Segoe UI"/>
          <w:bCs/>
          <w:color w:val="auto"/>
          <w:sz w:val="20"/>
        </w:rPr>
        <w:t xml:space="preserve"> do </w:t>
      </w:r>
      <w:r w:rsidR="00964DBF">
        <w:rPr>
          <w:rFonts w:ascii="Segoe UI" w:hAnsi="Segoe UI" w:cs="Segoe UI"/>
          <w:bCs/>
          <w:color w:val="auto"/>
          <w:sz w:val="20"/>
        </w:rPr>
        <w:t>11</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sidR="000D4B9B">
        <w:rPr>
          <w:rFonts w:ascii="Segoe UI" w:hAnsi="Segoe UI" w:cs="Segoe UI"/>
          <w:bCs/>
          <w:color w:val="auto"/>
          <w:sz w:val="20"/>
        </w:rPr>
        <w:t>1</w:t>
      </w:r>
      <w:r w:rsidR="00964DBF">
        <w:rPr>
          <w:rFonts w:ascii="Segoe UI" w:hAnsi="Segoe UI" w:cs="Segoe UI"/>
          <w:bCs/>
          <w:color w:val="auto"/>
          <w:sz w:val="20"/>
        </w:rPr>
        <w:t>77</w:t>
      </w:r>
      <w:r w:rsidR="00646709" w:rsidRPr="00206BE2">
        <w:rPr>
          <w:rFonts w:ascii="Segoe UI" w:hAnsi="Segoe UI" w:cs="Segoe UI"/>
          <w:bCs/>
          <w:color w:val="auto"/>
          <w:sz w:val="20"/>
        </w:rPr>
        <w:t xml:space="preserve"> </w:t>
      </w:r>
      <w:r w:rsidR="00B440A1" w:rsidRPr="00206BE2">
        <w:rPr>
          <w:rFonts w:ascii="Segoe UI" w:hAnsi="Segoe UI" w:cs="Segoe UI"/>
          <w:bCs/>
          <w:color w:val="auto"/>
          <w:sz w:val="20"/>
        </w:rPr>
        <w:t xml:space="preserve">denních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0D4B9B">
        <w:rPr>
          <w:rFonts w:ascii="Segoe UI" w:hAnsi="Segoe UI" w:cs="Segoe UI"/>
          <w:bCs/>
          <w:color w:val="auto"/>
          <w:sz w:val="20"/>
        </w:rPr>
        <w:t>4 000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lastRenderedPageBreak/>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za </w:t>
      </w:r>
      <w:r w:rsidR="00144F61" w:rsidRPr="00206BE2">
        <w:rPr>
          <w:rFonts w:ascii="Segoe UI" w:hAnsi="Segoe UI" w:cs="Segoe UI"/>
        </w:rPr>
        <w:t xml:space="preserve">druhou </w:t>
      </w:r>
      <w:r w:rsidR="00DC12A5" w:rsidRPr="00206BE2">
        <w:rPr>
          <w:rFonts w:ascii="Segoe UI" w:hAnsi="Segoe UI" w:cs="Segoe UI"/>
        </w:rPr>
        <w:t xml:space="preserve">nebo třetí </w:t>
      </w:r>
      <w:r w:rsidR="004F7067" w:rsidRPr="00206BE2">
        <w:rPr>
          <w:rFonts w:ascii="Segoe UI" w:hAnsi="Segoe UI" w:cs="Segoe UI"/>
        </w:rPr>
        <w:t xml:space="preserve">odrážkou,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0550F539" w:rsidR="009701E9" w:rsidRDefault="00D36AFE" w:rsidP="00B85808">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0043C52A" w14:textId="3FAF3553" w:rsidR="00D74C8A" w:rsidRPr="00F82841" w:rsidRDefault="00D74C8A" w:rsidP="00D74C8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dojde k porušení povinností uvedených v článku IV bodu 2 písm. </w:t>
      </w:r>
      <w:r w:rsidR="00DF55C4">
        <w:rPr>
          <w:rFonts w:ascii="Segoe UI" w:hAnsi="Segoe UI" w:cs="Segoe UI"/>
          <w:color w:val="000000" w:themeColor="text1"/>
          <w:sz w:val="20"/>
        </w:rPr>
        <w:t>i</w:t>
      </w:r>
      <w:r w:rsidRPr="00F82841">
        <w:rPr>
          <w:rFonts w:ascii="Segoe UI" w:hAnsi="Segoe UI" w:cs="Segoe UI"/>
          <w:color w:val="000000" w:themeColor="text1"/>
          <w:sz w:val="20"/>
        </w:rPr>
        <w:t>), bude stanovena finanční oprava podle přílohy č. 1 této Smlouvy.</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0A077BF" w14:textId="77777777" w:rsidR="00DF55C4" w:rsidRDefault="00DF55C4">
      <w:pPr>
        <w:pStyle w:val="Zkladntext"/>
        <w:jc w:val="center"/>
        <w:rPr>
          <w:rFonts w:ascii="Segoe UI" w:hAnsi="Segoe UI" w:cs="Segoe UI"/>
          <w:b/>
          <w:color w:val="auto"/>
          <w:sz w:val="20"/>
        </w:rPr>
      </w:pPr>
    </w:p>
    <w:p w14:paraId="75A92651" w14:textId="77777777" w:rsidR="00DF55C4" w:rsidRDefault="00DF55C4">
      <w:pPr>
        <w:pStyle w:val="Zkladntext"/>
        <w:jc w:val="center"/>
        <w:rPr>
          <w:rFonts w:ascii="Segoe UI" w:hAnsi="Segoe UI" w:cs="Segoe UI"/>
          <w:b/>
          <w:color w:val="auto"/>
          <w:sz w:val="20"/>
        </w:rPr>
      </w:pPr>
    </w:p>
    <w:p w14:paraId="40A2739A" w14:textId="5ABBE766"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77777777" w:rsidR="00136068" w:rsidRPr="00206BE2" w:rsidRDefault="00136068"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1F84D964" w14:textId="77777777" w:rsidR="00DF55C4" w:rsidRDefault="00DF55C4" w:rsidP="00DF55C4">
      <w:pPr>
        <w:pStyle w:val="Nadpis1"/>
        <w:numPr>
          <w:ilvl w:val="0"/>
          <w:numId w:val="0"/>
        </w:numPr>
        <w:rPr>
          <w:rFonts w:ascii="Segoe UI" w:hAnsi="Segoe UI" w:cs="Segoe UI"/>
          <w:b w:val="0"/>
          <w:color w:val="000000" w:themeColor="text1"/>
          <w:sz w:val="20"/>
          <w:szCs w:val="20"/>
        </w:rPr>
      </w:pPr>
    </w:p>
    <w:p w14:paraId="00614E5C" w14:textId="77777777" w:rsidR="00DF55C4" w:rsidRDefault="00DF55C4" w:rsidP="00DF55C4">
      <w:pPr>
        <w:pStyle w:val="Nadpis1"/>
        <w:numPr>
          <w:ilvl w:val="0"/>
          <w:numId w:val="0"/>
        </w:numPr>
        <w:rPr>
          <w:rFonts w:ascii="Segoe UI" w:hAnsi="Segoe UI" w:cs="Segoe UI"/>
          <w:b w:val="0"/>
          <w:color w:val="000000" w:themeColor="text1"/>
          <w:sz w:val="20"/>
          <w:szCs w:val="20"/>
        </w:rPr>
      </w:pPr>
    </w:p>
    <w:p w14:paraId="0C434EB6" w14:textId="79A56E38" w:rsidR="00DF55C4" w:rsidRPr="00F82841" w:rsidRDefault="00DF55C4" w:rsidP="00DF55C4">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 které se použijí v případě porušení povinností při zadávání zakázek/veřejných zakázek</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B03C" w14:textId="77777777" w:rsidR="0078523A" w:rsidRDefault="0078523A">
      <w:r>
        <w:separator/>
      </w:r>
    </w:p>
  </w:endnote>
  <w:endnote w:type="continuationSeparator" w:id="0">
    <w:p w14:paraId="087B215B" w14:textId="77777777" w:rsidR="0078523A" w:rsidRDefault="0078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76FEA6FB" w:rsidR="003636E8" w:rsidRDefault="003636E8">
        <w:pPr>
          <w:pStyle w:val="Zpat"/>
          <w:jc w:val="center"/>
        </w:pPr>
        <w:r>
          <w:fldChar w:fldCharType="begin"/>
        </w:r>
        <w:r>
          <w:instrText>PAGE   \* MERGEFORMAT</w:instrText>
        </w:r>
        <w:r>
          <w:fldChar w:fldCharType="separate"/>
        </w:r>
        <w:r w:rsidR="0009024E">
          <w:rPr>
            <w:noProof/>
          </w:rPr>
          <w:t>6</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5C3D4ABE" w:rsidR="00801976" w:rsidRDefault="00801976">
        <w:pPr>
          <w:pStyle w:val="Zpat"/>
          <w:jc w:val="center"/>
        </w:pPr>
        <w:r>
          <w:fldChar w:fldCharType="begin"/>
        </w:r>
        <w:r>
          <w:instrText>PAGE   \* MERGEFORMAT</w:instrText>
        </w:r>
        <w:r>
          <w:fldChar w:fldCharType="separate"/>
        </w:r>
        <w:r w:rsidR="0009024E">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BFDA" w14:textId="77777777" w:rsidR="0078523A" w:rsidRDefault="0078523A">
      <w:r>
        <w:separator/>
      </w:r>
    </w:p>
  </w:footnote>
  <w:footnote w:type="continuationSeparator" w:id="0">
    <w:p w14:paraId="1EEBB019" w14:textId="77777777" w:rsidR="0078523A" w:rsidRDefault="0078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024E"/>
    <w:rsid w:val="00091626"/>
    <w:rsid w:val="00092019"/>
    <w:rsid w:val="00093824"/>
    <w:rsid w:val="00094453"/>
    <w:rsid w:val="0009497A"/>
    <w:rsid w:val="00094D4C"/>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4B9B"/>
    <w:rsid w:val="000D7085"/>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0EA"/>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B7C24"/>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365"/>
    <w:rsid w:val="002E3C2F"/>
    <w:rsid w:val="002E776A"/>
    <w:rsid w:val="002F066B"/>
    <w:rsid w:val="002F0D26"/>
    <w:rsid w:val="002F21B7"/>
    <w:rsid w:val="002F7294"/>
    <w:rsid w:val="00301508"/>
    <w:rsid w:val="00301934"/>
    <w:rsid w:val="0030270D"/>
    <w:rsid w:val="00303450"/>
    <w:rsid w:val="00304924"/>
    <w:rsid w:val="00304F39"/>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A6EA2"/>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03A1"/>
    <w:rsid w:val="003E0DE6"/>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32D6"/>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C0139"/>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3D11"/>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32F5"/>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E67BE"/>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8523A"/>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36A5E"/>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0C1D"/>
    <w:rsid w:val="008A24FD"/>
    <w:rsid w:val="008A3DAE"/>
    <w:rsid w:val="008A5796"/>
    <w:rsid w:val="008A7571"/>
    <w:rsid w:val="008B01AA"/>
    <w:rsid w:val="008B07DE"/>
    <w:rsid w:val="008B3F72"/>
    <w:rsid w:val="008B48CC"/>
    <w:rsid w:val="008B504A"/>
    <w:rsid w:val="008B68F3"/>
    <w:rsid w:val="008C04D7"/>
    <w:rsid w:val="008C0744"/>
    <w:rsid w:val="008C09B1"/>
    <w:rsid w:val="008C186F"/>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1680"/>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DBF"/>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697"/>
    <w:rsid w:val="00B52B39"/>
    <w:rsid w:val="00B54D81"/>
    <w:rsid w:val="00B55392"/>
    <w:rsid w:val="00B55B95"/>
    <w:rsid w:val="00B55CEE"/>
    <w:rsid w:val="00B57A3E"/>
    <w:rsid w:val="00B6335C"/>
    <w:rsid w:val="00B65116"/>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65CD"/>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5E57"/>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4C8A"/>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1777"/>
    <w:rsid w:val="00DE324F"/>
    <w:rsid w:val="00DE46F4"/>
    <w:rsid w:val="00DE5949"/>
    <w:rsid w:val="00DE7018"/>
    <w:rsid w:val="00DE712E"/>
    <w:rsid w:val="00DF0825"/>
    <w:rsid w:val="00DF1120"/>
    <w:rsid w:val="00DF11FD"/>
    <w:rsid w:val="00DF2AA0"/>
    <w:rsid w:val="00DF3A3B"/>
    <w:rsid w:val="00DF55C4"/>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32F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9598-327C-4A38-A1DF-09457150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10858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12673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2020-05-21T07:01:00Z</cp:lastPrinted>
  <dcterms:created xsi:type="dcterms:W3CDTF">2020-06-16T12:24:00Z</dcterms:created>
  <dcterms:modified xsi:type="dcterms:W3CDTF">2020-06-16T12:26:00Z</dcterms:modified>
</cp:coreProperties>
</file>