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p>
    <w:p w14:paraId="032289B6" w14:textId="3C64CC9E"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D36754">
        <w:rPr>
          <w:rFonts w:ascii="Arial" w:hAnsi="Arial" w:cs="Arial"/>
          <w:szCs w:val="24"/>
        </w:rPr>
        <w:t>, ve znění pozdějších předpisů</w:t>
      </w:r>
      <w:r w:rsidRPr="00EB7889">
        <w:rPr>
          <w:rFonts w:ascii="Arial" w:hAnsi="Arial" w:cs="Arial"/>
          <w:szCs w:val="24"/>
        </w:rPr>
        <w:t>.</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w:t>
      </w:r>
      <w:proofErr w:type="gramStart"/>
      <w:r w:rsidRPr="00EB7889">
        <w:rPr>
          <w:rFonts w:ascii="Arial" w:hAnsi="Arial" w:cs="Arial"/>
          <w:szCs w:val="24"/>
        </w:rPr>
        <w:t xml:space="preserve">130 00 </w:t>
      </w:r>
      <w:r>
        <w:rPr>
          <w:rFonts w:ascii="Arial" w:hAnsi="Arial" w:cs="Arial"/>
          <w:szCs w:val="24"/>
        </w:rPr>
        <w:t xml:space="preserve"> </w:t>
      </w:r>
      <w:r w:rsidRPr="00EB7889">
        <w:rPr>
          <w:rFonts w:ascii="Arial" w:hAnsi="Arial" w:cs="Arial"/>
          <w:szCs w:val="24"/>
        </w:rPr>
        <w:t>Praha</w:t>
      </w:r>
      <w:proofErr w:type="gramEnd"/>
      <w:r w:rsidRPr="00EB7889">
        <w:rPr>
          <w:rFonts w:ascii="Arial" w:hAnsi="Arial" w:cs="Arial"/>
          <w:szCs w:val="24"/>
        </w:rPr>
        <w:t xml:space="preserve"> 3 </w:t>
      </w:r>
    </w:p>
    <w:p w14:paraId="72195196" w14:textId="77777777" w:rsidR="007D1813"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45EC8FDD" w14:textId="1F98A48A" w:rsidR="009C57D7" w:rsidRPr="00EB7889" w:rsidRDefault="009C57D7" w:rsidP="009C57D7">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Pr>
          <w:rFonts w:ascii="Arial" w:hAnsi="Arial" w:cs="Arial"/>
          <w:szCs w:val="24"/>
        </w:rPr>
        <w:t>Karel Košťál,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714D23FA" w14:textId="77777777" w:rsidR="007D1813"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450F9711" w14:textId="6513F1E4" w:rsidR="0034301C" w:rsidRPr="0034301C" w:rsidRDefault="0034301C" w:rsidP="0034301C">
      <w:pPr>
        <w:ind w:left="426"/>
        <w:rPr>
          <w:rFonts w:ascii="Arial" w:hAnsi="Arial" w:cs="Arial"/>
          <w:szCs w:val="24"/>
        </w:rPr>
      </w:pPr>
      <w:r w:rsidRPr="0034301C">
        <w:rPr>
          <w:rFonts w:ascii="Arial" w:hAnsi="Arial" w:cs="Arial"/>
          <w:szCs w:val="24"/>
        </w:rPr>
        <w:t>datová schránka:</w:t>
      </w:r>
      <w:r w:rsidRPr="0034301C">
        <w:rPr>
          <w:rFonts w:ascii="Arial" w:hAnsi="Arial" w:cs="Arial"/>
          <w:szCs w:val="24"/>
        </w:rPr>
        <w:tab/>
      </w:r>
      <w:proofErr w:type="spellStart"/>
      <w:r w:rsidRPr="0034301C">
        <w:rPr>
          <w:rFonts w:ascii="Arial" w:hAnsi="Arial" w:cs="Arial"/>
          <w:szCs w:val="24"/>
        </w:rPr>
        <w:t>i48ae3q</w:t>
      </w:r>
      <w:proofErr w:type="spellEnd"/>
    </w:p>
    <w:p w14:paraId="376A20E9" w14:textId="77777777" w:rsidR="007D1813" w:rsidRPr="0034301C" w:rsidRDefault="007D1813" w:rsidP="007D1813">
      <w:pPr>
        <w:ind w:left="426"/>
        <w:rPr>
          <w:rFonts w:ascii="Arial" w:hAnsi="Arial" w:cs="Arial"/>
          <w:szCs w:val="24"/>
        </w:rPr>
      </w:pPr>
      <w:r w:rsidRPr="0034301C">
        <w:rPr>
          <w:rFonts w:ascii="Arial" w:hAnsi="Arial" w:cs="Arial"/>
          <w:szCs w:val="24"/>
        </w:rPr>
        <w:t>zřízená zákonem č. 551/1991 Sb., o Všeobecné zdravotní pojišťovně České republiky</w:t>
      </w:r>
    </w:p>
    <w:p w14:paraId="7D7D647B" w14:textId="77777777" w:rsidR="007D1813" w:rsidRPr="0034301C" w:rsidRDefault="007D1813" w:rsidP="007D1813">
      <w:pPr>
        <w:ind w:left="426"/>
        <w:rPr>
          <w:rFonts w:ascii="Arial" w:hAnsi="Arial" w:cs="Arial"/>
          <w:b/>
          <w:szCs w:val="24"/>
        </w:rPr>
      </w:pPr>
      <w:r w:rsidRPr="0034301C">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64F088CE" w:rsidR="003E15C2" w:rsidRPr="00FC31C2" w:rsidRDefault="003E15C2" w:rsidP="003E15C2">
      <w:pPr>
        <w:ind w:left="426" w:hanging="426"/>
        <w:rPr>
          <w:rFonts w:ascii="Arial" w:hAnsi="Arial" w:cs="Arial"/>
          <w:b/>
          <w:bCs/>
          <w:i/>
          <w:szCs w:val="24"/>
        </w:rPr>
      </w:pPr>
      <w:r w:rsidRPr="00FC31C2">
        <w:rPr>
          <w:rFonts w:ascii="Arial" w:hAnsi="Arial" w:cs="Arial"/>
          <w:b/>
          <w:bCs/>
          <w:szCs w:val="24"/>
        </w:rPr>
        <w:t>2.</w:t>
      </w:r>
      <w:r w:rsidRPr="00FC31C2">
        <w:rPr>
          <w:rFonts w:ascii="Arial" w:hAnsi="Arial" w:cs="Arial"/>
          <w:b/>
          <w:bCs/>
          <w:szCs w:val="24"/>
        </w:rPr>
        <w:tab/>
      </w:r>
      <w:r w:rsidR="001001AE" w:rsidRPr="00FC31C2">
        <w:rPr>
          <w:rFonts w:ascii="Arial" w:hAnsi="Arial" w:cs="Arial"/>
          <w:b/>
          <w:szCs w:val="24"/>
        </w:rPr>
        <w:t xml:space="preserve">ARMANDI </w:t>
      </w:r>
      <w:proofErr w:type="spellStart"/>
      <w:r w:rsidR="001001AE" w:rsidRPr="00FC31C2">
        <w:rPr>
          <w:rFonts w:ascii="Arial" w:hAnsi="Arial" w:cs="Arial"/>
          <w:b/>
          <w:szCs w:val="24"/>
        </w:rPr>
        <w:t>THERAPY</w:t>
      </w:r>
      <w:proofErr w:type="spellEnd"/>
      <w:r w:rsidR="001001AE" w:rsidRPr="00FC31C2">
        <w:rPr>
          <w:rFonts w:ascii="Arial" w:hAnsi="Arial" w:cs="Arial"/>
          <w:b/>
          <w:szCs w:val="24"/>
        </w:rPr>
        <w:t xml:space="preserve"> </w:t>
      </w:r>
      <w:proofErr w:type="spellStart"/>
      <w:r w:rsidR="001001AE" w:rsidRPr="00FC31C2">
        <w:rPr>
          <w:rFonts w:ascii="Arial" w:hAnsi="Arial" w:cs="Arial"/>
          <w:b/>
          <w:szCs w:val="24"/>
        </w:rPr>
        <w:t>CLINIC</w:t>
      </w:r>
      <w:proofErr w:type="spellEnd"/>
      <w:r w:rsidR="001001AE" w:rsidRPr="00FC31C2">
        <w:rPr>
          <w:rFonts w:ascii="Arial" w:hAnsi="Arial" w:cs="Arial"/>
          <w:b/>
          <w:szCs w:val="24"/>
        </w:rPr>
        <w:t xml:space="preserve"> s.r.o.</w:t>
      </w:r>
      <w:r w:rsidRPr="00FC31C2">
        <w:rPr>
          <w:rFonts w:ascii="Arial" w:hAnsi="Arial" w:cs="Arial"/>
          <w:b/>
          <w:bCs/>
          <w:i/>
          <w:szCs w:val="24"/>
        </w:rPr>
        <w:t xml:space="preserve"> </w:t>
      </w:r>
    </w:p>
    <w:p w14:paraId="032289C4" w14:textId="7E0A1C2A" w:rsidR="00EB7889" w:rsidRPr="00FC31C2" w:rsidRDefault="003E15C2" w:rsidP="00EB7889">
      <w:pPr>
        <w:tabs>
          <w:tab w:val="left" w:pos="2835"/>
        </w:tabs>
        <w:ind w:left="426"/>
        <w:rPr>
          <w:rFonts w:ascii="Arial" w:hAnsi="Arial" w:cs="Arial"/>
          <w:bCs/>
          <w:i/>
          <w:szCs w:val="24"/>
          <w:shd w:val="clear" w:color="auto" w:fill="FFFFFF"/>
        </w:rPr>
      </w:pPr>
      <w:r w:rsidRPr="00FC31C2">
        <w:rPr>
          <w:rFonts w:ascii="Arial" w:hAnsi="Arial" w:cs="Arial"/>
          <w:szCs w:val="24"/>
        </w:rPr>
        <w:t>se sídlem:</w:t>
      </w:r>
      <w:r w:rsidR="00EB7889" w:rsidRPr="00FC31C2">
        <w:rPr>
          <w:rFonts w:ascii="Arial" w:hAnsi="Arial" w:cs="Arial"/>
          <w:szCs w:val="24"/>
        </w:rPr>
        <w:tab/>
      </w:r>
      <w:r w:rsidR="001001AE" w:rsidRPr="00FC31C2">
        <w:rPr>
          <w:rFonts w:ascii="Arial" w:hAnsi="Arial" w:cs="Arial"/>
          <w:szCs w:val="24"/>
        </w:rPr>
        <w:t xml:space="preserve">Americká 508/22, </w:t>
      </w:r>
      <w:r w:rsidR="00577CBC">
        <w:rPr>
          <w:rFonts w:ascii="Arial" w:hAnsi="Arial" w:cs="Arial"/>
          <w:szCs w:val="24"/>
        </w:rPr>
        <w:t>Vinohrady, 120 00 Praha 2</w:t>
      </w:r>
    </w:p>
    <w:p w14:paraId="032289C5" w14:textId="157C238F" w:rsidR="003E15C2" w:rsidRPr="00FC31C2" w:rsidRDefault="003E15C2" w:rsidP="00EB7889">
      <w:pPr>
        <w:tabs>
          <w:tab w:val="left" w:pos="2835"/>
        </w:tabs>
        <w:ind w:left="426"/>
        <w:rPr>
          <w:rFonts w:ascii="Arial" w:hAnsi="Arial" w:cs="Arial"/>
          <w:szCs w:val="24"/>
        </w:rPr>
      </w:pPr>
      <w:r w:rsidRPr="00FC31C2">
        <w:rPr>
          <w:rFonts w:ascii="Arial" w:hAnsi="Arial" w:cs="Arial"/>
          <w:bCs/>
          <w:szCs w:val="24"/>
          <w:shd w:val="clear" w:color="auto" w:fill="FFFFFF"/>
        </w:rPr>
        <w:t>kterou zastupuje:</w:t>
      </w:r>
      <w:r w:rsidRPr="00FC31C2">
        <w:rPr>
          <w:rFonts w:ascii="Arial" w:hAnsi="Arial" w:cs="Arial"/>
          <w:bCs/>
          <w:szCs w:val="24"/>
          <w:shd w:val="clear" w:color="auto" w:fill="FFFFFF"/>
        </w:rPr>
        <w:tab/>
      </w:r>
      <w:r w:rsidR="001001AE" w:rsidRPr="00FC31C2">
        <w:rPr>
          <w:rStyle w:val="Hypertextovodkaz"/>
          <w:rFonts w:ascii="Arial" w:hAnsi="Arial" w:cs="Arial"/>
          <w:color w:val="auto"/>
          <w:szCs w:val="24"/>
          <w:u w:val="none"/>
        </w:rPr>
        <w:t>JUDr., Ph</w:t>
      </w:r>
      <w:r w:rsidR="00D36754">
        <w:rPr>
          <w:rStyle w:val="Hypertextovodkaz"/>
          <w:rFonts w:ascii="Arial" w:hAnsi="Arial" w:cs="Arial"/>
          <w:color w:val="auto"/>
          <w:szCs w:val="24"/>
          <w:u w:val="none"/>
        </w:rPr>
        <w:t>D</w:t>
      </w:r>
      <w:r w:rsidR="001001AE" w:rsidRPr="00FC31C2">
        <w:rPr>
          <w:rStyle w:val="Hypertextovodkaz"/>
          <w:rFonts w:ascii="Arial" w:hAnsi="Arial" w:cs="Arial"/>
          <w:color w:val="auto"/>
          <w:szCs w:val="24"/>
          <w:u w:val="none"/>
        </w:rPr>
        <w:t>r. Valentina Armandi</w:t>
      </w:r>
      <w:r w:rsidR="00577CBC">
        <w:rPr>
          <w:rStyle w:val="Hypertextovodkaz"/>
          <w:rFonts w:ascii="Arial" w:hAnsi="Arial" w:cs="Arial"/>
          <w:color w:val="auto"/>
          <w:szCs w:val="24"/>
          <w:u w:val="none"/>
        </w:rPr>
        <w:t>, jednatelka</w:t>
      </w:r>
      <w:r w:rsidR="00EB7889" w:rsidRPr="00FC31C2">
        <w:rPr>
          <w:rFonts w:ascii="Arial" w:hAnsi="Arial" w:cs="Arial"/>
          <w:bCs/>
          <w:i/>
          <w:szCs w:val="24"/>
          <w:shd w:val="clear" w:color="auto" w:fill="FFFFFF"/>
        </w:rPr>
        <w:tab/>
      </w:r>
    </w:p>
    <w:p w14:paraId="032289C6" w14:textId="513B2624" w:rsidR="003E15C2" w:rsidRPr="0034301C" w:rsidRDefault="003E15C2" w:rsidP="003E15C2">
      <w:pPr>
        <w:ind w:left="426"/>
        <w:rPr>
          <w:rFonts w:ascii="Arial" w:hAnsi="Arial" w:cs="Arial"/>
          <w:szCs w:val="24"/>
        </w:rPr>
      </w:pPr>
      <w:r w:rsidRPr="0034301C">
        <w:rPr>
          <w:rFonts w:ascii="Arial" w:hAnsi="Arial" w:cs="Arial"/>
          <w:szCs w:val="24"/>
        </w:rPr>
        <w:t xml:space="preserve">IČO: </w:t>
      </w:r>
      <w:r w:rsidRPr="0034301C">
        <w:rPr>
          <w:rFonts w:ascii="Arial" w:hAnsi="Arial" w:cs="Arial"/>
          <w:szCs w:val="24"/>
        </w:rPr>
        <w:tab/>
      </w:r>
      <w:r w:rsidRPr="0034301C">
        <w:rPr>
          <w:rFonts w:ascii="Arial" w:hAnsi="Arial" w:cs="Arial"/>
          <w:szCs w:val="24"/>
        </w:rPr>
        <w:tab/>
      </w:r>
      <w:r w:rsidRPr="0034301C">
        <w:rPr>
          <w:rFonts w:ascii="Arial" w:hAnsi="Arial" w:cs="Arial"/>
          <w:szCs w:val="24"/>
        </w:rPr>
        <w:tab/>
      </w:r>
      <w:r w:rsidR="001001AE" w:rsidRPr="0034301C">
        <w:rPr>
          <w:rFonts w:ascii="Arial" w:hAnsi="Arial" w:cs="Arial"/>
          <w:szCs w:val="24"/>
        </w:rPr>
        <w:t>05162416</w:t>
      </w:r>
    </w:p>
    <w:p w14:paraId="4933AEBD" w14:textId="4B3A8ADB" w:rsidR="0034301C" w:rsidRPr="0034301C" w:rsidRDefault="0034301C" w:rsidP="0034301C">
      <w:pPr>
        <w:ind w:left="426"/>
        <w:rPr>
          <w:rFonts w:ascii="Arial" w:hAnsi="Arial" w:cs="Arial"/>
          <w:szCs w:val="24"/>
        </w:rPr>
      </w:pPr>
      <w:r w:rsidRPr="0034301C">
        <w:rPr>
          <w:rFonts w:ascii="Arial" w:hAnsi="Arial" w:cs="Arial"/>
          <w:szCs w:val="24"/>
        </w:rPr>
        <w:t>datová schránka:</w:t>
      </w:r>
      <w:r w:rsidRPr="0034301C">
        <w:rPr>
          <w:rFonts w:ascii="Arial" w:hAnsi="Arial" w:cs="Arial"/>
          <w:szCs w:val="24"/>
        </w:rPr>
        <w:tab/>
      </w:r>
      <w:proofErr w:type="spellStart"/>
      <w:r>
        <w:rPr>
          <w:rFonts w:ascii="Arial" w:hAnsi="Arial" w:cs="Arial"/>
          <w:szCs w:val="24"/>
        </w:rPr>
        <w:t>ufuw47w</w:t>
      </w:r>
      <w:proofErr w:type="spellEnd"/>
    </w:p>
    <w:p w14:paraId="032289C8" w14:textId="58720895" w:rsidR="003E15C2" w:rsidRDefault="003E15C2" w:rsidP="003E15C2">
      <w:pPr>
        <w:ind w:left="426"/>
        <w:rPr>
          <w:rFonts w:ascii="Arial" w:hAnsi="Arial" w:cs="Arial"/>
          <w:b/>
          <w:szCs w:val="24"/>
        </w:rPr>
      </w:pPr>
      <w:r w:rsidRPr="0034301C">
        <w:rPr>
          <w:rFonts w:ascii="Arial" w:hAnsi="Arial" w:cs="Arial"/>
          <w:szCs w:val="24"/>
        </w:rPr>
        <w:t>zapsaná v obchodním rejstříku vedené</w:t>
      </w:r>
      <w:r w:rsidR="001001AE" w:rsidRPr="0034301C">
        <w:rPr>
          <w:rFonts w:ascii="Arial" w:hAnsi="Arial" w:cs="Arial"/>
          <w:szCs w:val="24"/>
        </w:rPr>
        <w:t xml:space="preserve">m </w:t>
      </w:r>
      <w:r w:rsidR="00BC7DE2" w:rsidRPr="0034301C">
        <w:rPr>
          <w:rFonts w:ascii="Arial" w:hAnsi="Arial" w:cs="Arial"/>
          <w:szCs w:val="24"/>
        </w:rPr>
        <w:t>Městským</w:t>
      </w:r>
      <w:r w:rsidR="001001AE" w:rsidRPr="0034301C">
        <w:rPr>
          <w:rFonts w:ascii="Arial" w:hAnsi="Arial" w:cs="Arial"/>
          <w:szCs w:val="24"/>
        </w:rPr>
        <w:t xml:space="preserve"> </w:t>
      </w:r>
      <w:r w:rsidRPr="0034301C">
        <w:rPr>
          <w:rFonts w:ascii="Arial" w:hAnsi="Arial" w:cs="Arial"/>
          <w:szCs w:val="24"/>
        </w:rPr>
        <w:t>soudem v </w:t>
      </w:r>
      <w:r w:rsidR="001001AE" w:rsidRPr="0034301C">
        <w:rPr>
          <w:rFonts w:ascii="Arial" w:hAnsi="Arial" w:cs="Arial"/>
          <w:szCs w:val="24"/>
        </w:rPr>
        <w:t>Praze</w:t>
      </w:r>
      <w:r w:rsidRPr="0034301C">
        <w:rPr>
          <w:rFonts w:ascii="Arial" w:hAnsi="Arial" w:cs="Arial"/>
          <w:szCs w:val="24"/>
        </w:rPr>
        <w:t>,</w:t>
      </w:r>
      <w:r w:rsidR="001001AE" w:rsidRPr="0034301C">
        <w:rPr>
          <w:rFonts w:ascii="Arial" w:hAnsi="Arial" w:cs="Arial"/>
          <w:szCs w:val="24"/>
        </w:rPr>
        <w:t xml:space="preserve"> spisová značka </w:t>
      </w:r>
      <w:r w:rsidR="001001AE" w:rsidRPr="0034301C">
        <w:rPr>
          <w:rFonts w:ascii="Arial" w:hAnsi="Arial" w:cs="Arial"/>
          <w:color w:val="333333"/>
          <w:szCs w:val="24"/>
        </w:rPr>
        <w:t>C 259240</w:t>
      </w:r>
      <w:r w:rsidR="001001AE" w:rsidRPr="0034301C">
        <w:rPr>
          <w:rFonts w:ascii="Arial" w:hAnsi="Arial" w:cs="Arial"/>
          <w:b/>
          <w:szCs w:val="24"/>
        </w:rPr>
        <w:t xml:space="preserve"> </w:t>
      </w:r>
      <w:r w:rsidRPr="0034301C">
        <w:rPr>
          <w:rFonts w:ascii="Arial" w:hAnsi="Arial" w:cs="Arial"/>
          <w:b/>
          <w:szCs w:val="24"/>
        </w:rPr>
        <w:t>(dále jen „Partner</w:t>
      </w:r>
      <w:r w:rsidRPr="00EB7889">
        <w:rPr>
          <w:rFonts w:ascii="Arial" w:hAnsi="Arial" w:cs="Arial"/>
          <w:b/>
          <w:szCs w:val="24"/>
        </w:rPr>
        <w:t>“)</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 xml:space="preserve">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w:t>
      </w:r>
      <w:proofErr w:type="spellStart"/>
      <w:r w:rsidRPr="00EB7889">
        <w:rPr>
          <w:rFonts w:ascii="Arial" w:hAnsi="Arial" w:cs="Arial"/>
          <w:szCs w:val="24"/>
        </w:rPr>
        <w:t>KPZ</w:t>
      </w:r>
      <w:proofErr w:type="spellEnd"/>
      <w:r w:rsidRPr="00EB7889">
        <w:rPr>
          <w:rFonts w:ascii="Arial" w:hAnsi="Arial" w:cs="Arial"/>
          <w:szCs w:val="24"/>
        </w:rPr>
        <w:t xml:space="preserve">“). V zájmu zajištění dlouhodobé a vzájemně výhodné spolupráce, široké informovanosti o poskytovaných slevách, a tím i jejich vyšší využitelnosti ze strany členů </w:t>
      </w:r>
      <w:proofErr w:type="spellStart"/>
      <w:r w:rsidRPr="00EB7889">
        <w:rPr>
          <w:rFonts w:ascii="Arial" w:hAnsi="Arial" w:cs="Arial"/>
          <w:szCs w:val="24"/>
        </w:rPr>
        <w:t>KPZ</w:t>
      </w:r>
      <w:proofErr w:type="spellEnd"/>
      <w:r w:rsidRPr="00EB7889">
        <w:rPr>
          <w:rFonts w:ascii="Arial" w:hAnsi="Arial" w:cs="Arial"/>
          <w:szCs w:val="24"/>
        </w:rPr>
        <w:t xml:space="preserve">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w:t>
      </w:r>
      <w:proofErr w:type="spellStart"/>
      <w:r w:rsidRPr="00EB7889">
        <w:rPr>
          <w:rFonts w:ascii="Arial" w:hAnsi="Arial" w:cs="Arial"/>
          <w:szCs w:val="24"/>
        </w:rPr>
        <w:t>KPZ</w:t>
      </w:r>
      <w:proofErr w:type="spellEnd"/>
      <w:r w:rsidRPr="00EB7889">
        <w:rPr>
          <w:rFonts w:ascii="Arial" w:hAnsi="Arial" w:cs="Arial"/>
          <w:szCs w:val="24"/>
        </w:rPr>
        <w:t xml:space="preserve">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14D099DE" w:rsidR="003E15C2" w:rsidRPr="00EB7889" w:rsidRDefault="003E15C2" w:rsidP="00AC21FB">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w:t>
      </w:r>
      <w:proofErr w:type="spellStart"/>
      <w:r w:rsidRPr="00EB7889">
        <w:rPr>
          <w:rFonts w:ascii="Arial" w:hAnsi="Arial" w:cs="Arial"/>
          <w:szCs w:val="24"/>
        </w:rPr>
        <w:t>KPZ</w:t>
      </w:r>
      <w:proofErr w:type="spellEnd"/>
      <w:r w:rsidRPr="00EB7889">
        <w:rPr>
          <w:rFonts w:ascii="Arial" w:hAnsi="Arial" w:cs="Arial"/>
          <w:szCs w:val="24"/>
        </w:rPr>
        <w:t xml:space="preserve"> slevy ze základních katalogových cen svých produktů nebo služeb, a to ve výši</w:t>
      </w:r>
      <w:r w:rsidR="00AC21FB">
        <w:rPr>
          <w:rFonts w:ascii="Arial" w:hAnsi="Arial" w:cs="Arial"/>
          <w:szCs w:val="24"/>
        </w:rPr>
        <w:t xml:space="preserve"> uvedené v Příloze č. 1 této Smlouvy, </w:t>
      </w:r>
      <w:r w:rsidR="00AC21FB" w:rsidRPr="00EB7889">
        <w:rPr>
          <w:rFonts w:ascii="Arial" w:hAnsi="Arial" w:cs="Arial"/>
          <w:szCs w:val="24"/>
        </w:rPr>
        <w:t>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w:t>
      </w:r>
      <w:proofErr w:type="spellStart"/>
      <w:r w:rsidRPr="00EB7889">
        <w:rPr>
          <w:rFonts w:ascii="Arial" w:hAnsi="Arial" w:cs="Arial"/>
          <w:szCs w:val="24"/>
        </w:rPr>
        <w:t>KPZ</w:t>
      </w:r>
      <w:proofErr w:type="spellEnd"/>
      <w:r w:rsidRPr="00EB7889">
        <w:rPr>
          <w:rFonts w:ascii="Arial" w:hAnsi="Arial" w:cs="Arial"/>
          <w:szCs w:val="24"/>
        </w:rPr>
        <w:t xml:space="preserve"> další slevy či benefity nad rámec dohodnuté slevy v tomto odstavci.</w:t>
      </w:r>
    </w:p>
    <w:p w14:paraId="032289DA" w14:textId="21B35DFF" w:rsidR="003E15C2" w:rsidRPr="00EB7889" w:rsidRDefault="003E15C2" w:rsidP="00ED6AA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Sleva dle odst. 1. tohoto Článku bude Partnerem poskytnuta </w:t>
      </w:r>
      <w:r w:rsidR="00BC7DE2">
        <w:rPr>
          <w:rFonts w:ascii="Arial" w:hAnsi="Arial" w:cs="Arial"/>
          <w:szCs w:val="24"/>
        </w:rPr>
        <w:t>v provozovnách</w:t>
      </w:r>
      <w:r w:rsidRPr="00EB7889">
        <w:rPr>
          <w:rFonts w:ascii="Arial" w:hAnsi="Arial" w:cs="Arial"/>
          <w:szCs w:val="24"/>
        </w:rPr>
        <w:t xml:space="preserve"> Partnera na základě prokázání se Kartou člena </w:t>
      </w:r>
      <w:proofErr w:type="spellStart"/>
      <w:r w:rsidRPr="00EB7889">
        <w:rPr>
          <w:rFonts w:ascii="Arial" w:hAnsi="Arial" w:cs="Arial"/>
          <w:szCs w:val="24"/>
        </w:rPr>
        <w:t>KPZ</w:t>
      </w:r>
      <w:proofErr w:type="spellEnd"/>
      <w:r w:rsidRPr="00EB7889">
        <w:rPr>
          <w:rFonts w:ascii="Arial" w:hAnsi="Arial" w:cs="Arial"/>
          <w:szCs w:val="24"/>
        </w:rPr>
        <w:t>.</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 xml:space="preserve">Členové </w:t>
      </w:r>
      <w:proofErr w:type="spellStart"/>
      <w:r w:rsidRPr="00EB7889">
        <w:rPr>
          <w:rFonts w:ascii="Arial" w:hAnsi="Arial" w:cs="Arial"/>
          <w:szCs w:val="24"/>
        </w:rPr>
        <w:t>KPZ</w:t>
      </w:r>
      <w:proofErr w:type="spellEnd"/>
      <w:r w:rsidRPr="00EB7889">
        <w:rPr>
          <w:rFonts w:ascii="Arial" w:hAnsi="Arial" w:cs="Arial"/>
          <w:szCs w:val="24"/>
        </w:rPr>
        <w:t xml:space="preserve">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1FA253E9"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w:t>
      </w:r>
      <w:r w:rsidR="00263489">
        <w:rPr>
          <w:rFonts w:ascii="Arial" w:hAnsi="Arial" w:cs="Arial"/>
          <w:szCs w:val="24"/>
        </w:rPr>
        <w:t>Příloze č. 1 této Smlouvy</w:t>
      </w:r>
      <w:r w:rsidRPr="00EB7889">
        <w:rPr>
          <w:rFonts w:ascii="Arial" w:hAnsi="Arial" w:cs="Arial"/>
          <w:szCs w:val="24"/>
        </w:rPr>
        <w:t>,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w:t>
      </w:r>
      <w:proofErr w:type="spellStart"/>
      <w:r w:rsidRPr="00EB7889">
        <w:rPr>
          <w:rFonts w:ascii="Arial" w:hAnsi="Arial" w:cs="Arial"/>
          <w:szCs w:val="24"/>
        </w:rPr>
        <w:t>1x</w:t>
      </w:r>
      <w:proofErr w:type="spellEnd"/>
      <w:r w:rsidRPr="00EB7889">
        <w:rPr>
          <w:rFonts w:ascii="Arial" w:hAnsi="Arial" w:cs="Arial"/>
          <w:szCs w:val="24"/>
        </w:rPr>
        <w:t xml:space="preserve"> za půl roku písemné informace o využívání slev, </w:t>
      </w:r>
    </w:p>
    <w:p w14:paraId="032289E0" w14:textId="2747AFD3" w:rsidR="003E15C2" w:rsidRPr="00BC7DE2" w:rsidRDefault="003E15C2" w:rsidP="003E15C2">
      <w:pPr>
        <w:numPr>
          <w:ilvl w:val="0"/>
          <w:numId w:val="1"/>
        </w:numPr>
        <w:tabs>
          <w:tab w:val="left" w:pos="1134"/>
        </w:tabs>
        <w:spacing w:after="120"/>
        <w:ind w:left="1134" w:hanging="567"/>
        <w:rPr>
          <w:rFonts w:ascii="Arial" w:hAnsi="Arial" w:cs="Arial"/>
          <w:color w:val="00B050"/>
          <w:szCs w:val="24"/>
        </w:rPr>
      </w:pPr>
      <w:r w:rsidRPr="00BC7DE2">
        <w:rPr>
          <w:rFonts w:ascii="Arial" w:hAnsi="Arial" w:cs="Arial"/>
          <w:szCs w:val="24"/>
        </w:rPr>
        <w:t xml:space="preserve">umístit logo „Klubu pevného zdraví VZP ČR“ do partnerské sekce na internetových stránkách Partnera </w:t>
      </w:r>
      <w:proofErr w:type="spellStart"/>
      <w:r w:rsidRPr="00ED6AA2">
        <w:rPr>
          <w:rFonts w:ascii="Arial" w:hAnsi="Arial" w:cs="Arial"/>
          <w:szCs w:val="24"/>
        </w:rPr>
        <w:t>www</w:t>
      </w:r>
      <w:r w:rsidR="001001AE" w:rsidRPr="00ED6AA2">
        <w:rPr>
          <w:rFonts w:ascii="Arial" w:hAnsi="Arial" w:cs="Arial"/>
          <w:szCs w:val="24"/>
        </w:rPr>
        <w:t>.atc.life</w:t>
      </w:r>
      <w:proofErr w:type="spellEnd"/>
      <w:r w:rsidRPr="00BC7DE2">
        <w:rPr>
          <w:rFonts w:ascii="Arial" w:hAnsi="Arial" w:cs="Arial"/>
          <w:szCs w:val="24"/>
        </w:rPr>
        <w:t xml:space="preserve"> a zajistit </w:t>
      </w:r>
      <w:r w:rsidR="00D36754">
        <w:rPr>
          <w:rFonts w:ascii="Arial" w:hAnsi="Arial" w:cs="Arial"/>
          <w:szCs w:val="24"/>
        </w:rPr>
        <w:t>funkční hypertextový odkaz</w:t>
      </w:r>
      <w:r w:rsidR="00D36754" w:rsidRPr="00BC7DE2">
        <w:rPr>
          <w:rFonts w:ascii="Arial" w:hAnsi="Arial" w:cs="Arial"/>
          <w:szCs w:val="24"/>
        </w:rPr>
        <w:t xml:space="preserve"> </w:t>
      </w:r>
      <w:r w:rsidRPr="00BC7DE2">
        <w:rPr>
          <w:rFonts w:ascii="Arial" w:hAnsi="Arial" w:cs="Arial"/>
          <w:szCs w:val="24"/>
        </w:rPr>
        <w:t xml:space="preserve">na </w:t>
      </w:r>
      <w:r w:rsidR="00D36754">
        <w:rPr>
          <w:rFonts w:ascii="Arial" w:hAnsi="Arial" w:cs="Arial"/>
          <w:szCs w:val="24"/>
        </w:rPr>
        <w:t xml:space="preserve">internetové </w:t>
      </w:r>
      <w:r w:rsidRPr="00BC7DE2">
        <w:rPr>
          <w:rFonts w:ascii="Arial" w:hAnsi="Arial" w:cs="Arial"/>
          <w:szCs w:val="24"/>
        </w:rPr>
        <w:t xml:space="preserve">stránky VZP ČR  </w:t>
      </w:r>
      <w:hyperlink r:id="rId12" w:history="1">
        <w:proofErr w:type="spellStart"/>
        <w:r w:rsidRPr="00BC7DE2">
          <w:rPr>
            <w:rStyle w:val="Hypertextovodkaz"/>
            <w:rFonts w:ascii="Arial" w:hAnsi="Arial" w:cs="Arial"/>
            <w:szCs w:val="24"/>
          </w:rPr>
          <w:t>www.vzp.cz</w:t>
        </w:r>
        <w:proofErr w:type="spellEnd"/>
        <w:r w:rsidRPr="00BC7DE2">
          <w:rPr>
            <w:rStyle w:val="Hypertextovodkaz"/>
            <w:rFonts w:ascii="Arial" w:hAnsi="Arial" w:cs="Arial"/>
            <w:szCs w:val="24"/>
          </w:rPr>
          <w:t>/</w:t>
        </w:r>
        <w:proofErr w:type="spellStart"/>
        <w:r w:rsidRPr="00BC7DE2">
          <w:rPr>
            <w:rStyle w:val="Hypertextovodkaz"/>
            <w:rFonts w:ascii="Arial" w:hAnsi="Arial" w:cs="Arial"/>
            <w:szCs w:val="24"/>
          </w:rPr>
          <w:t>kpz</w:t>
        </w:r>
        <w:proofErr w:type="spellEnd"/>
      </w:hyperlink>
      <w:r w:rsidRPr="00BC7DE2">
        <w:rPr>
          <w:rStyle w:val="Hypertextovodkaz"/>
          <w:rFonts w:ascii="Arial" w:hAnsi="Arial" w:cs="Arial"/>
          <w:szCs w:val="24"/>
        </w:rPr>
        <w:t xml:space="preserve"> </w:t>
      </w:r>
      <w:r w:rsidRPr="00BC7DE2">
        <w:rPr>
          <w:rStyle w:val="Hypertextovodkaz"/>
          <w:rFonts w:ascii="Arial" w:hAnsi="Arial" w:cs="Arial"/>
          <w:color w:val="000000" w:themeColor="text1"/>
          <w:szCs w:val="24"/>
        </w:rPr>
        <w:t xml:space="preserve"> popř.</w:t>
      </w:r>
      <w:r w:rsidRPr="00BC7DE2">
        <w:rPr>
          <w:rStyle w:val="Hypertextovodkaz"/>
          <w:rFonts w:ascii="Arial" w:hAnsi="Arial" w:cs="Arial"/>
          <w:color w:val="00B050"/>
          <w:szCs w:val="24"/>
        </w:rPr>
        <w:t xml:space="preserve"> </w:t>
      </w:r>
      <w:hyperlink r:id="rId13" w:history="1">
        <w:proofErr w:type="spellStart"/>
        <w:r w:rsidRPr="00BC7DE2">
          <w:rPr>
            <w:rStyle w:val="Hypertextovodkaz"/>
            <w:rFonts w:ascii="Arial" w:hAnsi="Arial" w:cs="Arial"/>
            <w:szCs w:val="24"/>
          </w:rPr>
          <w:t>www.klubpevnehozdravi.cz</w:t>
        </w:r>
        <w:proofErr w:type="spellEnd"/>
      </w:hyperlink>
      <w:r w:rsidRPr="00BC7DE2">
        <w:rPr>
          <w:rStyle w:val="Hypertextovodkaz"/>
          <w:rFonts w:ascii="Arial" w:hAnsi="Arial" w:cs="Arial"/>
          <w:szCs w:val="24"/>
        </w:rPr>
        <w:t>,</w:t>
      </w:r>
      <w:r w:rsidRPr="00BC7DE2">
        <w:rPr>
          <w:rStyle w:val="Hypertextovodkaz"/>
          <w:rFonts w:ascii="Arial" w:hAnsi="Arial" w:cs="Arial"/>
          <w:color w:val="00B050"/>
          <w:szCs w:val="24"/>
        </w:rPr>
        <w:t xml:space="preserve"> </w:t>
      </w:r>
    </w:p>
    <w:p w14:paraId="032289E1" w14:textId="73B3C8E9" w:rsidR="003E15C2" w:rsidRPr="00ED6AA2" w:rsidRDefault="003E15C2" w:rsidP="003E15C2">
      <w:pPr>
        <w:numPr>
          <w:ilvl w:val="0"/>
          <w:numId w:val="1"/>
        </w:numPr>
        <w:tabs>
          <w:tab w:val="left" w:pos="1134"/>
        </w:tabs>
        <w:spacing w:after="120"/>
        <w:ind w:left="1134" w:hanging="567"/>
        <w:rPr>
          <w:rFonts w:ascii="Arial" w:hAnsi="Arial" w:cs="Arial"/>
          <w:szCs w:val="24"/>
        </w:rPr>
      </w:pPr>
      <w:r w:rsidRPr="00BC7DE2">
        <w:rPr>
          <w:rFonts w:ascii="Arial" w:hAnsi="Arial" w:cs="Arial"/>
          <w:szCs w:val="24"/>
        </w:rPr>
        <w:t xml:space="preserve">umístit samolepku „Klub pevného zdraví VZP ČR“ na dveře </w:t>
      </w:r>
      <w:r w:rsidR="00BC7DE2" w:rsidRPr="00BC7DE2">
        <w:rPr>
          <w:rFonts w:ascii="Arial" w:hAnsi="Arial" w:cs="Arial"/>
          <w:szCs w:val="24"/>
        </w:rPr>
        <w:t>svých provozoven</w:t>
      </w:r>
      <w:r w:rsidRPr="00BC7DE2">
        <w:rPr>
          <w:rFonts w:ascii="Arial" w:hAnsi="Arial" w:cs="Arial"/>
          <w:szCs w:val="24"/>
        </w:rPr>
        <w:t xml:space="preserve"> či jiné viditelné místo</w:t>
      </w:r>
      <w:r w:rsidR="00BC7DE2" w:rsidRPr="00BC7DE2">
        <w:rPr>
          <w:rFonts w:ascii="Arial" w:hAnsi="Arial" w:cs="Arial"/>
          <w:szCs w:val="24"/>
        </w:rPr>
        <w:t>,</w:t>
      </w:r>
      <w:r w:rsidR="002F0726" w:rsidRPr="00ED6AA2">
        <w:rPr>
          <w:rFonts w:ascii="Arial" w:hAnsi="Arial" w:cs="Arial"/>
          <w:szCs w:val="24"/>
        </w:rPr>
        <w:t xml:space="preserve"> </w:t>
      </w:r>
    </w:p>
    <w:p w14:paraId="032289E2" w14:textId="5D17056D" w:rsidR="003E15C2" w:rsidRPr="00BC7DE2" w:rsidRDefault="003E15C2" w:rsidP="003E15C2">
      <w:pPr>
        <w:numPr>
          <w:ilvl w:val="0"/>
          <w:numId w:val="1"/>
        </w:numPr>
        <w:tabs>
          <w:tab w:val="clear" w:pos="1536"/>
          <w:tab w:val="num" w:pos="1134"/>
        </w:tabs>
        <w:spacing w:after="120"/>
        <w:ind w:left="1134" w:hanging="567"/>
        <w:rPr>
          <w:rFonts w:ascii="Arial" w:hAnsi="Arial" w:cs="Arial"/>
          <w:szCs w:val="24"/>
        </w:rPr>
      </w:pPr>
      <w:r w:rsidRPr="00BC7DE2">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sidRPr="00BC7DE2">
        <w:rPr>
          <w:rFonts w:ascii="Arial" w:hAnsi="Arial" w:cs="Arial"/>
          <w:szCs w:val="24"/>
        </w:rPr>
        <w:t>I</w:t>
      </w:r>
      <w:r w:rsidRPr="00BC7DE2">
        <w:rPr>
          <w:rFonts w:ascii="Arial" w:hAnsi="Arial" w:cs="Arial"/>
          <w:szCs w:val="24"/>
        </w:rPr>
        <w:t xml:space="preserve">I. odst. 4. této Smlouvy. Vzorek příslušného tiskového materiálu s vytištěnou inzercí v počtu jednoho (1) kusu </w:t>
      </w:r>
      <w:proofErr w:type="gramStart"/>
      <w:r w:rsidRPr="00BC7DE2">
        <w:rPr>
          <w:rFonts w:ascii="Arial" w:hAnsi="Arial" w:cs="Arial"/>
          <w:szCs w:val="24"/>
        </w:rPr>
        <w:t>od</w:t>
      </w:r>
      <w:proofErr w:type="gramEnd"/>
      <w:r w:rsidRPr="00BC7DE2">
        <w:rPr>
          <w:rFonts w:ascii="Arial" w:hAnsi="Arial" w:cs="Arial"/>
          <w:szCs w:val="24"/>
        </w:rPr>
        <w:t xml:space="preserve"> každého druhu předá Partner rovněž pověřené osobě VZP ČR</w:t>
      </w:r>
      <w:r w:rsidR="00BC7DE2">
        <w:rPr>
          <w:rFonts w:ascii="Arial" w:hAnsi="Arial" w:cs="Arial"/>
          <w:szCs w:val="24"/>
        </w:rPr>
        <w:t>,</w:t>
      </w:r>
      <w:r w:rsidRPr="00BC7DE2">
        <w:rPr>
          <w:rFonts w:ascii="Arial" w:hAnsi="Arial" w:cs="Arial"/>
          <w:szCs w:val="24"/>
        </w:rPr>
        <w:t xml:space="preserve">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2AC9C593"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w:t>
      </w:r>
      <w:r w:rsidRPr="00EB7889">
        <w:rPr>
          <w:rFonts w:ascii="Arial" w:hAnsi="Arial" w:cs="Arial"/>
          <w:szCs w:val="24"/>
        </w:rPr>
        <w:lastRenderedPageBreak/>
        <w:t xml:space="preserve">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proofErr w:type="spellStart"/>
        <w:r w:rsidRPr="00EB7889">
          <w:rPr>
            <w:rStyle w:val="Hypertextovodkaz"/>
            <w:rFonts w:ascii="Arial" w:hAnsi="Arial" w:cs="Arial"/>
            <w:szCs w:val="24"/>
          </w:rPr>
          <w:t>www.klubpevnehozdravi.cz</w:t>
        </w:r>
        <w:proofErr w:type="spellEnd"/>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proofErr w:type="spellStart"/>
      <w:r w:rsidR="00DC1104">
        <w:fldChar w:fldCharType="begin"/>
      </w:r>
      <w:r w:rsidR="00DC1104">
        <w:instrText xml:space="preserve"> HYPERLINK "http://www.vzp.cz/kpz" </w:instrText>
      </w:r>
      <w:r w:rsidR="00DC1104">
        <w:fldChar w:fldCharType="separate"/>
      </w:r>
      <w:r w:rsidRPr="00EB7889">
        <w:rPr>
          <w:rStyle w:val="Hypertextovodkaz"/>
          <w:rFonts w:ascii="Arial" w:hAnsi="Arial" w:cs="Arial"/>
          <w:szCs w:val="24"/>
        </w:rPr>
        <w:t>www.vzp.cz</w:t>
      </w:r>
      <w:proofErr w:type="spellEnd"/>
      <w:r w:rsidRPr="00EB7889">
        <w:rPr>
          <w:rStyle w:val="Hypertextovodkaz"/>
          <w:rFonts w:ascii="Arial" w:hAnsi="Arial" w:cs="Arial"/>
          <w:szCs w:val="24"/>
        </w:rPr>
        <w:t>/</w:t>
      </w:r>
      <w:proofErr w:type="spellStart"/>
      <w:r w:rsidRPr="00EB7889">
        <w:rPr>
          <w:rStyle w:val="Hypertextovodkaz"/>
          <w:rFonts w:ascii="Arial" w:hAnsi="Arial" w:cs="Arial"/>
          <w:szCs w:val="24"/>
        </w:rPr>
        <w:t>kpz</w:t>
      </w:r>
      <w:proofErr w:type="spellEnd"/>
      <w:r w:rsidR="00DC1104">
        <w:rPr>
          <w:rStyle w:val="Hypertextovodkaz"/>
          <w:rFonts w:ascii="Arial" w:hAnsi="Arial" w:cs="Arial"/>
          <w:szCs w:val="24"/>
        </w:rPr>
        <w:fldChar w:fldCharType="end"/>
      </w:r>
      <w:r w:rsidRPr="00EB7889">
        <w:rPr>
          <w:rFonts w:ascii="Arial" w:hAnsi="Arial" w:cs="Arial"/>
          <w:szCs w:val="24"/>
        </w:rPr>
        <w:t xml:space="preserve"> popř. </w:t>
      </w:r>
      <w:hyperlink r:id="rId15" w:history="1">
        <w:proofErr w:type="spellStart"/>
        <w:r w:rsidRPr="00EB7889">
          <w:rPr>
            <w:rStyle w:val="Hypertextovodkaz"/>
            <w:rFonts w:ascii="Arial" w:hAnsi="Arial" w:cs="Arial"/>
            <w:szCs w:val="24"/>
          </w:rPr>
          <w:t>www.klubpevnehozdravi.cz</w:t>
        </w:r>
        <w:proofErr w:type="spellEnd"/>
      </w:hyperlink>
      <w:r w:rsidRPr="00EB7889">
        <w:rPr>
          <w:rFonts w:ascii="Arial" w:hAnsi="Arial" w:cs="Arial"/>
          <w:szCs w:val="24"/>
        </w:rPr>
        <w:t xml:space="preserve">), které budou členy </w:t>
      </w:r>
      <w:proofErr w:type="spellStart"/>
      <w:r w:rsidRPr="00EB7889">
        <w:rPr>
          <w:rFonts w:ascii="Arial" w:hAnsi="Arial" w:cs="Arial"/>
          <w:szCs w:val="24"/>
        </w:rPr>
        <w:t>KPZ</w:t>
      </w:r>
      <w:proofErr w:type="spellEnd"/>
      <w:r w:rsidRPr="00EB7889">
        <w:rPr>
          <w:rFonts w:ascii="Arial" w:hAnsi="Arial" w:cs="Arial"/>
          <w:szCs w:val="24"/>
        </w:rPr>
        <w:t xml:space="preserve">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391860EF"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25FCC57C"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51E34F99"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Smluvní strany plně vědomy zákonné povinnosti uveřejnit dle zákona č. 340/2015 Sb., o zvláštních podmínkách účinnosti některých smluv, uveřejňování těchto smluv a o registru smluv (zákon o registru smluv)</w:t>
      </w:r>
      <w:r w:rsidR="00B64416">
        <w:rPr>
          <w:rFonts w:ascii="Arial" w:hAnsi="Arial" w:cs="Arial"/>
          <w:szCs w:val="24"/>
        </w:rPr>
        <w:t>, ve znění pozdějších předpisů,</w:t>
      </w:r>
      <w:r w:rsidRPr="00B4437E">
        <w:rPr>
          <w:rFonts w:ascii="Arial" w:hAnsi="Arial" w:cs="Arial"/>
          <w:szCs w:val="24"/>
        </w:rPr>
        <w:t xml:space="preserve">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99FB7E9"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lastRenderedPageBreak/>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Postup</w:t>
      </w:r>
      <w:r w:rsidR="00B64416">
        <w:rPr>
          <w:rFonts w:ascii="Arial" w:hAnsi="Arial" w:cs="Arial"/>
          <w:szCs w:val="24"/>
        </w:rPr>
        <w:t>em</w:t>
      </w:r>
      <w:r w:rsidRPr="00B4437E">
        <w:rPr>
          <w:rFonts w:ascii="Arial" w:hAnsi="Arial" w:cs="Arial"/>
          <w:szCs w:val="24"/>
        </w:rPr>
        <w:t xml:space="preserve"> uvedený</w:t>
      </w:r>
      <w:r w:rsidR="00B64416">
        <w:rPr>
          <w:rFonts w:ascii="Arial" w:hAnsi="Arial" w:cs="Arial"/>
          <w:szCs w:val="24"/>
        </w:rPr>
        <w:t>m</w:t>
      </w:r>
      <w:r w:rsidRPr="00B4437E">
        <w:rPr>
          <w:rFonts w:ascii="Arial" w:hAnsi="Arial" w:cs="Arial"/>
          <w:szCs w:val="24"/>
        </w:rPr>
        <w:t xml:space="preserve">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5AD4B4D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D573CC" w:rsidRPr="00D573CC">
        <w:rPr>
          <w:rFonts w:ascii="Arial" w:hAnsi="Arial" w:cs="Arial"/>
          <w:szCs w:val="24"/>
        </w:rPr>
        <w:t>31</w:t>
      </w:r>
      <w:r w:rsidRPr="00D573CC">
        <w:rPr>
          <w:rFonts w:ascii="Arial" w:hAnsi="Arial" w:cs="Arial"/>
          <w:szCs w:val="24"/>
        </w:rPr>
        <w:t xml:space="preserve">. </w:t>
      </w:r>
      <w:r w:rsidR="00D573CC" w:rsidRPr="00D573CC">
        <w:rPr>
          <w:rFonts w:ascii="Arial" w:hAnsi="Arial" w:cs="Arial"/>
          <w:szCs w:val="24"/>
        </w:rPr>
        <w:t>12. 2021</w:t>
      </w:r>
      <w:r w:rsidRPr="00D573CC">
        <w:rPr>
          <w:rFonts w:ascii="Arial" w:hAnsi="Arial" w:cs="Arial"/>
          <w:szCs w:val="24"/>
        </w:rPr>
        <w:t>.</w:t>
      </w:r>
    </w:p>
    <w:p w14:paraId="032289F4" w14:textId="39336880"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 xml:space="preserve">Tato Smlouva nabývá </w:t>
      </w:r>
      <w:r w:rsidR="00D573CC" w:rsidRPr="0087177A">
        <w:rPr>
          <w:rFonts w:ascii="Arial" w:hAnsi="Arial" w:cs="Arial"/>
          <w:szCs w:val="24"/>
        </w:rPr>
        <w:t>platnosti dnem</w:t>
      </w:r>
      <w:r w:rsidRPr="0087177A">
        <w:rPr>
          <w:rFonts w:ascii="Arial" w:hAnsi="Arial" w:cs="Arial"/>
          <w:szCs w:val="24"/>
        </w:rPr>
        <w:t xml:space="preserve">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07E6654B"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 xml:space="preserve">Každá ze Smluvních stran může tuto Smlouvu písemně vypovědět bez udání důvodu. Výpovědní doba je dva </w:t>
      </w:r>
      <w:r w:rsidR="00B64416">
        <w:rPr>
          <w:rFonts w:ascii="Arial" w:hAnsi="Arial" w:cs="Arial"/>
          <w:szCs w:val="24"/>
        </w:rPr>
        <w:t xml:space="preserve">(2) </w:t>
      </w:r>
      <w:r w:rsidRPr="00EB7889">
        <w:rPr>
          <w:rFonts w:ascii="Arial" w:hAnsi="Arial" w:cs="Arial"/>
          <w:szCs w:val="24"/>
        </w:rPr>
        <w:t>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FE17750" w14:textId="77777777" w:rsidR="006313E4" w:rsidRDefault="006313E4">
      <w:pPr>
        <w:spacing w:after="200" w:line="276" w:lineRule="auto"/>
        <w:jc w:val="left"/>
        <w:rPr>
          <w:rFonts w:ascii="Arial" w:hAnsi="Arial" w:cs="Arial"/>
          <w:b/>
          <w:szCs w:val="24"/>
        </w:rPr>
      </w:pPr>
      <w:r>
        <w:rPr>
          <w:rFonts w:ascii="Arial" w:hAnsi="Arial" w:cs="Arial"/>
          <w:b/>
          <w:szCs w:val="24"/>
        </w:rPr>
        <w:br w:type="page"/>
      </w:r>
    </w:p>
    <w:p w14:paraId="032289FF" w14:textId="46FDC0FD" w:rsidR="003E15C2" w:rsidRPr="00EB7889" w:rsidRDefault="003E15C2" w:rsidP="003E15C2">
      <w:pPr>
        <w:jc w:val="center"/>
        <w:outlineLvl w:val="0"/>
        <w:rPr>
          <w:rFonts w:ascii="Arial" w:hAnsi="Arial" w:cs="Arial"/>
          <w:b/>
          <w:szCs w:val="24"/>
        </w:rPr>
      </w:pPr>
      <w:r w:rsidRPr="00EB7889">
        <w:rPr>
          <w:rFonts w:ascii="Arial" w:hAnsi="Arial" w:cs="Arial"/>
          <w:b/>
          <w:szCs w:val="24"/>
        </w:rPr>
        <w:lastRenderedPageBreak/>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5CECC67D" w14:textId="77777777" w:rsidR="00B64416" w:rsidRDefault="00B64416"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K jednání ve věci plnění této Smlouvy jsou pověřeny následující osoby:</w:t>
      </w:r>
    </w:p>
    <w:p w14:paraId="03228A06" w14:textId="4118511E" w:rsidR="003E15C2" w:rsidRPr="00EB7889" w:rsidRDefault="0087177A" w:rsidP="00B64416">
      <w:pPr>
        <w:tabs>
          <w:tab w:val="left" w:pos="1134"/>
        </w:tabs>
        <w:ind w:left="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sidR="0055326F">
        <w:rPr>
          <w:rFonts w:ascii="Arial" w:hAnsi="Arial" w:cs="Arial"/>
          <w:szCs w:val="24"/>
        </w:rPr>
        <w:t xml:space="preserve"> </w:t>
      </w:r>
      <w:r>
        <w:rPr>
          <w:rFonts w:ascii="Arial" w:hAnsi="Arial" w:cs="Arial"/>
          <w:szCs w:val="24"/>
        </w:rPr>
        <w:tab/>
      </w:r>
      <w:r w:rsidR="003E15C2" w:rsidRPr="00EB7889">
        <w:rPr>
          <w:rFonts w:ascii="Arial" w:hAnsi="Arial" w:cs="Arial"/>
          <w:szCs w:val="24"/>
        </w:rPr>
        <w:t xml:space="preserve">pověřena: </w:t>
      </w:r>
      <w:bookmarkStart w:id="0" w:name="_GoBack"/>
      <w:bookmarkEnd w:id="0"/>
    </w:p>
    <w:p w14:paraId="70648251" w14:textId="77777777" w:rsidR="00DC1104" w:rsidRPr="00DD72B0" w:rsidRDefault="00DC1104" w:rsidP="00DC1104">
      <w:pPr>
        <w:pStyle w:val="Stylpravidel"/>
        <w:spacing w:before="0" w:line="240" w:lineRule="auto"/>
        <w:ind w:left="1134"/>
        <w:rPr>
          <w:rFonts w:ascii="Arial" w:hAnsi="Arial" w:cs="Arial"/>
          <w:szCs w:val="24"/>
        </w:rPr>
      </w:pPr>
      <w:proofErr w:type="spellStart"/>
      <w:r>
        <w:rPr>
          <w:rStyle w:val="Hypertextovodkaz"/>
          <w:rFonts w:ascii="Arial" w:hAnsi="Arial" w:cs="Arial"/>
          <w:color w:val="auto"/>
          <w:u w:val="none"/>
        </w:rPr>
        <w:t>xxxxxxxxxxxxxxxxxxxxx</w:t>
      </w:r>
      <w:proofErr w:type="spellEnd"/>
    </w:p>
    <w:p w14:paraId="5063EAFB" w14:textId="243A6C96" w:rsidR="00DC1104" w:rsidRPr="00DD72B0" w:rsidRDefault="00044720" w:rsidP="00DC1104">
      <w:pPr>
        <w:pStyle w:val="Stylpravidel"/>
        <w:spacing w:before="0" w:line="240" w:lineRule="auto"/>
        <w:ind w:left="1134"/>
        <w:rPr>
          <w:rFonts w:ascii="Arial" w:hAnsi="Arial" w:cs="Arial"/>
          <w:szCs w:val="24"/>
        </w:rPr>
      </w:pPr>
      <w:r w:rsidRPr="00EB7889">
        <w:rPr>
          <w:rFonts w:ascii="Arial" w:hAnsi="Arial" w:cs="Arial"/>
          <w:szCs w:val="24"/>
        </w:rPr>
        <w:t>e</w:t>
      </w:r>
      <w:r w:rsidR="0087177A">
        <w:rPr>
          <w:rFonts w:ascii="Arial" w:hAnsi="Arial" w:cs="Arial"/>
          <w:szCs w:val="24"/>
        </w:rPr>
        <w:t>-</w:t>
      </w:r>
      <w:r w:rsidRPr="00EB7889">
        <w:rPr>
          <w:rFonts w:ascii="Arial" w:hAnsi="Arial" w:cs="Arial"/>
          <w:szCs w:val="24"/>
        </w:rPr>
        <w:t>mail:</w:t>
      </w:r>
      <w:r w:rsidR="00DC1104" w:rsidRPr="00DC1104">
        <w:rPr>
          <w:rStyle w:val="Hypertextovodkaz"/>
          <w:rFonts w:ascii="Arial" w:hAnsi="Arial" w:cs="Arial"/>
          <w:color w:val="auto"/>
          <w:u w:val="none"/>
        </w:rPr>
        <w:t xml:space="preserve"> </w:t>
      </w:r>
      <w:proofErr w:type="spellStart"/>
      <w:r w:rsidR="00DC1104">
        <w:rPr>
          <w:rStyle w:val="Hypertextovodkaz"/>
          <w:rFonts w:ascii="Arial" w:hAnsi="Arial" w:cs="Arial"/>
          <w:color w:val="auto"/>
          <w:u w:val="none"/>
        </w:rPr>
        <w:t>xxxxxxxxxxxxxxxxxxxxx</w:t>
      </w:r>
      <w:proofErr w:type="spellEnd"/>
    </w:p>
    <w:p w14:paraId="03228A08" w14:textId="1E6CD63F" w:rsidR="003E15C2" w:rsidRDefault="003E15C2" w:rsidP="0087177A">
      <w:pPr>
        <w:spacing w:after="120"/>
        <w:ind w:left="1134"/>
        <w:rPr>
          <w:rFonts w:ascii="Arial" w:hAnsi="Arial" w:cs="Arial"/>
          <w:szCs w:val="24"/>
        </w:rPr>
      </w:pPr>
    </w:p>
    <w:p w14:paraId="03228A09" w14:textId="64E780F9"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A" w14:textId="75014048" w:rsidR="0087177A" w:rsidRPr="00DD72B0" w:rsidRDefault="00DC1104" w:rsidP="0087177A">
      <w:pPr>
        <w:pStyle w:val="Stylpravidel"/>
        <w:spacing w:before="0" w:line="240" w:lineRule="auto"/>
        <w:ind w:left="1134"/>
        <w:rPr>
          <w:rFonts w:ascii="Arial" w:hAnsi="Arial" w:cs="Arial"/>
          <w:szCs w:val="24"/>
        </w:rPr>
      </w:pPr>
      <w:proofErr w:type="spellStart"/>
      <w:r>
        <w:rPr>
          <w:rStyle w:val="Hypertextovodkaz"/>
          <w:rFonts w:ascii="Arial" w:hAnsi="Arial" w:cs="Arial"/>
          <w:color w:val="auto"/>
          <w:u w:val="none"/>
        </w:rPr>
        <w:t>xxxxxxxxxxxxxxxxxxxxx</w:t>
      </w:r>
      <w:proofErr w:type="spellEnd"/>
    </w:p>
    <w:p w14:paraId="7C2E518B" w14:textId="17FB4AAF" w:rsidR="00DC1104" w:rsidRPr="00DD72B0" w:rsidRDefault="003E15C2" w:rsidP="00DC1104">
      <w:pPr>
        <w:pStyle w:val="Stylpravidel"/>
        <w:spacing w:before="0" w:line="240" w:lineRule="auto"/>
        <w:ind w:left="1134"/>
        <w:rPr>
          <w:rFonts w:ascii="Arial" w:hAnsi="Arial" w:cs="Arial"/>
          <w:szCs w:val="24"/>
        </w:rPr>
      </w:pPr>
      <w:r w:rsidRPr="00DD72B0">
        <w:rPr>
          <w:rFonts w:ascii="Arial" w:hAnsi="Arial" w:cs="Arial"/>
          <w:szCs w:val="24"/>
        </w:rPr>
        <w:t>e-mail:</w:t>
      </w:r>
      <w:r w:rsidR="00DC1104" w:rsidRPr="00DC1104">
        <w:rPr>
          <w:rStyle w:val="Hypertextovodkaz"/>
          <w:rFonts w:ascii="Arial" w:hAnsi="Arial" w:cs="Arial"/>
          <w:color w:val="auto"/>
          <w:u w:val="none"/>
        </w:rPr>
        <w:t xml:space="preserve"> </w:t>
      </w:r>
      <w:proofErr w:type="spellStart"/>
      <w:r w:rsidR="00DC1104">
        <w:rPr>
          <w:rStyle w:val="Hypertextovodkaz"/>
          <w:rFonts w:ascii="Arial" w:hAnsi="Arial" w:cs="Arial"/>
          <w:color w:val="auto"/>
          <w:u w:val="none"/>
        </w:rPr>
        <w:t>xxxxxxxxxxxxxxxxxxxxx</w:t>
      </w:r>
      <w:proofErr w:type="spellEnd"/>
    </w:p>
    <w:p w14:paraId="03228A0B" w14:textId="07AC686A" w:rsidR="003E15C2" w:rsidRPr="00EB7889" w:rsidRDefault="0055326F" w:rsidP="0087177A">
      <w:pPr>
        <w:pStyle w:val="Stylpravidel"/>
        <w:spacing w:before="0" w:after="120" w:line="240" w:lineRule="auto"/>
        <w:ind w:left="1134"/>
        <w:rPr>
          <w:rFonts w:ascii="Arial" w:hAnsi="Arial" w:cs="Arial"/>
          <w:szCs w:val="24"/>
        </w:rPr>
      </w:pPr>
      <w:r>
        <w:rPr>
          <w:rFonts w:ascii="Arial" w:hAnsi="Arial" w:cs="Arial"/>
          <w:szCs w:val="24"/>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w:t>
      </w:r>
      <w:r w:rsidR="003411D0">
        <w:rPr>
          <w:rFonts w:ascii="Arial" w:hAnsi="Arial" w:cs="Arial"/>
          <w:szCs w:val="24"/>
        </w:rPr>
        <w:lastRenderedPageBreak/>
        <w:t>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3812C6CE" w14:textId="0394FA71" w:rsidR="0055326F" w:rsidRDefault="0055326F" w:rsidP="00577CBC">
      <w:pPr>
        <w:pStyle w:val="Stylpravidel"/>
        <w:numPr>
          <w:ilvl w:val="0"/>
          <w:numId w:val="6"/>
        </w:numPr>
        <w:spacing w:before="0" w:after="120" w:line="240" w:lineRule="auto"/>
        <w:ind w:left="567" w:hanging="567"/>
        <w:rPr>
          <w:rFonts w:ascii="Arial" w:hAnsi="Arial" w:cs="Arial"/>
          <w:szCs w:val="24"/>
        </w:rPr>
      </w:pPr>
      <w:r w:rsidRPr="0055326F">
        <w:rPr>
          <w:rFonts w:ascii="Arial" w:hAnsi="Arial" w:cs="Arial"/>
          <w:szCs w:val="24"/>
        </w:rPr>
        <w:t>Nedílnou součástí této smlouvy je její Příloha č. 1 – Slevy pro členy Klubu pevného zdraví</w:t>
      </w:r>
      <w:r>
        <w:rPr>
          <w:rFonts w:ascii="Arial" w:hAnsi="Arial" w:cs="Arial"/>
          <w:szCs w:val="24"/>
        </w:rPr>
        <w:t>.</w:t>
      </w:r>
    </w:p>
    <w:p w14:paraId="767EBE9F" w14:textId="77777777" w:rsidR="0055326F" w:rsidRPr="0055326F" w:rsidRDefault="0055326F" w:rsidP="00577CBC">
      <w:pPr>
        <w:pStyle w:val="Stylpravidel"/>
        <w:spacing w:before="0" w:after="120" w:line="240" w:lineRule="auto"/>
        <w:rPr>
          <w:rFonts w:ascii="Arial" w:hAnsi="Arial" w:cs="Arial"/>
          <w:szCs w:val="24"/>
        </w:rPr>
      </w:pP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112CE569" w:rsidR="00850A9D" w:rsidRDefault="003E15C2" w:rsidP="003E15C2">
      <w:pPr>
        <w:ind w:left="284" w:hanging="284"/>
        <w:rPr>
          <w:rFonts w:ascii="Arial" w:hAnsi="Arial" w:cs="Arial"/>
          <w:szCs w:val="24"/>
        </w:rPr>
      </w:pPr>
      <w:r w:rsidRPr="00EB7889">
        <w:rPr>
          <w:rFonts w:ascii="Arial" w:hAnsi="Arial" w:cs="Arial"/>
          <w:szCs w:val="24"/>
        </w:rPr>
        <w:t> </w:t>
      </w:r>
    </w:p>
    <w:p w14:paraId="1544F30D" w14:textId="77777777" w:rsidR="003E15C2" w:rsidRPr="00EB7889" w:rsidRDefault="003E15C2" w:rsidP="00577CBC">
      <w:pPr>
        <w:spacing w:after="200" w:line="276" w:lineRule="auto"/>
        <w:jc w:val="left"/>
        <w:rPr>
          <w:rFonts w:ascii="Arial" w:hAnsi="Arial" w:cs="Arial"/>
          <w:szCs w:val="24"/>
        </w:rPr>
      </w:pPr>
    </w:p>
    <w:p w14:paraId="7FF02248" w14:textId="7A9EC3E4" w:rsidR="007D1813" w:rsidRPr="00EB7889" w:rsidRDefault="003E15C2" w:rsidP="00850A9D">
      <w:pPr>
        <w:ind w:left="284" w:hanging="284"/>
        <w:rPr>
          <w:rFonts w:ascii="Arial" w:hAnsi="Arial" w:cs="Arial"/>
          <w:szCs w:val="24"/>
        </w:rPr>
      </w:pPr>
      <w:r w:rsidRPr="00EB7889">
        <w:rPr>
          <w:rFonts w:ascii="Arial" w:hAnsi="Arial" w:cs="Arial"/>
          <w:szCs w:val="24"/>
        </w:rPr>
        <w:t xml:space="preserve">       </w:t>
      </w:r>
    </w:p>
    <w:p w14:paraId="3A6013A6" w14:textId="509C53DE" w:rsidR="007D1813" w:rsidRPr="00EB7889"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proofErr w:type="gramStart"/>
      <w:r>
        <w:rPr>
          <w:rFonts w:ascii="Arial" w:hAnsi="Arial" w:cs="Arial"/>
          <w:szCs w:val="24"/>
        </w:rPr>
        <w:t>…..</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 xml:space="preserve">V </w:t>
      </w:r>
      <w:r w:rsidR="006313E4">
        <w:rPr>
          <w:rFonts w:ascii="Arial" w:hAnsi="Arial" w:cs="Arial"/>
          <w:szCs w:val="24"/>
        </w:rPr>
        <w:t>Praze</w:t>
      </w:r>
      <w:proofErr w:type="gramEnd"/>
      <w:r w:rsidR="006313E4" w:rsidRPr="00EB7889">
        <w:rPr>
          <w:rFonts w:ascii="Arial" w:hAnsi="Arial" w:cs="Arial"/>
          <w:szCs w:val="24"/>
        </w:rPr>
        <w:t xml:space="preserve"> </w:t>
      </w:r>
      <w:r w:rsidRPr="00EB7889">
        <w:rPr>
          <w:rFonts w:ascii="Arial" w:hAnsi="Arial" w:cs="Arial"/>
          <w:szCs w:val="24"/>
        </w:rPr>
        <w:t>dne</w:t>
      </w:r>
      <w:r>
        <w:rPr>
          <w:rFonts w:ascii="Arial" w:hAnsi="Arial" w:cs="Arial"/>
          <w:szCs w:val="24"/>
        </w:rPr>
        <w:t xml:space="preserve"> …………………..</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176BCE2F" w:rsidR="007D1813" w:rsidRPr="00DD72B0"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DD72B0" w:rsidRPr="00DD72B0">
        <w:rPr>
          <w:rFonts w:ascii="Arial" w:hAnsi="Arial" w:cs="Arial"/>
          <w:bCs/>
        </w:rPr>
        <w:t xml:space="preserve">ARMANDI </w:t>
      </w:r>
      <w:proofErr w:type="spellStart"/>
      <w:r w:rsidR="00DD72B0" w:rsidRPr="00DD72B0">
        <w:rPr>
          <w:rFonts w:ascii="Arial" w:hAnsi="Arial" w:cs="Arial"/>
          <w:bCs/>
        </w:rPr>
        <w:t>THERAPY</w:t>
      </w:r>
      <w:proofErr w:type="spellEnd"/>
      <w:r w:rsidR="00DD72B0" w:rsidRPr="00DD72B0">
        <w:rPr>
          <w:rFonts w:ascii="Arial" w:hAnsi="Arial" w:cs="Arial"/>
          <w:bCs/>
        </w:rPr>
        <w:t xml:space="preserve"> </w:t>
      </w:r>
      <w:proofErr w:type="spellStart"/>
      <w:r w:rsidR="00DD72B0" w:rsidRPr="00DD72B0">
        <w:rPr>
          <w:rFonts w:ascii="Arial" w:hAnsi="Arial" w:cs="Arial"/>
          <w:bCs/>
        </w:rPr>
        <w:t>CLINIC</w:t>
      </w:r>
      <w:proofErr w:type="spellEnd"/>
      <w:r w:rsidR="00DD72B0" w:rsidRPr="00DD72B0">
        <w:rPr>
          <w:rFonts w:ascii="Arial" w:hAnsi="Arial" w:cs="Arial"/>
          <w:bCs/>
        </w:rPr>
        <w:t xml:space="preserve"> s.r.o.</w:t>
      </w:r>
    </w:p>
    <w:p w14:paraId="7ECFF42D" w14:textId="77777777" w:rsidR="007D1813" w:rsidRPr="00DD72B0" w:rsidRDefault="007D1813" w:rsidP="007D1813">
      <w:pPr>
        <w:ind w:left="3540" w:hanging="3540"/>
        <w:rPr>
          <w:rFonts w:ascii="Arial" w:hAnsi="Arial" w:cs="Arial"/>
          <w:szCs w:val="24"/>
        </w:rPr>
      </w:pPr>
      <w:r w:rsidRPr="00DD72B0">
        <w:rPr>
          <w:rFonts w:ascii="Arial" w:hAnsi="Arial" w:cs="Arial"/>
          <w:szCs w:val="24"/>
        </w:rPr>
        <w:t>České republiky</w:t>
      </w:r>
      <w:r w:rsidRPr="00DD72B0">
        <w:rPr>
          <w:rFonts w:ascii="Arial" w:hAnsi="Arial" w:cs="Arial"/>
          <w:szCs w:val="24"/>
        </w:rPr>
        <w:tab/>
      </w:r>
      <w:r w:rsidRPr="00DD72B0">
        <w:rPr>
          <w:rFonts w:ascii="Arial" w:hAnsi="Arial" w:cs="Arial"/>
          <w:szCs w:val="24"/>
        </w:rPr>
        <w:tab/>
      </w:r>
      <w:r w:rsidRPr="00DD72B0">
        <w:rPr>
          <w:rFonts w:ascii="Arial" w:hAnsi="Arial" w:cs="Arial"/>
          <w:szCs w:val="24"/>
        </w:rPr>
        <w:tab/>
      </w:r>
      <w:r w:rsidRPr="00DD72B0">
        <w:rPr>
          <w:rFonts w:ascii="Arial" w:hAnsi="Arial" w:cs="Arial"/>
          <w:szCs w:val="24"/>
        </w:rPr>
        <w:tab/>
      </w:r>
    </w:p>
    <w:p w14:paraId="0AD76686" w14:textId="77777777" w:rsidR="007D1813" w:rsidRPr="00DD72B0" w:rsidRDefault="007D1813" w:rsidP="007D1813">
      <w:pPr>
        <w:rPr>
          <w:rFonts w:ascii="Arial" w:hAnsi="Arial" w:cs="Arial"/>
          <w:szCs w:val="24"/>
        </w:rPr>
      </w:pPr>
      <w:r w:rsidRPr="00DD72B0">
        <w:rPr>
          <w:rFonts w:ascii="Arial" w:hAnsi="Arial" w:cs="Arial"/>
          <w:szCs w:val="24"/>
        </w:rPr>
        <w:t> </w:t>
      </w:r>
    </w:p>
    <w:p w14:paraId="0484E60B" w14:textId="77777777" w:rsidR="007D1813" w:rsidRPr="00DD72B0" w:rsidRDefault="007D1813" w:rsidP="007D1813">
      <w:pPr>
        <w:rPr>
          <w:rFonts w:ascii="Arial" w:hAnsi="Arial" w:cs="Arial"/>
          <w:szCs w:val="24"/>
        </w:rPr>
      </w:pPr>
    </w:p>
    <w:p w14:paraId="7979F2C8" w14:textId="77777777" w:rsidR="007D1813" w:rsidRPr="00DD72B0" w:rsidRDefault="007D1813" w:rsidP="007D1813">
      <w:pPr>
        <w:rPr>
          <w:rFonts w:ascii="Arial" w:hAnsi="Arial" w:cs="Arial"/>
          <w:szCs w:val="24"/>
        </w:rPr>
      </w:pPr>
      <w:r w:rsidRPr="00DD72B0">
        <w:rPr>
          <w:rFonts w:ascii="Arial" w:hAnsi="Arial" w:cs="Arial"/>
          <w:szCs w:val="24"/>
        </w:rPr>
        <w:t> </w:t>
      </w:r>
    </w:p>
    <w:p w14:paraId="5663EB1A" w14:textId="77777777" w:rsidR="007D1813" w:rsidRPr="00DD72B0" w:rsidRDefault="007D1813" w:rsidP="007D1813">
      <w:pPr>
        <w:rPr>
          <w:rFonts w:ascii="Arial" w:hAnsi="Arial" w:cs="Arial"/>
          <w:szCs w:val="24"/>
        </w:rPr>
      </w:pPr>
      <w:r w:rsidRPr="00DD72B0">
        <w:rPr>
          <w:rFonts w:ascii="Arial" w:hAnsi="Arial" w:cs="Arial"/>
          <w:szCs w:val="24"/>
        </w:rPr>
        <w:t>………………………………………</w:t>
      </w:r>
      <w:r w:rsidRPr="00DD72B0">
        <w:rPr>
          <w:rFonts w:ascii="Arial" w:hAnsi="Arial" w:cs="Arial"/>
          <w:szCs w:val="24"/>
        </w:rPr>
        <w:tab/>
      </w:r>
      <w:r w:rsidRPr="00DD72B0">
        <w:rPr>
          <w:rFonts w:ascii="Arial" w:hAnsi="Arial" w:cs="Arial"/>
          <w:szCs w:val="24"/>
        </w:rPr>
        <w:tab/>
        <w:t>………………………………….</w:t>
      </w:r>
    </w:p>
    <w:p w14:paraId="523F1571" w14:textId="782F3EB8" w:rsidR="007D1813" w:rsidRPr="00DD72B0" w:rsidRDefault="00DC1104" w:rsidP="007D1813">
      <w:pPr>
        <w:rPr>
          <w:rFonts w:ascii="Arial" w:hAnsi="Arial" w:cs="Arial"/>
          <w:szCs w:val="24"/>
        </w:rPr>
      </w:pPr>
      <w:proofErr w:type="spellStart"/>
      <w:r>
        <w:rPr>
          <w:rFonts w:ascii="Arial" w:hAnsi="Arial" w:cs="Arial"/>
          <w:szCs w:val="24"/>
        </w:rPr>
        <w:t>xxxxxxxxxx</w:t>
      </w:r>
      <w:proofErr w:type="spellEnd"/>
      <w:r w:rsidR="007D1813" w:rsidRPr="00DD72B0">
        <w:rPr>
          <w:rFonts w:ascii="Arial" w:hAnsi="Arial" w:cs="Arial"/>
          <w:szCs w:val="24"/>
        </w:rPr>
        <w:tab/>
      </w:r>
      <w:r w:rsidR="00D573CC" w:rsidRPr="00DD72B0">
        <w:rPr>
          <w:rFonts w:ascii="Arial" w:hAnsi="Arial" w:cs="Arial"/>
          <w:szCs w:val="24"/>
        </w:rPr>
        <w:tab/>
      </w:r>
      <w:r w:rsidR="00D573CC" w:rsidRPr="00DD72B0">
        <w:rPr>
          <w:rFonts w:ascii="Arial" w:hAnsi="Arial" w:cs="Arial"/>
          <w:szCs w:val="24"/>
        </w:rPr>
        <w:tab/>
      </w:r>
      <w:r w:rsidR="007D1813" w:rsidRPr="00DD72B0">
        <w:rPr>
          <w:rFonts w:ascii="Arial" w:hAnsi="Arial" w:cs="Arial"/>
          <w:szCs w:val="24"/>
        </w:rPr>
        <w:tab/>
      </w:r>
      <w:r w:rsidR="006C0400" w:rsidRPr="00DD72B0">
        <w:rPr>
          <w:rFonts w:ascii="Arial" w:hAnsi="Arial" w:cs="Arial"/>
          <w:szCs w:val="24"/>
        </w:rPr>
        <w:tab/>
      </w:r>
      <w:r w:rsidR="006C0400" w:rsidRPr="00DD72B0">
        <w:rPr>
          <w:rFonts w:ascii="Arial" w:hAnsi="Arial" w:cs="Arial"/>
          <w:szCs w:val="24"/>
        </w:rPr>
        <w:tab/>
      </w:r>
      <w:proofErr w:type="spellStart"/>
      <w:r>
        <w:rPr>
          <w:rStyle w:val="Hypertextovodkaz"/>
          <w:rFonts w:ascii="Arial" w:hAnsi="Arial" w:cs="Arial"/>
          <w:color w:val="auto"/>
          <w:u w:val="none"/>
        </w:rPr>
        <w:t>xxxxxxxxxx</w:t>
      </w:r>
      <w:proofErr w:type="spellEnd"/>
    </w:p>
    <w:p w14:paraId="59267773" w14:textId="15AF355D" w:rsidR="007D1813" w:rsidRPr="00A9333A" w:rsidRDefault="007D1813" w:rsidP="007D1813">
      <w:pPr>
        <w:rPr>
          <w:rFonts w:ascii="Arial" w:hAnsi="Arial" w:cs="Arial"/>
          <w:szCs w:val="24"/>
        </w:rPr>
      </w:pPr>
      <w:r w:rsidRPr="00DD72B0">
        <w:rPr>
          <w:rFonts w:ascii="Arial" w:hAnsi="Arial" w:cs="Arial"/>
          <w:szCs w:val="24"/>
        </w:rPr>
        <w:t>ředitel</w:t>
      </w:r>
      <w:r w:rsidRPr="00DD72B0">
        <w:rPr>
          <w:rFonts w:ascii="Arial" w:hAnsi="Arial" w:cs="Arial"/>
          <w:szCs w:val="24"/>
        </w:rPr>
        <w:tab/>
      </w:r>
      <w:r w:rsidR="006C0400">
        <w:rPr>
          <w:rFonts w:ascii="Arial" w:hAnsi="Arial" w:cs="Arial"/>
          <w:szCs w:val="24"/>
        </w:rPr>
        <w:t>Odboru marketingu</w:t>
      </w:r>
      <w:r w:rsidRPr="00DD72B0">
        <w:rPr>
          <w:rFonts w:ascii="Arial" w:hAnsi="Arial" w:cs="Arial"/>
          <w:szCs w:val="24"/>
        </w:rPr>
        <w:tab/>
      </w:r>
      <w:r w:rsidR="00D573CC" w:rsidRPr="00DD72B0">
        <w:rPr>
          <w:rFonts w:ascii="Arial" w:hAnsi="Arial" w:cs="Arial"/>
          <w:szCs w:val="24"/>
        </w:rPr>
        <w:tab/>
      </w:r>
      <w:r w:rsidR="00D573CC" w:rsidRPr="00DD72B0">
        <w:rPr>
          <w:rFonts w:ascii="Arial" w:hAnsi="Arial" w:cs="Arial"/>
          <w:szCs w:val="24"/>
        </w:rPr>
        <w:tab/>
      </w:r>
      <w:r w:rsidR="00D573CC" w:rsidRPr="00DD72B0">
        <w:rPr>
          <w:rFonts w:ascii="Arial" w:hAnsi="Arial" w:cs="Arial"/>
          <w:szCs w:val="24"/>
        </w:rPr>
        <w:tab/>
      </w:r>
      <w:r w:rsidR="00DD72B0" w:rsidRPr="00DD72B0">
        <w:rPr>
          <w:rFonts w:ascii="Arial" w:hAnsi="Arial" w:cs="Arial"/>
          <w:szCs w:val="24"/>
        </w:rPr>
        <w:t>jednatel</w:t>
      </w:r>
      <w:r w:rsidR="00BF2DF9">
        <w:rPr>
          <w:rFonts w:ascii="Arial" w:hAnsi="Arial" w:cs="Arial"/>
          <w:szCs w:val="24"/>
        </w:rPr>
        <w:t>ka</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7DFF5F2F" w14:textId="77777777" w:rsidR="0055326F" w:rsidRDefault="0055326F">
      <w:pPr>
        <w:spacing w:after="200" w:line="276" w:lineRule="auto"/>
        <w:jc w:val="left"/>
        <w:rPr>
          <w:b/>
          <w:u w:val="single"/>
        </w:rPr>
      </w:pPr>
      <w:r>
        <w:rPr>
          <w:b/>
          <w:u w:val="single"/>
        </w:rPr>
        <w:br w:type="page"/>
      </w:r>
    </w:p>
    <w:p w14:paraId="0937CABF" w14:textId="22F3CCAA" w:rsidR="000B40E4" w:rsidRPr="00577CBC" w:rsidRDefault="000B40E4" w:rsidP="000B40E4">
      <w:pPr>
        <w:rPr>
          <w:rFonts w:ascii="Arial" w:hAnsi="Arial" w:cs="Arial"/>
          <w:b/>
        </w:rPr>
      </w:pPr>
      <w:r w:rsidRPr="00577CBC">
        <w:rPr>
          <w:rFonts w:ascii="Arial" w:hAnsi="Arial" w:cs="Arial"/>
          <w:b/>
          <w:u w:val="single"/>
        </w:rPr>
        <w:lastRenderedPageBreak/>
        <w:t>Příloha č. 1</w:t>
      </w:r>
      <w:r w:rsidRPr="00577CBC">
        <w:rPr>
          <w:rFonts w:ascii="Arial" w:hAnsi="Arial" w:cs="Arial"/>
          <w:b/>
        </w:rPr>
        <w:t xml:space="preserve"> ke Smlouvě o spolupráci</w:t>
      </w:r>
    </w:p>
    <w:p w14:paraId="309201C4" w14:textId="77777777" w:rsidR="005228A0" w:rsidRPr="00577CBC" w:rsidRDefault="005228A0" w:rsidP="000B40E4">
      <w:pPr>
        <w:rPr>
          <w:rFonts w:ascii="Arial" w:hAnsi="Arial" w:cs="Arial"/>
          <w:b/>
        </w:rPr>
      </w:pPr>
    </w:p>
    <w:tbl>
      <w:tblPr>
        <w:tblW w:w="6560" w:type="dxa"/>
        <w:tblInd w:w="55" w:type="dxa"/>
        <w:tblLayout w:type="fixed"/>
        <w:tblCellMar>
          <w:left w:w="70" w:type="dxa"/>
          <w:right w:w="70" w:type="dxa"/>
        </w:tblCellMar>
        <w:tblLook w:val="04A0" w:firstRow="1" w:lastRow="0" w:firstColumn="1" w:lastColumn="0" w:noHBand="0" w:noVBand="1"/>
      </w:tblPr>
      <w:tblGrid>
        <w:gridCol w:w="2620"/>
        <w:gridCol w:w="2073"/>
        <w:gridCol w:w="1867"/>
      </w:tblGrid>
      <w:tr w:rsidR="00CE0395" w:rsidRPr="0055326F" w14:paraId="0B2B4C1B" w14:textId="77777777" w:rsidTr="00577CBC">
        <w:trPr>
          <w:trHeight w:val="315"/>
        </w:trPr>
        <w:tc>
          <w:tcPr>
            <w:tcW w:w="2620" w:type="dxa"/>
            <w:tcBorders>
              <w:top w:val="nil"/>
              <w:left w:val="nil"/>
              <w:bottom w:val="nil"/>
              <w:right w:val="nil"/>
            </w:tcBorders>
            <w:shd w:val="clear" w:color="auto" w:fill="auto"/>
            <w:noWrap/>
            <w:vAlign w:val="center"/>
            <w:hideMark/>
          </w:tcPr>
          <w:p w14:paraId="2FB04C85" w14:textId="1BE71C65" w:rsidR="00CE0395" w:rsidRPr="00577CBC" w:rsidRDefault="00CE0395" w:rsidP="0055326F">
            <w:pPr>
              <w:jc w:val="left"/>
              <w:rPr>
                <w:rFonts w:ascii="Arial" w:hAnsi="Arial" w:cs="Arial"/>
                <w:b/>
                <w:color w:val="000000"/>
                <w:sz w:val="22"/>
                <w:szCs w:val="22"/>
              </w:rPr>
            </w:pPr>
            <w:r w:rsidRPr="00577CBC">
              <w:rPr>
                <w:rFonts w:ascii="Arial" w:hAnsi="Arial" w:cs="Arial"/>
                <w:b/>
                <w:color w:val="000000"/>
                <w:sz w:val="22"/>
                <w:szCs w:val="22"/>
              </w:rPr>
              <w:t>PRAHA – typ terapie</w:t>
            </w:r>
          </w:p>
        </w:tc>
        <w:tc>
          <w:tcPr>
            <w:tcW w:w="2073" w:type="dxa"/>
            <w:tcBorders>
              <w:top w:val="nil"/>
              <w:left w:val="nil"/>
              <w:bottom w:val="nil"/>
              <w:right w:val="nil"/>
            </w:tcBorders>
            <w:shd w:val="clear" w:color="auto" w:fill="auto"/>
            <w:noWrap/>
            <w:vAlign w:val="center"/>
            <w:hideMark/>
          </w:tcPr>
          <w:p w14:paraId="197457F2" w14:textId="77777777" w:rsidR="00CE0395" w:rsidRPr="00577CBC" w:rsidRDefault="00CE0395" w:rsidP="0055326F">
            <w:pPr>
              <w:jc w:val="left"/>
              <w:rPr>
                <w:rFonts w:ascii="Arial" w:hAnsi="Arial" w:cs="Arial"/>
                <w:color w:val="000000"/>
                <w:sz w:val="22"/>
                <w:szCs w:val="22"/>
              </w:rPr>
            </w:pPr>
          </w:p>
        </w:tc>
        <w:tc>
          <w:tcPr>
            <w:tcW w:w="1867" w:type="dxa"/>
            <w:tcBorders>
              <w:top w:val="nil"/>
              <w:left w:val="nil"/>
              <w:bottom w:val="nil"/>
              <w:right w:val="nil"/>
            </w:tcBorders>
            <w:shd w:val="clear" w:color="auto" w:fill="auto"/>
            <w:noWrap/>
            <w:vAlign w:val="center"/>
            <w:hideMark/>
          </w:tcPr>
          <w:p w14:paraId="1F5E9949" w14:textId="16C1BE61" w:rsidR="00CE0395" w:rsidRPr="00577CBC" w:rsidRDefault="00CE0395" w:rsidP="0055326F">
            <w:pPr>
              <w:jc w:val="left"/>
              <w:rPr>
                <w:rFonts w:ascii="Arial" w:hAnsi="Arial" w:cs="Arial"/>
                <w:b/>
                <w:color w:val="000000"/>
                <w:sz w:val="22"/>
                <w:szCs w:val="22"/>
              </w:rPr>
            </w:pPr>
            <w:r w:rsidRPr="00577CBC">
              <w:rPr>
                <w:rFonts w:ascii="Arial" w:hAnsi="Arial" w:cs="Arial"/>
                <w:b/>
                <w:color w:val="000000"/>
                <w:sz w:val="22"/>
                <w:szCs w:val="22"/>
              </w:rPr>
              <w:t xml:space="preserve">% sleva pro </w:t>
            </w:r>
            <w:r w:rsidR="0055326F">
              <w:rPr>
                <w:rFonts w:ascii="Arial" w:hAnsi="Arial" w:cs="Arial"/>
                <w:b/>
                <w:color w:val="000000"/>
                <w:sz w:val="22"/>
                <w:szCs w:val="22"/>
              </w:rPr>
              <w:t>členy</w:t>
            </w:r>
            <w:r w:rsidR="0055326F" w:rsidRPr="00577CBC">
              <w:rPr>
                <w:rFonts w:ascii="Arial" w:hAnsi="Arial" w:cs="Arial"/>
                <w:b/>
                <w:color w:val="000000"/>
                <w:sz w:val="22"/>
                <w:szCs w:val="22"/>
              </w:rPr>
              <w:t xml:space="preserve"> </w:t>
            </w:r>
            <w:proofErr w:type="spellStart"/>
            <w:r w:rsidRPr="00577CBC">
              <w:rPr>
                <w:rFonts w:ascii="Arial" w:hAnsi="Arial" w:cs="Arial"/>
                <w:b/>
                <w:color w:val="000000"/>
                <w:sz w:val="22"/>
                <w:szCs w:val="22"/>
              </w:rPr>
              <w:t>KPZ</w:t>
            </w:r>
            <w:proofErr w:type="spellEnd"/>
          </w:p>
        </w:tc>
      </w:tr>
      <w:tr w:rsidR="00CE0395" w:rsidRPr="0055326F" w14:paraId="4422F6FA" w14:textId="77777777" w:rsidTr="00CE0395">
        <w:trPr>
          <w:trHeight w:val="300"/>
        </w:trPr>
        <w:tc>
          <w:tcPr>
            <w:tcW w:w="2620" w:type="dxa"/>
            <w:tcBorders>
              <w:top w:val="single" w:sz="8" w:space="0" w:color="auto"/>
              <w:left w:val="single" w:sz="8" w:space="0" w:color="auto"/>
              <w:bottom w:val="nil"/>
              <w:right w:val="nil"/>
            </w:tcBorders>
            <w:shd w:val="clear" w:color="auto" w:fill="auto"/>
            <w:vAlign w:val="bottom"/>
            <w:hideMark/>
          </w:tcPr>
          <w:p w14:paraId="17135F55" w14:textId="77777777" w:rsidR="00CE0395" w:rsidRPr="00577CBC" w:rsidRDefault="00DC1104" w:rsidP="00BB6D1C">
            <w:pPr>
              <w:jc w:val="left"/>
              <w:rPr>
                <w:rFonts w:ascii="Arial" w:hAnsi="Arial" w:cs="Arial"/>
                <w:b/>
                <w:sz w:val="22"/>
                <w:szCs w:val="22"/>
                <w:u w:val="single"/>
              </w:rPr>
            </w:pPr>
            <w:hyperlink r:id="rId16" w:history="1">
              <w:proofErr w:type="spellStart"/>
              <w:r w:rsidR="00CE0395" w:rsidRPr="00577CBC">
                <w:rPr>
                  <w:rFonts w:ascii="Arial" w:hAnsi="Arial" w:cs="Arial"/>
                  <w:b/>
                  <w:sz w:val="22"/>
                  <w:szCs w:val="22"/>
                  <w:u w:val="single"/>
                </w:rPr>
                <w:t>TheraSuit</w:t>
              </w:r>
              <w:proofErr w:type="spellEnd"/>
              <w:r w:rsidR="00CE0395" w:rsidRPr="00577CBC">
                <w:rPr>
                  <w:rFonts w:ascii="Arial" w:hAnsi="Arial" w:cs="Arial"/>
                  <w:b/>
                  <w:sz w:val="22"/>
                  <w:szCs w:val="22"/>
                  <w:u w:val="single"/>
                </w:rPr>
                <w:t xml:space="preserve"> Pegas</w:t>
              </w:r>
            </w:hyperlink>
          </w:p>
        </w:tc>
        <w:tc>
          <w:tcPr>
            <w:tcW w:w="2073" w:type="dxa"/>
            <w:tcBorders>
              <w:top w:val="single" w:sz="8" w:space="0" w:color="auto"/>
              <w:left w:val="nil"/>
              <w:bottom w:val="nil"/>
              <w:right w:val="single" w:sz="4" w:space="0" w:color="auto"/>
            </w:tcBorders>
            <w:shd w:val="clear" w:color="auto" w:fill="auto"/>
            <w:vAlign w:val="center"/>
            <w:hideMark/>
          </w:tcPr>
          <w:p w14:paraId="5D3D0A35"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4týdenní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09BD744A"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6280AB3D" w14:textId="77777777" w:rsidTr="00CE0395">
        <w:trPr>
          <w:trHeight w:val="300"/>
        </w:trPr>
        <w:tc>
          <w:tcPr>
            <w:tcW w:w="2620" w:type="dxa"/>
            <w:tcBorders>
              <w:top w:val="nil"/>
              <w:left w:val="single" w:sz="8" w:space="0" w:color="auto"/>
              <w:bottom w:val="single" w:sz="4" w:space="0" w:color="auto"/>
              <w:right w:val="nil"/>
            </w:tcBorders>
            <w:shd w:val="clear" w:color="auto" w:fill="auto"/>
            <w:vAlign w:val="bottom"/>
            <w:hideMark/>
          </w:tcPr>
          <w:p w14:paraId="0C69A23A"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nil"/>
              <w:left w:val="nil"/>
              <w:bottom w:val="single" w:sz="4" w:space="0" w:color="auto"/>
              <w:right w:val="single" w:sz="4" w:space="0" w:color="auto"/>
            </w:tcBorders>
            <w:shd w:val="clear" w:color="auto" w:fill="auto"/>
            <w:vAlign w:val="bottom"/>
            <w:hideMark/>
          </w:tcPr>
          <w:p w14:paraId="4B813089"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4 hodiny</w:t>
            </w:r>
          </w:p>
        </w:tc>
        <w:tc>
          <w:tcPr>
            <w:tcW w:w="1867" w:type="dxa"/>
            <w:tcBorders>
              <w:top w:val="nil"/>
              <w:left w:val="single" w:sz="4" w:space="0" w:color="auto"/>
              <w:bottom w:val="single" w:sz="4" w:space="0" w:color="auto"/>
              <w:right w:val="single" w:sz="4" w:space="0" w:color="auto"/>
            </w:tcBorders>
            <w:shd w:val="clear" w:color="auto" w:fill="auto"/>
            <w:vAlign w:val="bottom"/>
            <w:hideMark/>
          </w:tcPr>
          <w:p w14:paraId="362FCAB7" w14:textId="77777777" w:rsidR="00CE0395" w:rsidRPr="00577CBC" w:rsidRDefault="00CE0395" w:rsidP="00BB6D1C">
            <w:pPr>
              <w:jc w:val="center"/>
              <w:rPr>
                <w:rFonts w:ascii="Arial" w:hAnsi="Arial" w:cs="Arial"/>
                <w:b/>
                <w:bCs/>
                <w:sz w:val="22"/>
                <w:szCs w:val="22"/>
              </w:rPr>
            </w:pPr>
          </w:p>
        </w:tc>
      </w:tr>
      <w:tr w:rsidR="00CE0395" w:rsidRPr="0055326F" w14:paraId="34D78709" w14:textId="77777777" w:rsidTr="00CE0395">
        <w:trPr>
          <w:trHeight w:val="300"/>
        </w:trPr>
        <w:tc>
          <w:tcPr>
            <w:tcW w:w="2620" w:type="dxa"/>
            <w:tcBorders>
              <w:top w:val="single" w:sz="4" w:space="0" w:color="auto"/>
              <w:left w:val="single" w:sz="8" w:space="0" w:color="auto"/>
              <w:bottom w:val="nil"/>
              <w:right w:val="nil"/>
            </w:tcBorders>
            <w:shd w:val="clear" w:color="auto" w:fill="auto"/>
            <w:vAlign w:val="bottom"/>
            <w:hideMark/>
          </w:tcPr>
          <w:p w14:paraId="7D363E6A"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single" w:sz="4" w:space="0" w:color="auto"/>
              <w:left w:val="nil"/>
              <w:bottom w:val="nil"/>
              <w:right w:val="single" w:sz="4" w:space="0" w:color="auto"/>
            </w:tcBorders>
            <w:shd w:val="clear" w:color="auto" w:fill="auto"/>
            <w:vAlign w:val="center"/>
            <w:hideMark/>
          </w:tcPr>
          <w:p w14:paraId="250560FF"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4týdenní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5A66CD1C"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17A2D21D" w14:textId="77777777" w:rsidTr="00CE0395">
        <w:trPr>
          <w:trHeight w:val="300"/>
        </w:trPr>
        <w:tc>
          <w:tcPr>
            <w:tcW w:w="2620" w:type="dxa"/>
            <w:tcBorders>
              <w:top w:val="nil"/>
              <w:left w:val="single" w:sz="8" w:space="0" w:color="auto"/>
              <w:bottom w:val="single" w:sz="4" w:space="0" w:color="auto"/>
              <w:right w:val="nil"/>
            </w:tcBorders>
            <w:shd w:val="clear" w:color="auto" w:fill="auto"/>
            <w:vAlign w:val="bottom"/>
            <w:hideMark/>
          </w:tcPr>
          <w:p w14:paraId="4B643245"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nil"/>
              <w:left w:val="nil"/>
              <w:bottom w:val="single" w:sz="4" w:space="0" w:color="auto"/>
              <w:right w:val="single" w:sz="4" w:space="0" w:color="auto"/>
            </w:tcBorders>
            <w:shd w:val="clear" w:color="auto" w:fill="auto"/>
            <w:vAlign w:val="bottom"/>
            <w:hideMark/>
          </w:tcPr>
          <w:p w14:paraId="5DE95E47"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3 hodiny</w:t>
            </w:r>
          </w:p>
        </w:tc>
        <w:tc>
          <w:tcPr>
            <w:tcW w:w="1867" w:type="dxa"/>
            <w:tcBorders>
              <w:top w:val="nil"/>
              <w:left w:val="single" w:sz="4" w:space="0" w:color="auto"/>
              <w:bottom w:val="single" w:sz="4" w:space="0" w:color="auto"/>
              <w:right w:val="single" w:sz="4" w:space="0" w:color="auto"/>
            </w:tcBorders>
            <w:shd w:val="clear" w:color="auto" w:fill="auto"/>
            <w:vAlign w:val="bottom"/>
            <w:hideMark/>
          </w:tcPr>
          <w:p w14:paraId="5CD2A222" w14:textId="77777777" w:rsidR="00CE0395" w:rsidRPr="00577CBC" w:rsidRDefault="00CE0395" w:rsidP="00BB6D1C">
            <w:pPr>
              <w:jc w:val="center"/>
              <w:rPr>
                <w:rFonts w:ascii="Arial" w:hAnsi="Arial" w:cs="Arial"/>
                <w:b/>
                <w:bCs/>
                <w:sz w:val="22"/>
                <w:szCs w:val="22"/>
              </w:rPr>
            </w:pPr>
          </w:p>
        </w:tc>
      </w:tr>
      <w:tr w:rsidR="00CE0395" w:rsidRPr="0055326F" w14:paraId="2EA72FDB" w14:textId="77777777" w:rsidTr="00CE0395">
        <w:trPr>
          <w:trHeight w:val="300"/>
        </w:trPr>
        <w:tc>
          <w:tcPr>
            <w:tcW w:w="2620" w:type="dxa"/>
            <w:tcBorders>
              <w:top w:val="single" w:sz="4" w:space="0" w:color="auto"/>
              <w:left w:val="single" w:sz="8" w:space="0" w:color="auto"/>
              <w:bottom w:val="nil"/>
              <w:right w:val="nil"/>
            </w:tcBorders>
            <w:shd w:val="clear" w:color="auto" w:fill="auto"/>
            <w:vAlign w:val="bottom"/>
            <w:hideMark/>
          </w:tcPr>
          <w:p w14:paraId="5C635B41"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single" w:sz="4" w:space="0" w:color="auto"/>
              <w:left w:val="nil"/>
              <w:bottom w:val="nil"/>
              <w:right w:val="single" w:sz="4" w:space="0" w:color="auto"/>
            </w:tcBorders>
            <w:shd w:val="clear" w:color="auto" w:fill="auto"/>
            <w:vAlign w:val="center"/>
            <w:hideMark/>
          </w:tcPr>
          <w:p w14:paraId="6AB0B9B5"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3týdenní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18D14094"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186A7146" w14:textId="77777777" w:rsidTr="00CE0395">
        <w:trPr>
          <w:trHeight w:val="300"/>
        </w:trPr>
        <w:tc>
          <w:tcPr>
            <w:tcW w:w="2620" w:type="dxa"/>
            <w:tcBorders>
              <w:top w:val="nil"/>
              <w:left w:val="single" w:sz="8" w:space="0" w:color="auto"/>
              <w:bottom w:val="single" w:sz="4" w:space="0" w:color="auto"/>
              <w:right w:val="nil"/>
            </w:tcBorders>
            <w:shd w:val="clear" w:color="auto" w:fill="auto"/>
            <w:vAlign w:val="bottom"/>
            <w:hideMark/>
          </w:tcPr>
          <w:p w14:paraId="5EE39FFA"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nil"/>
              <w:left w:val="nil"/>
              <w:bottom w:val="single" w:sz="4" w:space="0" w:color="auto"/>
              <w:right w:val="single" w:sz="4" w:space="0" w:color="auto"/>
            </w:tcBorders>
            <w:shd w:val="clear" w:color="auto" w:fill="auto"/>
            <w:vAlign w:val="bottom"/>
            <w:hideMark/>
          </w:tcPr>
          <w:p w14:paraId="5D7D153B"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4 hodiny</w:t>
            </w:r>
          </w:p>
        </w:tc>
        <w:tc>
          <w:tcPr>
            <w:tcW w:w="1867" w:type="dxa"/>
            <w:tcBorders>
              <w:top w:val="nil"/>
              <w:left w:val="single" w:sz="4" w:space="0" w:color="auto"/>
              <w:bottom w:val="single" w:sz="4" w:space="0" w:color="auto"/>
              <w:right w:val="single" w:sz="4" w:space="0" w:color="auto"/>
            </w:tcBorders>
            <w:shd w:val="clear" w:color="auto" w:fill="auto"/>
            <w:vAlign w:val="bottom"/>
            <w:hideMark/>
          </w:tcPr>
          <w:p w14:paraId="22A4695A" w14:textId="77777777" w:rsidR="00CE0395" w:rsidRPr="00577CBC" w:rsidRDefault="00CE0395" w:rsidP="00BB6D1C">
            <w:pPr>
              <w:jc w:val="center"/>
              <w:rPr>
                <w:rFonts w:ascii="Arial" w:hAnsi="Arial" w:cs="Arial"/>
                <w:b/>
                <w:bCs/>
                <w:sz w:val="22"/>
                <w:szCs w:val="22"/>
              </w:rPr>
            </w:pPr>
          </w:p>
        </w:tc>
      </w:tr>
      <w:tr w:rsidR="00CE0395" w:rsidRPr="0055326F" w14:paraId="68840711" w14:textId="77777777" w:rsidTr="00CE0395">
        <w:trPr>
          <w:trHeight w:val="300"/>
        </w:trPr>
        <w:tc>
          <w:tcPr>
            <w:tcW w:w="2620" w:type="dxa"/>
            <w:tcBorders>
              <w:top w:val="single" w:sz="4" w:space="0" w:color="auto"/>
              <w:left w:val="single" w:sz="8" w:space="0" w:color="auto"/>
              <w:bottom w:val="nil"/>
              <w:right w:val="nil"/>
            </w:tcBorders>
            <w:shd w:val="clear" w:color="auto" w:fill="auto"/>
            <w:vAlign w:val="bottom"/>
            <w:hideMark/>
          </w:tcPr>
          <w:p w14:paraId="46883A29"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single" w:sz="4" w:space="0" w:color="auto"/>
              <w:left w:val="nil"/>
              <w:bottom w:val="nil"/>
              <w:right w:val="single" w:sz="4" w:space="0" w:color="auto"/>
            </w:tcBorders>
            <w:shd w:val="clear" w:color="auto" w:fill="auto"/>
            <w:vAlign w:val="center"/>
            <w:hideMark/>
          </w:tcPr>
          <w:p w14:paraId="732C056B"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2týdenní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7AD8C17E"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2B153AEE" w14:textId="77777777" w:rsidTr="00CE0395">
        <w:trPr>
          <w:trHeight w:val="315"/>
        </w:trPr>
        <w:tc>
          <w:tcPr>
            <w:tcW w:w="2620" w:type="dxa"/>
            <w:tcBorders>
              <w:top w:val="nil"/>
              <w:left w:val="single" w:sz="8" w:space="0" w:color="auto"/>
              <w:bottom w:val="single" w:sz="8" w:space="0" w:color="auto"/>
              <w:right w:val="nil"/>
            </w:tcBorders>
            <w:shd w:val="clear" w:color="auto" w:fill="auto"/>
            <w:vAlign w:val="bottom"/>
            <w:hideMark/>
          </w:tcPr>
          <w:p w14:paraId="2C10009A"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nil"/>
              <w:left w:val="nil"/>
              <w:bottom w:val="single" w:sz="8" w:space="0" w:color="auto"/>
              <w:right w:val="single" w:sz="4" w:space="0" w:color="auto"/>
            </w:tcBorders>
            <w:shd w:val="clear" w:color="auto" w:fill="auto"/>
            <w:vAlign w:val="bottom"/>
            <w:hideMark/>
          </w:tcPr>
          <w:p w14:paraId="7CF3DD39"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4 hodiny</w:t>
            </w:r>
          </w:p>
        </w:tc>
        <w:tc>
          <w:tcPr>
            <w:tcW w:w="1867" w:type="dxa"/>
            <w:tcBorders>
              <w:top w:val="nil"/>
              <w:left w:val="single" w:sz="4" w:space="0" w:color="auto"/>
              <w:bottom w:val="nil"/>
              <w:right w:val="single" w:sz="4" w:space="0" w:color="auto"/>
            </w:tcBorders>
            <w:shd w:val="clear" w:color="auto" w:fill="auto"/>
            <w:vAlign w:val="bottom"/>
            <w:hideMark/>
          </w:tcPr>
          <w:p w14:paraId="327AC646" w14:textId="77777777" w:rsidR="00CE0395" w:rsidRPr="00577CBC" w:rsidRDefault="00CE0395" w:rsidP="00BB6D1C">
            <w:pPr>
              <w:jc w:val="center"/>
              <w:rPr>
                <w:rFonts w:ascii="Arial" w:hAnsi="Arial" w:cs="Arial"/>
                <w:b/>
                <w:bCs/>
                <w:sz w:val="22"/>
                <w:szCs w:val="22"/>
              </w:rPr>
            </w:pPr>
          </w:p>
        </w:tc>
      </w:tr>
      <w:tr w:rsidR="00CE0395" w:rsidRPr="0055326F" w14:paraId="540B3B54" w14:textId="77777777" w:rsidTr="00CE0395">
        <w:trPr>
          <w:trHeight w:val="300"/>
        </w:trPr>
        <w:tc>
          <w:tcPr>
            <w:tcW w:w="2620" w:type="dxa"/>
            <w:tcBorders>
              <w:top w:val="single" w:sz="8" w:space="0" w:color="auto"/>
              <w:left w:val="single" w:sz="8" w:space="0" w:color="auto"/>
              <w:bottom w:val="nil"/>
              <w:right w:val="nil"/>
            </w:tcBorders>
            <w:shd w:val="clear" w:color="auto" w:fill="auto"/>
            <w:vAlign w:val="bottom"/>
            <w:hideMark/>
          </w:tcPr>
          <w:p w14:paraId="71B77089" w14:textId="77777777" w:rsidR="00CE0395" w:rsidRPr="00577CBC" w:rsidRDefault="00CE0395" w:rsidP="00BB6D1C">
            <w:pPr>
              <w:jc w:val="left"/>
              <w:rPr>
                <w:rFonts w:ascii="Arial" w:hAnsi="Arial" w:cs="Arial"/>
                <w:b/>
                <w:sz w:val="22"/>
                <w:szCs w:val="22"/>
              </w:rPr>
            </w:pPr>
            <w:proofErr w:type="spellStart"/>
            <w:r w:rsidRPr="00577CBC">
              <w:rPr>
                <w:rFonts w:ascii="Arial" w:hAnsi="Arial" w:cs="Arial"/>
                <w:b/>
                <w:sz w:val="22"/>
                <w:szCs w:val="22"/>
              </w:rPr>
              <w:t>TheraTogs</w:t>
            </w:r>
            <w:proofErr w:type="spellEnd"/>
            <w:r w:rsidRPr="00577CBC">
              <w:rPr>
                <w:rFonts w:ascii="Arial" w:hAnsi="Arial" w:cs="Arial"/>
                <w:b/>
                <w:sz w:val="22"/>
                <w:szCs w:val="22"/>
              </w:rPr>
              <w:t xml:space="preserve"> Pegas</w:t>
            </w:r>
          </w:p>
        </w:tc>
        <w:tc>
          <w:tcPr>
            <w:tcW w:w="2073" w:type="dxa"/>
            <w:tcBorders>
              <w:top w:val="single" w:sz="8" w:space="0" w:color="auto"/>
              <w:left w:val="nil"/>
              <w:bottom w:val="nil"/>
              <w:right w:val="single" w:sz="4" w:space="0" w:color="auto"/>
            </w:tcBorders>
            <w:shd w:val="clear" w:color="auto" w:fill="auto"/>
            <w:vAlign w:val="center"/>
            <w:hideMark/>
          </w:tcPr>
          <w:p w14:paraId="25651A74"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4týdenní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32B49029"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6B03559C" w14:textId="77777777" w:rsidTr="00CE0395">
        <w:trPr>
          <w:trHeight w:val="300"/>
        </w:trPr>
        <w:tc>
          <w:tcPr>
            <w:tcW w:w="2620" w:type="dxa"/>
            <w:tcBorders>
              <w:top w:val="nil"/>
              <w:left w:val="single" w:sz="8" w:space="0" w:color="auto"/>
              <w:bottom w:val="single" w:sz="4" w:space="0" w:color="auto"/>
              <w:right w:val="nil"/>
            </w:tcBorders>
            <w:shd w:val="clear" w:color="auto" w:fill="auto"/>
            <w:vAlign w:val="bottom"/>
            <w:hideMark/>
          </w:tcPr>
          <w:p w14:paraId="4DEFD577"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nil"/>
              <w:left w:val="nil"/>
              <w:bottom w:val="single" w:sz="4" w:space="0" w:color="auto"/>
              <w:right w:val="single" w:sz="4" w:space="0" w:color="auto"/>
            </w:tcBorders>
            <w:shd w:val="clear" w:color="auto" w:fill="auto"/>
            <w:vAlign w:val="bottom"/>
            <w:hideMark/>
          </w:tcPr>
          <w:p w14:paraId="04DD08CE"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4 hodiny</w:t>
            </w:r>
          </w:p>
        </w:tc>
        <w:tc>
          <w:tcPr>
            <w:tcW w:w="1867" w:type="dxa"/>
            <w:tcBorders>
              <w:top w:val="nil"/>
              <w:left w:val="single" w:sz="4" w:space="0" w:color="auto"/>
              <w:bottom w:val="single" w:sz="4" w:space="0" w:color="auto"/>
              <w:right w:val="single" w:sz="4" w:space="0" w:color="auto"/>
            </w:tcBorders>
            <w:shd w:val="clear" w:color="auto" w:fill="auto"/>
            <w:vAlign w:val="bottom"/>
            <w:hideMark/>
          </w:tcPr>
          <w:p w14:paraId="2EA780C2" w14:textId="77777777" w:rsidR="00CE0395" w:rsidRPr="00577CBC" w:rsidRDefault="00CE0395" w:rsidP="00BB6D1C">
            <w:pPr>
              <w:jc w:val="center"/>
              <w:rPr>
                <w:rFonts w:ascii="Arial" w:hAnsi="Arial" w:cs="Arial"/>
                <w:b/>
                <w:bCs/>
                <w:sz w:val="22"/>
                <w:szCs w:val="22"/>
              </w:rPr>
            </w:pPr>
          </w:p>
        </w:tc>
      </w:tr>
      <w:tr w:rsidR="00CE0395" w:rsidRPr="0055326F" w14:paraId="3F3EB4C8" w14:textId="77777777" w:rsidTr="00CE0395">
        <w:trPr>
          <w:trHeight w:val="300"/>
        </w:trPr>
        <w:tc>
          <w:tcPr>
            <w:tcW w:w="2620" w:type="dxa"/>
            <w:tcBorders>
              <w:top w:val="single" w:sz="4" w:space="0" w:color="auto"/>
              <w:left w:val="single" w:sz="8" w:space="0" w:color="auto"/>
              <w:bottom w:val="nil"/>
              <w:right w:val="nil"/>
            </w:tcBorders>
            <w:shd w:val="clear" w:color="auto" w:fill="auto"/>
            <w:vAlign w:val="bottom"/>
            <w:hideMark/>
          </w:tcPr>
          <w:p w14:paraId="79F83848"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single" w:sz="4" w:space="0" w:color="auto"/>
              <w:left w:val="nil"/>
              <w:bottom w:val="nil"/>
              <w:right w:val="single" w:sz="4" w:space="0" w:color="auto"/>
            </w:tcBorders>
            <w:shd w:val="clear" w:color="auto" w:fill="auto"/>
            <w:vAlign w:val="center"/>
            <w:hideMark/>
          </w:tcPr>
          <w:p w14:paraId="429410AD"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4týdenní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455093B1"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034641B0" w14:textId="77777777" w:rsidTr="00CE0395">
        <w:trPr>
          <w:trHeight w:val="300"/>
        </w:trPr>
        <w:tc>
          <w:tcPr>
            <w:tcW w:w="2620" w:type="dxa"/>
            <w:tcBorders>
              <w:top w:val="nil"/>
              <w:left w:val="single" w:sz="8" w:space="0" w:color="auto"/>
              <w:bottom w:val="single" w:sz="4" w:space="0" w:color="auto"/>
              <w:right w:val="nil"/>
            </w:tcBorders>
            <w:shd w:val="clear" w:color="auto" w:fill="auto"/>
            <w:vAlign w:val="bottom"/>
            <w:hideMark/>
          </w:tcPr>
          <w:p w14:paraId="63AA416F"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nil"/>
              <w:left w:val="nil"/>
              <w:bottom w:val="single" w:sz="4" w:space="0" w:color="auto"/>
              <w:right w:val="single" w:sz="4" w:space="0" w:color="auto"/>
            </w:tcBorders>
            <w:shd w:val="clear" w:color="auto" w:fill="auto"/>
            <w:vAlign w:val="bottom"/>
            <w:hideMark/>
          </w:tcPr>
          <w:p w14:paraId="159D24EE"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3 hodiny</w:t>
            </w:r>
          </w:p>
        </w:tc>
        <w:tc>
          <w:tcPr>
            <w:tcW w:w="1867" w:type="dxa"/>
            <w:tcBorders>
              <w:top w:val="nil"/>
              <w:left w:val="single" w:sz="4" w:space="0" w:color="auto"/>
              <w:bottom w:val="single" w:sz="4" w:space="0" w:color="auto"/>
              <w:right w:val="single" w:sz="4" w:space="0" w:color="auto"/>
            </w:tcBorders>
            <w:shd w:val="clear" w:color="auto" w:fill="auto"/>
            <w:vAlign w:val="bottom"/>
            <w:hideMark/>
          </w:tcPr>
          <w:p w14:paraId="489E7DA0" w14:textId="77777777" w:rsidR="00CE0395" w:rsidRPr="00577CBC" w:rsidRDefault="00CE0395" w:rsidP="00BB6D1C">
            <w:pPr>
              <w:jc w:val="center"/>
              <w:rPr>
                <w:rFonts w:ascii="Arial" w:hAnsi="Arial" w:cs="Arial"/>
                <w:b/>
                <w:bCs/>
                <w:sz w:val="22"/>
                <w:szCs w:val="22"/>
              </w:rPr>
            </w:pPr>
          </w:p>
        </w:tc>
      </w:tr>
      <w:tr w:rsidR="00CE0395" w:rsidRPr="0055326F" w14:paraId="769AEDE4" w14:textId="77777777" w:rsidTr="00CE0395">
        <w:trPr>
          <w:trHeight w:val="300"/>
        </w:trPr>
        <w:tc>
          <w:tcPr>
            <w:tcW w:w="2620" w:type="dxa"/>
            <w:tcBorders>
              <w:top w:val="single" w:sz="4" w:space="0" w:color="auto"/>
              <w:left w:val="single" w:sz="8" w:space="0" w:color="auto"/>
              <w:bottom w:val="nil"/>
              <w:right w:val="nil"/>
            </w:tcBorders>
            <w:shd w:val="clear" w:color="auto" w:fill="auto"/>
            <w:vAlign w:val="bottom"/>
            <w:hideMark/>
          </w:tcPr>
          <w:p w14:paraId="3952B941"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single" w:sz="4" w:space="0" w:color="auto"/>
              <w:left w:val="nil"/>
              <w:bottom w:val="nil"/>
              <w:right w:val="single" w:sz="4" w:space="0" w:color="auto"/>
            </w:tcBorders>
            <w:shd w:val="clear" w:color="auto" w:fill="auto"/>
            <w:vAlign w:val="center"/>
            <w:hideMark/>
          </w:tcPr>
          <w:p w14:paraId="3599D4EC"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3týdenní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698A3833"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2D054D4E" w14:textId="77777777" w:rsidTr="00CE0395">
        <w:trPr>
          <w:trHeight w:val="300"/>
        </w:trPr>
        <w:tc>
          <w:tcPr>
            <w:tcW w:w="2620" w:type="dxa"/>
            <w:tcBorders>
              <w:top w:val="nil"/>
              <w:left w:val="single" w:sz="8" w:space="0" w:color="auto"/>
              <w:bottom w:val="single" w:sz="4" w:space="0" w:color="auto"/>
              <w:right w:val="nil"/>
            </w:tcBorders>
            <w:shd w:val="clear" w:color="auto" w:fill="auto"/>
            <w:vAlign w:val="bottom"/>
            <w:hideMark/>
          </w:tcPr>
          <w:p w14:paraId="30A53D37"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nil"/>
              <w:left w:val="nil"/>
              <w:bottom w:val="single" w:sz="4" w:space="0" w:color="auto"/>
              <w:right w:val="single" w:sz="4" w:space="0" w:color="auto"/>
            </w:tcBorders>
            <w:shd w:val="clear" w:color="auto" w:fill="auto"/>
            <w:vAlign w:val="bottom"/>
            <w:hideMark/>
          </w:tcPr>
          <w:p w14:paraId="4E2A2459"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4 hodiny</w:t>
            </w:r>
          </w:p>
        </w:tc>
        <w:tc>
          <w:tcPr>
            <w:tcW w:w="1867" w:type="dxa"/>
            <w:tcBorders>
              <w:top w:val="nil"/>
              <w:left w:val="single" w:sz="4" w:space="0" w:color="auto"/>
              <w:bottom w:val="single" w:sz="4" w:space="0" w:color="auto"/>
              <w:right w:val="single" w:sz="4" w:space="0" w:color="auto"/>
            </w:tcBorders>
            <w:shd w:val="clear" w:color="auto" w:fill="auto"/>
            <w:vAlign w:val="bottom"/>
            <w:hideMark/>
          </w:tcPr>
          <w:p w14:paraId="41C13B1B" w14:textId="77777777" w:rsidR="00CE0395" w:rsidRPr="00577CBC" w:rsidRDefault="00CE0395" w:rsidP="00BB6D1C">
            <w:pPr>
              <w:jc w:val="center"/>
              <w:rPr>
                <w:rFonts w:ascii="Arial" w:hAnsi="Arial" w:cs="Arial"/>
                <w:b/>
                <w:bCs/>
                <w:sz w:val="22"/>
                <w:szCs w:val="22"/>
              </w:rPr>
            </w:pPr>
          </w:p>
        </w:tc>
      </w:tr>
      <w:tr w:rsidR="00CE0395" w:rsidRPr="0055326F" w14:paraId="74EAC20F" w14:textId="77777777" w:rsidTr="00CE0395">
        <w:trPr>
          <w:trHeight w:val="300"/>
        </w:trPr>
        <w:tc>
          <w:tcPr>
            <w:tcW w:w="2620" w:type="dxa"/>
            <w:tcBorders>
              <w:top w:val="single" w:sz="4" w:space="0" w:color="auto"/>
              <w:left w:val="single" w:sz="8" w:space="0" w:color="auto"/>
              <w:bottom w:val="nil"/>
              <w:right w:val="nil"/>
            </w:tcBorders>
            <w:shd w:val="clear" w:color="auto" w:fill="auto"/>
            <w:vAlign w:val="bottom"/>
            <w:hideMark/>
          </w:tcPr>
          <w:p w14:paraId="3F7382A7"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single" w:sz="4" w:space="0" w:color="auto"/>
              <w:left w:val="nil"/>
              <w:bottom w:val="nil"/>
              <w:right w:val="single" w:sz="4" w:space="0" w:color="auto"/>
            </w:tcBorders>
            <w:shd w:val="clear" w:color="auto" w:fill="auto"/>
            <w:vAlign w:val="center"/>
            <w:hideMark/>
          </w:tcPr>
          <w:p w14:paraId="4D6807ED"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2týdenní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2B04DEF9"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71F9F881" w14:textId="77777777" w:rsidTr="00CE0395">
        <w:trPr>
          <w:trHeight w:val="315"/>
        </w:trPr>
        <w:tc>
          <w:tcPr>
            <w:tcW w:w="2620" w:type="dxa"/>
            <w:tcBorders>
              <w:top w:val="nil"/>
              <w:left w:val="single" w:sz="8" w:space="0" w:color="auto"/>
              <w:bottom w:val="single" w:sz="8" w:space="0" w:color="auto"/>
              <w:right w:val="nil"/>
            </w:tcBorders>
            <w:shd w:val="clear" w:color="auto" w:fill="auto"/>
            <w:vAlign w:val="bottom"/>
            <w:hideMark/>
          </w:tcPr>
          <w:p w14:paraId="6D239DDA"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nil"/>
              <w:left w:val="nil"/>
              <w:bottom w:val="single" w:sz="8" w:space="0" w:color="auto"/>
              <w:right w:val="single" w:sz="4" w:space="0" w:color="auto"/>
            </w:tcBorders>
            <w:shd w:val="clear" w:color="auto" w:fill="auto"/>
            <w:vAlign w:val="bottom"/>
            <w:hideMark/>
          </w:tcPr>
          <w:p w14:paraId="0A6B9D53"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4 hodiny</w:t>
            </w:r>
          </w:p>
        </w:tc>
        <w:tc>
          <w:tcPr>
            <w:tcW w:w="1867" w:type="dxa"/>
            <w:tcBorders>
              <w:top w:val="nil"/>
              <w:left w:val="single" w:sz="4" w:space="0" w:color="auto"/>
              <w:bottom w:val="nil"/>
              <w:right w:val="single" w:sz="4" w:space="0" w:color="auto"/>
            </w:tcBorders>
            <w:shd w:val="clear" w:color="auto" w:fill="auto"/>
            <w:vAlign w:val="bottom"/>
            <w:hideMark/>
          </w:tcPr>
          <w:p w14:paraId="5D7F26A2" w14:textId="77777777" w:rsidR="00CE0395" w:rsidRPr="00577CBC" w:rsidRDefault="00CE0395" w:rsidP="00BB6D1C">
            <w:pPr>
              <w:jc w:val="center"/>
              <w:rPr>
                <w:rFonts w:ascii="Arial" w:hAnsi="Arial" w:cs="Arial"/>
                <w:b/>
                <w:bCs/>
                <w:sz w:val="22"/>
                <w:szCs w:val="22"/>
              </w:rPr>
            </w:pPr>
          </w:p>
        </w:tc>
      </w:tr>
      <w:tr w:rsidR="00CE0395" w:rsidRPr="0055326F" w14:paraId="5AC69169" w14:textId="77777777" w:rsidTr="00CE0395">
        <w:trPr>
          <w:trHeight w:val="300"/>
        </w:trPr>
        <w:tc>
          <w:tcPr>
            <w:tcW w:w="2620" w:type="dxa"/>
            <w:tcBorders>
              <w:top w:val="single" w:sz="8" w:space="0" w:color="auto"/>
              <w:left w:val="single" w:sz="8" w:space="0" w:color="auto"/>
              <w:bottom w:val="nil"/>
              <w:right w:val="nil"/>
            </w:tcBorders>
            <w:shd w:val="clear" w:color="auto" w:fill="auto"/>
            <w:vAlign w:val="bottom"/>
            <w:hideMark/>
          </w:tcPr>
          <w:p w14:paraId="29F677D1" w14:textId="77777777" w:rsidR="00CE0395" w:rsidRPr="00577CBC" w:rsidRDefault="00CE0395" w:rsidP="00BB6D1C">
            <w:pPr>
              <w:jc w:val="left"/>
              <w:rPr>
                <w:rFonts w:ascii="Arial" w:hAnsi="Arial" w:cs="Arial"/>
                <w:b/>
                <w:sz w:val="22"/>
                <w:szCs w:val="22"/>
              </w:rPr>
            </w:pPr>
            <w:proofErr w:type="spellStart"/>
            <w:r w:rsidRPr="00577CBC">
              <w:rPr>
                <w:rFonts w:ascii="Arial" w:hAnsi="Arial" w:cs="Arial"/>
                <w:b/>
                <w:sz w:val="22"/>
                <w:szCs w:val="22"/>
              </w:rPr>
              <w:t>MiniPegas</w:t>
            </w:r>
            <w:proofErr w:type="spellEnd"/>
          </w:p>
        </w:tc>
        <w:tc>
          <w:tcPr>
            <w:tcW w:w="2073" w:type="dxa"/>
            <w:tcBorders>
              <w:top w:val="single" w:sz="8" w:space="0" w:color="auto"/>
              <w:left w:val="nil"/>
              <w:bottom w:val="nil"/>
              <w:right w:val="single" w:sz="4" w:space="0" w:color="auto"/>
            </w:tcBorders>
            <w:shd w:val="clear" w:color="auto" w:fill="auto"/>
            <w:vAlign w:val="center"/>
            <w:hideMark/>
          </w:tcPr>
          <w:p w14:paraId="6F5F5322"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4týdenní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370520C2"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2C3AA8EC" w14:textId="77777777" w:rsidTr="00CE0395">
        <w:trPr>
          <w:trHeight w:val="300"/>
        </w:trPr>
        <w:tc>
          <w:tcPr>
            <w:tcW w:w="2620" w:type="dxa"/>
            <w:tcBorders>
              <w:top w:val="nil"/>
              <w:left w:val="single" w:sz="8" w:space="0" w:color="auto"/>
              <w:bottom w:val="single" w:sz="4" w:space="0" w:color="auto"/>
              <w:right w:val="nil"/>
            </w:tcBorders>
            <w:shd w:val="clear" w:color="auto" w:fill="auto"/>
            <w:vAlign w:val="bottom"/>
            <w:hideMark/>
          </w:tcPr>
          <w:p w14:paraId="0EC5484F"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nil"/>
              <w:left w:val="nil"/>
              <w:bottom w:val="single" w:sz="4" w:space="0" w:color="auto"/>
              <w:right w:val="single" w:sz="4" w:space="0" w:color="auto"/>
            </w:tcBorders>
            <w:shd w:val="clear" w:color="auto" w:fill="auto"/>
            <w:vAlign w:val="bottom"/>
            <w:hideMark/>
          </w:tcPr>
          <w:p w14:paraId="4173A609"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2 hodiny</w:t>
            </w:r>
          </w:p>
        </w:tc>
        <w:tc>
          <w:tcPr>
            <w:tcW w:w="1867" w:type="dxa"/>
            <w:tcBorders>
              <w:top w:val="nil"/>
              <w:left w:val="single" w:sz="4" w:space="0" w:color="auto"/>
              <w:bottom w:val="single" w:sz="4" w:space="0" w:color="auto"/>
              <w:right w:val="single" w:sz="4" w:space="0" w:color="auto"/>
            </w:tcBorders>
            <w:shd w:val="clear" w:color="auto" w:fill="auto"/>
            <w:vAlign w:val="bottom"/>
            <w:hideMark/>
          </w:tcPr>
          <w:p w14:paraId="0CB58EF9" w14:textId="77777777" w:rsidR="00CE0395" w:rsidRPr="00577CBC" w:rsidRDefault="00CE0395" w:rsidP="00BB6D1C">
            <w:pPr>
              <w:jc w:val="center"/>
              <w:rPr>
                <w:rFonts w:ascii="Arial" w:hAnsi="Arial" w:cs="Arial"/>
                <w:b/>
                <w:bCs/>
                <w:sz w:val="22"/>
                <w:szCs w:val="22"/>
              </w:rPr>
            </w:pPr>
          </w:p>
        </w:tc>
      </w:tr>
      <w:tr w:rsidR="00CE0395" w:rsidRPr="0055326F" w14:paraId="1B23659F" w14:textId="77777777" w:rsidTr="00CE0395">
        <w:trPr>
          <w:trHeight w:val="300"/>
        </w:trPr>
        <w:tc>
          <w:tcPr>
            <w:tcW w:w="2620" w:type="dxa"/>
            <w:tcBorders>
              <w:top w:val="single" w:sz="4" w:space="0" w:color="auto"/>
              <w:left w:val="single" w:sz="8" w:space="0" w:color="auto"/>
              <w:bottom w:val="nil"/>
              <w:right w:val="nil"/>
            </w:tcBorders>
            <w:shd w:val="clear" w:color="auto" w:fill="auto"/>
            <w:vAlign w:val="bottom"/>
            <w:hideMark/>
          </w:tcPr>
          <w:p w14:paraId="616F1DA1"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single" w:sz="4" w:space="0" w:color="auto"/>
              <w:left w:val="nil"/>
              <w:bottom w:val="nil"/>
              <w:right w:val="single" w:sz="4" w:space="0" w:color="auto"/>
            </w:tcBorders>
            <w:shd w:val="clear" w:color="auto" w:fill="auto"/>
            <w:vAlign w:val="center"/>
            <w:hideMark/>
          </w:tcPr>
          <w:p w14:paraId="7ED096A8"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3týdenní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23309DD3"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2E71C34D" w14:textId="77777777" w:rsidTr="00CE0395">
        <w:trPr>
          <w:trHeight w:val="315"/>
        </w:trPr>
        <w:tc>
          <w:tcPr>
            <w:tcW w:w="2620" w:type="dxa"/>
            <w:tcBorders>
              <w:top w:val="nil"/>
              <w:left w:val="single" w:sz="8" w:space="0" w:color="auto"/>
              <w:bottom w:val="single" w:sz="8" w:space="0" w:color="auto"/>
              <w:right w:val="nil"/>
            </w:tcBorders>
            <w:shd w:val="clear" w:color="auto" w:fill="auto"/>
            <w:vAlign w:val="bottom"/>
            <w:hideMark/>
          </w:tcPr>
          <w:p w14:paraId="37FE408E"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nil"/>
              <w:left w:val="nil"/>
              <w:bottom w:val="single" w:sz="8" w:space="0" w:color="auto"/>
              <w:right w:val="single" w:sz="4" w:space="0" w:color="auto"/>
            </w:tcBorders>
            <w:shd w:val="clear" w:color="auto" w:fill="auto"/>
            <w:vAlign w:val="bottom"/>
            <w:hideMark/>
          </w:tcPr>
          <w:p w14:paraId="2FFF5F7A"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2 hodiny</w:t>
            </w:r>
          </w:p>
        </w:tc>
        <w:tc>
          <w:tcPr>
            <w:tcW w:w="1867" w:type="dxa"/>
            <w:tcBorders>
              <w:top w:val="nil"/>
              <w:left w:val="single" w:sz="4" w:space="0" w:color="auto"/>
              <w:bottom w:val="nil"/>
              <w:right w:val="single" w:sz="4" w:space="0" w:color="auto"/>
            </w:tcBorders>
            <w:shd w:val="clear" w:color="auto" w:fill="auto"/>
            <w:vAlign w:val="bottom"/>
            <w:hideMark/>
          </w:tcPr>
          <w:p w14:paraId="72FEA7A1" w14:textId="77777777" w:rsidR="00CE0395" w:rsidRPr="00577CBC" w:rsidRDefault="00CE0395" w:rsidP="00BB6D1C">
            <w:pPr>
              <w:jc w:val="center"/>
              <w:rPr>
                <w:rFonts w:ascii="Arial" w:hAnsi="Arial" w:cs="Arial"/>
                <w:b/>
                <w:bCs/>
                <w:sz w:val="22"/>
                <w:szCs w:val="22"/>
              </w:rPr>
            </w:pPr>
          </w:p>
        </w:tc>
      </w:tr>
      <w:tr w:rsidR="00CE0395" w:rsidRPr="0055326F" w14:paraId="100E31AE" w14:textId="77777777" w:rsidTr="00CE0395">
        <w:trPr>
          <w:trHeight w:val="615"/>
        </w:trPr>
        <w:tc>
          <w:tcPr>
            <w:tcW w:w="2620" w:type="dxa"/>
            <w:tcBorders>
              <w:top w:val="single" w:sz="8" w:space="0" w:color="auto"/>
              <w:left w:val="single" w:sz="8" w:space="0" w:color="auto"/>
              <w:bottom w:val="single" w:sz="8" w:space="0" w:color="auto"/>
              <w:right w:val="nil"/>
            </w:tcBorders>
            <w:shd w:val="clear" w:color="auto" w:fill="auto"/>
            <w:vAlign w:val="bottom"/>
            <w:hideMark/>
          </w:tcPr>
          <w:p w14:paraId="2B7FF596" w14:textId="77777777" w:rsidR="00CE0395" w:rsidRPr="00577CBC" w:rsidRDefault="00CE0395" w:rsidP="00BB6D1C">
            <w:pPr>
              <w:jc w:val="left"/>
              <w:rPr>
                <w:rFonts w:ascii="Arial" w:hAnsi="Arial" w:cs="Arial"/>
                <w:b/>
                <w:sz w:val="22"/>
                <w:szCs w:val="22"/>
              </w:rPr>
            </w:pPr>
            <w:r w:rsidRPr="00577CBC">
              <w:rPr>
                <w:rFonts w:ascii="Arial" w:hAnsi="Arial" w:cs="Arial"/>
                <w:b/>
                <w:sz w:val="22"/>
                <w:szCs w:val="22"/>
              </w:rPr>
              <w:t>Ergoterapie</w:t>
            </w:r>
          </w:p>
        </w:tc>
        <w:tc>
          <w:tcPr>
            <w:tcW w:w="2073" w:type="dxa"/>
            <w:tcBorders>
              <w:top w:val="single" w:sz="8" w:space="0" w:color="auto"/>
              <w:left w:val="nil"/>
              <w:bottom w:val="single" w:sz="8" w:space="0" w:color="auto"/>
              <w:right w:val="single" w:sz="4" w:space="0" w:color="auto"/>
            </w:tcBorders>
            <w:shd w:val="clear" w:color="auto" w:fill="auto"/>
            <w:vAlign w:val="bottom"/>
            <w:hideMark/>
          </w:tcPr>
          <w:p w14:paraId="66FD5807"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1 terapie/50 min</w:t>
            </w:r>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2026EAE6"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033B7DED" w14:textId="77777777" w:rsidTr="00CE0395">
        <w:trPr>
          <w:trHeight w:val="976"/>
        </w:trPr>
        <w:tc>
          <w:tcPr>
            <w:tcW w:w="2620" w:type="dxa"/>
            <w:tcBorders>
              <w:top w:val="single" w:sz="4" w:space="0" w:color="auto"/>
              <w:left w:val="single" w:sz="8" w:space="0" w:color="auto"/>
              <w:bottom w:val="single" w:sz="4" w:space="0" w:color="auto"/>
              <w:right w:val="nil"/>
            </w:tcBorders>
            <w:shd w:val="clear" w:color="auto" w:fill="auto"/>
            <w:vAlign w:val="bottom"/>
            <w:hideMark/>
          </w:tcPr>
          <w:p w14:paraId="4FC1B99C" w14:textId="77777777" w:rsidR="00CE0395" w:rsidRPr="00577CBC" w:rsidRDefault="00CE0395" w:rsidP="00BB6D1C">
            <w:pPr>
              <w:jc w:val="left"/>
              <w:rPr>
                <w:rFonts w:ascii="Arial" w:hAnsi="Arial" w:cs="Arial"/>
                <w:b/>
                <w:sz w:val="22"/>
                <w:szCs w:val="22"/>
              </w:rPr>
            </w:pPr>
            <w:r w:rsidRPr="00577CBC">
              <w:rPr>
                <w:rFonts w:ascii="Arial" w:hAnsi="Arial" w:cs="Arial"/>
                <w:b/>
                <w:sz w:val="22"/>
                <w:szCs w:val="22"/>
              </w:rPr>
              <w:t>Terapie komunikace a rozvoje jazykových schopností</w:t>
            </w:r>
          </w:p>
        </w:tc>
        <w:tc>
          <w:tcPr>
            <w:tcW w:w="2073" w:type="dxa"/>
            <w:tcBorders>
              <w:top w:val="single" w:sz="4" w:space="0" w:color="auto"/>
              <w:left w:val="nil"/>
              <w:bottom w:val="single" w:sz="4" w:space="0" w:color="auto"/>
              <w:right w:val="single" w:sz="4" w:space="0" w:color="auto"/>
            </w:tcBorders>
            <w:shd w:val="clear" w:color="auto" w:fill="auto"/>
            <w:vAlign w:val="bottom"/>
            <w:hideMark/>
          </w:tcPr>
          <w:p w14:paraId="55FA779A"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50 minut / 1 terapie</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CB384C"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0F482983" w14:textId="77777777" w:rsidTr="00CE0395">
        <w:trPr>
          <w:trHeight w:val="615"/>
        </w:trPr>
        <w:tc>
          <w:tcPr>
            <w:tcW w:w="2620" w:type="dxa"/>
            <w:tcBorders>
              <w:top w:val="single" w:sz="8" w:space="0" w:color="auto"/>
              <w:left w:val="single" w:sz="8" w:space="0" w:color="auto"/>
              <w:bottom w:val="single" w:sz="8" w:space="0" w:color="auto"/>
              <w:right w:val="nil"/>
            </w:tcBorders>
            <w:shd w:val="clear" w:color="auto" w:fill="auto"/>
            <w:vAlign w:val="bottom"/>
            <w:hideMark/>
          </w:tcPr>
          <w:p w14:paraId="5572B048" w14:textId="77777777" w:rsidR="00CE0395" w:rsidRPr="00577CBC" w:rsidRDefault="00CE0395" w:rsidP="00BB6D1C">
            <w:pPr>
              <w:jc w:val="left"/>
              <w:rPr>
                <w:rFonts w:ascii="Arial" w:hAnsi="Arial" w:cs="Arial"/>
                <w:b/>
                <w:sz w:val="22"/>
                <w:szCs w:val="22"/>
              </w:rPr>
            </w:pPr>
            <w:r w:rsidRPr="00577CBC">
              <w:rPr>
                <w:rFonts w:ascii="Arial" w:hAnsi="Arial" w:cs="Arial"/>
                <w:b/>
                <w:sz w:val="22"/>
                <w:szCs w:val="22"/>
              </w:rPr>
              <w:t>Nutriční terapie</w:t>
            </w:r>
          </w:p>
        </w:tc>
        <w:tc>
          <w:tcPr>
            <w:tcW w:w="2073" w:type="dxa"/>
            <w:tcBorders>
              <w:top w:val="single" w:sz="8" w:space="0" w:color="auto"/>
              <w:left w:val="nil"/>
              <w:bottom w:val="single" w:sz="8" w:space="0" w:color="auto"/>
              <w:right w:val="single" w:sz="4" w:space="0" w:color="auto"/>
            </w:tcBorders>
            <w:shd w:val="clear" w:color="auto" w:fill="auto"/>
            <w:vAlign w:val="bottom"/>
            <w:hideMark/>
          </w:tcPr>
          <w:p w14:paraId="2BE18E3A"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50 minut / 1 terapie</w:t>
            </w:r>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071A1945"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4F56E041" w14:textId="77777777" w:rsidTr="00CE0395">
        <w:trPr>
          <w:trHeight w:val="315"/>
        </w:trPr>
        <w:tc>
          <w:tcPr>
            <w:tcW w:w="2620" w:type="dxa"/>
            <w:tcBorders>
              <w:top w:val="nil"/>
              <w:left w:val="nil"/>
              <w:bottom w:val="nil"/>
              <w:right w:val="nil"/>
            </w:tcBorders>
            <w:shd w:val="clear" w:color="auto" w:fill="auto"/>
            <w:vAlign w:val="bottom"/>
            <w:hideMark/>
          </w:tcPr>
          <w:p w14:paraId="5E6D37F7" w14:textId="77777777" w:rsidR="00CE0395" w:rsidRPr="00577CBC" w:rsidRDefault="00CE0395" w:rsidP="00BB6D1C">
            <w:pPr>
              <w:jc w:val="left"/>
              <w:rPr>
                <w:rFonts w:ascii="Arial" w:hAnsi="Arial" w:cs="Arial"/>
                <w:b/>
                <w:sz w:val="22"/>
                <w:szCs w:val="22"/>
              </w:rPr>
            </w:pPr>
          </w:p>
        </w:tc>
        <w:tc>
          <w:tcPr>
            <w:tcW w:w="2073" w:type="dxa"/>
            <w:tcBorders>
              <w:top w:val="nil"/>
              <w:left w:val="nil"/>
              <w:bottom w:val="nil"/>
              <w:right w:val="nil"/>
            </w:tcBorders>
            <w:shd w:val="clear" w:color="auto" w:fill="auto"/>
            <w:vAlign w:val="bottom"/>
            <w:hideMark/>
          </w:tcPr>
          <w:p w14:paraId="1F08F379" w14:textId="77777777" w:rsidR="00CE0395" w:rsidRPr="00577CBC" w:rsidRDefault="00CE0395" w:rsidP="00BB6D1C">
            <w:pPr>
              <w:jc w:val="left"/>
              <w:rPr>
                <w:rFonts w:ascii="Arial" w:hAnsi="Arial" w:cs="Arial"/>
                <w:sz w:val="22"/>
                <w:szCs w:val="22"/>
              </w:rPr>
            </w:pPr>
          </w:p>
        </w:tc>
        <w:tc>
          <w:tcPr>
            <w:tcW w:w="1867" w:type="dxa"/>
            <w:tcBorders>
              <w:top w:val="single" w:sz="4" w:space="0" w:color="auto"/>
              <w:left w:val="nil"/>
              <w:bottom w:val="nil"/>
              <w:right w:val="nil"/>
            </w:tcBorders>
            <w:shd w:val="clear" w:color="auto" w:fill="auto"/>
            <w:vAlign w:val="bottom"/>
            <w:hideMark/>
          </w:tcPr>
          <w:p w14:paraId="35711C49" w14:textId="77777777" w:rsidR="00CE0395" w:rsidRPr="00577CBC" w:rsidRDefault="00CE0395" w:rsidP="00BB6D1C">
            <w:pPr>
              <w:jc w:val="center"/>
              <w:rPr>
                <w:rFonts w:ascii="Arial" w:hAnsi="Arial" w:cs="Arial"/>
                <w:b/>
                <w:bCs/>
                <w:sz w:val="22"/>
                <w:szCs w:val="22"/>
              </w:rPr>
            </w:pPr>
          </w:p>
        </w:tc>
      </w:tr>
      <w:tr w:rsidR="00CE0395" w:rsidRPr="0055326F" w14:paraId="599A45F4" w14:textId="77777777" w:rsidTr="00CE0395">
        <w:trPr>
          <w:trHeight w:val="615"/>
        </w:trPr>
        <w:tc>
          <w:tcPr>
            <w:tcW w:w="2620" w:type="dxa"/>
            <w:tcBorders>
              <w:top w:val="single" w:sz="8" w:space="0" w:color="auto"/>
              <w:left w:val="single" w:sz="8" w:space="0" w:color="auto"/>
              <w:bottom w:val="single" w:sz="8" w:space="0" w:color="auto"/>
              <w:right w:val="nil"/>
            </w:tcBorders>
            <w:shd w:val="clear" w:color="auto" w:fill="auto"/>
            <w:vAlign w:val="bottom"/>
            <w:hideMark/>
          </w:tcPr>
          <w:p w14:paraId="52E5FF3E" w14:textId="77777777" w:rsidR="00CE0395" w:rsidRPr="00577CBC" w:rsidRDefault="00CE0395" w:rsidP="00BB6D1C">
            <w:pPr>
              <w:jc w:val="left"/>
              <w:rPr>
                <w:rFonts w:ascii="Arial" w:hAnsi="Arial" w:cs="Arial"/>
                <w:b/>
                <w:sz w:val="22"/>
                <w:szCs w:val="22"/>
              </w:rPr>
            </w:pPr>
            <w:r w:rsidRPr="00577CBC">
              <w:rPr>
                <w:rFonts w:ascii="Arial" w:hAnsi="Arial" w:cs="Arial"/>
                <w:b/>
                <w:sz w:val="22"/>
                <w:szCs w:val="22"/>
              </w:rPr>
              <w:t>Baby fyzioterapie</w:t>
            </w:r>
          </w:p>
        </w:tc>
        <w:tc>
          <w:tcPr>
            <w:tcW w:w="2073" w:type="dxa"/>
            <w:tcBorders>
              <w:top w:val="single" w:sz="8" w:space="0" w:color="auto"/>
              <w:left w:val="nil"/>
              <w:bottom w:val="single" w:sz="8" w:space="0" w:color="auto"/>
              <w:right w:val="single" w:sz="4" w:space="0" w:color="auto"/>
            </w:tcBorders>
            <w:shd w:val="clear" w:color="auto" w:fill="auto"/>
            <w:vAlign w:val="bottom"/>
            <w:hideMark/>
          </w:tcPr>
          <w:p w14:paraId="5C7DE15C"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50 minut / 1 terapie</w:t>
            </w:r>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643B7F94"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2D48FC1D" w14:textId="77777777" w:rsidTr="00CE0395">
        <w:trPr>
          <w:trHeight w:val="600"/>
        </w:trPr>
        <w:tc>
          <w:tcPr>
            <w:tcW w:w="2620" w:type="dxa"/>
            <w:tcBorders>
              <w:top w:val="single" w:sz="8" w:space="0" w:color="auto"/>
              <w:left w:val="single" w:sz="8" w:space="0" w:color="auto"/>
              <w:bottom w:val="single" w:sz="4" w:space="0" w:color="auto"/>
              <w:right w:val="nil"/>
            </w:tcBorders>
            <w:shd w:val="clear" w:color="auto" w:fill="auto"/>
            <w:vAlign w:val="bottom"/>
            <w:hideMark/>
          </w:tcPr>
          <w:p w14:paraId="12869F5B" w14:textId="24A8E9E7" w:rsidR="00CE0395" w:rsidRPr="00577CBC" w:rsidRDefault="00CD36F7" w:rsidP="00BB6D1C">
            <w:pPr>
              <w:jc w:val="left"/>
              <w:rPr>
                <w:rFonts w:ascii="Arial" w:hAnsi="Arial" w:cs="Arial"/>
                <w:b/>
                <w:sz w:val="22"/>
                <w:szCs w:val="22"/>
              </w:rPr>
            </w:pPr>
            <w:proofErr w:type="spellStart"/>
            <w:r>
              <w:rPr>
                <w:rFonts w:ascii="Arial" w:hAnsi="Arial" w:cs="Arial"/>
                <w:b/>
                <w:sz w:val="22"/>
                <w:szCs w:val="22"/>
              </w:rPr>
              <w:t>Koučink</w:t>
            </w:r>
            <w:proofErr w:type="spellEnd"/>
            <w:r>
              <w:rPr>
                <w:rFonts w:ascii="Arial" w:hAnsi="Arial" w:cs="Arial"/>
                <w:b/>
                <w:sz w:val="22"/>
                <w:szCs w:val="22"/>
              </w:rPr>
              <w:t xml:space="preserve"> a sportovní psychoterapie</w:t>
            </w:r>
            <w:r w:rsidR="00CE0395" w:rsidRPr="00577CBC">
              <w:rPr>
                <w:rFonts w:ascii="Arial" w:hAnsi="Arial" w:cs="Arial"/>
                <w:b/>
                <w:sz w:val="22"/>
                <w:szCs w:val="22"/>
              </w:rPr>
              <w:t>, pouze z cen pro veřejnost</w:t>
            </w:r>
          </w:p>
        </w:tc>
        <w:tc>
          <w:tcPr>
            <w:tcW w:w="2073" w:type="dxa"/>
            <w:tcBorders>
              <w:top w:val="single" w:sz="8" w:space="0" w:color="auto"/>
              <w:left w:val="nil"/>
              <w:bottom w:val="single" w:sz="4" w:space="0" w:color="auto"/>
              <w:right w:val="single" w:sz="4" w:space="0" w:color="auto"/>
            </w:tcBorders>
            <w:shd w:val="clear" w:color="auto" w:fill="auto"/>
            <w:vAlign w:val="bottom"/>
            <w:hideMark/>
          </w:tcPr>
          <w:p w14:paraId="519C19C2" w14:textId="1A3DEF26" w:rsidR="00CE0395" w:rsidRPr="00577CBC" w:rsidRDefault="00CD36F7" w:rsidP="00BB6D1C">
            <w:pPr>
              <w:jc w:val="left"/>
              <w:rPr>
                <w:rFonts w:ascii="Arial" w:hAnsi="Arial" w:cs="Arial"/>
                <w:sz w:val="22"/>
                <w:szCs w:val="22"/>
              </w:rPr>
            </w:pPr>
            <w:r>
              <w:rPr>
                <w:rFonts w:ascii="Arial" w:hAnsi="Arial" w:cs="Arial"/>
                <w:sz w:val="22"/>
                <w:szCs w:val="22"/>
              </w:rPr>
              <w:t>50 minut / 1 terapie</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950E0D"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572EE49B" w14:textId="00787D57" w:rsidTr="00CE0395">
        <w:trPr>
          <w:trHeight w:val="600"/>
        </w:trPr>
        <w:tc>
          <w:tcPr>
            <w:tcW w:w="2620" w:type="dxa"/>
            <w:tcBorders>
              <w:top w:val="single" w:sz="8" w:space="0" w:color="auto"/>
              <w:left w:val="single" w:sz="8" w:space="0" w:color="auto"/>
              <w:bottom w:val="single" w:sz="4" w:space="0" w:color="auto"/>
              <w:right w:val="nil"/>
            </w:tcBorders>
            <w:shd w:val="clear" w:color="auto" w:fill="auto"/>
            <w:vAlign w:val="bottom"/>
            <w:hideMark/>
          </w:tcPr>
          <w:p w14:paraId="55981602" w14:textId="77777777" w:rsidR="00CE0395" w:rsidRPr="00577CBC" w:rsidRDefault="00CE0395" w:rsidP="00BB6D1C">
            <w:pPr>
              <w:jc w:val="left"/>
              <w:rPr>
                <w:rFonts w:ascii="Arial" w:hAnsi="Arial" w:cs="Arial"/>
                <w:b/>
                <w:sz w:val="22"/>
                <w:szCs w:val="22"/>
              </w:rPr>
            </w:pPr>
            <w:proofErr w:type="spellStart"/>
            <w:r w:rsidRPr="00577CBC">
              <w:rPr>
                <w:rFonts w:ascii="Arial" w:hAnsi="Arial" w:cs="Arial"/>
                <w:b/>
                <w:sz w:val="22"/>
                <w:szCs w:val="22"/>
              </w:rPr>
              <w:t>VitalStim</w:t>
            </w:r>
            <w:proofErr w:type="spellEnd"/>
          </w:p>
        </w:tc>
        <w:tc>
          <w:tcPr>
            <w:tcW w:w="2073" w:type="dxa"/>
            <w:tcBorders>
              <w:top w:val="single" w:sz="8" w:space="0" w:color="auto"/>
              <w:left w:val="nil"/>
              <w:bottom w:val="single" w:sz="4" w:space="0" w:color="auto"/>
              <w:right w:val="single" w:sz="4" w:space="0" w:color="auto"/>
            </w:tcBorders>
            <w:shd w:val="clear" w:color="auto" w:fill="auto"/>
            <w:vAlign w:val="bottom"/>
            <w:hideMark/>
          </w:tcPr>
          <w:p w14:paraId="46913726"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1 terapie / 30 min</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FD8046" w14:textId="5096C923"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6DD60902" w14:textId="192A002F" w:rsidTr="00CE0395">
        <w:trPr>
          <w:trHeight w:val="600"/>
        </w:trPr>
        <w:tc>
          <w:tcPr>
            <w:tcW w:w="2620" w:type="dxa"/>
            <w:tcBorders>
              <w:top w:val="single" w:sz="8" w:space="0" w:color="auto"/>
              <w:left w:val="single" w:sz="8" w:space="0" w:color="auto"/>
              <w:bottom w:val="single" w:sz="4" w:space="0" w:color="auto"/>
              <w:right w:val="nil"/>
            </w:tcBorders>
            <w:shd w:val="clear" w:color="auto" w:fill="auto"/>
            <w:vAlign w:val="bottom"/>
            <w:hideMark/>
          </w:tcPr>
          <w:p w14:paraId="26D07CBC" w14:textId="77777777" w:rsidR="00CE0395" w:rsidRPr="00577CBC" w:rsidRDefault="00CE0395" w:rsidP="00BB6D1C">
            <w:pPr>
              <w:jc w:val="left"/>
              <w:rPr>
                <w:rFonts w:ascii="Arial" w:hAnsi="Arial" w:cs="Arial"/>
                <w:b/>
                <w:sz w:val="22"/>
                <w:szCs w:val="22"/>
              </w:rPr>
            </w:pPr>
            <w:r w:rsidRPr="00577CBC">
              <w:rPr>
                <w:rFonts w:ascii="Arial" w:hAnsi="Arial" w:cs="Arial"/>
                <w:b/>
                <w:sz w:val="22"/>
                <w:szCs w:val="22"/>
              </w:rPr>
              <w:t>Masáže, pouze z cen pro veřejnost</w:t>
            </w:r>
          </w:p>
        </w:tc>
        <w:tc>
          <w:tcPr>
            <w:tcW w:w="2073" w:type="dxa"/>
            <w:tcBorders>
              <w:top w:val="single" w:sz="8" w:space="0" w:color="auto"/>
              <w:left w:val="nil"/>
              <w:bottom w:val="single" w:sz="4" w:space="0" w:color="auto"/>
              <w:right w:val="single" w:sz="4" w:space="0" w:color="auto"/>
            </w:tcBorders>
            <w:shd w:val="clear" w:color="auto" w:fill="auto"/>
            <w:vAlign w:val="bottom"/>
            <w:hideMark/>
          </w:tcPr>
          <w:p w14:paraId="274DF597"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Celková masáž 50 min</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D36BA8" w14:textId="43AF36A8"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01C2ACB6" w14:textId="48AC0543" w:rsidTr="00CE0395">
        <w:trPr>
          <w:trHeight w:val="600"/>
        </w:trPr>
        <w:tc>
          <w:tcPr>
            <w:tcW w:w="2620" w:type="dxa"/>
            <w:tcBorders>
              <w:top w:val="single" w:sz="4" w:space="0" w:color="auto"/>
              <w:left w:val="single" w:sz="8" w:space="0" w:color="auto"/>
              <w:bottom w:val="single" w:sz="4" w:space="0" w:color="auto"/>
              <w:right w:val="nil"/>
            </w:tcBorders>
            <w:shd w:val="clear" w:color="auto" w:fill="auto"/>
            <w:vAlign w:val="bottom"/>
            <w:hideMark/>
          </w:tcPr>
          <w:p w14:paraId="47249108" w14:textId="77777777" w:rsidR="00CE0395" w:rsidRPr="00577CBC" w:rsidRDefault="00CE0395" w:rsidP="00BB6D1C">
            <w:pPr>
              <w:jc w:val="left"/>
              <w:rPr>
                <w:rFonts w:ascii="Arial" w:hAnsi="Arial" w:cs="Arial"/>
                <w:b/>
                <w:sz w:val="22"/>
                <w:szCs w:val="22"/>
              </w:rPr>
            </w:pPr>
            <w:r w:rsidRPr="00577CBC">
              <w:rPr>
                <w:rFonts w:ascii="Arial" w:hAnsi="Arial" w:cs="Arial"/>
                <w:b/>
                <w:sz w:val="22"/>
                <w:szCs w:val="22"/>
              </w:rPr>
              <w:t> </w:t>
            </w:r>
          </w:p>
        </w:tc>
        <w:tc>
          <w:tcPr>
            <w:tcW w:w="2073" w:type="dxa"/>
            <w:tcBorders>
              <w:top w:val="single" w:sz="4" w:space="0" w:color="auto"/>
              <w:left w:val="nil"/>
              <w:bottom w:val="single" w:sz="4" w:space="0" w:color="auto"/>
              <w:right w:val="single" w:sz="4" w:space="0" w:color="auto"/>
            </w:tcBorders>
            <w:shd w:val="clear" w:color="auto" w:fill="auto"/>
            <w:vAlign w:val="bottom"/>
            <w:hideMark/>
          </w:tcPr>
          <w:p w14:paraId="60DCAAC2"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Celková masáž 90 min</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FBFED" w14:textId="33D096EF"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07C3B54F" w14:textId="6F668915" w:rsidTr="00CE0395">
        <w:trPr>
          <w:trHeight w:val="600"/>
        </w:trPr>
        <w:tc>
          <w:tcPr>
            <w:tcW w:w="2620" w:type="dxa"/>
            <w:tcBorders>
              <w:top w:val="single" w:sz="4" w:space="0" w:color="auto"/>
              <w:left w:val="single" w:sz="8" w:space="0" w:color="auto"/>
              <w:bottom w:val="single" w:sz="4" w:space="0" w:color="auto"/>
              <w:right w:val="nil"/>
            </w:tcBorders>
            <w:shd w:val="clear" w:color="auto" w:fill="auto"/>
            <w:vAlign w:val="bottom"/>
            <w:hideMark/>
          </w:tcPr>
          <w:p w14:paraId="24686BC8"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single" w:sz="4" w:space="0" w:color="auto"/>
              <w:left w:val="nil"/>
              <w:bottom w:val="single" w:sz="4" w:space="0" w:color="auto"/>
              <w:right w:val="single" w:sz="4" w:space="0" w:color="auto"/>
            </w:tcBorders>
            <w:shd w:val="clear" w:color="auto" w:fill="auto"/>
            <w:vAlign w:val="bottom"/>
            <w:hideMark/>
          </w:tcPr>
          <w:p w14:paraId="54FB8AD5"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Celková masáž 120 min</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0A008B" w14:textId="643B28BC"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206E39F8" w14:textId="4E25E4C3" w:rsidTr="00CE0395">
        <w:trPr>
          <w:trHeight w:val="600"/>
        </w:trPr>
        <w:tc>
          <w:tcPr>
            <w:tcW w:w="2620" w:type="dxa"/>
            <w:tcBorders>
              <w:top w:val="single" w:sz="4" w:space="0" w:color="auto"/>
              <w:left w:val="single" w:sz="8" w:space="0" w:color="auto"/>
              <w:bottom w:val="single" w:sz="4" w:space="0" w:color="auto"/>
              <w:right w:val="nil"/>
            </w:tcBorders>
            <w:shd w:val="clear" w:color="auto" w:fill="auto"/>
            <w:vAlign w:val="bottom"/>
            <w:hideMark/>
          </w:tcPr>
          <w:p w14:paraId="7A0F3EE2"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lastRenderedPageBreak/>
              <w:t> </w:t>
            </w:r>
          </w:p>
        </w:tc>
        <w:tc>
          <w:tcPr>
            <w:tcW w:w="2073" w:type="dxa"/>
            <w:tcBorders>
              <w:top w:val="single" w:sz="4" w:space="0" w:color="auto"/>
              <w:left w:val="nil"/>
              <w:bottom w:val="single" w:sz="4" w:space="0" w:color="auto"/>
              <w:right w:val="single" w:sz="4" w:space="0" w:color="auto"/>
            </w:tcBorders>
            <w:shd w:val="clear" w:color="auto" w:fill="auto"/>
            <w:vAlign w:val="bottom"/>
            <w:hideMark/>
          </w:tcPr>
          <w:p w14:paraId="35EC643B"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Záda a šíje 50 min</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CDF649" w14:textId="4C96B34D"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5BA5F985" w14:textId="70B7124B" w:rsidTr="00CE0395">
        <w:trPr>
          <w:trHeight w:val="600"/>
        </w:trPr>
        <w:tc>
          <w:tcPr>
            <w:tcW w:w="2620" w:type="dxa"/>
            <w:tcBorders>
              <w:top w:val="single" w:sz="4" w:space="0" w:color="auto"/>
              <w:left w:val="single" w:sz="8" w:space="0" w:color="auto"/>
              <w:bottom w:val="nil"/>
              <w:right w:val="nil"/>
            </w:tcBorders>
            <w:shd w:val="clear" w:color="auto" w:fill="auto"/>
            <w:vAlign w:val="bottom"/>
            <w:hideMark/>
          </w:tcPr>
          <w:p w14:paraId="3FB2A4B4"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single" w:sz="4" w:space="0" w:color="auto"/>
              <w:left w:val="nil"/>
              <w:bottom w:val="nil"/>
              <w:right w:val="single" w:sz="4" w:space="0" w:color="auto"/>
            </w:tcBorders>
            <w:shd w:val="clear" w:color="auto" w:fill="auto"/>
            <w:vAlign w:val="bottom"/>
            <w:hideMark/>
          </w:tcPr>
          <w:p w14:paraId="43655D6A"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Záda, šíje, chodidla 60 min</w:t>
            </w:r>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22BD850D" w14:textId="4C69663E"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4EA2B8C6" w14:textId="5E785533" w:rsidTr="00CE0395">
        <w:trPr>
          <w:trHeight w:val="87"/>
        </w:trPr>
        <w:tc>
          <w:tcPr>
            <w:tcW w:w="2620" w:type="dxa"/>
            <w:tcBorders>
              <w:top w:val="nil"/>
              <w:left w:val="single" w:sz="8" w:space="0" w:color="auto"/>
              <w:bottom w:val="single" w:sz="4" w:space="0" w:color="auto"/>
              <w:right w:val="nil"/>
            </w:tcBorders>
            <w:shd w:val="clear" w:color="auto" w:fill="auto"/>
            <w:vAlign w:val="bottom"/>
            <w:hideMark/>
          </w:tcPr>
          <w:p w14:paraId="09624D32"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nil"/>
              <w:left w:val="nil"/>
              <w:bottom w:val="single" w:sz="4" w:space="0" w:color="auto"/>
              <w:right w:val="single" w:sz="4" w:space="0" w:color="auto"/>
            </w:tcBorders>
            <w:shd w:val="clear" w:color="auto" w:fill="auto"/>
            <w:vAlign w:val="bottom"/>
            <w:hideMark/>
          </w:tcPr>
          <w:p w14:paraId="1B381D88" w14:textId="14B9E14C" w:rsidR="00CE0395" w:rsidRPr="00577CBC" w:rsidRDefault="00CE0395" w:rsidP="00BB6D1C">
            <w:pPr>
              <w:jc w:val="left"/>
              <w:rPr>
                <w:rFonts w:ascii="Arial" w:hAnsi="Arial" w:cs="Arial"/>
                <w:sz w:val="22"/>
                <w:szCs w:val="22"/>
              </w:rPr>
            </w:pPr>
            <w:r w:rsidRPr="00577CBC">
              <w:rPr>
                <w:rFonts w:ascii="Arial" w:hAnsi="Arial" w:cs="Arial"/>
                <w:sz w:val="22"/>
                <w:szCs w:val="22"/>
              </w:rPr>
              <w:t xml:space="preserve">Masáž hlavy a </w:t>
            </w:r>
          </w:p>
        </w:tc>
        <w:tc>
          <w:tcPr>
            <w:tcW w:w="1867" w:type="dxa"/>
            <w:tcBorders>
              <w:top w:val="nil"/>
              <w:left w:val="single" w:sz="4" w:space="0" w:color="auto"/>
              <w:bottom w:val="single" w:sz="4" w:space="0" w:color="auto"/>
              <w:right w:val="single" w:sz="4" w:space="0" w:color="auto"/>
            </w:tcBorders>
            <w:shd w:val="clear" w:color="auto" w:fill="auto"/>
            <w:vAlign w:val="bottom"/>
            <w:hideMark/>
          </w:tcPr>
          <w:p w14:paraId="52D19DE2" w14:textId="49042355" w:rsidR="00CE0395" w:rsidRPr="00577CBC" w:rsidRDefault="00CE0395" w:rsidP="00BB6D1C">
            <w:pPr>
              <w:jc w:val="center"/>
              <w:rPr>
                <w:rFonts w:ascii="Arial" w:hAnsi="Arial" w:cs="Arial"/>
                <w:b/>
                <w:bCs/>
                <w:sz w:val="22"/>
                <w:szCs w:val="22"/>
              </w:rPr>
            </w:pPr>
          </w:p>
        </w:tc>
      </w:tr>
      <w:tr w:rsidR="00CE0395" w:rsidRPr="0055326F" w14:paraId="68856CEC" w14:textId="07668B15" w:rsidTr="00CE0395">
        <w:trPr>
          <w:trHeight w:val="501"/>
        </w:trPr>
        <w:tc>
          <w:tcPr>
            <w:tcW w:w="2620" w:type="dxa"/>
            <w:tcBorders>
              <w:top w:val="single" w:sz="4" w:space="0" w:color="auto"/>
              <w:left w:val="single" w:sz="8" w:space="0" w:color="auto"/>
              <w:bottom w:val="single" w:sz="4" w:space="0" w:color="auto"/>
              <w:right w:val="nil"/>
            </w:tcBorders>
            <w:shd w:val="clear" w:color="auto" w:fill="auto"/>
            <w:vAlign w:val="bottom"/>
          </w:tcPr>
          <w:p w14:paraId="1DF709C5" w14:textId="77777777" w:rsidR="00CE0395" w:rsidRPr="00577CBC" w:rsidRDefault="00CE0395" w:rsidP="00BB6D1C">
            <w:pPr>
              <w:jc w:val="left"/>
              <w:rPr>
                <w:rFonts w:ascii="Arial" w:hAnsi="Arial" w:cs="Arial"/>
                <w:sz w:val="22"/>
                <w:szCs w:val="22"/>
              </w:rPr>
            </w:pPr>
          </w:p>
        </w:tc>
        <w:tc>
          <w:tcPr>
            <w:tcW w:w="2073" w:type="dxa"/>
            <w:tcBorders>
              <w:top w:val="single" w:sz="4" w:space="0" w:color="auto"/>
              <w:left w:val="nil"/>
              <w:bottom w:val="single" w:sz="4" w:space="0" w:color="auto"/>
              <w:right w:val="single" w:sz="4" w:space="0" w:color="auto"/>
            </w:tcBorders>
            <w:shd w:val="clear" w:color="auto" w:fill="auto"/>
            <w:vAlign w:val="bottom"/>
          </w:tcPr>
          <w:p w14:paraId="293E8F94" w14:textId="4EF47F06" w:rsidR="00CE0395" w:rsidRPr="00577CBC" w:rsidRDefault="00CE0395" w:rsidP="00BB6D1C">
            <w:pPr>
              <w:jc w:val="left"/>
              <w:rPr>
                <w:rFonts w:ascii="Arial" w:hAnsi="Arial" w:cs="Arial"/>
                <w:sz w:val="22"/>
                <w:szCs w:val="22"/>
              </w:rPr>
            </w:pPr>
            <w:r w:rsidRPr="00577CBC">
              <w:rPr>
                <w:rFonts w:ascii="Arial" w:hAnsi="Arial" w:cs="Arial"/>
                <w:sz w:val="22"/>
                <w:szCs w:val="22"/>
              </w:rPr>
              <w:t>obličeje 30 min</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bottom"/>
          </w:tcPr>
          <w:p w14:paraId="6016DF67" w14:textId="02842721"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2AF9174F" w14:textId="1FDB1F13" w:rsidTr="00CE0395">
        <w:trPr>
          <w:trHeight w:val="615"/>
        </w:trPr>
        <w:tc>
          <w:tcPr>
            <w:tcW w:w="2620" w:type="dxa"/>
            <w:tcBorders>
              <w:top w:val="single" w:sz="4" w:space="0" w:color="auto"/>
              <w:left w:val="single" w:sz="8" w:space="0" w:color="auto"/>
              <w:bottom w:val="single" w:sz="8" w:space="0" w:color="auto"/>
              <w:right w:val="nil"/>
            </w:tcBorders>
            <w:shd w:val="clear" w:color="auto" w:fill="auto"/>
            <w:vAlign w:val="bottom"/>
            <w:hideMark/>
          </w:tcPr>
          <w:p w14:paraId="53975D51"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single" w:sz="4" w:space="0" w:color="auto"/>
              <w:left w:val="nil"/>
              <w:bottom w:val="single" w:sz="8" w:space="0" w:color="auto"/>
              <w:right w:val="single" w:sz="4" w:space="0" w:color="auto"/>
            </w:tcBorders>
            <w:shd w:val="clear" w:color="auto" w:fill="auto"/>
            <w:vAlign w:val="bottom"/>
            <w:hideMark/>
          </w:tcPr>
          <w:p w14:paraId="70E3E103"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Masáž hlavy a šíje 50 min</w:t>
            </w:r>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713C2234" w14:textId="22DDBEDC"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2259C39A" w14:textId="77777777" w:rsidTr="00CE0395">
        <w:trPr>
          <w:trHeight w:val="300"/>
        </w:trPr>
        <w:tc>
          <w:tcPr>
            <w:tcW w:w="2620" w:type="dxa"/>
            <w:tcBorders>
              <w:top w:val="single" w:sz="4" w:space="0" w:color="auto"/>
              <w:left w:val="nil"/>
              <w:bottom w:val="nil"/>
              <w:right w:val="nil"/>
            </w:tcBorders>
            <w:shd w:val="clear" w:color="auto" w:fill="auto"/>
            <w:vAlign w:val="bottom"/>
            <w:hideMark/>
          </w:tcPr>
          <w:p w14:paraId="30FFF343" w14:textId="77777777" w:rsidR="00CE0395" w:rsidRPr="00577CBC" w:rsidRDefault="00CE0395" w:rsidP="00BB6D1C">
            <w:pPr>
              <w:jc w:val="left"/>
              <w:rPr>
                <w:rFonts w:ascii="Arial" w:hAnsi="Arial" w:cs="Arial"/>
                <w:sz w:val="22"/>
                <w:szCs w:val="22"/>
              </w:rPr>
            </w:pPr>
          </w:p>
        </w:tc>
        <w:tc>
          <w:tcPr>
            <w:tcW w:w="2073" w:type="dxa"/>
            <w:tcBorders>
              <w:top w:val="single" w:sz="4" w:space="0" w:color="auto"/>
              <w:left w:val="nil"/>
              <w:bottom w:val="nil"/>
              <w:right w:val="nil"/>
            </w:tcBorders>
            <w:shd w:val="clear" w:color="auto" w:fill="auto"/>
            <w:vAlign w:val="bottom"/>
            <w:hideMark/>
          </w:tcPr>
          <w:p w14:paraId="662428B4" w14:textId="77777777" w:rsidR="00CE0395" w:rsidRPr="00577CBC" w:rsidRDefault="00CE0395" w:rsidP="00BB6D1C">
            <w:pPr>
              <w:jc w:val="left"/>
              <w:rPr>
                <w:rFonts w:ascii="Arial" w:hAnsi="Arial" w:cs="Arial"/>
                <w:sz w:val="22"/>
                <w:szCs w:val="22"/>
              </w:rPr>
            </w:pPr>
          </w:p>
        </w:tc>
        <w:tc>
          <w:tcPr>
            <w:tcW w:w="1867" w:type="dxa"/>
            <w:tcBorders>
              <w:top w:val="single" w:sz="4" w:space="0" w:color="auto"/>
              <w:left w:val="nil"/>
              <w:bottom w:val="nil"/>
              <w:right w:val="nil"/>
            </w:tcBorders>
            <w:shd w:val="clear" w:color="auto" w:fill="auto"/>
            <w:vAlign w:val="bottom"/>
            <w:hideMark/>
          </w:tcPr>
          <w:p w14:paraId="143A79A7" w14:textId="77777777" w:rsidR="00CE0395" w:rsidRPr="00577CBC" w:rsidRDefault="00CE0395" w:rsidP="00BB6D1C">
            <w:pPr>
              <w:jc w:val="center"/>
              <w:rPr>
                <w:rFonts w:ascii="Arial" w:hAnsi="Arial" w:cs="Arial"/>
                <w:b/>
                <w:bCs/>
                <w:sz w:val="22"/>
                <w:szCs w:val="22"/>
              </w:rPr>
            </w:pPr>
          </w:p>
        </w:tc>
      </w:tr>
      <w:tr w:rsidR="00CE0395" w:rsidRPr="0055326F" w14:paraId="41A9DAA5" w14:textId="77777777" w:rsidTr="00CE0395">
        <w:trPr>
          <w:trHeight w:val="315"/>
        </w:trPr>
        <w:tc>
          <w:tcPr>
            <w:tcW w:w="2620" w:type="dxa"/>
            <w:tcBorders>
              <w:top w:val="nil"/>
              <w:left w:val="nil"/>
              <w:bottom w:val="nil"/>
              <w:right w:val="nil"/>
            </w:tcBorders>
            <w:shd w:val="clear" w:color="auto" w:fill="auto"/>
            <w:vAlign w:val="bottom"/>
            <w:hideMark/>
          </w:tcPr>
          <w:p w14:paraId="68B1ACCE" w14:textId="5C68BC1A" w:rsidR="00CE0395" w:rsidRPr="00577CBC" w:rsidRDefault="00CE0395" w:rsidP="00BB6D1C">
            <w:pPr>
              <w:jc w:val="left"/>
              <w:rPr>
                <w:rFonts w:ascii="Arial" w:hAnsi="Arial" w:cs="Arial"/>
                <w:b/>
                <w:sz w:val="22"/>
                <w:szCs w:val="22"/>
              </w:rPr>
            </w:pPr>
            <w:r w:rsidRPr="00577CBC">
              <w:rPr>
                <w:rFonts w:ascii="Arial" w:hAnsi="Arial" w:cs="Arial"/>
                <w:b/>
                <w:sz w:val="22"/>
                <w:szCs w:val="22"/>
              </w:rPr>
              <w:t>HRADEC KRÁLOVÉ – typ terapie</w:t>
            </w:r>
          </w:p>
        </w:tc>
        <w:tc>
          <w:tcPr>
            <w:tcW w:w="2073" w:type="dxa"/>
            <w:tcBorders>
              <w:top w:val="nil"/>
              <w:left w:val="nil"/>
              <w:bottom w:val="nil"/>
              <w:right w:val="nil"/>
            </w:tcBorders>
            <w:shd w:val="clear" w:color="auto" w:fill="auto"/>
            <w:vAlign w:val="bottom"/>
            <w:hideMark/>
          </w:tcPr>
          <w:p w14:paraId="033F4E14" w14:textId="77777777" w:rsidR="00CE0395" w:rsidRPr="00577CBC" w:rsidRDefault="00CE0395" w:rsidP="00BB6D1C">
            <w:pPr>
              <w:jc w:val="left"/>
              <w:rPr>
                <w:rFonts w:ascii="Arial" w:hAnsi="Arial" w:cs="Arial"/>
                <w:sz w:val="22"/>
                <w:szCs w:val="22"/>
              </w:rPr>
            </w:pPr>
          </w:p>
        </w:tc>
        <w:tc>
          <w:tcPr>
            <w:tcW w:w="1867" w:type="dxa"/>
            <w:tcBorders>
              <w:top w:val="nil"/>
              <w:left w:val="nil"/>
              <w:bottom w:val="nil"/>
              <w:right w:val="nil"/>
            </w:tcBorders>
            <w:shd w:val="clear" w:color="auto" w:fill="auto"/>
            <w:vAlign w:val="bottom"/>
            <w:hideMark/>
          </w:tcPr>
          <w:p w14:paraId="2EA316AE" w14:textId="1271D6FA" w:rsidR="00CE0395" w:rsidRPr="00577CBC" w:rsidRDefault="00CE0395" w:rsidP="00BB6D1C">
            <w:pPr>
              <w:jc w:val="center"/>
              <w:rPr>
                <w:rFonts w:ascii="Arial" w:hAnsi="Arial" w:cs="Arial"/>
                <w:b/>
                <w:bCs/>
                <w:sz w:val="22"/>
                <w:szCs w:val="22"/>
              </w:rPr>
            </w:pPr>
            <w:r w:rsidRPr="00577CBC">
              <w:rPr>
                <w:rFonts w:ascii="Arial" w:hAnsi="Arial" w:cs="Arial"/>
                <w:b/>
                <w:color w:val="000000"/>
                <w:sz w:val="22"/>
                <w:szCs w:val="22"/>
              </w:rPr>
              <w:t xml:space="preserve">% sleva pro klienty </w:t>
            </w:r>
            <w:proofErr w:type="spellStart"/>
            <w:r w:rsidRPr="00577CBC">
              <w:rPr>
                <w:rFonts w:ascii="Arial" w:hAnsi="Arial" w:cs="Arial"/>
                <w:b/>
                <w:color w:val="000000"/>
                <w:sz w:val="22"/>
                <w:szCs w:val="22"/>
              </w:rPr>
              <w:t>KPZ</w:t>
            </w:r>
            <w:proofErr w:type="spellEnd"/>
          </w:p>
        </w:tc>
      </w:tr>
      <w:tr w:rsidR="00CE0395" w:rsidRPr="0055326F" w14:paraId="02AB5FC1" w14:textId="77777777" w:rsidTr="00CE0395">
        <w:trPr>
          <w:trHeight w:val="615"/>
        </w:trPr>
        <w:tc>
          <w:tcPr>
            <w:tcW w:w="2620" w:type="dxa"/>
            <w:tcBorders>
              <w:top w:val="single" w:sz="8" w:space="0" w:color="auto"/>
              <w:left w:val="single" w:sz="8" w:space="0" w:color="auto"/>
              <w:bottom w:val="single" w:sz="8" w:space="0" w:color="auto"/>
              <w:right w:val="nil"/>
            </w:tcBorders>
            <w:shd w:val="clear" w:color="auto" w:fill="auto"/>
            <w:vAlign w:val="bottom"/>
            <w:hideMark/>
          </w:tcPr>
          <w:p w14:paraId="2C35B6B9" w14:textId="77777777" w:rsidR="00CE0395" w:rsidRPr="00577CBC" w:rsidRDefault="00CE0395" w:rsidP="00BB6D1C">
            <w:pPr>
              <w:jc w:val="left"/>
              <w:rPr>
                <w:rFonts w:ascii="Arial" w:hAnsi="Arial" w:cs="Arial"/>
                <w:b/>
                <w:sz w:val="22"/>
                <w:szCs w:val="22"/>
              </w:rPr>
            </w:pPr>
            <w:r w:rsidRPr="00577CBC">
              <w:rPr>
                <w:rFonts w:ascii="Arial" w:hAnsi="Arial" w:cs="Arial"/>
                <w:b/>
                <w:sz w:val="22"/>
                <w:szCs w:val="22"/>
              </w:rPr>
              <w:t>Ergoterapie</w:t>
            </w:r>
          </w:p>
        </w:tc>
        <w:tc>
          <w:tcPr>
            <w:tcW w:w="2073" w:type="dxa"/>
            <w:tcBorders>
              <w:top w:val="single" w:sz="8" w:space="0" w:color="auto"/>
              <w:left w:val="nil"/>
              <w:bottom w:val="single" w:sz="8" w:space="0" w:color="auto"/>
              <w:right w:val="single" w:sz="4" w:space="0" w:color="auto"/>
            </w:tcBorders>
            <w:shd w:val="clear" w:color="auto" w:fill="auto"/>
            <w:vAlign w:val="bottom"/>
            <w:hideMark/>
          </w:tcPr>
          <w:p w14:paraId="23AF9553"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1 terapie/50 min</w:t>
            </w:r>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22005AE2"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10%</w:t>
            </w:r>
          </w:p>
        </w:tc>
      </w:tr>
      <w:tr w:rsidR="00CE0395" w:rsidRPr="0055326F" w14:paraId="12857598" w14:textId="77777777" w:rsidTr="00CE0395">
        <w:trPr>
          <w:trHeight w:val="300"/>
        </w:trPr>
        <w:tc>
          <w:tcPr>
            <w:tcW w:w="2620" w:type="dxa"/>
            <w:tcBorders>
              <w:top w:val="nil"/>
              <w:left w:val="nil"/>
              <w:bottom w:val="nil"/>
              <w:right w:val="nil"/>
            </w:tcBorders>
            <w:shd w:val="clear" w:color="auto" w:fill="auto"/>
            <w:noWrap/>
            <w:vAlign w:val="bottom"/>
            <w:hideMark/>
          </w:tcPr>
          <w:p w14:paraId="038525D1" w14:textId="77777777" w:rsidR="00CE0395" w:rsidRPr="00577CBC" w:rsidRDefault="00CE0395" w:rsidP="00BB6D1C">
            <w:pPr>
              <w:jc w:val="left"/>
              <w:rPr>
                <w:rFonts w:ascii="Arial" w:hAnsi="Arial" w:cs="Arial"/>
                <w:b/>
                <w:color w:val="000000"/>
                <w:sz w:val="22"/>
                <w:szCs w:val="22"/>
              </w:rPr>
            </w:pPr>
          </w:p>
        </w:tc>
        <w:tc>
          <w:tcPr>
            <w:tcW w:w="2073" w:type="dxa"/>
            <w:tcBorders>
              <w:top w:val="nil"/>
              <w:left w:val="nil"/>
              <w:bottom w:val="nil"/>
              <w:right w:val="nil"/>
            </w:tcBorders>
            <w:shd w:val="clear" w:color="auto" w:fill="auto"/>
            <w:noWrap/>
            <w:vAlign w:val="bottom"/>
            <w:hideMark/>
          </w:tcPr>
          <w:p w14:paraId="260866F8" w14:textId="77777777" w:rsidR="00CE0395" w:rsidRPr="00577CBC" w:rsidRDefault="00CE0395" w:rsidP="00BB6D1C">
            <w:pPr>
              <w:jc w:val="left"/>
              <w:rPr>
                <w:rFonts w:ascii="Arial" w:hAnsi="Arial" w:cs="Arial"/>
                <w:color w:val="000000"/>
                <w:sz w:val="22"/>
                <w:szCs w:val="22"/>
              </w:rPr>
            </w:pPr>
          </w:p>
        </w:tc>
        <w:tc>
          <w:tcPr>
            <w:tcW w:w="1867" w:type="dxa"/>
            <w:tcBorders>
              <w:top w:val="single" w:sz="4" w:space="0" w:color="auto"/>
              <w:left w:val="nil"/>
              <w:bottom w:val="nil"/>
              <w:right w:val="nil"/>
            </w:tcBorders>
            <w:shd w:val="clear" w:color="auto" w:fill="auto"/>
            <w:noWrap/>
            <w:vAlign w:val="bottom"/>
            <w:hideMark/>
          </w:tcPr>
          <w:p w14:paraId="2B6310BA" w14:textId="77777777" w:rsidR="00CE0395" w:rsidRPr="00577CBC" w:rsidRDefault="00CE0395" w:rsidP="00BB6D1C">
            <w:pPr>
              <w:jc w:val="center"/>
              <w:rPr>
                <w:rFonts w:ascii="Arial" w:hAnsi="Arial" w:cs="Arial"/>
                <w:b/>
                <w:bCs/>
                <w:color w:val="000000"/>
                <w:sz w:val="22"/>
                <w:szCs w:val="22"/>
              </w:rPr>
            </w:pPr>
          </w:p>
        </w:tc>
      </w:tr>
      <w:tr w:rsidR="00CE0395" w:rsidRPr="0055326F" w14:paraId="5A143752" w14:textId="77777777" w:rsidTr="00CE0395">
        <w:trPr>
          <w:trHeight w:val="315"/>
        </w:trPr>
        <w:tc>
          <w:tcPr>
            <w:tcW w:w="2620" w:type="dxa"/>
            <w:tcBorders>
              <w:top w:val="nil"/>
              <w:left w:val="nil"/>
              <w:bottom w:val="nil"/>
              <w:right w:val="nil"/>
            </w:tcBorders>
            <w:shd w:val="clear" w:color="auto" w:fill="auto"/>
            <w:noWrap/>
            <w:vAlign w:val="bottom"/>
            <w:hideMark/>
          </w:tcPr>
          <w:p w14:paraId="24FD0506" w14:textId="152BFE52" w:rsidR="00CE0395" w:rsidRPr="00577CBC" w:rsidRDefault="00CE0395" w:rsidP="00BB6D1C">
            <w:pPr>
              <w:jc w:val="left"/>
              <w:rPr>
                <w:rFonts w:ascii="Arial" w:hAnsi="Arial" w:cs="Arial"/>
                <w:b/>
                <w:color w:val="000000"/>
                <w:sz w:val="22"/>
                <w:szCs w:val="22"/>
              </w:rPr>
            </w:pPr>
            <w:r w:rsidRPr="00577CBC">
              <w:rPr>
                <w:rFonts w:ascii="Arial" w:hAnsi="Arial" w:cs="Arial"/>
                <w:b/>
                <w:color w:val="000000"/>
                <w:sz w:val="22"/>
                <w:szCs w:val="22"/>
              </w:rPr>
              <w:t>KARLOVY VARY – typ terapie</w:t>
            </w:r>
          </w:p>
        </w:tc>
        <w:tc>
          <w:tcPr>
            <w:tcW w:w="2073" w:type="dxa"/>
            <w:tcBorders>
              <w:top w:val="nil"/>
              <w:left w:val="nil"/>
              <w:bottom w:val="nil"/>
              <w:right w:val="nil"/>
            </w:tcBorders>
            <w:shd w:val="clear" w:color="auto" w:fill="auto"/>
            <w:noWrap/>
            <w:vAlign w:val="bottom"/>
            <w:hideMark/>
          </w:tcPr>
          <w:p w14:paraId="19B68D3D" w14:textId="77777777" w:rsidR="00CE0395" w:rsidRPr="00577CBC" w:rsidRDefault="00CE0395" w:rsidP="00BB6D1C">
            <w:pPr>
              <w:jc w:val="left"/>
              <w:rPr>
                <w:rFonts w:ascii="Arial" w:hAnsi="Arial" w:cs="Arial"/>
                <w:color w:val="000000"/>
                <w:sz w:val="22"/>
                <w:szCs w:val="22"/>
              </w:rPr>
            </w:pPr>
          </w:p>
        </w:tc>
        <w:tc>
          <w:tcPr>
            <w:tcW w:w="1867" w:type="dxa"/>
            <w:tcBorders>
              <w:top w:val="nil"/>
              <w:left w:val="nil"/>
              <w:bottom w:val="nil"/>
              <w:right w:val="nil"/>
            </w:tcBorders>
            <w:shd w:val="clear" w:color="auto" w:fill="auto"/>
            <w:noWrap/>
            <w:vAlign w:val="bottom"/>
            <w:hideMark/>
          </w:tcPr>
          <w:p w14:paraId="0B551506" w14:textId="3450FB8E" w:rsidR="00CE0395" w:rsidRPr="00577CBC" w:rsidRDefault="00CE0395" w:rsidP="00BB6D1C">
            <w:pPr>
              <w:jc w:val="center"/>
              <w:rPr>
                <w:rFonts w:ascii="Arial" w:hAnsi="Arial" w:cs="Arial"/>
                <w:b/>
                <w:bCs/>
                <w:color w:val="000000"/>
                <w:sz w:val="22"/>
                <w:szCs w:val="22"/>
              </w:rPr>
            </w:pPr>
            <w:r w:rsidRPr="00577CBC">
              <w:rPr>
                <w:rFonts w:ascii="Arial" w:hAnsi="Arial" w:cs="Arial"/>
                <w:b/>
                <w:color w:val="000000"/>
                <w:sz w:val="22"/>
                <w:szCs w:val="22"/>
              </w:rPr>
              <w:t xml:space="preserve">% sleva pro klienty </w:t>
            </w:r>
            <w:proofErr w:type="spellStart"/>
            <w:r w:rsidRPr="00577CBC">
              <w:rPr>
                <w:rFonts w:ascii="Arial" w:hAnsi="Arial" w:cs="Arial"/>
                <w:b/>
                <w:color w:val="000000"/>
                <w:sz w:val="22"/>
                <w:szCs w:val="22"/>
              </w:rPr>
              <w:t>KPZ</w:t>
            </w:r>
            <w:proofErr w:type="spellEnd"/>
          </w:p>
        </w:tc>
      </w:tr>
      <w:tr w:rsidR="00CE0395" w:rsidRPr="0055326F" w14:paraId="595924FD" w14:textId="77777777" w:rsidTr="00CE0395">
        <w:trPr>
          <w:trHeight w:val="300"/>
        </w:trPr>
        <w:tc>
          <w:tcPr>
            <w:tcW w:w="2620" w:type="dxa"/>
            <w:tcBorders>
              <w:top w:val="single" w:sz="8" w:space="0" w:color="auto"/>
              <w:left w:val="single" w:sz="8" w:space="0" w:color="auto"/>
              <w:bottom w:val="nil"/>
              <w:right w:val="nil"/>
            </w:tcBorders>
            <w:shd w:val="clear" w:color="auto" w:fill="auto"/>
            <w:vAlign w:val="bottom"/>
            <w:hideMark/>
          </w:tcPr>
          <w:p w14:paraId="549B2675" w14:textId="77777777" w:rsidR="00CE0395" w:rsidRPr="00577CBC" w:rsidRDefault="00DC1104" w:rsidP="00BB6D1C">
            <w:pPr>
              <w:jc w:val="left"/>
              <w:rPr>
                <w:rFonts w:ascii="Arial" w:hAnsi="Arial" w:cs="Arial"/>
                <w:b/>
                <w:sz w:val="22"/>
                <w:szCs w:val="22"/>
                <w:u w:val="single"/>
              </w:rPr>
            </w:pPr>
            <w:hyperlink r:id="rId17" w:history="1">
              <w:proofErr w:type="spellStart"/>
              <w:r w:rsidR="00CE0395" w:rsidRPr="00577CBC">
                <w:rPr>
                  <w:rFonts w:ascii="Arial" w:hAnsi="Arial" w:cs="Arial"/>
                  <w:b/>
                  <w:sz w:val="22"/>
                  <w:szCs w:val="22"/>
                  <w:u w:val="single"/>
                </w:rPr>
                <w:t>TheraSuit</w:t>
              </w:r>
              <w:proofErr w:type="spellEnd"/>
              <w:r w:rsidR="00CE0395" w:rsidRPr="00577CBC">
                <w:rPr>
                  <w:rFonts w:ascii="Arial" w:hAnsi="Arial" w:cs="Arial"/>
                  <w:b/>
                  <w:sz w:val="22"/>
                  <w:szCs w:val="22"/>
                  <w:u w:val="single"/>
                </w:rPr>
                <w:t xml:space="preserve"> Pegas</w:t>
              </w:r>
            </w:hyperlink>
          </w:p>
        </w:tc>
        <w:tc>
          <w:tcPr>
            <w:tcW w:w="2073" w:type="dxa"/>
            <w:tcBorders>
              <w:top w:val="single" w:sz="8" w:space="0" w:color="auto"/>
              <w:left w:val="nil"/>
              <w:bottom w:val="nil"/>
              <w:right w:val="single" w:sz="4" w:space="0" w:color="auto"/>
            </w:tcBorders>
            <w:shd w:val="clear" w:color="auto" w:fill="auto"/>
            <w:vAlign w:val="center"/>
            <w:hideMark/>
          </w:tcPr>
          <w:p w14:paraId="5F1F3A9B"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4týdenní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4C183FEC"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68F915FF" w14:textId="77777777" w:rsidTr="00CE0395">
        <w:trPr>
          <w:trHeight w:val="315"/>
        </w:trPr>
        <w:tc>
          <w:tcPr>
            <w:tcW w:w="2620" w:type="dxa"/>
            <w:tcBorders>
              <w:top w:val="nil"/>
              <w:left w:val="single" w:sz="8" w:space="0" w:color="auto"/>
              <w:bottom w:val="single" w:sz="8" w:space="0" w:color="auto"/>
              <w:right w:val="nil"/>
            </w:tcBorders>
            <w:shd w:val="clear" w:color="auto" w:fill="auto"/>
            <w:vAlign w:val="bottom"/>
            <w:hideMark/>
          </w:tcPr>
          <w:p w14:paraId="4BECD919" w14:textId="77777777" w:rsidR="00CE0395" w:rsidRPr="00577CBC" w:rsidRDefault="00CE0395" w:rsidP="00BB6D1C">
            <w:pPr>
              <w:jc w:val="left"/>
              <w:rPr>
                <w:rFonts w:ascii="Arial" w:hAnsi="Arial" w:cs="Arial"/>
                <w:b/>
                <w:sz w:val="22"/>
                <w:szCs w:val="22"/>
              </w:rPr>
            </w:pPr>
            <w:r w:rsidRPr="00577CBC">
              <w:rPr>
                <w:rFonts w:ascii="Arial" w:hAnsi="Arial" w:cs="Arial"/>
                <w:b/>
                <w:sz w:val="22"/>
                <w:szCs w:val="22"/>
              </w:rPr>
              <w:t> </w:t>
            </w:r>
          </w:p>
        </w:tc>
        <w:tc>
          <w:tcPr>
            <w:tcW w:w="2073" w:type="dxa"/>
            <w:tcBorders>
              <w:top w:val="nil"/>
              <w:left w:val="nil"/>
              <w:bottom w:val="single" w:sz="8" w:space="0" w:color="auto"/>
              <w:right w:val="single" w:sz="4" w:space="0" w:color="auto"/>
            </w:tcBorders>
            <w:shd w:val="clear" w:color="auto" w:fill="auto"/>
            <w:vAlign w:val="bottom"/>
            <w:hideMark/>
          </w:tcPr>
          <w:p w14:paraId="58517018"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4 hodiny</w:t>
            </w:r>
          </w:p>
        </w:tc>
        <w:tc>
          <w:tcPr>
            <w:tcW w:w="1867" w:type="dxa"/>
            <w:tcBorders>
              <w:top w:val="nil"/>
              <w:left w:val="single" w:sz="4" w:space="0" w:color="auto"/>
              <w:bottom w:val="nil"/>
              <w:right w:val="single" w:sz="4" w:space="0" w:color="auto"/>
            </w:tcBorders>
            <w:shd w:val="clear" w:color="auto" w:fill="auto"/>
            <w:vAlign w:val="bottom"/>
            <w:hideMark/>
          </w:tcPr>
          <w:p w14:paraId="474624A8" w14:textId="77777777" w:rsidR="00CE0395" w:rsidRPr="00577CBC" w:rsidRDefault="00CE0395" w:rsidP="00BB6D1C">
            <w:pPr>
              <w:jc w:val="center"/>
              <w:rPr>
                <w:rFonts w:ascii="Arial" w:hAnsi="Arial" w:cs="Arial"/>
                <w:b/>
                <w:bCs/>
                <w:sz w:val="22"/>
                <w:szCs w:val="22"/>
              </w:rPr>
            </w:pPr>
          </w:p>
        </w:tc>
      </w:tr>
      <w:tr w:rsidR="00CE0395" w:rsidRPr="0055326F" w14:paraId="4A5179D0" w14:textId="77777777" w:rsidTr="00CE0395">
        <w:trPr>
          <w:trHeight w:val="300"/>
        </w:trPr>
        <w:tc>
          <w:tcPr>
            <w:tcW w:w="2620" w:type="dxa"/>
            <w:tcBorders>
              <w:top w:val="single" w:sz="8" w:space="0" w:color="auto"/>
              <w:left w:val="single" w:sz="8" w:space="0" w:color="auto"/>
              <w:bottom w:val="nil"/>
              <w:right w:val="nil"/>
            </w:tcBorders>
            <w:shd w:val="clear" w:color="auto" w:fill="auto"/>
            <w:vAlign w:val="bottom"/>
            <w:hideMark/>
          </w:tcPr>
          <w:p w14:paraId="7C509C88" w14:textId="77777777" w:rsidR="00CE0395" w:rsidRPr="00577CBC" w:rsidRDefault="00CE0395" w:rsidP="00BB6D1C">
            <w:pPr>
              <w:jc w:val="left"/>
              <w:rPr>
                <w:rFonts w:ascii="Arial" w:hAnsi="Arial" w:cs="Arial"/>
                <w:b/>
                <w:sz w:val="22"/>
                <w:szCs w:val="22"/>
              </w:rPr>
            </w:pPr>
            <w:proofErr w:type="spellStart"/>
            <w:r w:rsidRPr="00577CBC">
              <w:rPr>
                <w:rFonts w:ascii="Arial" w:hAnsi="Arial" w:cs="Arial"/>
                <w:b/>
                <w:sz w:val="22"/>
                <w:szCs w:val="22"/>
              </w:rPr>
              <w:t>TheraTogs</w:t>
            </w:r>
            <w:proofErr w:type="spellEnd"/>
            <w:r w:rsidRPr="00577CBC">
              <w:rPr>
                <w:rFonts w:ascii="Arial" w:hAnsi="Arial" w:cs="Arial"/>
                <w:b/>
                <w:sz w:val="22"/>
                <w:szCs w:val="22"/>
              </w:rPr>
              <w:t xml:space="preserve"> Pegas</w:t>
            </w:r>
          </w:p>
        </w:tc>
        <w:tc>
          <w:tcPr>
            <w:tcW w:w="2073" w:type="dxa"/>
            <w:tcBorders>
              <w:top w:val="single" w:sz="8" w:space="0" w:color="auto"/>
              <w:left w:val="nil"/>
              <w:bottom w:val="nil"/>
              <w:right w:val="single" w:sz="4" w:space="0" w:color="auto"/>
            </w:tcBorders>
            <w:shd w:val="clear" w:color="auto" w:fill="auto"/>
            <w:vAlign w:val="center"/>
            <w:hideMark/>
          </w:tcPr>
          <w:p w14:paraId="3B920DFC"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4týdenní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6D2F4AB2"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78317DA8" w14:textId="77777777" w:rsidTr="00CE0395">
        <w:trPr>
          <w:trHeight w:val="315"/>
        </w:trPr>
        <w:tc>
          <w:tcPr>
            <w:tcW w:w="2620" w:type="dxa"/>
            <w:tcBorders>
              <w:top w:val="nil"/>
              <w:left w:val="single" w:sz="8" w:space="0" w:color="auto"/>
              <w:bottom w:val="single" w:sz="8" w:space="0" w:color="auto"/>
              <w:right w:val="nil"/>
            </w:tcBorders>
            <w:shd w:val="clear" w:color="auto" w:fill="auto"/>
            <w:vAlign w:val="bottom"/>
            <w:hideMark/>
          </w:tcPr>
          <w:p w14:paraId="32BAF0D0" w14:textId="77777777" w:rsidR="00CE0395" w:rsidRPr="00577CBC" w:rsidRDefault="00CE0395" w:rsidP="00BB6D1C">
            <w:pPr>
              <w:jc w:val="left"/>
              <w:rPr>
                <w:rFonts w:ascii="Arial" w:hAnsi="Arial" w:cs="Arial"/>
                <w:b/>
                <w:sz w:val="22"/>
                <w:szCs w:val="22"/>
              </w:rPr>
            </w:pPr>
            <w:r w:rsidRPr="00577CBC">
              <w:rPr>
                <w:rFonts w:ascii="Arial" w:hAnsi="Arial" w:cs="Arial"/>
                <w:b/>
                <w:sz w:val="22"/>
                <w:szCs w:val="22"/>
              </w:rPr>
              <w:t> </w:t>
            </w:r>
          </w:p>
        </w:tc>
        <w:tc>
          <w:tcPr>
            <w:tcW w:w="2073" w:type="dxa"/>
            <w:tcBorders>
              <w:top w:val="nil"/>
              <w:left w:val="nil"/>
              <w:bottom w:val="single" w:sz="8" w:space="0" w:color="auto"/>
              <w:right w:val="single" w:sz="4" w:space="0" w:color="auto"/>
            </w:tcBorders>
            <w:shd w:val="clear" w:color="auto" w:fill="auto"/>
            <w:vAlign w:val="bottom"/>
            <w:hideMark/>
          </w:tcPr>
          <w:p w14:paraId="48B523A5"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4 hodiny</w:t>
            </w:r>
          </w:p>
        </w:tc>
        <w:tc>
          <w:tcPr>
            <w:tcW w:w="1867" w:type="dxa"/>
            <w:tcBorders>
              <w:top w:val="nil"/>
              <w:left w:val="single" w:sz="4" w:space="0" w:color="auto"/>
              <w:bottom w:val="nil"/>
              <w:right w:val="nil"/>
            </w:tcBorders>
            <w:shd w:val="clear" w:color="auto" w:fill="auto"/>
            <w:vAlign w:val="bottom"/>
            <w:hideMark/>
          </w:tcPr>
          <w:p w14:paraId="682540BD" w14:textId="77777777" w:rsidR="00CE0395" w:rsidRPr="00577CBC" w:rsidRDefault="00CE0395" w:rsidP="00BB6D1C">
            <w:pPr>
              <w:jc w:val="center"/>
              <w:rPr>
                <w:rFonts w:ascii="Arial" w:hAnsi="Arial" w:cs="Arial"/>
                <w:b/>
                <w:bCs/>
                <w:sz w:val="22"/>
                <w:szCs w:val="22"/>
              </w:rPr>
            </w:pPr>
          </w:p>
        </w:tc>
      </w:tr>
      <w:tr w:rsidR="00CE0395" w:rsidRPr="0055326F" w14:paraId="4F7C7496" w14:textId="77777777" w:rsidTr="00CE0395">
        <w:trPr>
          <w:trHeight w:val="300"/>
        </w:trPr>
        <w:tc>
          <w:tcPr>
            <w:tcW w:w="2620" w:type="dxa"/>
            <w:tcBorders>
              <w:top w:val="nil"/>
              <w:left w:val="nil"/>
              <w:bottom w:val="nil"/>
              <w:right w:val="nil"/>
            </w:tcBorders>
            <w:shd w:val="clear" w:color="auto" w:fill="auto"/>
            <w:vAlign w:val="bottom"/>
            <w:hideMark/>
          </w:tcPr>
          <w:p w14:paraId="1DAE7E8F" w14:textId="77777777" w:rsidR="00CE0395" w:rsidRPr="00577CBC" w:rsidRDefault="00CE0395" w:rsidP="00BB6D1C">
            <w:pPr>
              <w:jc w:val="left"/>
              <w:rPr>
                <w:rFonts w:ascii="Arial" w:hAnsi="Arial" w:cs="Arial"/>
                <w:b/>
                <w:sz w:val="22"/>
                <w:szCs w:val="22"/>
              </w:rPr>
            </w:pPr>
          </w:p>
        </w:tc>
        <w:tc>
          <w:tcPr>
            <w:tcW w:w="2073" w:type="dxa"/>
            <w:tcBorders>
              <w:top w:val="nil"/>
              <w:left w:val="nil"/>
              <w:bottom w:val="nil"/>
              <w:right w:val="nil"/>
            </w:tcBorders>
            <w:shd w:val="clear" w:color="auto" w:fill="auto"/>
            <w:vAlign w:val="bottom"/>
            <w:hideMark/>
          </w:tcPr>
          <w:p w14:paraId="4A39F669" w14:textId="77777777" w:rsidR="00CE0395" w:rsidRPr="00577CBC" w:rsidRDefault="00CE0395" w:rsidP="00BB6D1C">
            <w:pPr>
              <w:jc w:val="left"/>
              <w:rPr>
                <w:rFonts w:ascii="Arial" w:hAnsi="Arial" w:cs="Arial"/>
                <w:sz w:val="22"/>
                <w:szCs w:val="22"/>
              </w:rPr>
            </w:pPr>
          </w:p>
        </w:tc>
        <w:tc>
          <w:tcPr>
            <w:tcW w:w="1867" w:type="dxa"/>
            <w:tcBorders>
              <w:top w:val="single" w:sz="4" w:space="0" w:color="auto"/>
              <w:left w:val="nil"/>
              <w:bottom w:val="nil"/>
              <w:right w:val="nil"/>
            </w:tcBorders>
            <w:shd w:val="clear" w:color="auto" w:fill="auto"/>
            <w:vAlign w:val="bottom"/>
            <w:hideMark/>
          </w:tcPr>
          <w:p w14:paraId="2CAEF868" w14:textId="77777777" w:rsidR="00CE0395" w:rsidRPr="00577CBC" w:rsidRDefault="00CE0395" w:rsidP="00BB6D1C">
            <w:pPr>
              <w:jc w:val="center"/>
              <w:rPr>
                <w:rFonts w:ascii="Arial" w:hAnsi="Arial" w:cs="Arial"/>
                <w:b/>
                <w:bCs/>
                <w:sz w:val="22"/>
                <w:szCs w:val="22"/>
              </w:rPr>
            </w:pPr>
          </w:p>
        </w:tc>
      </w:tr>
      <w:tr w:rsidR="00CE0395" w:rsidRPr="0055326F" w14:paraId="375D30A7" w14:textId="77777777" w:rsidTr="00CE0395">
        <w:trPr>
          <w:trHeight w:val="315"/>
        </w:trPr>
        <w:tc>
          <w:tcPr>
            <w:tcW w:w="2620" w:type="dxa"/>
            <w:tcBorders>
              <w:top w:val="nil"/>
              <w:left w:val="nil"/>
              <w:bottom w:val="nil"/>
              <w:right w:val="nil"/>
            </w:tcBorders>
            <w:shd w:val="clear" w:color="auto" w:fill="auto"/>
            <w:noWrap/>
            <w:vAlign w:val="bottom"/>
            <w:hideMark/>
          </w:tcPr>
          <w:p w14:paraId="74919148" w14:textId="2C781588" w:rsidR="00CE0395" w:rsidRPr="00577CBC" w:rsidRDefault="00CE0395" w:rsidP="00BB6D1C">
            <w:pPr>
              <w:jc w:val="left"/>
              <w:rPr>
                <w:rFonts w:ascii="Arial" w:hAnsi="Arial" w:cs="Arial"/>
                <w:b/>
                <w:color w:val="000000"/>
                <w:sz w:val="22"/>
                <w:szCs w:val="22"/>
              </w:rPr>
            </w:pPr>
            <w:r w:rsidRPr="00577CBC">
              <w:rPr>
                <w:rFonts w:ascii="Arial" w:hAnsi="Arial" w:cs="Arial"/>
                <w:b/>
                <w:color w:val="000000"/>
                <w:sz w:val="22"/>
                <w:szCs w:val="22"/>
              </w:rPr>
              <w:t>ČESKÉ BUDĚJOVICE – typ terapie</w:t>
            </w:r>
          </w:p>
        </w:tc>
        <w:tc>
          <w:tcPr>
            <w:tcW w:w="2073" w:type="dxa"/>
            <w:tcBorders>
              <w:top w:val="nil"/>
              <w:left w:val="nil"/>
              <w:bottom w:val="nil"/>
              <w:right w:val="nil"/>
            </w:tcBorders>
            <w:shd w:val="clear" w:color="auto" w:fill="auto"/>
            <w:noWrap/>
            <w:vAlign w:val="bottom"/>
            <w:hideMark/>
          </w:tcPr>
          <w:p w14:paraId="0F7F5B7D" w14:textId="48FF48E1" w:rsidR="00CE0395" w:rsidRPr="00577CBC" w:rsidRDefault="00CE0395" w:rsidP="00BB6D1C">
            <w:pPr>
              <w:jc w:val="left"/>
              <w:rPr>
                <w:rFonts w:ascii="Arial" w:hAnsi="Arial" w:cs="Arial"/>
                <w:color w:val="000000"/>
                <w:sz w:val="22"/>
                <w:szCs w:val="22"/>
              </w:rPr>
            </w:pPr>
          </w:p>
        </w:tc>
        <w:tc>
          <w:tcPr>
            <w:tcW w:w="1867" w:type="dxa"/>
            <w:tcBorders>
              <w:top w:val="nil"/>
              <w:left w:val="nil"/>
              <w:bottom w:val="nil"/>
              <w:right w:val="nil"/>
            </w:tcBorders>
            <w:shd w:val="clear" w:color="auto" w:fill="auto"/>
            <w:noWrap/>
            <w:vAlign w:val="bottom"/>
            <w:hideMark/>
          </w:tcPr>
          <w:p w14:paraId="23E58648" w14:textId="21CF3C0C" w:rsidR="00CE0395" w:rsidRPr="00577CBC" w:rsidRDefault="00CE0395" w:rsidP="00BB6D1C">
            <w:pPr>
              <w:jc w:val="center"/>
              <w:rPr>
                <w:rFonts w:ascii="Arial" w:hAnsi="Arial" w:cs="Arial"/>
                <w:b/>
                <w:bCs/>
                <w:color w:val="000000"/>
                <w:sz w:val="22"/>
                <w:szCs w:val="22"/>
              </w:rPr>
            </w:pPr>
            <w:r w:rsidRPr="00577CBC">
              <w:rPr>
                <w:rFonts w:ascii="Arial" w:hAnsi="Arial" w:cs="Arial"/>
                <w:b/>
                <w:color w:val="000000"/>
                <w:sz w:val="22"/>
                <w:szCs w:val="22"/>
              </w:rPr>
              <w:t xml:space="preserve">% sleva pro klienty </w:t>
            </w:r>
            <w:proofErr w:type="spellStart"/>
            <w:r w:rsidRPr="00577CBC">
              <w:rPr>
                <w:rFonts w:ascii="Arial" w:hAnsi="Arial" w:cs="Arial"/>
                <w:b/>
                <w:color w:val="000000"/>
                <w:sz w:val="22"/>
                <w:szCs w:val="22"/>
              </w:rPr>
              <w:t>KPZ</w:t>
            </w:r>
            <w:proofErr w:type="spellEnd"/>
          </w:p>
        </w:tc>
      </w:tr>
      <w:tr w:rsidR="00CE0395" w:rsidRPr="0055326F" w14:paraId="014B79AF" w14:textId="77777777" w:rsidTr="00CE0395">
        <w:trPr>
          <w:trHeight w:val="300"/>
        </w:trPr>
        <w:tc>
          <w:tcPr>
            <w:tcW w:w="2620" w:type="dxa"/>
            <w:tcBorders>
              <w:top w:val="single" w:sz="8" w:space="0" w:color="auto"/>
              <w:left w:val="single" w:sz="8" w:space="0" w:color="auto"/>
              <w:bottom w:val="nil"/>
              <w:right w:val="nil"/>
            </w:tcBorders>
            <w:shd w:val="clear" w:color="auto" w:fill="auto"/>
            <w:vAlign w:val="bottom"/>
            <w:hideMark/>
          </w:tcPr>
          <w:p w14:paraId="0D204EDD" w14:textId="77777777" w:rsidR="00CE0395" w:rsidRPr="00577CBC" w:rsidRDefault="00DC1104" w:rsidP="00BB6D1C">
            <w:pPr>
              <w:jc w:val="left"/>
              <w:rPr>
                <w:rFonts w:ascii="Arial" w:hAnsi="Arial" w:cs="Arial"/>
                <w:b/>
                <w:sz w:val="22"/>
                <w:szCs w:val="22"/>
                <w:u w:val="single"/>
              </w:rPr>
            </w:pPr>
            <w:hyperlink r:id="rId18" w:history="1">
              <w:proofErr w:type="spellStart"/>
              <w:r w:rsidR="00CE0395" w:rsidRPr="00577CBC">
                <w:rPr>
                  <w:rFonts w:ascii="Arial" w:hAnsi="Arial" w:cs="Arial"/>
                  <w:b/>
                  <w:sz w:val="22"/>
                  <w:szCs w:val="22"/>
                  <w:u w:val="single"/>
                </w:rPr>
                <w:t>TheraSuit</w:t>
              </w:r>
              <w:proofErr w:type="spellEnd"/>
              <w:r w:rsidR="00CE0395" w:rsidRPr="00577CBC">
                <w:rPr>
                  <w:rFonts w:ascii="Arial" w:hAnsi="Arial" w:cs="Arial"/>
                  <w:b/>
                  <w:sz w:val="22"/>
                  <w:szCs w:val="22"/>
                  <w:u w:val="single"/>
                </w:rPr>
                <w:t xml:space="preserve"> Pegas</w:t>
              </w:r>
            </w:hyperlink>
          </w:p>
        </w:tc>
        <w:tc>
          <w:tcPr>
            <w:tcW w:w="2073" w:type="dxa"/>
            <w:tcBorders>
              <w:top w:val="single" w:sz="8" w:space="0" w:color="auto"/>
              <w:left w:val="nil"/>
              <w:bottom w:val="nil"/>
              <w:right w:val="single" w:sz="4" w:space="0" w:color="auto"/>
            </w:tcBorders>
            <w:shd w:val="clear" w:color="auto" w:fill="auto"/>
            <w:vAlign w:val="center"/>
            <w:hideMark/>
          </w:tcPr>
          <w:p w14:paraId="2B7E1FBF"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4týdenní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2094A35A"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07CDD5FB" w14:textId="77777777" w:rsidTr="00CE0395">
        <w:trPr>
          <w:trHeight w:val="315"/>
        </w:trPr>
        <w:tc>
          <w:tcPr>
            <w:tcW w:w="2620" w:type="dxa"/>
            <w:tcBorders>
              <w:top w:val="nil"/>
              <w:left w:val="single" w:sz="8" w:space="0" w:color="auto"/>
              <w:bottom w:val="single" w:sz="8" w:space="0" w:color="auto"/>
              <w:right w:val="nil"/>
            </w:tcBorders>
            <w:shd w:val="clear" w:color="auto" w:fill="auto"/>
            <w:vAlign w:val="bottom"/>
            <w:hideMark/>
          </w:tcPr>
          <w:p w14:paraId="4787D4B6" w14:textId="77777777" w:rsidR="00CE0395" w:rsidRPr="00577CBC" w:rsidRDefault="00CE0395" w:rsidP="00BB6D1C">
            <w:pPr>
              <w:jc w:val="left"/>
              <w:rPr>
                <w:rFonts w:ascii="Arial" w:hAnsi="Arial" w:cs="Arial"/>
                <w:b/>
                <w:sz w:val="22"/>
                <w:szCs w:val="22"/>
              </w:rPr>
            </w:pPr>
            <w:r w:rsidRPr="00577CBC">
              <w:rPr>
                <w:rFonts w:ascii="Arial" w:hAnsi="Arial" w:cs="Arial"/>
                <w:b/>
                <w:sz w:val="22"/>
                <w:szCs w:val="22"/>
              </w:rPr>
              <w:t> </w:t>
            </w:r>
          </w:p>
        </w:tc>
        <w:tc>
          <w:tcPr>
            <w:tcW w:w="2073" w:type="dxa"/>
            <w:tcBorders>
              <w:top w:val="nil"/>
              <w:left w:val="nil"/>
              <w:bottom w:val="single" w:sz="8" w:space="0" w:color="auto"/>
              <w:right w:val="single" w:sz="4" w:space="0" w:color="auto"/>
            </w:tcBorders>
            <w:shd w:val="clear" w:color="auto" w:fill="auto"/>
            <w:vAlign w:val="bottom"/>
            <w:hideMark/>
          </w:tcPr>
          <w:p w14:paraId="40F8356A"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4 hodiny</w:t>
            </w:r>
          </w:p>
        </w:tc>
        <w:tc>
          <w:tcPr>
            <w:tcW w:w="1867" w:type="dxa"/>
            <w:tcBorders>
              <w:top w:val="nil"/>
              <w:left w:val="single" w:sz="4" w:space="0" w:color="auto"/>
              <w:bottom w:val="nil"/>
              <w:right w:val="single" w:sz="4" w:space="0" w:color="auto"/>
            </w:tcBorders>
            <w:shd w:val="clear" w:color="auto" w:fill="auto"/>
            <w:vAlign w:val="bottom"/>
            <w:hideMark/>
          </w:tcPr>
          <w:p w14:paraId="0D260D03" w14:textId="77777777" w:rsidR="00CE0395" w:rsidRPr="00577CBC" w:rsidRDefault="00CE0395" w:rsidP="00BB6D1C">
            <w:pPr>
              <w:jc w:val="center"/>
              <w:rPr>
                <w:rFonts w:ascii="Arial" w:hAnsi="Arial" w:cs="Arial"/>
                <w:b/>
                <w:bCs/>
                <w:sz w:val="22"/>
                <w:szCs w:val="22"/>
              </w:rPr>
            </w:pPr>
          </w:p>
        </w:tc>
      </w:tr>
      <w:tr w:rsidR="00CE0395" w:rsidRPr="0055326F" w14:paraId="7423EAC4" w14:textId="77777777" w:rsidTr="00CE0395">
        <w:trPr>
          <w:trHeight w:val="300"/>
        </w:trPr>
        <w:tc>
          <w:tcPr>
            <w:tcW w:w="2620" w:type="dxa"/>
            <w:tcBorders>
              <w:top w:val="single" w:sz="8" w:space="0" w:color="auto"/>
              <w:left w:val="single" w:sz="8" w:space="0" w:color="auto"/>
              <w:bottom w:val="nil"/>
              <w:right w:val="nil"/>
            </w:tcBorders>
            <w:shd w:val="clear" w:color="auto" w:fill="auto"/>
            <w:vAlign w:val="bottom"/>
            <w:hideMark/>
          </w:tcPr>
          <w:p w14:paraId="47D83FFB" w14:textId="77777777" w:rsidR="00CE0395" w:rsidRPr="00577CBC" w:rsidRDefault="00CE0395" w:rsidP="00BB6D1C">
            <w:pPr>
              <w:jc w:val="left"/>
              <w:rPr>
                <w:rFonts w:ascii="Arial" w:hAnsi="Arial" w:cs="Arial"/>
                <w:b/>
                <w:sz w:val="22"/>
                <w:szCs w:val="22"/>
              </w:rPr>
            </w:pPr>
            <w:proofErr w:type="spellStart"/>
            <w:r w:rsidRPr="00577CBC">
              <w:rPr>
                <w:rFonts w:ascii="Arial" w:hAnsi="Arial" w:cs="Arial"/>
                <w:b/>
                <w:sz w:val="22"/>
                <w:szCs w:val="22"/>
              </w:rPr>
              <w:t>TheraTogs</w:t>
            </w:r>
            <w:proofErr w:type="spellEnd"/>
            <w:r w:rsidRPr="00577CBC">
              <w:rPr>
                <w:rFonts w:ascii="Arial" w:hAnsi="Arial" w:cs="Arial"/>
                <w:b/>
                <w:sz w:val="22"/>
                <w:szCs w:val="22"/>
              </w:rPr>
              <w:t xml:space="preserve"> Pegas</w:t>
            </w:r>
          </w:p>
        </w:tc>
        <w:tc>
          <w:tcPr>
            <w:tcW w:w="2073" w:type="dxa"/>
            <w:tcBorders>
              <w:top w:val="single" w:sz="8" w:space="0" w:color="auto"/>
              <w:left w:val="nil"/>
              <w:bottom w:val="nil"/>
              <w:right w:val="single" w:sz="4" w:space="0" w:color="auto"/>
            </w:tcBorders>
            <w:shd w:val="clear" w:color="auto" w:fill="auto"/>
            <w:vAlign w:val="center"/>
            <w:hideMark/>
          </w:tcPr>
          <w:p w14:paraId="4E1B53BA" w14:textId="77777777" w:rsidR="00CE0395" w:rsidRPr="00577CBC" w:rsidRDefault="00CE0395" w:rsidP="00BB6D1C">
            <w:pPr>
              <w:jc w:val="left"/>
              <w:rPr>
                <w:rFonts w:ascii="Arial" w:hAnsi="Arial" w:cs="Arial"/>
                <w:sz w:val="22"/>
                <w:szCs w:val="22"/>
              </w:rPr>
            </w:pPr>
            <w:proofErr w:type="spellStart"/>
            <w:r w:rsidRPr="00577CBC">
              <w:rPr>
                <w:rFonts w:ascii="Arial" w:hAnsi="Arial" w:cs="Arial"/>
                <w:sz w:val="22"/>
                <w:szCs w:val="22"/>
              </w:rPr>
              <w:t>4týdenní</w:t>
            </w:r>
            <w:proofErr w:type="spellEnd"/>
          </w:p>
        </w:tc>
        <w:tc>
          <w:tcPr>
            <w:tcW w:w="1867" w:type="dxa"/>
            <w:tcBorders>
              <w:top w:val="single" w:sz="4" w:space="0" w:color="auto"/>
              <w:left w:val="single" w:sz="4" w:space="0" w:color="auto"/>
              <w:bottom w:val="nil"/>
              <w:right w:val="single" w:sz="4" w:space="0" w:color="auto"/>
            </w:tcBorders>
            <w:shd w:val="clear" w:color="auto" w:fill="auto"/>
            <w:vAlign w:val="bottom"/>
            <w:hideMark/>
          </w:tcPr>
          <w:p w14:paraId="0967F4B8" w14:textId="77777777" w:rsidR="00CE0395" w:rsidRPr="00577CBC" w:rsidRDefault="00CE0395" w:rsidP="00BB6D1C">
            <w:pPr>
              <w:jc w:val="center"/>
              <w:rPr>
                <w:rFonts w:ascii="Arial" w:hAnsi="Arial" w:cs="Arial"/>
                <w:b/>
                <w:bCs/>
                <w:sz w:val="22"/>
                <w:szCs w:val="22"/>
              </w:rPr>
            </w:pPr>
            <w:r w:rsidRPr="00577CBC">
              <w:rPr>
                <w:rFonts w:ascii="Arial" w:hAnsi="Arial" w:cs="Arial"/>
                <w:b/>
                <w:bCs/>
                <w:sz w:val="22"/>
                <w:szCs w:val="22"/>
              </w:rPr>
              <w:t>5%</w:t>
            </w:r>
          </w:p>
        </w:tc>
      </w:tr>
      <w:tr w:rsidR="00CE0395" w:rsidRPr="0055326F" w14:paraId="2FF2A5DC" w14:textId="77777777" w:rsidTr="00CE0395">
        <w:trPr>
          <w:trHeight w:val="315"/>
        </w:trPr>
        <w:tc>
          <w:tcPr>
            <w:tcW w:w="2620" w:type="dxa"/>
            <w:tcBorders>
              <w:top w:val="nil"/>
              <w:left w:val="single" w:sz="8" w:space="0" w:color="auto"/>
              <w:bottom w:val="single" w:sz="8" w:space="0" w:color="auto"/>
              <w:right w:val="nil"/>
            </w:tcBorders>
            <w:shd w:val="clear" w:color="auto" w:fill="auto"/>
            <w:vAlign w:val="bottom"/>
            <w:hideMark/>
          </w:tcPr>
          <w:p w14:paraId="20F25CB0"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 </w:t>
            </w:r>
          </w:p>
        </w:tc>
        <w:tc>
          <w:tcPr>
            <w:tcW w:w="2073" w:type="dxa"/>
            <w:tcBorders>
              <w:top w:val="nil"/>
              <w:left w:val="nil"/>
              <w:bottom w:val="single" w:sz="8" w:space="0" w:color="auto"/>
              <w:right w:val="single" w:sz="4" w:space="0" w:color="auto"/>
            </w:tcBorders>
            <w:shd w:val="clear" w:color="auto" w:fill="auto"/>
            <w:vAlign w:val="bottom"/>
            <w:hideMark/>
          </w:tcPr>
          <w:p w14:paraId="0CDA8C9B" w14:textId="77777777" w:rsidR="00CE0395" w:rsidRPr="00577CBC" w:rsidRDefault="00CE0395" w:rsidP="00BB6D1C">
            <w:pPr>
              <w:jc w:val="left"/>
              <w:rPr>
                <w:rFonts w:ascii="Arial" w:hAnsi="Arial" w:cs="Arial"/>
                <w:sz w:val="22"/>
                <w:szCs w:val="22"/>
              </w:rPr>
            </w:pPr>
            <w:r w:rsidRPr="00577CBC">
              <w:rPr>
                <w:rFonts w:ascii="Arial" w:hAnsi="Arial" w:cs="Arial"/>
                <w:sz w:val="22"/>
                <w:szCs w:val="22"/>
              </w:rPr>
              <w:t>denně 4 hodiny</w:t>
            </w:r>
          </w:p>
        </w:tc>
        <w:tc>
          <w:tcPr>
            <w:tcW w:w="1867" w:type="dxa"/>
            <w:tcBorders>
              <w:top w:val="nil"/>
              <w:left w:val="single" w:sz="4" w:space="0" w:color="auto"/>
              <w:bottom w:val="single" w:sz="4" w:space="0" w:color="auto"/>
              <w:right w:val="single" w:sz="4" w:space="0" w:color="auto"/>
            </w:tcBorders>
            <w:shd w:val="clear" w:color="auto" w:fill="auto"/>
            <w:vAlign w:val="bottom"/>
            <w:hideMark/>
          </w:tcPr>
          <w:p w14:paraId="3750C06B" w14:textId="77777777" w:rsidR="00CE0395" w:rsidRPr="00577CBC" w:rsidRDefault="00CE0395" w:rsidP="00BB6D1C">
            <w:pPr>
              <w:jc w:val="center"/>
              <w:rPr>
                <w:rFonts w:ascii="Arial" w:hAnsi="Arial" w:cs="Arial"/>
                <w:b/>
                <w:bCs/>
                <w:sz w:val="22"/>
                <w:szCs w:val="22"/>
              </w:rPr>
            </w:pPr>
          </w:p>
        </w:tc>
      </w:tr>
    </w:tbl>
    <w:p w14:paraId="606BF07D" w14:textId="27F5E1B9" w:rsidR="005228A0" w:rsidRDefault="005228A0" w:rsidP="005228A0">
      <w:pPr>
        <w:rPr>
          <w:rFonts w:ascii="Arial" w:hAnsi="Arial" w:cs="Arial"/>
          <w:szCs w:val="24"/>
        </w:rPr>
      </w:pPr>
    </w:p>
    <w:p w14:paraId="1EE148C8" w14:textId="43B1DA93" w:rsidR="005228A0" w:rsidRDefault="005228A0" w:rsidP="005228A0">
      <w:pPr>
        <w:tabs>
          <w:tab w:val="left" w:pos="3757"/>
        </w:tabs>
        <w:rPr>
          <w:rFonts w:ascii="Arial" w:hAnsi="Arial" w:cs="Arial"/>
          <w:szCs w:val="24"/>
        </w:rPr>
      </w:pPr>
      <w:r>
        <w:rPr>
          <w:rFonts w:ascii="Arial" w:hAnsi="Arial" w:cs="Arial"/>
          <w:szCs w:val="24"/>
        </w:rPr>
        <w:tab/>
      </w:r>
    </w:p>
    <w:p w14:paraId="0C466361" w14:textId="77777777" w:rsidR="00BB6D1C" w:rsidRDefault="00BB6D1C" w:rsidP="00BB6D1C">
      <w:pPr>
        <w:rPr>
          <w:rFonts w:ascii="Arial" w:hAnsi="Arial" w:cs="Arial"/>
          <w:szCs w:val="24"/>
        </w:rPr>
      </w:pPr>
    </w:p>
    <w:p w14:paraId="035F482C" w14:textId="77777777" w:rsidR="00BB6D1C" w:rsidRDefault="00BB6D1C" w:rsidP="00BB6D1C">
      <w:pPr>
        <w:rPr>
          <w:rFonts w:ascii="Arial" w:hAnsi="Arial" w:cs="Arial"/>
          <w:szCs w:val="24"/>
        </w:rPr>
      </w:pPr>
    </w:p>
    <w:p w14:paraId="6032B320" w14:textId="77777777" w:rsidR="00BB6D1C" w:rsidRPr="00EB7889" w:rsidRDefault="00BB6D1C" w:rsidP="00BB6D1C">
      <w:pPr>
        <w:rPr>
          <w:rFonts w:ascii="Arial" w:hAnsi="Arial" w:cs="Arial"/>
          <w:szCs w:val="24"/>
        </w:rPr>
      </w:pPr>
      <w:r w:rsidRPr="00EB7889">
        <w:rPr>
          <w:rFonts w:ascii="Arial" w:hAnsi="Arial" w:cs="Arial"/>
          <w:szCs w:val="24"/>
        </w:rPr>
        <w:t>V Praze dne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 xml:space="preserve">V </w:t>
      </w:r>
      <w:r>
        <w:rPr>
          <w:rFonts w:ascii="Arial" w:hAnsi="Arial" w:cs="Arial"/>
          <w:szCs w:val="24"/>
        </w:rPr>
        <w:t xml:space="preserve">Praze </w:t>
      </w:r>
      <w:r w:rsidRPr="00BD54A3">
        <w:rPr>
          <w:rFonts w:ascii="Arial" w:hAnsi="Arial" w:cs="Arial"/>
          <w:szCs w:val="24"/>
        </w:rPr>
        <w:t xml:space="preserve">dne </w:t>
      </w:r>
    </w:p>
    <w:p w14:paraId="140EBEF9" w14:textId="77777777" w:rsidR="00BB6D1C" w:rsidRPr="00EB7889" w:rsidRDefault="00BB6D1C" w:rsidP="00BB6D1C">
      <w:pPr>
        <w:rPr>
          <w:rFonts w:ascii="Arial" w:hAnsi="Arial" w:cs="Arial"/>
          <w:szCs w:val="24"/>
        </w:rPr>
      </w:pPr>
      <w:r w:rsidRPr="00EB7889">
        <w:rPr>
          <w:rFonts w:ascii="Arial" w:hAnsi="Arial" w:cs="Arial"/>
          <w:szCs w:val="24"/>
        </w:rPr>
        <w:t> </w:t>
      </w:r>
    </w:p>
    <w:p w14:paraId="14C122F6" w14:textId="21F7A35E" w:rsidR="00BB6D1C" w:rsidRPr="00321F4A" w:rsidRDefault="00BB6D1C" w:rsidP="00BB6D1C">
      <w:pPr>
        <w:rPr>
          <w:rFonts w:ascii="Arial" w:hAnsi="Arial" w:cs="Arial"/>
          <w:sz w:val="22"/>
          <w:szCs w:val="22"/>
        </w:rPr>
      </w:pPr>
      <w:r w:rsidRPr="00EB7889">
        <w:rPr>
          <w:rFonts w:ascii="Arial" w:hAnsi="Arial" w:cs="Arial"/>
          <w:szCs w:val="24"/>
        </w:rPr>
        <w:t xml:space="preserve">Všeobecná zdravotní </w:t>
      </w:r>
      <w:r w:rsidRPr="00BF2DF9">
        <w:rPr>
          <w:rFonts w:ascii="Arial" w:hAnsi="Arial" w:cs="Arial"/>
          <w:szCs w:val="24"/>
        </w:rPr>
        <w:t xml:space="preserve">pojišťovna </w:t>
      </w:r>
      <w:r w:rsidRPr="00BF2DF9">
        <w:rPr>
          <w:rFonts w:ascii="Arial" w:hAnsi="Arial" w:cs="Arial"/>
          <w:szCs w:val="24"/>
        </w:rPr>
        <w:tab/>
      </w:r>
      <w:r w:rsidRPr="00BF2DF9">
        <w:rPr>
          <w:rFonts w:ascii="Arial" w:hAnsi="Arial" w:cs="Arial"/>
          <w:szCs w:val="24"/>
        </w:rPr>
        <w:tab/>
        <w:t xml:space="preserve">           </w:t>
      </w:r>
      <w:r w:rsidR="00BF2DF9" w:rsidRPr="00BF2DF9">
        <w:rPr>
          <w:rFonts w:ascii="Arial" w:hAnsi="Arial" w:cs="Arial"/>
          <w:szCs w:val="24"/>
        </w:rPr>
        <w:t xml:space="preserve">ARMANDI </w:t>
      </w:r>
      <w:proofErr w:type="spellStart"/>
      <w:r w:rsidR="00BF2DF9" w:rsidRPr="00BF2DF9">
        <w:rPr>
          <w:rFonts w:ascii="Arial" w:hAnsi="Arial" w:cs="Arial"/>
          <w:szCs w:val="24"/>
        </w:rPr>
        <w:t>THERAPY</w:t>
      </w:r>
      <w:proofErr w:type="spellEnd"/>
      <w:r w:rsidR="00BF2DF9" w:rsidRPr="00BF2DF9">
        <w:rPr>
          <w:rFonts w:ascii="Arial" w:hAnsi="Arial" w:cs="Arial"/>
          <w:szCs w:val="24"/>
        </w:rPr>
        <w:t xml:space="preserve"> </w:t>
      </w:r>
      <w:proofErr w:type="spellStart"/>
      <w:r w:rsidR="00BF2DF9" w:rsidRPr="00BF2DF9">
        <w:rPr>
          <w:rFonts w:ascii="Arial" w:hAnsi="Arial" w:cs="Arial"/>
          <w:szCs w:val="24"/>
        </w:rPr>
        <w:t>CLINIC</w:t>
      </w:r>
      <w:proofErr w:type="spellEnd"/>
      <w:r w:rsidR="00BF2DF9" w:rsidRPr="00BF2DF9">
        <w:rPr>
          <w:rFonts w:ascii="Arial" w:hAnsi="Arial" w:cs="Arial"/>
          <w:szCs w:val="24"/>
        </w:rPr>
        <w:t xml:space="preserve"> s.r.o.</w:t>
      </w:r>
    </w:p>
    <w:p w14:paraId="5066FC4D" w14:textId="77777777" w:rsidR="00BB6D1C" w:rsidRPr="00D44969" w:rsidRDefault="00BB6D1C" w:rsidP="00BB6D1C">
      <w:pPr>
        <w:rPr>
          <w:rFonts w:ascii="Arial" w:hAnsi="Arial" w:cs="Arial"/>
          <w:szCs w:val="24"/>
        </w:rPr>
      </w:pPr>
      <w:r>
        <w:rPr>
          <w:rFonts w:ascii="Arial" w:hAnsi="Arial" w:cs="Arial"/>
          <w:szCs w:val="24"/>
        </w:rPr>
        <w:t xml:space="preserve">České republiky                                                             </w:t>
      </w:r>
    </w:p>
    <w:p w14:paraId="19E9F403" w14:textId="77777777" w:rsidR="00BB6D1C" w:rsidRPr="00EB7889" w:rsidRDefault="00BB6D1C" w:rsidP="00BB6D1C">
      <w:pPr>
        <w:rPr>
          <w:rFonts w:ascii="Arial" w:hAnsi="Arial" w:cs="Arial"/>
          <w:szCs w:val="24"/>
        </w:rPr>
      </w:pPr>
    </w:p>
    <w:p w14:paraId="3F42C8FE" w14:textId="77777777" w:rsidR="00BB6D1C" w:rsidRPr="00EB7889" w:rsidRDefault="00BB6D1C" w:rsidP="00BB6D1C">
      <w:pPr>
        <w:ind w:left="3540" w:hanging="3540"/>
        <w:rPr>
          <w:rFonts w:ascii="Arial" w:hAnsi="Arial" w:cs="Arial"/>
          <w:szCs w:val="24"/>
        </w:rPr>
      </w:pPr>
      <w:r w:rsidRPr="00EB7889">
        <w:rPr>
          <w:rFonts w:ascii="Arial" w:hAnsi="Arial" w:cs="Arial"/>
          <w:szCs w:val="24"/>
        </w:rPr>
        <w:tab/>
      </w:r>
    </w:p>
    <w:p w14:paraId="00259111" w14:textId="77777777" w:rsidR="00BB6D1C" w:rsidRPr="00EB7889" w:rsidRDefault="00BB6D1C" w:rsidP="00BB6D1C">
      <w:pPr>
        <w:rPr>
          <w:rFonts w:ascii="Arial" w:hAnsi="Arial" w:cs="Arial"/>
          <w:szCs w:val="24"/>
        </w:rPr>
      </w:pPr>
      <w:r w:rsidRPr="00EB7889">
        <w:rPr>
          <w:rFonts w:ascii="Arial" w:hAnsi="Arial" w:cs="Arial"/>
          <w:szCs w:val="24"/>
        </w:rPr>
        <w:t> </w:t>
      </w:r>
    </w:p>
    <w:p w14:paraId="3C3AF605" w14:textId="77777777" w:rsidR="00BB6D1C" w:rsidRPr="00BD54A3" w:rsidRDefault="00BB6D1C" w:rsidP="00BB6D1C">
      <w:pPr>
        <w:rPr>
          <w:rFonts w:ascii="Arial" w:hAnsi="Arial" w:cs="Arial"/>
          <w:szCs w:val="24"/>
        </w:rPr>
      </w:pPr>
      <w:r w:rsidRPr="00EB7889">
        <w:rPr>
          <w:rFonts w:ascii="Arial" w:hAnsi="Arial" w:cs="Arial"/>
          <w:szCs w:val="24"/>
        </w:rPr>
        <w:t> </w:t>
      </w:r>
    </w:p>
    <w:p w14:paraId="3CFCE42D" w14:textId="77777777" w:rsidR="00BB6D1C" w:rsidRDefault="00BB6D1C" w:rsidP="00BB6D1C">
      <w:pPr>
        <w:tabs>
          <w:tab w:val="left" w:pos="4962"/>
        </w:tabs>
        <w:rPr>
          <w:rFonts w:ascii="Arial" w:hAnsi="Arial" w:cs="Arial"/>
          <w:szCs w:val="24"/>
        </w:rPr>
      </w:pPr>
      <w:r w:rsidRPr="00BD54A3">
        <w:rPr>
          <w:rFonts w:ascii="Arial" w:hAnsi="Arial" w:cs="Arial"/>
          <w:szCs w:val="24"/>
        </w:rPr>
        <w:t>……………………………………….</w:t>
      </w:r>
      <w:r w:rsidRPr="00BD54A3">
        <w:rPr>
          <w:rFonts w:ascii="Arial" w:hAnsi="Arial" w:cs="Arial"/>
          <w:szCs w:val="24"/>
        </w:rPr>
        <w:tab/>
        <w:t>……………………………………</w:t>
      </w:r>
    </w:p>
    <w:p w14:paraId="4CCA69B7" w14:textId="42469FCF" w:rsidR="00BB6D1C" w:rsidRPr="00BD54A3" w:rsidRDefault="00BB6D1C" w:rsidP="00BB6D1C">
      <w:pPr>
        <w:jc w:val="left"/>
        <w:rPr>
          <w:rFonts w:ascii="Arial" w:hAnsi="Arial" w:cs="Arial"/>
          <w:szCs w:val="24"/>
          <w:highlight w:val="yellow"/>
        </w:rPr>
      </w:pPr>
      <w:r>
        <w:rPr>
          <w:rFonts w:ascii="Arial" w:hAnsi="Arial" w:cs="Arial"/>
          <w:i/>
          <w:szCs w:val="24"/>
        </w:rPr>
        <w:br/>
      </w:r>
      <w:proofErr w:type="spellStart"/>
      <w:r w:rsidR="00DC1104">
        <w:rPr>
          <w:rFonts w:ascii="Arial" w:hAnsi="Arial" w:cs="Arial"/>
          <w:szCs w:val="24"/>
        </w:rPr>
        <w:t>xxxxxxxxx</w:t>
      </w:r>
      <w:proofErr w:type="spellEnd"/>
      <w:r w:rsidRPr="008B1A36">
        <w:rPr>
          <w:rFonts w:ascii="Arial" w:hAnsi="Arial" w:cs="Arial"/>
          <w:szCs w:val="24"/>
        </w:rPr>
        <w:t xml:space="preserve"> </w:t>
      </w:r>
      <w:r w:rsidRPr="008B1A36">
        <w:rPr>
          <w:rFonts w:ascii="Arial" w:hAnsi="Arial" w:cs="Arial"/>
          <w:szCs w:val="24"/>
        </w:rPr>
        <w:tab/>
      </w:r>
      <w:r w:rsidR="003A7EF8">
        <w:rPr>
          <w:rFonts w:ascii="Arial" w:hAnsi="Arial" w:cs="Arial"/>
          <w:szCs w:val="24"/>
        </w:rPr>
        <w:tab/>
      </w:r>
      <w:r w:rsidR="009C57D7">
        <w:rPr>
          <w:rFonts w:ascii="Arial" w:hAnsi="Arial" w:cs="Arial"/>
          <w:szCs w:val="24"/>
        </w:rPr>
        <w:tab/>
      </w:r>
      <w:r w:rsidR="009C57D7">
        <w:rPr>
          <w:rFonts w:ascii="Arial" w:hAnsi="Arial" w:cs="Arial"/>
          <w:szCs w:val="24"/>
        </w:rPr>
        <w:tab/>
      </w:r>
      <w:r w:rsidR="009C57D7">
        <w:rPr>
          <w:rFonts w:ascii="Arial" w:hAnsi="Arial" w:cs="Arial"/>
          <w:szCs w:val="24"/>
        </w:rPr>
        <w:tab/>
      </w:r>
      <w:r w:rsidR="003A7EF8">
        <w:rPr>
          <w:rFonts w:ascii="Arial" w:hAnsi="Arial" w:cs="Arial"/>
          <w:szCs w:val="24"/>
        </w:rPr>
        <w:tab/>
      </w:r>
      <w:proofErr w:type="spellStart"/>
      <w:r w:rsidR="00DC1104">
        <w:rPr>
          <w:rStyle w:val="Hypertextovodkaz"/>
          <w:rFonts w:ascii="Arial" w:hAnsi="Arial" w:cs="Arial"/>
          <w:color w:val="auto"/>
          <w:u w:val="none"/>
        </w:rPr>
        <w:t>xxxxxxxxxxxxxx</w:t>
      </w:r>
      <w:proofErr w:type="spellEnd"/>
      <w:r w:rsidRPr="008B1A36">
        <w:rPr>
          <w:rFonts w:ascii="Arial" w:hAnsi="Arial" w:cs="Arial"/>
          <w:szCs w:val="24"/>
        </w:rPr>
        <w:br/>
      </w:r>
      <w:r w:rsidR="009C57D7">
        <w:rPr>
          <w:rFonts w:ascii="Arial" w:hAnsi="Arial" w:cs="Arial"/>
          <w:szCs w:val="24"/>
        </w:rPr>
        <w:t>ředitel</w:t>
      </w:r>
      <w:r w:rsidR="009C57D7" w:rsidRPr="000A630E">
        <w:rPr>
          <w:rFonts w:ascii="Arial" w:hAnsi="Arial" w:cs="Arial"/>
          <w:szCs w:val="24"/>
        </w:rPr>
        <w:t xml:space="preserve"> Odboru</w:t>
      </w:r>
      <w:r w:rsidR="009C57D7">
        <w:rPr>
          <w:rFonts w:ascii="Arial" w:hAnsi="Arial" w:cs="Arial"/>
          <w:szCs w:val="24"/>
        </w:rPr>
        <w:t xml:space="preserve"> </w:t>
      </w:r>
      <w:r w:rsidR="009C57D7" w:rsidRPr="000A630E">
        <w:rPr>
          <w:rFonts w:ascii="Arial" w:hAnsi="Arial" w:cs="Arial"/>
          <w:szCs w:val="24"/>
        </w:rPr>
        <w:t>marketingu</w:t>
      </w:r>
      <w:r w:rsidRPr="008B1A36">
        <w:rPr>
          <w:rFonts w:ascii="Arial" w:hAnsi="Arial" w:cs="Arial"/>
          <w:szCs w:val="24"/>
        </w:rPr>
        <w:tab/>
        <w:t xml:space="preserve">          </w:t>
      </w:r>
      <w:r w:rsidRPr="008B1A36">
        <w:rPr>
          <w:rFonts w:ascii="Arial" w:hAnsi="Arial" w:cs="Arial"/>
          <w:szCs w:val="24"/>
        </w:rPr>
        <w:tab/>
      </w:r>
      <w:r w:rsidR="009C57D7">
        <w:rPr>
          <w:rFonts w:ascii="Arial" w:hAnsi="Arial" w:cs="Arial"/>
          <w:szCs w:val="24"/>
        </w:rPr>
        <w:tab/>
      </w:r>
      <w:r w:rsidR="009C57D7">
        <w:rPr>
          <w:rFonts w:ascii="Arial" w:hAnsi="Arial" w:cs="Arial"/>
          <w:szCs w:val="24"/>
        </w:rPr>
        <w:tab/>
      </w:r>
      <w:r w:rsidRPr="008B1A36">
        <w:rPr>
          <w:rFonts w:ascii="Arial" w:hAnsi="Arial" w:cs="Arial"/>
          <w:szCs w:val="24"/>
        </w:rPr>
        <w:t>jednatel</w:t>
      </w:r>
      <w:r w:rsidR="00BF2DF9">
        <w:rPr>
          <w:rFonts w:ascii="Arial" w:hAnsi="Arial" w:cs="Arial"/>
          <w:szCs w:val="24"/>
        </w:rPr>
        <w:t>ka</w:t>
      </w:r>
    </w:p>
    <w:p w14:paraId="191B22E7" w14:textId="77777777" w:rsidR="005228A0" w:rsidRPr="005228A0" w:rsidRDefault="005228A0" w:rsidP="005228A0">
      <w:pPr>
        <w:tabs>
          <w:tab w:val="left" w:pos="3757"/>
        </w:tabs>
        <w:rPr>
          <w:rFonts w:ascii="Arial" w:hAnsi="Arial" w:cs="Arial"/>
          <w:szCs w:val="24"/>
        </w:rPr>
      </w:pPr>
    </w:p>
    <w:sectPr w:rsidR="005228A0" w:rsidRPr="005228A0">
      <w:footerReference w:type="default" r:id="rId1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F73EB7" w15:done="0"/>
  <w15:commentEx w15:paraId="6378AB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73EB7" w16cid:durableId="22076527"/>
  <w16cid:commentId w16cid:paraId="6378AB1C" w16cid:durableId="22075F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D3069" w14:textId="77777777" w:rsidR="00FA27B4" w:rsidRDefault="00FA27B4" w:rsidP="0087177A">
      <w:r>
        <w:separator/>
      </w:r>
    </w:p>
  </w:endnote>
  <w:endnote w:type="continuationSeparator" w:id="0">
    <w:p w14:paraId="5CC34B51" w14:textId="77777777" w:rsidR="00FA27B4" w:rsidRDefault="00FA27B4"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DC1104">
          <w:rPr>
            <w:noProof/>
          </w:rPr>
          <w:t>5</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5D256" w14:textId="77777777" w:rsidR="00FA27B4" w:rsidRDefault="00FA27B4" w:rsidP="0087177A">
      <w:r>
        <w:separator/>
      </w:r>
    </w:p>
  </w:footnote>
  <w:footnote w:type="continuationSeparator" w:id="0">
    <w:p w14:paraId="58C4137C" w14:textId="77777777" w:rsidR="00FA27B4" w:rsidRDefault="00FA27B4"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049B6378"/>
    <w:multiLevelType w:val="hybridMultilevel"/>
    <w:tmpl w:val="CCEC017C"/>
    <w:lvl w:ilvl="0" w:tplc="FD82002A">
      <w:start w:val="5"/>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D1306B"/>
    <w:multiLevelType w:val="hybridMultilevel"/>
    <w:tmpl w:val="5F6E87E8"/>
    <w:lvl w:ilvl="0" w:tplc="0405000F">
      <w:start w:val="1"/>
      <w:numFmt w:val="decimal"/>
      <w:lvlText w:val="%1."/>
      <w:lvlJc w:val="left"/>
      <w:pPr>
        <w:ind w:left="360" w:hanging="360"/>
      </w:pPr>
    </w:lvl>
    <w:lvl w:ilvl="1" w:tplc="E614446A">
      <w:start w:val="1"/>
      <w:numFmt w:val="lowerLetter"/>
      <w:lvlText w:val="%2)"/>
      <w:lvlJc w:val="left"/>
      <w:pPr>
        <w:ind w:left="1080" w:hanging="360"/>
      </w:pPr>
      <w:rPr>
        <w:rFonts w:hint="default"/>
        <w:color w:val="000000" w:themeColor="text1"/>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nsid w:val="466C5291"/>
    <w:multiLevelType w:val="hybridMultilevel"/>
    <w:tmpl w:val="D03C3776"/>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CA21A18"/>
    <w:multiLevelType w:val="hybridMultilevel"/>
    <w:tmpl w:val="456EFCA6"/>
    <w:lvl w:ilvl="0" w:tplc="21344E74">
      <w:start w:val="5"/>
      <w:numFmt w:val="bullet"/>
      <w:lvlText w:val=""/>
      <w:lvlJc w:val="left"/>
      <w:pPr>
        <w:ind w:left="720" w:hanging="360"/>
      </w:pPr>
      <w:rPr>
        <w:rFonts w:ascii="Wingdings" w:eastAsia="Times New Roman"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8">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9">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2"/>
  </w:num>
  <w:num w:numId="2">
    <w:abstractNumId w:val="7"/>
  </w:num>
  <w:num w:numId="3">
    <w:abstractNumId w:val="11"/>
  </w:num>
  <w:num w:numId="4">
    <w:abstractNumId w:val="0"/>
  </w:num>
  <w:num w:numId="5">
    <w:abstractNumId w:val="4"/>
  </w:num>
  <w:num w:numId="6">
    <w:abstractNumId w:val="5"/>
  </w:num>
  <w:num w:numId="7">
    <w:abstractNumId w:val="9"/>
  </w:num>
  <w:num w:numId="8">
    <w:abstractNumId w:val="2"/>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ka Vondrová">
    <w15:presenceInfo w15:providerId="Windows Live" w15:userId="46ac22dc3803b268"/>
  </w15:person>
  <w15:person w15:author="Herdová Diana Mgr. (VZP ČR Ústředí)">
    <w15:presenceInfo w15:providerId="AD" w15:userId="S-1-5-21-1993962763-152049171-725345543-266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B40E4"/>
    <w:rsid w:val="000D7AD6"/>
    <w:rsid w:val="001001AE"/>
    <w:rsid w:val="001422AC"/>
    <w:rsid w:val="00211192"/>
    <w:rsid w:val="00226F52"/>
    <w:rsid w:val="00263489"/>
    <w:rsid w:val="00293AB4"/>
    <w:rsid w:val="002D3411"/>
    <w:rsid w:val="002F0726"/>
    <w:rsid w:val="003411D0"/>
    <w:rsid w:val="0034301C"/>
    <w:rsid w:val="003626CE"/>
    <w:rsid w:val="003A7EF8"/>
    <w:rsid w:val="003E15C2"/>
    <w:rsid w:val="004B4424"/>
    <w:rsid w:val="004D4E81"/>
    <w:rsid w:val="0052210A"/>
    <w:rsid w:val="005228A0"/>
    <w:rsid w:val="00533CD6"/>
    <w:rsid w:val="0055326F"/>
    <w:rsid w:val="00577CBC"/>
    <w:rsid w:val="00583261"/>
    <w:rsid w:val="005A2E27"/>
    <w:rsid w:val="006313E4"/>
    <w:rsid w:val="006C0400"/>
    <w:rsid w:val="007370E0"/>
    <w:rsid w:val="0075630F"/>
    <w:rsid w:val="007D1813"/>
    <w:rsid w:val="008219F5"/>
    <w:rsid w:val="00826674"/>
    <w:rsid w:val="0083514D"/>
    <w:rsid w:val="008361E7"/>
    <w:rsid w:val="00850A9D"/>
    <w:rsid w:val="0087177A"/>
    <w:rsid w:val="008A431B"/>
    <w:rsid w:val="00912ACD"/>
    <w:rsid w:val="00923FC2"/>
    <w:rsid w:val="009C57D7"/>
    <w:rsid w:val="009D15BB"/>
    <w:rsid w:val="00A66FEC"/>
    <w:rsid w:val="00A81CAB"/>
    <w:rsid w:val="00AC21FB"/>
    <w:rsid w:val="00B64416"/>
    <w:rsid w:val="00BB6D1C"/>
    <w:rsid w:val="00BC3CB5"/>
    <w:rsid w:val="00BC7DE2"/>
    <w:rsid w:val="00BF2DF9"/>
    <w:rsid w:val="00C3229B"/>
    <w:rsid w:val="00C56843"/>
    <w:rsid w:val="00C7208C"/>
    <w:rsid w:val="00CD36F7"/>
    <w:rsid w:val="00CE0395"/>
    <w:rsid w:val="00D36754"/>
    <w:rsid w:val="00D573CC"/>
    <w:rsid w:val="00DC1104"/>
    <w:rsid w:val="00DD72B0"/>
    <w:rsid w:val="00DF0A41"/>
    <w:rsid w:val="00E822E7"/>
    <w:rsid w:val="00EB7889"/>
    <w:rsid w:val="00EC567B"/>
    <w:rsid w:val="00ED6AA2"/>
    <w:rsid w:val="00EE0809"/>
    <w:rsid w:val="00FA1E68"/>
    <w:rsid w:val="00FA27B4"/>
    <w:rsid w:val="00FA5234"/>
    <w:rsid w:val="00FC31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1001AE"/>
    <w:rPr>
      <w:b/>
      <w:bCs/>
    </w:rPr>
  </w:style>
  <w:style w:type="character" w:customStyle="1" w:styleId="PedmtkomenteChar">
    <w:name w:val="Předmět komentáře Char"/>
    <w:basedOn w:val="TextkomenteChar"/>
    <w:link w:val="Pedmtkomente"/>
    <w:uiPriority w:val="99"/>
    <w:semiHidden/>
    <w:rsid w:val="001001AE"/>
    <w:rPr>
      <w:rFonts w:ascii="Times New Roman" w:eastAsia="Times New Roman" w:hAnsi="Times New Roman" w:cs="Times New Roman"/>
      <w:b/>
      <w:bCs/>
      <w:sz w:val="20"/>
      <w:szCs w:val="20"/>
      <w:lang w:eastAsia="cs-CZ"/>
    </w:rPr>
  </w:style>
  <w:style w:type="table" w:styleId="Mkatabulky">
    <w:name w:val="Table Grid"/>
    <w:basedOn w:val="Normlntabulka"/>
    <w:uiPriority w:val="59"/>
    <w:unhideWhenUsed/>
    <w:rsid w:val="0052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1001AE"/>
    <w:rPr>
      <w:b/>
      <w:bCs/>
    </w:rPr>
  </w:style>
  <w:style w:type="character" w:customStyle="1" w:styleId="PedmtkomenteChar">
    <w:name w:val="Předmět komentáře Char"/>
    <w:basedOn w:val="TextkomenteChar"/>
    <w:link w:val="Pedmtkomente"/>
    <w:uiPriority w:val="99"/>
    <w:semiHidden/>
    <w:rsid w:val="001001AE"/>
    <w:rPr>
      <w:rFonts w:ascii="Times New Roman" w:eastAsia="Times New Roman" w:hAnsi="Times New Roman" w:cs="Times New Roman"/>
      <w:b/>
      <w:bCs/>
      <w:sz w:val="20"/>
      <w:szCs w:val="20"/>
      <w:lang w:eastAsia="cs-CZ"/>
    </w:rPr>
  </w:style>
  <w:style w:type="table" w:styleId="Mkatabulky">
    <w:name w:val="Table Grid"/>
    <w:basedOn w:val="Normlntabulka"/>
    <w:uiPriority w:val="59"/>
    <w:unhideWhenUsed/>
    <w:rsid w:val="0052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081409">
      <w:bodyDiv w:val="1"/>
      <w:marLeft w:val="0"/>
      <w:marRight w:val="0"/>
      <w:marTop w:val="0"/>
      <w:marBottom w:val="0"/>
      <w:divBdr>
        <w:top w:val="none" w:sz="0" w:space="0" w:color="auto"/>
        <w:left w:val="none" w:sz="0" w:space="0" w:color="auto"/>
        <w:bottom w:val="none" w:sz="0" w:space="0" w:color="auto"/>
        <w:right w:val="none" w:sz="0" w:space="0" w:color="auto"/>
      </w:divBdr>
    </w:div>
    <w:div w:id="702942292">
      <w:bodyDiv w:val="1"/>
      <w:marLeft w:val="0"/>
      <w:marRight w:val="0"/>
      <w:marTop w:val="0"/>
      <w:marBottom w:val="0"/>
      <w:divBdr>
        <w:top w:val="none" w:sz="0" w:space="0" w:color="auto"/>
        <w:left w:val="none" w:sz="0" w:space="0" w:color="auto"/>
        <w:bottom w:val="none" w:sz="0" w:space="0" w:color="auto"/>
        <w:right w:val="none" w:sz="0" w:space="0" w:color="auto"/>
      </w:divBdr>
    </w:div>
    <w:div w:id="989865871">
      <w:bodyDiv w:val="1"/>
      <w:marLeft w:val="0"/>
      <w:marRight w:val="0"/>
      <w:marTop w:val="0"/>
      <w:marBottom w:val="0"/>
      <w:divBdr>
        <w:top w:val="none" w:sz="0" w:space="0" w:color="auto"/>
        <w:left w:val="none" w:sz="0" w:space="0" w:color="auto"/>
        <w:bottom w:val="none" w:sz="0" w:space="0" w:color="auto"/>
        <w:right w:val="none" w:sz="0" w:space="0" w:color="auto"/>
      </w:divBdr>
    </w:div>
    <w:div w:id="1527595581">
      <w:bodyDiv w:val="1"/>
      <w:marLeft w:val="0"/>
      <w:marRight w:val="0"/>
      <w:marTop w:val="0"/>
      <w:marBottom w:val="0"/>
      <w:divBdr>
        <w:top w:val="none" w:sz="0" w:space="0" w:color="auto"/>
        <w:left w:val="none" w:sz="0" w:space="0" w:color="auto"/>
        <w:bottom w:val="none" w:sz="0" w:space="0" w:color="auto"/>
        <w:right w:val="none" w:sz="0" w:space="0" w:color="auto"/>
      </w:divBdr>
    </w:div>
    <w:div w:id="197606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lubpevnehozdravi.cz" TargetMode="External"/><Relationship Id="rId18" Type="http://schemas.openxmlformats.org/officeDocument/2006/relationships/hyperlink" Target="https://atc.life/terapie/therasui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vzp.cz/kpz" TargetMode="External"/><Relationship Id="rId17" Type="http://schemas.openxmlformats.org/officeDocument/2006/relationships/hyperlink" Target="https://atc.life/terapie/therasui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atc.life/terapie/therasu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klubpevnehozdravi.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lubpevnehozdravi.cz" TargetMode="External"/><Relationship Id="rId27"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66265-4A52-4759-9421-E8EC21FD8F74}">
  <ds:schemaRefs>
    <ds:schemaRef ds:uri="http://purl.org/dc/elements/1.1/"/>
    <ds:schemaRef ds:uri="b9088817-1d07-46fb-aa58-60a0faebdf1c"/>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FADCD4B-8934-4156-8C17-6B9A6004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2138</Words>
  <Characters>12619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Veronika Möwaldová</cp:lastModifiedBy>
  <cp:revision>2</cp:revision>
  <dcterms:created xsi:type="dcterms:W3CDTF">2020-06-16T08:19:00Z</dcterms:created>
  <dcterms:modified xsi:type="dcterms:W3CDTF">2020-06-16T08:19:00Z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