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7A" w:rsidRDefault="000B03E0">
      <w:pPr>
        <w:spacing w:before="74"/>
        <w:ind w:left="1266"/>
        <w:rPr>
          <w:b/>
          <w:sz w:val="47"/>
        </w:rPr>
      </w:pPr>
      <w:proofErr w:type="spellStart"/>
      <w:r>
        <w:rPr>
          <w:b/>
          <w:color w:val="424242"/>
          <w:w w:val="95"/>
          <w:sz w:val="47"/>
        </w:rPr>
        <w:t>Závazný</w:t>
      </w:r>
      <w:proofErr w:type="spellEnd"/>
      <w:r>
        <w:rPr>
          <w:b/>
          <w:color w:val="424242"/>
          <w:w w:val="95"/>
          <w:sz w:val="47"/>
        </w:rPr>
        <w:t xml:space="preserve"> </w:t>
      </w:r>
      <w:proofErr w:type="spellStart"/>
      <w:r>
        <w:rPr>
          <w:b/>
          <w:color w:val="424242"/>
          <w:w w:val="95"/>
          <w:sz w:val="47"/>
        </w:rPr>
        <w:t>konzervátorský</w:t>
      </w:r>
      <w:proofErr w:type="spellEnd"/>
      <w:r w:rsidR="00380C5A">
        <w:rPr>
          <w:b/>
          <w:color w:val="424242"/>
          <w:spacing w:val="-69"/>
          <w:w w:val="95"/>
          <w:sz w:val="47"/>
        </w:rPr>
        <w:t xml:space="preserve"> </w:t>
      </w:r>
      <w:proofErr w:type="spellStart"/>
      <w:r>
        <w:rPr>
          <w:b/>
          <w:color w:val="424242"/>
          <w:w w:val="95"/>
          <w:sz w:val="47"/>
        </w:rPr>
        <w:t>záměr</w:t>
      </w:r>
      <w:proofErr w:type="spellEnd"/>
    </w:p>
    <w:p w:rsidR="00A40E7A" w:rsidRDefault="00380C5A">
      <w:pPr>
        <w:pStyle w:val="Zkladntext"/>
        <w:spacing w:before="279"/>
        <w:ind w:left="207"/>
      </w:pPr>
      <w:proofErr w:type="spellStart"/>
      <w:r>
        <w:rPr>
          <w:b/>
          <w:color w:val="313131"/>
        </w:rPr>
        <w:t>Předmět</w:t>
      </w:r>
      <w:proofErr w:type="spellEnd"/>
      <w:r>
        <w:rPr>
          <w:b/>
          <w:color w:val="313131"/>
        </w:rPr>
        <w:t xml:space="preserve">: </w:t>
      </w:r>
      <w:proofErr w:type="spellStart"/>
      <w:r>
        <w:rPr>
          <w:color w:val="424242"/>
        </w:rPr>
        <w:t>Kasule</w:t>
      </w:r>
      <w:proofErr w:type="spellEnd"/>
      <w:r>
        <w:rPr>
          <w:color w:val="424242"/>
        </w:rPr>
        <w:t xml:space="preserve"> s </w:t>
      </w:r>
      <w:proofErr w:type="spellStart"/>
      <w:proofErr w:type="gramStart"/>
      <w:r>
        <w:rPr>
          <w:color w:val="424242"/>
        </w:rPr>
        <w:t>aplikovaným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565656"/>
        </w:rPr>
        <w:t>vyšívaným</w:t>
      </w:r>
      <w:proofErr w:type="spellEnd"/>
      <w:proofErr w:type="gramEnd"/>
      <w:r>
        <w:rPr>
          <w:color w:val="565656"/>
        </w:rPr>
        <w:t xml:space="preserve"> </w:t>
      </w:r>
      <w:proofErr w:type="spellStart"/>
      <w:r>
        <w:rPr>
          <w:color w:val="424242"/>
        </w:rPr>
        <w:t>křížem</w:t>
      </w:r>
      <w:proofErr w:type="spellEnd"/>
    </w:p>
    <w:p w:rsidR="00A40E7A" w:rsidRDefault="00A40E7A">
      <w:pPr>
        <w:pStyle w:val="Zkladntext"/>
        <w:spacing w:before="5"/>
      </w:pPr>
    </w:p>
    <w:p w:rsidR="00A40E7A" w:rsidRDefault="00380C5A">
      <w:pPr>
        <w:ind w:left="207"/>
        <w:rPr>
          <w:sz w:val="19"/>
        </w:rPr>
      </w:pPr>
      <w:bookmarkStart w:id="0" w:name="_GoBack"/>
      <w:bookmarkEnd w:id="0"/>
      <w:proofErr w:type="spellStart"/>
      <w:r>
        <w:rPr>
          <w:b/>
          <w:color w:val="424242"/>
          <w:sz w:val="19"/>
        </w:rPr>
        <w:t>Inventární</w:t>
      </w:r>
      <w:proofErr w:type="spellEnd"/>
      <w:r>
        <w:rPr>
          <w:b/>
          <w:color w:val="424242"/>
          <w:sz w:val="19"/>
        </w:rPr>
        <w:t xml:space="preserve"> </w:t>
      </w:r>
      <w:proofErr w:type="spellStart"/>
      <w:r>
        <w:rPr>
          <w:b/>
          <w:color w:val="424242"/>
          <w:sz w:val="19"/>
        </w:rPr>
        <w:t>číslo</w:t>
      </w:r>
      <w:proofErr w:type="spellEnd"/>
      <w:r>
        <w:rPr>
          <w:b/>
          <w:color w:val="424242"/>
          <w:sz w:val="19"/>
        </w:rPr>
        <w:t xml:space="preserve">: </w:t>
      </w:r>
    </w:p>
    <w:p w:rsidR="00A40E7A" w:rsidRDefault="00A40E7A">
      <w:pPr>
        <w:pStyle w:val="Zkladntext"/>
        <w:spacing w:before="5"/>
      </w:pPr>
    </w:p>
    <w:p w:rsidR="00A40E7A" w:rsidRDefault="00380C5A">
      <w:pPr>
        <w:ind w:left="207"/>
        <w:rPr>
          <w:sz w:val="19"/>
        </w:rPr>
      </w:pPr>
      <w:proofErr w:type="spellStart"/>
      <w:r>
        <w:rPr>
          <w:b/>
          <w:color w:val="313131"/>
          <w:w w:val="105"/>
          <w:sz w:val="19"/>
        </w:rPr>
        <w:t>Datace</w:t>
      </w:r>
      <w:proofErr w:type="spellEnd"/>
      <w:r>
        <w:rPr>
          <w:b/>
          <w:color w:val="565656"/>
          <w:w w:val="105"/>
          <w:sz w:val="19"/>
        </w:rPr>
        <w:t xml:space="preserve">: </w:t>
      </w:r>
      <w:proofErr w:type="spellStart"/>
      <w:r>
        <w:rPr>
          <w:color w:val="424242"/>
          <w:w w:val="105"/>
          <w:sz w:val="19"/>
        </w:rPr>
        <w:t>první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polovina</w:t>
      </w:r>
      <w:proofErr w:type="spellEnd"/>
      <w:r>
        <w:rPr>
          <w:color w:val="424242"/>
          <w:w w:val="105"/>
          <w:sz w:val="19"/>
        </w:rPr>
        <w:t xml:space="preserve"> 16. </w:t>
      </w:r>
      <w:proofErr w:type="spellStart"/>
      <w:r>
        <w:rPr>
          <w:color w:val="565656"/>
          <w:w w:val="105"/>
          <w:sz w:val="19"/>
        </w:rPr>
        <w:t>století</w:t>
      </w:r>
      <w:proofErr w:type="spellEnd"/>
    </w:p>
    <w:p w:rsidR="00A40E7A" w:rsidRDefault="00A40E7A">
      <w:pPr>
        <w:pStyle w:val="Zkladntext"/>
        <w:spacing w:before="8"/>
        <w:rPr>
          <w:sz w:val="20"/>
        </w:rPr>
      </w:pPr>
    </w:p>
    <w:p w:rsidR="00A40E7A" w:rsidRDefault="00380C5A">
      <w:pPr>
        <w:ind w:left="199"/>
        <w:rPr>
          <w:sz w:val="19"/>
        </w:rPr>
      </w:pPr>
      <w:proofErr w:type="spellStart"/>
      <w:r>
        <w:rPr>
          <w:b/>
          <w:color w:val="313131"/>
          <w:sz w:val="19"/>
        </w:rPr>
        <w:t>Rozměry</w:t>
      </w:r>
      <w:proofErr w:type="spellEnd"/>
      <w:r>
        <w:rPr>
          <w:b/>
          <w:color w:val="313131"/>
          <w:sz w:val="19"/>
        </w:rPr>
        <w:t xml:space="preserve">: </w:t>
      </w:r>
      <w:proofErr w:type="spellStart"/>
      <w:r>
        <w:rPr>
          <w:color w:val="424242"/>
          <w:sz w:val="19"/>
        </w:rPr>
        <w:t>cca</w:t>
      </w:r>
      <w:proofErr w:type="spellEnd"/>
      <w:r>
        <w:rPr>
          <w:color w:val="424242"/>
          <w:sz w:val="19"/>
        </w:rPr>
        <w:t xml:space="preserve"> 104 </w:t>
      </w:r>
      <w:r>
        <w:rPr>
          <w:color w:val="565656"/>
          <w:sz w:val="19"/>
        </w:rPr>
        <w:t xml:space="preserve">x </w:t>
      </w:r>
      <w:r>
        <w:rPr>
          <w:color w:val="424242"/>
          <w:sz w:val="19"/>
        </w:rPr>
        <w:t>62 cm</w:t>
      </w:r>
    </w:p>
    <w:p w:rsidR="00A40E7A" w:rsidRDefault="00A40E7A">
      <w:pPr>
        <w:pStyle w:val="Zkladntext"/>
        <w:spacing w:before="5"/>
      </w:pPr>
    </w:p>
    <w:p w:rsidR="00A40E7A" w:rsidRDefault="00380C5A">
      <w:pPr>
        <w:pStyle w:val="Zkladntext"/>
        <w:ind w:left="193"/>
      </w:pPr>
      <w:proofErr w:type="spellStart"/>
      <w:r>
        <w:rPr>
          <w:b/>
          <w:color w:val="313131"/>
          <w:w w:val="105"/>
        </w:rPr>
        <w:t>Materiál</w:t>
      </w:r>
      <w:proofErr w:type="spellEnd"/>
      <w:r>
        <w:rPr>
          <w:b/>
          <w:color w:val="565656"/>
          <w:w w:val="105"/>
        </w:rPr>
        <w:t xml:space="preserve">: </w:t>
      </w:r>
      <w:proofErr w:type="spellStart"/>
      <w:r>
        <w:rPr>
          <w:color w:val="424242"/>
          <w:w w:val="105"/>
        </w:rPr>
        <w:t>hedvábí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565656"/>
          <w:w w:val="105"/>
        </w:rPr>
        <w:t>lýkové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24242"/>
          <w:w w:val="105"/>
        </w:rPr>
        <w:t>vlákno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kov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sklo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dřevo</w:t>
      </w:r>
      <w:proofErr w:type="spellEnd"/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spacing w:before="2"/>
        <w:rPr>
          <w:sz w:val="27"/>
        </w:rPr>
      </w:pPr>
    </w:p>
    <w:p w:rsidR="00A40E7A" w:rsidRDefault="00380C5A">
      <w:pPr>
        <w:pStyle w:val="Nadpis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7400925</wp:posOffset>
                </wp:positionH>
                <wp:positionV relativeFrom="paragraph">
                  <wp:posOffset>-1223010</wp:posOffset>
                </wp:positionV>
                <wp:extent cx="32385" cy="6012180"/>
                <wp:effectExtent l="0" t="3175" r="5715" b="444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6012180"/>
                          <a:chOff x="11655" y="-1926"/>
                          <a:chExt cx="51" cy="9468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687" y="43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557">
                            <a:solidFill>
                              <a:srgbClr val="DBDF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673" y="75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557">
                            <a:solidFill>
                              <a:srgbClr val="DBDB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9AF62" id="Group 7" o:spid="_x0000_s1026" style="position:absolute;margin-left:582.75pt;margin-top:-96.3pt;width:2.55pt;height:473.4pt;z-index:1048;mso-position-horizontal-relative:page" coordorigin="11655,-1926" coordsize="51,9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">
                <v:line id="Line 9" o:spid="_x0000_s1027" style="position:absolute;visibility:visible;mso-wrap-style:square" from="11687,4380" to="11687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" strokecolor="#dbdfdb" strokeweight=".62658mm"/>
                <v:line id="Line 8" o:spid="_x0000_s1028" style="position:absolute;visibility:visible;mso-wrap-style:square" from="11673,7524" to="11673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" strokecolor="#dbdbd8" strokeweight=".62658mm"/>
                <w10:wrap anchorx="page"/>
              </v:group>
            </w:pict>
          </mc:Fallback>
        </mc:AlternateContent>
      </w:r>
      <w:proofErr w:type="spellStart"/>
      <w:r>
        <w:rPr>
          <w:color w:val="313131"/>
        </w:rPr>
        <w:t>Popis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předmětu</w:t>
      </w:r>
      <w:proofErr w:type="spellEnd"/>
    </w:p>
    <w:p w:rsidR="00A40E7A" w:rsidRDefault="00A40E7A">
      <w:pPr>
        <w:pStyle w:val="Zkladntext"/>
        <w:spacing w:before="5"/>
        <w:rPr>
          <w:b/>
        </w:rPr>
      </w:pPr>
    </w:p>
    <w:p w:rsidR="00A40E7A" w:rsidRDefault="00380C5A">
      <w:pPr>
        <w:pStyle w:val="Zkladntext"/>
        <w:spacing w:line="316" w:lineRule="auto"/>
        <w:ind w:left="136" w:right="1580" w:firstLine="13"/>
      </w:pPr>
      <w:proofErr w:type="spellStart"/>
      <w:r>
        <w:rPr>
          <w:color w:val="424242"/>
          <w:w w:val="105"/>
        </w:rPr>
        <w:t>Kasule</w:t>
      </w:r>
      <w:proofErr w:type="spellEnd"/>
      <w:r>
        <w:rPr>
          <w:color w:val="424242"/>
          <w:w w:val="105"/>
        </w:rPr>
        <w:t xml:space="preserve"> z </w:t>
      </w:r>
      <w:proofErr w:type="spellStart"/>
      <w:r>
        <w:rPr>
          <w:color w:val="424242"/>
          <w:w w:val="105"/>
        </w:rPr>
        <w:t>hnědého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sametu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barokní</w:t>
      </w:r>
      <w:proofErr w:type="spellEnd"/>
      <w:r>
        <w:rPr>
          <w:color w:val="424242"/>
          <w:w w:val="105"/>
        </w:rPr>
        <w:t xml:space="preserve">, s </w:t>
      </w:r>
      <w:proofErr w:type="spellStart"/>
      <w:r>
        <w:rPr>
          <w:color w:val="424242"/>
          <w:w w:val="105"/>
        </w:rPr>
        <w:t>aplikovaným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vyšívaným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křížem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renesančn</w:t>
      </w:r>
      <w:r>
        <w:rPr>
          <w:color w:val="696B69"/>
          <w:w w:val="105"/>
        </w:rPr>
        <w:t>í</w:t>
      </w:r>
      <w:r>
        <w:rPr>
          <w:color w:val="424242"/>
          <w:w w:val="105"/>
        </w:rPr>
        <w:t>m</w:t>
      </w:r>
      <w:proofErr w:type="spellEnd"/>
      <w:r>
        <w:rPr>
          <w:color w:val="424242"/>
          <w:w w:val="105"/>
        </w:rPr>
        <w:t xml:space="preserve"> z 1. </w:t>
      </w:r>
      <w:proofErr w:type="spellStart"/>
      <w:r>
        <w:rPr>
          <w:color w:val="424242"/>
          <w:w w:val="105"/>
        </w:rPr>
        <w:t>po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696B69"/>
          <w:w w:val="105"/>
        </w:rPr>
        <w:t>l</w:t>
      </w:r>
      <w:r>
        <w:rPr>
          <w:color w:val="424242"/>
          <w:w w:val="105"/>
        </w:rPr>
        <w:t>oviny</w:t>
      </w:r>
      <w:proofErr w:type="spellEnd"/>
      <w:r>
        <w:rPr>
          <w:color w:val="424242"/>
          <w:w w:val="105"/>
        </w:rPr>
        <w:t xml:space="preserve"> 16. </w:t>
      </w:r>
      <w:proofErr w:type="spellStart"/>
      <w:r>
        <w:rPr>
          <w:color w:val="424242"/>
          <w:w w:val="105"/>
        </w:rPr>
        <w:t>století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19"/>
          <w:w w:val="105"/>
        </w:rPr>
        <w:t xml:space="preserve"> </w:t>
      </w:r>
      <w:proofErr w:type="spellStart"/>
      <w:r>
        <w:rPr>
          <w:color w:val="424242"/>
          <w:w w:val="105"/>
        </w:rPr>
        <w:t>Samet</w:t>
      </w:r>
      <w:proofErr w:type="spellEnd"/>
      <w:r>
        <w:rPr>
          <w:color w:val="424242"/>
          <w:spacing w:val="-12"/>
          <w:w w:val="105"/>
        </w:rPr>
        <w:t xml:space="preserve"> </w:t>
      </w:r>
      <w:r>
        <w:rPr>
          <w:color w:val="565656"/>
          <w:w w:val="105"/>
        </w:rPr>
        <w:t>je</w:t>
      </w:r>
      <w:r>
        <w:rPr>
          <w:color w:val="565656"/>
          <w:spacing w:val="5"/>
          <w:w w:val="105"/>
        </w:rPr>
        <w:t xml:space="preserve"> </w:t>
      </w:r>
      <w:proofErr w:type="spellStart"/>
      <w:r>
        <w:rPr>
          <w:color w:val="424242"/>
          <w:w w:val="105"/>
        </w:rPr>
        <w:t>zdoben</w:t>
      </w:r>
      <w:proofErr w:type="spellEnd"/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424242"/>
          <w:w w:val="105"/>
        </w:rPr>
        <w:t>vypalovaným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vzorem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kosé</w:t>
      </w:r>
      <w:proofErr w:type="spellEnd"/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mřížky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-19"/>
          <w:w w:val="105"/>
        </w:rPr>
        <w:t xml:space="preserve"> </w:t>
      </w:r>
      <w:proofErr w:type="spellStart"/>
      <w:r>
        <w:rPr>
          <w:color w:val="424242"/>
          <w:w w:val="105"/>
        </w:rPr>
        <w:t>tvořené</w:t>
      </w:r>
      <w:proofErr w:type="spellEnd"/>
      <w:r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424242"/>
          <w:w w:val="105"/>
        </w:rPr>
        <w:t>motivem</w:t>
      </w:r>
      <w:proofErr w:type="spellEnd"/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424242"/>
          <w:w w:val="105"/>
        </w:rPr>
        <w:t>rozviliny</w:t>
      </w:r>
      <w:proofErr w:type="spellEnd"/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v</w:t>
      </w:r>
      <w:r>
        <w:rPr>
          <w:color w:val="424242"/>
          <w:spacing w:val="-15"/>
          <w:w w:val="105"/>
        </w:rPr>
        <w:t xml:space="preserve"> </w:t>
      </w:r>
      <w:proofErr w:type="spellStart"/>
      <w:r>
        <w:rPr>
          <w:color w:val="424242"/>
          <w:w w:val="105"/>
        </w:rPr>
        <w:t>průsečících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motivem</w:t>
      </w:r>
      <w:proofErr w:type="spellEnd"/>
      <w:r>
        <w:rPr>
          <w:color w:val="424242"/>
          <w:spacing w:val="-10"/>
          <w:w w:val="105"/>
        </w:rPr>
        <w:t xml:space="preserve"> </w:t>
      </w:r>
      <w:proofErr w:type="spellStart"/>
      <w:r>
        <w:rPr>
          <w:color w:val="424242"/>
          <w:w w:val="105"/>
        </w:rPr>
        <w:t>květu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12"/>
          <w:w w:val="105"/>
        </w:rPr>
        <w:t xml:space="preserve"> </w:t>
      </w:r>
      <w:proofErr w:type="spellStart"/>
      <w:r>
        <w:rPr>
          <w:color w:val="424242"/>
          <w:w w:val="105"/>
        </w:rPr>
        <w:t>Políčka</w:t>
      </w:r>
      <w:proofErr w:type="spellEnd"/>
      <w:r>
        <w:rPr>
          <w:color w:val="424242"/>
          <w:spacing w:val="2"/>
          <w:w w:val="105"/>
        </w:rPr>
        <w:t xml:space="preserve"> </w:t>
      </w:r>
      <w:proofErr w:type="spellStart"/>
      <w:r>
        <w:rPr>
          <w:color w:val="424242"/>
          <w:w w:val="105"/>
        </w:rPr>
        <w:t>mříže</w:t>
      </w:r>
      <w:proofErr w:type="spellEnd"/>
      <w:r>
        <w:rPr>
          <w:color w:val="424242"/>
          <w:spacing w:val="-10"/>
          <w:w w:val="105"/>
        </w:rPr>
        <w:t xml:space="preserve"> </w:t>
      </w:r>
      <w:proofErr w:type="spellStart"/>
      <w:r>
        <w:rPr>
          <w:color w:val="565656"/>
          <w:w w:val="105"/>
        </w:rPr>
        <w:t>jsou</w:t>
      </w:r>
      <w:proofErr w:type="spellEnd"/>
      <w:r>
        <w:rPr>
          <w:color w:val="565656"/>
          <w:spacing w:val="-19"/>
          <w:w w:val="105"/>
        </w:rPr>
        <w:t xml:space="preserve"> </w:t>
      </w:r>
      <w:proofErr w:type="spellStart"/>
      <w:r>
        <w:rPr>
          <w:color w:val="424242"/>
          <w:w w:val="105"/>
        </w:rPr>
        <w:t>vyplněna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motivem</w:t>
      </w:r>
      <w:proofErr w:type="spellEnd"/>
      <w:r>
        <w:rPr>
          <w:color w:val="424242"/>
          <w:spacing w:val="-8"/>
          <w:w w:val="105"/>
        </w:rPr>
        <w:t xml:space="preserve"> </w:t>
      </w:r>
      <w:proofErr w:type="spellStart"/>
      <w:r>
        <w:rPr>
          <w:color w:val="424242"/>
          <w:w w:val="105"/>
        </w:rPr>
        <w:t>tří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565656"/>
          <w:w w:val="105"/>
        </w:rPr>
        <w:t>spojených</w:t>
      </w:r>
      <w:proofErr w:type="spellEnd"/>
      <w:r>
        <w:rPr>
          <w:color w:val="565656"/>
          <w:spacing w:val="-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květin</w:t>
      </w:r>
      <w:proofErr w:type="spellEnd"/>
      <w:r>
        <w:rPr>
          <w:color w:val="424242"/>
          <w:spacing w:val="-31"/>
          <w:w w:val="105"/>
        </w:rPr>
        <w:t xml:space="preserve"> </w:t>
      </w:r>
      <w:r>
        <w:rPr>
          <w:color w:val="696B69"/>
          <w:w w:val="105"/>
        </w:rPr>
        <w:t>.</w:t>
      </w:r>
      <w:proofErr w:type="gramEnd"/>
      <w:r>
        <w:rPr>
          <w:color w:val="696B69"/>
          <w:spacing w:val="-7"/>
          <w:w w:val="105"/>
        </w:rPr>
        <w:t xml:space="preserve"> </w:t>
      </w:r>
      <w:proofErr w:type="spellStart"/>
      <w:r>
        <w:rPr>
          <w:color w:val="424242"/>
          <w:w w:val="105"/>
        </w:rPr>
        <w:t>Porty</w:t>
      </w:r>
      <w:proofErr w:type="spellEnd"/>
      <w:r>
        <w:rPr>
          <w:color w:val="424242"/>
          <w:spacing w:val="-8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spacing w:val="-3"/>
          <w:w w:val="105"/>
        </w:rPr>
        <w:t xml:space="preserve"> </w:t>
      </w:r>
      <w:proofErr w:type="spellStart"/>
      <w:r>
        <w:rPr>
          <w:color w:val="424242"/>
          <w:w w:val="105"/>
        </w:rPr>
        <w:t>způsob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565656"/>
          <w:w w:val="105"/>
        </w:rPr>
        <w:t>krajky</w:t>
      </w:r>
      <w:proofErr w:type="spellEnd"/>
      <w:r>
        <w:rPr>
          <w:color w:val="565656"/>
          <w:spacing w:val="-8"/>
          <w:w w:val="105"/>
        </w:rPr>
        <w:t xml:space="preserve"> </w:t>
      </w:r>
      <w:proofErr w:type="spellStart"/>
      <w:r>
        <w:rPr>
          <w:color w:val="424242"/>
          <w:w w:val="105"/>
        </w:rPr>
        <w:t>ze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zlaceného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dracounu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Přední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díl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313131"/>
          <w:w w:val="105"/>
        </w:rPr>
        <w:t>portou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24242"/>
          <w:w w:val="105"/>
        </w:rPr>
        <w:t>rozdělen</w:t>
      </w:r>
      <w:proofErr w:type="spellEnd"/>
      <w:r>
        <w:rPr>
          <w:color w:val="424242"/>
          <w:w w:val="105"/>
        </w:rPr>
        <w:t xml:space="preserve"> </w:t>
      </w:r>
      <w:r>
        <w:rPr>
          <w:color w:val="313131"/>
          <w:w w:val="105"/>
        </w:rPr>
        <w:t xml:space="preserve">do </w:t>
      </w:r>
      <w:proofErr w:type="spellStart"/>
      <w:r>
        <w:rPr>
          <w:color w:val="313131"/>
          <w:w w:val="105"/>
        </w:rPr>
        <w:t>tří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24242"/>
          <w:w w:val="105"/>
        </w:rPr>
        <w:t>pásů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kdežto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65656"/>
          <w:w w:val="105"/>
        </w:rPr>
        <w:t>za</w:t>
      </w:r>
      <w:r>
        <w:rPr>
          <w:color w:val="313131"/>
          <w:w w:val="105"/>
        </w:rPr>
        <w:t>dním</w:t>
      </w:r>
      <w:proofErr w:type="spellEnd"/>
      <w:r>
        <w:rPr>
          <w:color w:val="313131"/>
          <w:w w:val="105"/>
        </w:rPr>
        <w:t xml:space="preserve"> </w:t>
      </w:r>
      <w:r>
        <w:rPr>
          <w:color w:val="565656"/>
          <w:w w:val="105"/>
        </w:rPr>
        <w:t xml:space="preserve">je </w:t>
      </w:r>
      <w:proofErr w:type="spellStart"/>
      <w:r>
        <w:rPr>
          <w:color w:val="424242"/>
          <w:w w:val="105"/>
        </w:rPr>
        <w:t>pouze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aplikován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výšivkový</w:t>
      </w:r>
      <w:proofErr w:type="spellEnd"/>
      <w:r>
        <w:rPr>
          <w:color w:val="424242"/>
          <w:spacing w:val="-18"/>
          <w:w w:val="105"/>
        </w:rPr>
        <w:t xml:space="preserve"> </w:t>
      </w:r>
      <w:proofErr w:type="spellStart"/>
      <w:r>
        <w:rPr>
          <w:color w:val="424242"/>
          <w:w w:val="105"/>
        </w:rPr>
        <w:t>kříž</w:t>
      </w:r>
      <w:proofErr w:type="spellEnd"/>
      <w:r>
        <w:rPr>
          <w:color w:val="424242"/>
          <w:spacing w:val="-18"/>
          <w:w w:val="105"/>
        </w:rPr>
        <w:t xml:space="preserve"> </w:t>
      </w:r>
      <w:proofErr w:type="spellStart"/>
      <w:r>
        <w:rPr>
          <w:color w:val="565656"/>
          <w:w w:val="105"/>
        </w:rPr>
        <w:t>ze</w:t>
      </w:r>
      <w:proofErr w:type="spellEnd"/>
      <w:r>
        <w:rPr>
          <w:color w:val="565656"/>
          <w:spacing w:val="-25"/>
          <w:w w:val="105"/>
        </w:rPr>
        <w:t xml:space="preserve"> </w:t>
      </w:r>
      <w:proofErr w:type="spellStart"/>
      <w:r>
        <w:rPr>
          <w:color w:val="424242"/>
          <w:w w:val="105"/>
        </w:rPr>
        <w:t>starší</w:t>
      </w:r>
      <w:proofErr w:type="spellEnd"/>
      <w:r>
        <w:rPr>
          <w:color w:val="424242"/>
          <w:spacing w:val="-25"/>
          <w:w w:val="105"/>
        </w:rPr>
        <w:t xml:space="preserve"> </w:t>
      </w:r>
      <w:proofErr w:type="spellStart"/>
      <w:r>
        <w:rPr>
          <w:color w:val="424242"/>
          <w:w w:val="105"/>
        </w:rPr>
        <w:t>kasule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16"/>
          <w:w w:val="105"/>
        </w:rPr>
        <w:t xml:space="preserve"> </w:t>
      </w:r>
      <w:proofErr w:type="spellStart"/>
      <w:r>
        <w:rPr>
          <w:color w:val="424242"/>
          <w:w w:val="105"/>
        </w:rPr>
        <w:t>Podšívka</w:t>
      </w:r>
      <w:proofErr w:type="spellEnd"/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z</w:t>
      </w:r>
      <w:r>
        <w:rPr>
          <w:color w:val="424242"/>
          <w:spacing w:val="-24"/>
          <w:w w:val="105"/>
        </w:rPr>
        <w:t xml:space="preserve"> </w:t>
      </w:r>
      <w:proofErr w:type="spellStart"/>
      <w:r>
        <w:rPr>
          <w:color w:val="424242"/>
          <w:w w:val="105"/>
        </w:rPr>
        <w:t>červeného</w:t>
      </w:r>
      <w:proofErr w:type="spellEnd"/>
      <w:r>
        <w:rPr>
          <w:color w:val="424242"/>
          <w:spacing w:val="-14"/>
          <w:w w:val="105"/>
        </w:rPr>
        <w:t xml:space="preserve"> </w:t>
      </w:r>
      <w:proofErr w:type="spellStart"/>
      <w:r>
        <w:rPr>
          <w:color w:val="424242"/>
          <w:w w:val="105"/>
        </w:rPr>
        <w:t>plátna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23"/>
          <w:w w:val="105"/>
        </w:rPr>
        <w:t xml:space="preserve"> </w:t>
      </w:r>
      <w:proofErr w:type="spellStart"/>
      <w:r>
        <w:rPr>
          <w:color w:val="424242"/>
          <w:w w:val="105"/>
        </w:rPr>
        <w:t>Rozměry</w:t>
      </w:r>
      <w:proofErr w:type="spellEnd"/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104</w:t>
      </w:r>
      <w:r>
        <w:rPr>
          <w:color w:val="424242"/>
          <w:spacing w:val="-26"/>
          <w:w w:val="105"/>
        </w:rPr>
        <w:t xml:space="preserve"> </w:t>
      </w:r>
      <w:r>
        <w:rPr>
          <w:color w:val="565656"/>
          <w:w w:val="105"/>
        </w:rPr>
        <w:t>x</w:t>
      </w:r>
      <w:r>
        <w:rPr>
          <w:color w:val="565656"/>
          <w:spacing w:val="-27"/>
          <w:w w:val="105"/>
        </w:rPr>
        <w:t xml:space="preserve"> </w:t>
      </w:r>
      <w:r>
        <w:rPr>
          <w:color w:val="424242"/>
          <w:w w:val="105"/>
        </w:rPr>
        <w:t>67</w:t>
      </w:r>
      <w:r>
        <w:rPr>
          <w:color w:val="424242"/>
          <w:spacing w:val="-26"/>
          <w:w w:val="105"/>
        </w:rPr>
        <w:t xml:space="preserve"> </w:t>
      </w:r>
      <w:r>
        <w:rPr>
          <w:color w:val="565656"/>
          <w:w w:val="105"/>
        </w:rPr>
        <w:t>cm.</w:t>
      </w:r>
      <w:r>
        <w:rPr>
          <w:color w:val="565656"/>
          <w:spacing w:val="-24"/>
          <w:w w:val="105"/>
        </w:rPr>
        <w:t xml:space="preserve"> </w:t>
      </w:r>
      <w:proofErr w:type="spellStart"/>
      <w:r>
        <w:rPr>
          <w:color w:val="424242"/>
          <w:w w:val="105"/>
        </w:rPr>
        <w:t>Kříž</w:t>
      </w:r>
      <w:proofErr w:type="spellEnd"/>
      <w:r>
        <w:rPr>
          <w:color w:val="424242"/>
          <w:spacing w:val="-26"/>
          <w:w w:val="105"/>
        </w:rPr>
        <w:t xml:space="preserve"> </w:t>
      </w:r>
      <w:proofErr w:type="spellStart"/>
      <w:r>
        <w:rPr>
          <w:color w:val="424242"/>
          <w:w w:val="105"/>
        </w:rPr>
        <w:t>prochází</w:t>
      </w:r>
      <w:proofErr w:type="spellEnd"/>
      <w:r>
        <w:rPr>
          <w:color w:val="424242"/>
          <w:spacing w:val="-27"/>
          <w:w w:val="105"/>
        </w:rPr>
        <w:t xml:space="preserve"> </w:t>
      </w:r>
      <w:proofErr w:type="spellStart"/>
      <w:r>
        <w:rPr>
          <w:color w:val="424242"/>
          <w:w w:val="105"/>
        </w:rPr>
        <w:t>celou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výškou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kasule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jeho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vrchní</w:t>
      </w:r>
      <w:proofErr w:type="spellEnd"/>
      <w:r>
        <w:rPr>
          <w:color w:val="424242"/>
          <w:w w:val="105"/>
        </w:rPr>
        <w:t xml:space="preserve"> i </w:t>
      </w:r>
      <w:proofErr w:type="spellStart"/>
      <w:r>
        <w:rPr>
          <w:color w:val="313131"/>
          <w:w w:val="105"/>
        </w:rPr>
        <w:t>dolní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24242"/>
          <w:w w:val="105"/>
        </w:rPr>
        <w:t>zakončení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zakryto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portou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Příčné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rameno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dlouhé</w:t>
      </w:r>
      <w:proofErr w:type="spellEnd"/>
      <w:r>
        <w:rPr>
          <w:color w:val="424242"/>
          <w:w w:val="105"/>
        </w:rPr>
        <w:t xml:space="preserve"> 47,5 cm, </w:t>
      </w:r>
      <w:proofErr w:type="spellStart"/>
      <w:r>
        <w:rPr>
          <w:color w:val="424242"/>
          <w:w w:val="105"/>
        </w:rPr>
        <w:t>široké</w:t>
      </w:r>
      <w:proofErr w:type="spellEnd"/>
      <w:r>
        <w:rPr>
          <w:color w:val="424242"/>
          <w:w w:val="105"/>
        </w:rPr>
        <w:t xml:space="preserve"> 12,7 cm, </w:t>
      </w:r>
      <w:proofErr w:type="spellStart"/>
      <w:r>
        <w:rPr>
          <w:color w:val="424242"/>
          <w:w w:val="105"/>
        </w:rPr>
        <w:t>svislé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rameno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široké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313131"/>
          <w:w w:val="105"/>
        </w:rPr>
        <w:t>průměrně</w:t>
      </w:r>
      <w:proofErr w:type="spellEnd"/>
      <w:r>
        <w:rPr>
          <w:color w:val="313131"/>
          <w:w w:val="105"/>
        </w:rPr>
        <w:t xml:space="preserve"> </w:t>
      </w:r>
      <w:r>
        <w:rPr>
          <w:color w:val="424242"/>
          <w:w w:val="105"/>
        </w:rPr>
        <w:t xml:space="preserve">11 cm. </w:t>
      </w:r>
      <w:proofErr w:type="spellStart"/>
      <w:r>
        <w:rPr>
          <w:color w:val="424242"/>
          <w:w w:val="105"/>
        </w:rPr>
        <w:t>Výšivky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kříže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65656"/>
          <w:w w:val="105"/>
        </w:rPr>
        <w:t>jsou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24242"/>
          <w:w w:val="105"/>
        </w:rPr>
        <w:t>provedeny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barevným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hedvábím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dracouny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plátně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oranžovou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barvou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natřeném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Obličeje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figur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565656"/>
          <w:w w:val="105"/>
        </w:rPr>
        <w:t>korpus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krucifixu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jsou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24242"/>
          <w:w w:val="105"/>
        </w:rPr>
        <w:t>provedeny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plasticky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světlé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313131"/>
          <w:w w:val="105"/>
        </w:rPr>
        <w:t>hedvábné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24242"/>
          <w:w w:val="105"/>
        </w:rPr>
        <w:t>látky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313131"/>
          <w:w w:val="105"/>
        </w:rPr>
        <w:t>na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24242"/>
          <w:w w:val="105"/>
        </w:rPr>
        <w:t>vycpávaném</w:t>
      </w:r>
      <w:proofErr w:type="spellEnd"/>
      <w:r>
        <w:rPr>
          <w:color w:val="424242"/>
          <w:w w:val="105"/>
        </w:rPr>
        <w:t xml:space="preserve"> </w:t>
      </w:r>
      <w:proofErr w:type="spellStart"/>
      <w:proofErr w:type="gramStart"/>
      <w:r>
        <w:rPr>
          <w:color w:val="313131"/>
          <w:w w:val="105"/>
        </w:rPr>
        <w:t>podkladě</w:t>
      </w:r>
      <w:proofErr w:type="spellEnd"/>
      <w:r>
        <w:rPr>
          <w:color w:val="313131"/>
          <w:w w:val="105"/>
        </w:rPr>
        <w:t xml:space="preserve"> </w:t>
      </w:r>
      <w:r>
        <w:rPr>
          <w:color w:val="696B69"/>
          <w:w w:val="105"/>
        </w:rPr>
        <w:t>:</w:t>
      </w:r>
      <w:proofErr w:type="gramEnd"/>
      <w:r>
        <w:rPr>
          <w:color w:val="696B69"/>
          <w:w w:val="105"/>
        </w:rPr>
        <w:t xml:space="preserve"> </w:t>
      </w:r>
      <w:proofErr w:type="spellStart"/>
      <w:r>
        <w:rPr>
          <w:color w:val="424242"/>
          <w:w w:val="105"/>
        </w:rPr>
        <w:t>tato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látka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565656"/>
          <w:w w:val="105"/>
        </w:rPr>
        <w:t>již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313131"/>
          <w:w w:val="105"/>
        </w:rPr>
        <w:t>namnoze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424242"/>
          <w:w w:val="105"/>
        </w:rPr>
        <w:t>sedřena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12"/>
          <w:w w:val="105"/>
        </w:rPr>
        <w:t xml:space="preserve"> </w:t>
      </w:r>
      <w:proofErr w:type="spellStart"/>
      <w:r>
        <w:rPr>
          <w:color w:val="313131"/>
          <w:w w:val="105"/>
        </w:rPr>
        <w:t>Figury</w:t>
      </w:r>
      <w:proofErr w:type="spellEnd"/>
      <w:r>
        <w:rPr>
          <w:color w:val="313131"/>
          <w:spacing w:val="-16"/>
          <w:w w:val="105"/>
        </w:rPr>
        <w:t xml:space="preserve"> </w:t>
      </w:r>
      <w:proofErr w:type="spellStart"/>
      <w:r>
        <w:rPr>
          <w:color w:val="424242"/>
          <w:w w:val="105"/>
        </w:rPr>
        <w:t>jsou</w:t>
      </w:r>
      <w:proofErr w:type="spellEnd"/>
      <w:r>
        <w:rPr>
          <w:color w:val="424242"/>
          <w:spacing w:val="-19"/>
          <w:w w:val="105"/>
        </w:rPr>
        <w:t xml:space="preserve"> </w:t>
      </w:r>
      <w:proofErr w:type="spellStart"/>
      <w:r>
        <w:rPr>
          <w:color w:val="424242"/>
          <w:w w:val="105"/>
        </w:rPr>
        <w:t>znázorněny</w:t>
      </w:r>
      <w:proofErr w:type="spellEnd"/>
      <w:r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424242"/>
          <w:w w:val="105"/>
        </w:rPr>
        <w:t>čelně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K</w:t>
      </w:r>
      <w:r>
        <w:rPr>
          <w:color w:val="424242"/>
          <w:spacing w:val="-27"/>
          <w:w w:val="105"/>
        </w:rPr>
        <w:t xml:space="preserve"> </w:t>
      </w:r>
      <w:proofErr w:type="spellStart"/>
      <w:r>
        <w:rPr>
          <w:color w:val="424242"/>
          <w:w w:val="105"/>
        </w:rPr>
        <w:t>ústřednímu</w:t>
      </w:r>
      <w:proofErr w:type="spellEnd"/>
      <w:r>
        <w:rPr>
          <w:color w:val="424242"/>
          <w:spacing w:val="-5"/>
          <w:w w:val="105"/>
        </w:rPr>
        <w:t xml:space="preserve"> </w:t>
      </w:r>
      <w:proofErr w:type="spellStart"/>
      <w:r>
        <w:rPr>
          <w:color w:val="424242"/>
          <w:w w:val="105"/>
        </w:rPr>
        <w:t>výjevu</w:t>
      </w:r>
      <w:proofErr w:type="spellEnd"/>
      <w:r>
        <w:rPr>
          <w:color w:val="424242"/>
          <w:spacing w:val="-23"/>
          <w:w w:val="105"/>
        </w:rPr>
        <w:t xml:space="preserve"> </w:t>
      </w:r>
      <w:r>
        <w:rPr>
          <w:color w:val="424242"/>
          <w:w w:val="105"/>
        </w:rPr>
        <w:t>-</w:t>
      </w:r>
      <w:r>
        <w:rPr>
          <w:color w:val="424242"/>
          <w:spacing w:val="-11"/>
          <w:w w:val="105"/>
        </w:rPr>
        <w:t xml:space="preserve"> </w:t>
      </w:r>
      <w:proofErr w:type="spellStart"/>
      <w:r>
        <w:rPr>
          <w:color w:val="424242"/>
          <w:w w:val="105"/>
        </w:rPr>
        <w:t>Kristus</w:t>
      </w:r>
      <w:proofErr w:type="spellEnd"/>
      <w:r>
        <w:rPr>
          <w:color w:val="424242"/>
          <w:spacing w:val="-13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spacing w:val="-18"/>
          <w:w w:val="105"/>
        </w:rPr>
        <w:t xml:space="preserve"> </w:t>
      </w:r>
      <w:proofErr w:type="spellStart"/>
      <w:r>
        <w:rPr>
          <w:color w:val="424242"/>
          <w:w w:val="105"/>
        </w:rPr>
        <w:t>kříži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-24"/>
          <w:w w:val="105"/>
        </w:rPr>
        <w:t xml:space="preserve"> </w:t>
      </w:r>
      <w:r>
        <w:rPr>
          <w:color w:val="424242"/>
          <w:w w:val="105"/>
        </w:rPr>
        <w:t>pod</w:t>
      </w:r>
      <w:r>
        <w:rPr>
          <w:color w:val="424242"/>
          <w:spacing w:val="-21"/>
          <w:w w:val="105"/>
        </w:rPr>
        <w:t xml:space="preserve"> </w:t>
      </w:r>
      <w:proofErr w:type="spellStart"/>
      <w:r>
        <w:rPr>
          <w:color w:val="424242"/>
          <w:w w:val="105"/>
        </w:rPr>
        <w:t>nímž</w:t>
      </w:r>
      <w:proofErr w:type="spellEnd"/>
      <w:r>
        <w:rPr>
          <w:color w:val="424242"/>
          <w:spacing w:val="-14"/>
          <w:w w:val="105"/>
        </w:rPr>
        <w:t xml:space="preserve"> </w:t>
      </w:r>
      <w:proofErr w:type="spellStart"/>
      <w:r>
        <w:rPr>
          <w:color w:val="565656"/>
          <w:w w:val="105"/>
        </w:rPr>
        <w:t>stojí</w:t>
      </w:r>
      <w:proofErr w:type="spellEnd"/>
      <w:r>
        <w:rPr>
          <w:color w:val="565656"/>
          <w:spacing w:val="-20"/>
          <w:w w:val="105"/>
        </w:rPr>
        <w:t xml:space="preserve"> </w:t>
      </w:r>
      <w:proofErr w:type="spellStart"/>
      <w:r>
        <w:rPr>
          <w:color w:val="424242"/>
          <w:w w:val="105"/>
        </w:rPr>
        <w:t>sv</w:t>
      </w:r>
      <w:proofErr w:type="spellEnd"/>
      <w:r>
        <w:rPr>
          <w:color w:val="424242"/>
          <w:w w:val="105"/>
        </w:rPr>
        <w:t>.</w:t>
      </w:r>
      <w:r>
        <w:rPr>
          <w:color w:val="424242"/>
          <w:spacing w:val="-23"/>
          <w:w w:val="105"/>
        </w:rPr>
        <w:t xml:space="preserve"> </w:t>
      </w:r>
      <w:r>
        <w:rPr>
          <w:color w:val="565656"/>
          <w:w w:val="105"/>
        </w:rPr>
        <w:t>Jan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s</w:t>
      </w:r>
    </w:p>
    <w:p w:rsidR="00A40E7A" w:rsidRDefault="00380C5A">
      <w:pPr>
        <w:pStyle w:val="Odstavecseseznamem"/>
        <w:numPr>
          <w:ilvl w:val="0"/>
          <w:numId w:val="1"/>
        </w:numPr>
        <w:tabs>
          <w:tab w:val="left" w:pos="356"/>
        </w:tabs>
        <w:spacing w:line="314" w:lineRule="auto"/>
        <w:ind w:right="1768" w:firstLine="22"/>
        <w:rPr>
          <w:sz w:val="19"/>
        </w:rPr>
      </w:pPr>
      <w:proofErr w:type="spellStart"/>
      <w:r>
        <w:rPr>
          <w:color w:val="424242"/>
          <w:w w:val="105"/>
          <w:sz w:val="19"/>
        </w:rPr>
        <w:t>Marií</w:t>
      </w:r>
      <w:proofErr w:type="spellEnd"/>
      <w:r>
        <w:rPr>
          <w:color w:val="424242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jsou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přiřazeny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polopostavy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sv</w:t>
      </w:r>
      <w:proofErr w:type="spellEnd"/>
      <w:r>
        <w:rPr>
          <w:color w:val="565656"/>
          <w:w w:val="105"/>
          <w:sz w:val="19"/>
        </w:rPr>
        <w:t xml:space="preserve">. </w:t>
      </w:r>
      <w:r>
        <w:rPr>
          <w:color w:val="424242"/>
          <w:w w:val="105"/>
          <w:sz w:val="19"/>
        </w:rPr>
        <w:t xml:space="preserve">Petra a Pavla v </w:t>
      </w:r>
      <w:proofErr w:type="spellStart"/>
      <w:r>
        <w:rPr>
          <w:color w:val="424242"/>
          <w:w w:val="105"/>
          <w:sz w:val="19"/>
        </w:rPr>
        <w:t>příčném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rameni</w:t>
      </w:r>
      <w:proofErr w:type="spellEnd"/>
      <w:r>
        <w:rPr>
          <w:color w:val="424242"/>
          <w:w w:val="105"/>
          <w:sz w:val="19"/>
        </w:rPr>
        <w:t xml:space="preserve">, Petr </w:t>
      </w:r>
      <w:proofErr w:type="spellStart"/>
      <w:r>
        <w:rPr>
          <w:color w:val="424242"/>
          <w:w w:val="105"/>
          <w:sz w:val="19"/>
        </w:rPr>
        <w:t>po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pravici</w:t>
      </w:r>
      <w:proofErr w:type="spellEnd"/>
      <w:r>
        <w:rPr>
          <w:color w:val="424242"/>
          <w:w w:val="105"/>
          <w:sz w:val="19"/>
        </w:rPr>
        <w:t xml:space="preserve">, Pavel </w:t>
      </w:r>
      <w:proofErr w:type="spellStart"/>
      <w:r>
        <w:rPr>
          <w:color w:val="424242"/>
          <w:w w:val="105"/>
          <w:sz w:val="19"/>
        </w:rPr>
        <w:t>po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levici</w:t>
      </w:r>
      <w:proofErr w:type="spellEnd"/>
      <w:r>
        <w:rPr>
          <w:color w:val="424242"/>
          <w:w w:val="105"/>
          <w:sz w:val="19"/>
        </w:rPr>
        <w:t xml:space="preserve">: </w:t>
      </w:r>
      <w:proofErr w:type="spellStart"/>
      <w:r>
        <w:rPr>
          <w:color w:val="424242"/>
          <w:w w:val="105"/>
          <w:sz w:val="19"/>
        </w:rPr>
        <w:t>vrcholek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svislého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břevna</w:t>
      </w:r>
      <w:proofErr w:type="spellEnd"/>
      <w:r>
        <w:rPr>
          <w:color w:val="424242"/>
          <w:w w:val="105"/>
          <w:sz w:val="19"/>
        </w:rPr>
        <w:t xml:space="preserve"> je </w:t>
      </w:r>
      <w:proofErr w:type="spellStart"/>
      <w:r>
        <w:rPr>
          <w:color w:val="313131"/>
          <w:w w:val="105"/>
          <w:sz w:val="19"/>
        </w:rPr>
        <w:t>vyplněn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Boží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Trojicí</w:t>
      </w:r>
      <w:proofErr w:type="spellEnd"/>
      <w:r>
        <w:rPr>
          <w:color w:val="424242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pata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kříže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 xml:space="preserve">post </w:t>
      </w:r>
      <w:proofErr w:type="spellStart"/>
      <w:r>
        <w:rPr>
          <w:color w:val="313131"/>
          <w:w w:val="105"/>
          <w:sz w:val="19"/>
        </w:rPr>
        <w:t>a</w:t>
      </w:r>
      <w:r>
        <w:rPr>
          <w:color w:val="565656"/>
          <w:w w:val="105"/>
          <w:sz w:val="19"/>
        </w:rPr>
        <w:t>vou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sv</w:t>
      </w:r>
      <w:proofErr w:type="spellEnd"/>
      <w:r>
        <w:rPr>
          <w:color w:val="565656"/>
          <w:w w:val="105"/>
          <w:sz w:val="19"/>
        </w:rPr>
        <w:t xml:space="preserve">. </w:t>
      </w:r>
      <w:proofErr w:type="spellStart"/>
      <w:r>
        <w:rPr>
          <w:color w:val="424242"/>
          <w:w w:val="105"/>
          <w:sz w:val="19"/>
        </w:rPr>
        <w:t>Ondřeje</w:t>
      </w:r>
      <w:proofErr w:type="spellEnd"/>
      <w:r>
        <w:rPr>
          <w:color w:val="696B69"/>
          <w:w w:val="105"/>
          <w:sz w:val="19"/>
        </w:rPr>
        <w:t xml:space="preserve">. </w:t>
      </w:r>
      <w:proofErr w:type="spellStart"/>
      <w:r>
        <w:rPr>
          <w:color w:val="424242"/>
          <w:w w:val="105"/>
          <w:sz w:val="19"/>
        </w:rPr>
        <w:t>Pozadí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Ukřižovaného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i</w:t>
      </w:r>
      <w:r>
        <w:rPr>
          <w:color w:val="565656"/>
          <w:spacing w:val="-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tří</w:t>
      </w:r>
      <w:proofErr w:type="spellEnd"/>
      <w:r>
        <w:rPr>
          <w:color w:val="424242"/>
          <w:spacing w:val="-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apoštolů</w:t>
      </w:r>
      <w:proofErr w:type="spellEnd"/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</w:t>
      </w:r>
      <w:r>
        <w:rPr>
          <w:color w:val="424242"/>
          <w:spacing w:val="-19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vyplněno</w:t>
      </w:r>
      <w:proofErr w:type="spellEnd"/>
      <w:r>
        <w:rPr>
          <w:color w:val="424242"/>
          <w:spacing w:val="-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květovým</w:t>
      </w:r>
      <w:proofErr w:type="spellEnd"/>
      <w:r>
        <w:rPr>
          <w:color w:val="424242"/>
          <w:spacing w:val="-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vyšíváním</w:t>
      </w:r>
      <w:proofErr w:type="spellEnd"/>
      <w:r>
        <w:rPr>
          <w:color w:val="424242"/>
          <w:spacing w:val="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</w:t>
      </w:r>
      <w:r>
        <w:rPr>
          <w:color w:val="424242"/>
          <w:spacing w:val="-19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bílých</w:t>
      </w:r>
      <w:proofErr w:type="spellEnd"/>
      <w:r>
        <w:rPr>
          <w:color w:val="424242"/>
          <w:spacing w:val="-17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skleněných</w:t>
      </w:r>
      <w:proofErr w:type="spellEnd"/>
      <w:r>
        <w:rPr>
          <w:color w:val="565656"/>
          <w:spacing w:val="-1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perliček</w:t>
      </w:r>
      <w:proofErr w:type="spellEnd"/>
      <w:r>
        <w:rPr>
          <w:color w:val="424242"/>
          <w:w w:val="105"/>
          <w:sz w:val="19"/>
        </w:rPr>
        <w:t xml:space="preserve"> a</w:t>
      </w:r>
      <w:r>
        <w:rPr>
          <w:color w:val="424242"/>
          <w:spacing w:val="-18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několika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druhů</w:t>
      </w:r>
      <w:proofErr w:type="spellEnd"/>
      <w:r>
        <w:rPr>
          <w:color w:val="313131"/>
          <w:spacing w:val="-19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zlatého</w:t>
      </w:r>
      <w:proofErr w:type="spellEnd"/>
      <w:r>
        <w:rPr>
          <w:color w:val="424242"/>
          <w:spacing w:val="-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dracounu</w:t>
      </w:r>
      <w:proofErr w:type="spellEnd"/>
      <w:r>
        <w:rPr>
          <w:color w:val="424242"/>
          <w:w w:val="105"/>
          <w:sz w:val="19"/>
        </w:rPr>
        <w:t>.</w:t>
      </w:r>
      <w:r>
        <w:rPr>
          <w:color w:val="424242"/>
          <w:spacing w:val="-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Vlasy</w:t>
      </w:r>
      <w:proofErr w:type="spellEnd"/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svatozáře</w:t>
      </w:r>
      <w:proofErr w:type="spellEnd"/>
      <w:r>
        <w:rPr>
          <w:color w:val="424242"/>
          <w:spacing w:val="-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figur</w:t>
      </w:r>
      <w:proofErr w:type="spellEnd"/>
      <w:r>
        <w:rPr>
          <w:color w:val="424242"/>
          <w:spacing w:val="-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jsou</w:t>
      </w:r>
      <w:proofErr w:type="spellEnd"/>
      <w:r>
        <w:rPr>
          <w:color w:val="424242"/>
          <w:spacing w:val="-1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též</w:t>
      </w:r>
      <w:proofErr w:type="spellEnd"/>
      <w:r>
        <w:rPr>
          <w:color w:val="424242"/>
          <w:spacing w:val="-1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dracounové</w:t>
      </w:r>
      <w:proofErr w:type="spellEnd"/>
      <w:r>
        <w:rPr>
          <w:color w:val="424242"/>
          <w:w w:val="105"/>
          <w:sz w:val="19"/>
        </w:rPr>
        <w:t>.</w:t>
      </w:r>
      <w:r>
        <w:rPr>
          <w:color w:val="424242"/>
          <w:spacing w:val="-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Ukřižovaný</w:t>
      </w:r>
      <w:proofErr w:type="spellEnd"/>
      <w:r>
        <w:rPr>
          <w:color w:val="424242"/>
          <w:spacing w:val="-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Kristus</w:t>
      </w:r>
      <w:proofErr w:type="spellEnd"/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</w:t>
      </w:r>
      <w:r>
        <w:rPr>
          <w:color w:val="424242"/>
          <w:spacing w:val="-1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gotickém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pojetím</w:t>
      </w:r>
      <w:proofErr w:type="spellEnd"/>
      <w:r>
        <w:rPr>
          <w:color w:val="313131"/>
          <w:spacing w:val="-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</w:t>
      </w:r>
      <w:r>
        <w:rPr>
          <w:color w:val="424242"/>
          <w:spacing w:val="-1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křížovou</w:t>
      </w:r>
      <w:proofErr w:type="spellEnd"/>
      <w:r>
        <w:rPr>
          <w:color w:val="424242"/>
          <w:spacing w:val="-8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svatozáří</w:t>
      </w:r>
      <w:proofErr w:type="spellEnd"/>
      <w:r>
        <w:rPr>
          <w:color w:val="424242"/>
          <w:w w:val="105"/>
          <w:sz w:val="19"/>
        </w:rPr>
        <w:t>,</w:t>
      </w:r>
      <w:r>
        <w:rPr>
          <w:color w:val="424242"/>
          <w:spacing w:val="-10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spacing w:val="-10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zeleném</w:t>
      </w:r>
      <w:proofErr w:type="spellEnd"/>
      <w:r>
        <w:rPr>
          <w:color w:val="424242"/>
          <w:spacing w:val="-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kříži</w:t>
      </w:r>
      <w:proofErr w:type="spellEnd"/>
      <w:r>
        <w:rPr>
          <w:color w:val="424242"/>
          <w:w w:val="105"/>
          <w:sz w:val="19"/>
        </w:rPr>
        <w:t>:</w:t>
      </w:r>
      <w:r>
        <w:rPr>
          <w:color w:val="424242"/>
          <w:spacing w:val="-9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k</w:t>
      </w:r>
      <w:r>
        <w:rPr>
          <w:color w:val="313131"/>
          <w:w w:val="105"/>
          <w:sz w:val="19"/>
        </w:rPr>
        <w:t>rvácení</w:t>
      </w:r>
      <w:proofErr w:type="spellEnd"/>
      <w:r>
        <w:rPr>
          <w:color w:val="313131"/>
          <w:spacing w:val="-2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</w:t>
      </w:r>
      <w:r>
        <w:rPr>
          <w:color w:val="424242"/>
          <w:spacing w:val="-2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ran</w:t>
      </w:r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i</w:t>
      </w:r>
      <w:r>
        <w:rPr>
          <w:color w:val="565656"/>
          <w:spacing w:val="-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</w:t>
      </w:r>
      <w:proofErr w:type="spellEnd"/>
      <w:r>
        <w:rPr>
          <w:color w:val="424242"/>
          <w:spacing w:val="-1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těle</w:t>
      </w:r>
      <w:proofErr w:type="spellEnd"/>
      <w:r>
        <w:rPr>
          <w:color w:val="424242"/>
          <w:spacing w:val="-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znázorněno</w:t>
      </w:r>
      <w:proofErr w:type="spellEnd"/>
      <w:r>
        <w:rPr>
          <w:color w:val="424242"/>
          <w:spacing w:val="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červenými</w:t>
      </w:r>
      <w:proofErr w:type="spellEnd"/>
      <w:r>
        <w:rPr>
          <w:color w:val="424242"/>
          <w:spacing w:val="-7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stehy</w:t>
      </w:r>
      <w:proofErr w:type="spellEnd"/>
      <w:r>
        <w:rPr>
          <w:color w:val="565656"/>
          <w:w w:val="105"/>
          <w:sz w:val="19"/>
        </w:rPr>
        <w:t xml:space="preserve">. </w:t>
      </w:r>
      <w:proofErr w:type="spellStart"/>
      <w:r>
        <w:rPr>
          <w:color w:val="424242"/>
          <w:w w:val="105"/>
          <w:sz w:val="19"/>
        </w:rPr>
        <w:t>Stojící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postava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sv</w:t>
      </w:r>
      <w:proofErr w:type="spellEnd"/>
      <w:r>
        <w:rPr>
          <w:color w:val="565656"/>
          <w:w w:val="105"/>
          <w:sz w:val="19"/>
        </w:rPr>
        <w:t xml:space="preserve">. </w:t>
      </w:r>
      <w:r>
        <w:rPr>
          <w:color w:val="424242"/>
          <w:w w:val="105"/>
          <w:sz w:val="19"/>
        </w:rPr>
        <w:t xml:space="preserve">Jana v </w:t>
      </w:r>
      <w:proofErr w:type="spellStart"/>
      <w:r>
        <w:rPr>
          <w:color w:val="424242"/>
          <w:w w:val="105"/>
          <w:sz w:val="19"/>
        </w:rPr>
        <w:t>červené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tunice</w:t>
      </w:r>
      <w:proofErr w:type="spellEnd"/>
      <w:r>
        <w:rPr>
          <w:color w:val="424242"/>
          <w:w w:val="105"/>
          <w:sz w:val="19"/>
        </w:rPr>
        <w:t xml:space="preserve"> a </w:t>
      </w:r>
      <w:proofErr w:type="spellStart"/>
      <w:r>
        <w:rPr>
          <w:color w:val="424242"/>
          <w:w w:val="105"/>
          <w:sz w:val="19"/>
        </w:rPr>
        <w:t>zeleném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plášti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zachycuje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klesající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Matku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Boží</w:t>
      </w:r>
      <w:proofErr w:type="spellEnd"/>
      <w:r>
        <w:rPr>
          <w:color w:val="424242"/>
          <w:w w:val="105"/>
          <w:sz w:val="19"/>
        </w:rPr>
        <w:t xml:space="preserve"> v </w:t>
      </w:r>
      <w:proofErr w:type="spellStart"/>
      <w:r>
        <w:rPr>
          <w:color w:val="424242"/>
          <w:w w:val="105"/>
          <w:sz w:val="19"/>
        </w:rPr>
        <w:t>tunice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modré</w:t>
      </w:r>
      <w:proofErr w:type="spellEnd"/>
      <w:r>
        <w:rPr>
          <w:color w:val="31313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a </w:t>
      </w:r>
      <w:proofErr w:type="spellStart"/>
      <w:r>
        <w:rPr>
          <w:color w:val="313131"/>
          <w:w w:val="105"/>
          <w:sz w:val="19"/>
        </w:rPr>
        <w:t>plášti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stříbřité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dracounové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nitě</w:t>
      </w:r>
      <w:proofErr w:type="spellEnd"/>
      <w:r>
        <w:rPr>
          <w:color w:val="424242"/>
          <w:w w:val="105"/>
          <w:sz w:val="19"/>
        </w:rPr>
        <w:t xml:space="preserve">. </w:t>
      </w:r>
      <w:proofErr w:type="spellStart"/>
      <w:r>
        <w:rPr>
          <w:color w:val="424242"/>
          <w:w w:val="105"/>
          <w:sz w:val="19"/>
        </w:rPr>
        <w:t>Obě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postavy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stojí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zelenožluté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šachovnici</w:t>
      </w:r>
      <w:proofErr w:type="spellEnd"/>
      <w:r>
        <w:rPr>
          <w:color w:val="565656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podobně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j</w:t>
      </w:r>
      <w:r>
        <w:rPr>
          <w:color w:val="313131"/>
          <w:w w:val="105"/>
          <w:sz w:val="19"/>
        </w:rPr>
        <w:t>ako</w:t>
      </w:r>
      <w:proofErr w:type="spellEnd"/>
      <w:r>
        <w:rPr>
          <w:color w:val="31313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bosý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apoštol</w:t>
      </w:r>
      <w:proofErr w:type="spellEnd"/>
      <w:r>
        <w:rPr>
          <w:color w:val="424242"/>
          <w:w w:val="105"/>
          <w:sz w:val="19"/>
        </w:rPr>
        <w:t xml:space="preserve"> Ondřej v </w:t>
      </w:r>
      <w:proofErr w:type="spellStart"/>
      <w:r>
        <w:rPr>
          <w:color w:val="424242"/>
          <w:w w:val="105"/>
          <w:sz w:val="19"/>
        </w:rPr>
        <w:t>červenozelené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tunice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držící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před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sebou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zelený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kosý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kříž</w:t>
      </w:r>
      <w:proofErr w:type="spellEnd"/>
      <w:r>
        <w:rPr>
          <w:color w:val="565656"/>
          <w:w w:val="105"/>
          <w:sz w:val="19"/>
        </w:rPr>
        <w:t xml:space="preserve">: </w:t>
      </w:r>
      <w:proofErr w:type="spellStart"/>
      <w:r>
        <w:rPr>
          <w:color w:val="424242"/>
          <w:w w:val="105"/>
          <w:sz w:val="19"/>
        </w:rPr>
        <w:t>tato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figura</w:t>
      </w:r>
      <w:proofErr w:type="spellEnd"/>
      <w:r>
        <w:rPr>
          <w:color w:val="565656"/>
          <w:w w:val="105"/>
          <w:sz w:val="19"/>
        </w:rPr>
        <w:t xml:space="preserve"> je v </w:t>
      </w:r>
      <w:proofErr w:type="spellStart"/>
      <w:r>
        <w:rPr>
          <w:color w:val="424242"/>
          <w:w w:val="105"/>
          <w:sz w:val="19"/>
        </w:rPr>
        <w:t>obloukovém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orámování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stříbřité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dracounové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nitě</w:t>
      </w:r>
      <w:proofErr w:type="spellEnd"/>
      <w:r>
        <w:rPr>
          <w:color w:val="424242"/>
          <w:w w:val="105"/>
          <w:sz w:val="19"/>
        </w:rPr>
        <w:t xml:space="preserve">. </w:t>
      </w:r>
      <w:proofErr w:type="spellStart"/>
      <w:r>
        <w:rPr>
          <w:color w:val="424242"/>
          <w:w w:val="105"/>
          <w:sz w:val="19"/>
        </w:rPr>
        <w:t>Polopostavy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apoštolských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knížat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jsou</w:t>
      </w:r>
      <w:proofErr w:type="spellEnd"/>
      <w:r>
        <w:rPr>
          <w:color w:val="424242"/>
          <w:w w:val="105"/>
          <w:sz w:val="19"/>
        </w:rPr>
        <w:t xml:space="preserve"> v </w:t>
      </w:r>
      <w:proofErr w:type="spellStart"/>
      <w:r>
        <w:rPr>
          <w:color w:val="424242"/>
          <w:w w:val="105"/>
          <w:sz w:val="19"/>
        </w:rPr>
        <w:t>červených</w:t>
      </w:r>
      <w:proofErr w:type="spellEnd"/>
      <w:r>
        <w:rPr>
          <w:color w:val="424242"/>
          <w:spacing w:val="-16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tunikách</w:t>
      </w:r>
      <w:proofErr w:type="spellEnd"/>
      <w:r>
        <w:rPr>
          <w:color w:val="313131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pláštích</w:t>
      </w:r>
      <w:proofErr w:type="spellEnd"/>
      <w:r>
        <w:rPr>
          <w:color w:val="424242"/>
          <w:spacing w:val="-1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ze</w:t>
      </w:r>
      <w:proofErr w:type="spellEnd"/>
      <w:r>
        <w:rPr>
          <w:color w:val="424242"/>
          <w:spacing w:val="-16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stříbřité</w:t>
      </w:r>
      <w:proofErr w:type="spellEnd"/>
      <w:r>
        <w:rPr>
          <w:color w:val="424242"/>
          <w:spacing w:val="-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dracounové</w:t>
      </w:r>
      <w:proofErr w:type="spellEnd"/>
      <w:r>
        <w:rPr>
          <w:color w:val="424242"/>
          <w:spacing w:val="-5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nitě</w:t>
      </w:r>
      <w:proofErr w:type="spellEnd"/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se</w:t>
      </w:r>
      <w:r>
        <w:rPr>
          <w:color w:val="424242"/>
          <w:spacing w:val="-1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zelenou</w:t>
      </w:r>
      <w:proofErr w:type="spellEnd"/>
      <w:r>
        <w:rPr>
          <w:color w:val="424242"/>
          <w:spacing w:val="-12"/>
          <w:w w:val="105"/>
          <w:sz w:val="19"/>
        </w:rPr>
        <w:t xml:space="preserve"> </w:t>
      </w:r>
      <w:proofErr w:type="spellStart"/>
      <w:r>
        <w:rPr>
          <w:color w:val="424242"/>
          <w:spacing w:val="2"/>
          <w:w w:val="105"/>
          <w:sz w:val="19"/>
        </w:rPr>
        <w:t>podšívkou</w:t>
      </w:r>
      <w:proofErr w:type="spellEnd"/>
      <w:r>
        <w:rPr>
          <w:color w:val="696B69"/>
          <w:spacing w:val="2"/>
          <w:w w:val="105"/>
          <w:sz w:val="19"/>
        </w:rPr>
        <w:t>.</w:t>
      </w:r>
      <w:r>
        <w:rPr>
          <w:color w:val="696B69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Petr</w:t>
      </w:r>
      <w:r>
        <w:rPr>
          <w:color w:val="424242"/>
          <w:spacing w:val="-18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pravicí</w:t>
      </w:r>
      <w:proofErr w:type="spellEnd"/>
      <w:r>
        <w:rPr>
          <w:color w:val="424242"/>
          <w:spacing w:val="-2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svírá</w:t>
      </w:r>
      <w:proofErr w:type="spellEnd"/>
    </w:p>
    <w:p w:rsidR="00A40E7A" w:rsidRDefault="00A40E7A">
      <w:pPr>
        <w:spacing w:line="314" w:lineRule="auto"/>
        <w:rPr>
          <w:sz w:val="19"/>
        </w:rPr>
        <w:sectPr w:rsidR="00A40E7A">
          <w:type w:val="continuous"/>
          <w:pgSz w:w="11900" w:h="16820"/>
          <w:pgMar w:top="1300" w:right="80" w:bottom="280" w:left="1200" w:header="708" w:footer="708" w:gutter="0"/>
          <w:cols w:space="708"/>
        </w:sectPr>
      </w:pPr>
    </w:p>
    <w:p w:rsidR="00A40E7A" w:rsidRDefault="00380C5A">
      <w:pPr>
        <w:pStyle w:val="Zkladntext"/>
        <w:spacing w:before="79" w:line="319" w:lineRule="auto"/>
        <w:ind w:left="187" w:right="1491" w:firstLine="11"/>
      </w:pPr>
      <w:proofErr w:type="spellStart"/>
      <w:r>
        <w:rPr>
          <w:color w:val="424242"/>
          <w:w w:val="105"/>
        </w:rPr>
        <w:lastRenderedPageBreak/>
        <w:t>velký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klíč</w:t>
      </w:r>
      <w:proofErr w:type="spellEnd"/>
      <w:r>
        <w:rPr>
          <w:color w:val="424242"/>
          <w:w w:val="105"/>
        </w:rPr>
        <w:t xml:space="preserve">, Pavel </w:t>
      </w:r>
      <w:proofErr w:type="spellStart"/>
      <w:r>
        <w:rPr>
          <w:color w:val="424242"/>
          <w:w w:val="105"/>
        </w:rPr>
        <w:t>levicí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spacing w:val="-11"/>
          <w:w w:val="105"/>
        </w:rPr>
        <w:t>meč</w:t>
      </w:r>
      <w:proofErr w:type="spellEnd"/>
      <w:r>
        <w:rPr>
          <w:color w:val="646464"/>
          <w:spacing w:val="-11"/>
          <w:w w:val="105"/>
        </w:rPr>
        <w:t xml:space="preserve">, </w:t>
      </w:r>
      <w:proofErr w:type="spellStart"/>
      <w:r>
        <w:rPr>
          <w:color w:val="424242"/>
          <w:w w:val="105"/>
        </w:rPr>
        <w:t>lokty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volných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paží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přidržují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modrožluté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kn</w:t>
      </w:r>
      <w:r>
        <w:rPr>
          <w:color w:val="646464"/>
          <w:w w:val="105"/>
        </w:rPr>
        <w:t>i</w:t>
      </w:r>
      <w:r>
        <w:rPr>
          <w:color w:val="424242"/>
          <w:w w:val="105"/>
        </w:rPr>
        <w:t>hy</w:t>
      </w:r>
      <w:proofErr w:type="spellEnd"/>
      <w:r>
        <w:rPr>
          <w:color w:val="646464"/>
          <w:w w:val="105"/>
        </w:rPr>
        <w:t xml:space="preserve">. </w:t>
      </w:r>
      <w:proofErr w:type="spellStart"/>
      <w:r>
        <w:rPr>
          <w:color w:val="424242"/>
          <w:w w:val="105"/>
        </w:rPr>
        <w:t>Boží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Trojice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znázorněna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jako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tzv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Thronus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gratiae</w:t>
      </w:r>
      <w:proofErr w:type="spellEnd"/>
      <w:r>
        <w:rPr>
          <w:color w:val="646464"/>
          <w:w w:val="105"/>
        </w:rPr>
        <w:t xml:space="preserve">, </w:t>
      </w:r>
      <w:proofErr w:type="spellStart"/>
      <w:r>
        <w:rPr>
          <w:color w:val="545454"/>
          <w:w w:val="105"/>
        </w:rPr>
        <w:t>stolice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milosti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Polopostava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Boha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Otce</w:t>
      </w:r>
      <w:proofErr w:type="spellEnd"/>
      <w:r>
        <w:rPr>
          <w:color w:val="424242"/>
          <w:w w:val="105"/>
        </w:rPr>
        <w:t xml:space="preserve"> </w:t>
      </w:r>
      <w:r>
        <w:rPr>
          <w:color w:val="545454"/>
          <w:w w:val="105"/>
        </w:rPr>
        <w:t xml:space="preserve">v </w:t>
      </w:r>
      <w:proofErr w:type="spellStart"/>
      <w:r>
        <w:rPr>
          <w:color w:val="424242"/>
          <w:w w:val="105"/>
        </w:rPr>
        <w:t>plášti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stříbřité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dracounové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nitě</w:t>
      </w:r>
      <w:proofErr w:type="spellEnd"/>
      <w:r>
        <w:rPr>
          <w:color w:val="424242"/>
          <w:w w:val="105"/>
        </w:rPr>
        <w:t xml:space="preserve"> se </w:t>
      </w:r>
      <w:proofErr w:type="spellStart"/>
      <w:r>
        <w:rPr>
          <w:color w:val="424242"/>
          <w:w w:val="105"/>
        </w:rPr>
        <w:t>zelenou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podšívkou</w:t>
      </w:r>
      <w:proofErr w:type="spellEnd"/>
      <w:r>
        <w:rPr>
          <w:color w:val="424242"/>
          <w:w w:val="105"/>
        </w:rPr>
        <w:t xml:space="preserve"> </w:t>
      </w:r>
      <w:r>
        <w:rPr>
          <w:color w:val="545454"/>
          <w:w w:val="105"/>
        </w:rPr>
        <w:t xml:space="preserve">a </w:t>
      </w:r>
      <w:r>
        <w:rPr>
          <w:color w:val="424242"/>
          <w:w w:val="105"/>
        </w:rPr>
        <w:t xml:space="preserve">v </w:t>
      </w:r>
      <w:proofErr w:type="spellStart"/>
      <w:r>
        <w:rPr>
          <w:color w:val="424242"/>
          <w:w w:val="105"/>
        </w:rPr>
        <w:t>červené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tunice</w:t>
      </w:r>
      <w:proofErr w:type="spellEnd"/>
      <w:r>
        <w:rPr>
          <w:color w:val="424242"/>
          <w:w w:val="105"/>
        </w:rPr>
        <w:t xml:space="preserve"> se </w:t>
      </w:r>
      <w:proofErr w:type="spellStart"/>
      <w:r>
        <w:rPr>
          <w:color w:val="424242"/>
          <w:w w:val="105"/>
        </w:rPr>
        <w:t>oběma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rukama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dotýká</w:t>
      </w:r>
      <w:proofErr w:type="spellEnd"/>
      <w:r>
        <w:rPr>
          <w:color w:val="424242"/>
          <w:w w:val="105"/>
        </w:rPr>
        <w:t xml:space="preserve"> ramen </w:t>
      </w:r>
      <w:proofErr w:type="spellStart"/>
      <w:r>
        <w:rPr>
          <w:color w:val="424242"/>
          <w:w w:val="105"/>
        </w:rPr>
        <w:t>polopostavy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zmučeného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Krist</w:t>
      </w:r>
      <w:proofErr w:type="spellEnd"/>
      <w:r>
        <w:rPr>
          <w:color w:val="424242"/>
          <w:w w:val="105"/>
        </w:rPr>
        <w:t xml:space="preserve"> </w:t>
      </w:r>
      <w:r>
        <w:rPr>
          <w:color w:val="424242"/>
          <w:spacing w:val="-5"/>
          <w:w w:val="105"/>
        </w:rPr>
        <w:t>a</w:t>
      </w:r>
      <w:r>
        <w:rPr>
          <w:color w:val="646464"/>
          <w:spacing w:val="-5"/>
          <w:w w:val="105"/>
        </w:rPr>
        <w:t xml:space="preserve">, </w:t>
      </w:r>
      <w:proofErr w:type="spellStart"/>
      <w:r>
        <w:rPr>
          <w:color w:val="424242"/>
          <w:w w:val="105"/>
        </w:rPr>
        <w:t>ukazujícího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rány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rukou</w:t>
      </w:r>
      <w:proofErr w:type="spellEnd"/>
      <w:r>
        <w:rPr>
          <w:color w:val="424242"/>
          <w:w w:val="105"/>
        </w:rPr>
        <w:t xml:space="preserve"> </w:t>
      </w:r>
      <w:r>
        <w:rPr>
          <w:color w:val="646464"/>
          <w:w w:val="105"/>
        </w:rPr>
        <w:t>.</w:t>
      </w:r>
      <w:proofErr w:type="gramEnd"/>
      <w:r>
        <w:rPr>
          <w:color w:val="646464"/>
          <w:w w:val="105"/>
        </w:rPr>
        <w:t xml:space="preserve"> </w:t>
      </w:r>
      <w:proofErr w:type="spellStart"/>
      <w:r>
        <w:rPr>
          <w:color w:val="424242"/>
          <w:w w:val="105"/>
        </w:rPr>
        <w:t>Před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bedry</w:t>
      </w:r>
      <w:proofErr w:type="spellEnd"/>
      <w:r>
        <w:rPr>
          <w:color w:val="424242"/>
          <w:w w:val="105"/>
        </w:rPr>
        <w:t xml:space="preserve"> Krista </w:t>
      </w:r>
      <w:proofErr w:type="spellStart"/>
      <w:r>
        <w:rPr>
          <w:color w:val="424242"/>
          <w:w w:val="105"/>
        </w:rPr>
        <w:t>rozpjatá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holubice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svatého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spacing w:val="-5"/>
          <w:w w:val="105"/>
        </w:rPr>
        <w:t>Ducha</w:t>
      </w:r>
      <w:proofErr w:type="spellEnd"/>
      <w:r>
        <w:rPr>
          <w:color w:val="646464"/>
          <w:spacing w:val="-5"/>
          <w:w w:val="105"/>
        </w:rPr>
        <w:t xml:space="preserve">. </w:t>
      </w:r>
      <w:proofErr w:type="spellStart"/>
      <w:r>
        <w:rPr>
          <w:color w:val="424242"/>
          <w:w w:val="105"/>
        </w:rPr>
        <w:t>Horní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část</w:t>
      </w:r>
      <w:proofErr w:type="spellEnd"/>
    </w:p>
    <w:p w:rsidR="00A40E7A" w:rsidRDefault="00380C5A">
      <w:pPr>
        <w:pStyle w:val="Zkladntext"/>
        <w:spacing w:line="224" w:lineRule="exact"/>
        <w:ind w:left="188"/>
      </w:pPr>
      <w:proofErr w:type="spellStart"/>
      <w:r>
        <w:rPr>
          <w:color w:val="424242"/>
          <w:w w:val="105"/>
        </w:rPr>
        <w:t>polopostavy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Boha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Otce</w:t>
      </w:r>
      <w:proofErr w:type="spellEnd"/>
      <w:r>
        <w:rPr>
          <w:color w:val="424242"/>
          <w:w w:val="105"/>
        </w:rPr>
        <w:t xml:space="preserve"> </w:t>
      </w:r>
      <w:r>
        <w:rPr>
          <w:color w:val="545454"/>
          <w:w w:val="105"/>
        </w:rPr>
        <w:t xml:space="preserve">je v </w:t>
      </w:r>
      <w:proofErr w:type="spellStart"/>
      <w:r>
        <w:rPr>
          <w:color w:val="424242"/>
          <w:w w:val="105"/>
        </w:rPr>
        <w:t>místech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kde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býval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obličej</w:t>
      </w:r>
      <w:proofErr w:type="spellEnd"/>
      <w:r>
        <w:rPr>
          <w:color w:val="646464"/>
          <w:w w:val="105"/>
        </w:rPr>
        <w:t xml:space="preserve">, </w:t>
      </w:r>
      <w:proofErr w:type="spellStart"/>
      <w:r>
        <w:rPr>
          <w:color w:val="424242"/>
          <w:w w:val="105"/>
        </w:rPr>
        <w:t>zakryta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našitou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barokn</w:t>
      </w:r>
      <w:proofErr w:type="spellEnd"/>
      <w:r>
        <w:rPr>
          <w:color w:val="424242"/>
          <w:w w:val="105"/>
        </w:rPr>
        <w:t xml:space="preserve"> </w:t>
      </w:r>
      <w:r>
        <w:rPr>
          <w:color w:val="646464"/>
          <w:w w:val="105"/>
        </w:rPr>
        <w:t xml:space="preserve">í </w:t>
      </w:r>
      <w:proofErr w:type="spellStart"/>
      <w:r>
        <w:rPr>
          <w:color w:val="424242"/>
          <w:w w:val="105"/>
        </w:rPr>
        <w:t>portou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646464"/>
          <w:w w:val="105"/>
        </w:rPr>
        <w:t>kasu</w:t>
      </w:r>
      <w:r>
        <w:rPr>
          <w:color w:val="424242"/>
          <w:w w:val="105"/>
        </w:rPr>
        <w:t>le</w:t>
      </w:r>
      <w:proofErr w:type="spellEnd"/>
      <w:r>
        <w:rPr>
          <w:color w:val="646464"/>
          <w:w w:val="105"/>
        </w:rPr>
        <w:t xml:space="preserve">. </w:t>
      </w:r>
      <w:r>
        <w:rPr>
          <w:color w:val="424242"/>
          <w:w w:val="105"/>
          <w:sz w:val="23"/>
        </w:rPr>
        <w:t xml:space="preserve">v </w:t>
      </w:r>
      <w:proofErr w:type="spellStart"/>
      <w:r>
        <w:rPr>
          <w:color w:val="424242"/>
          <w:w w:val="105"/>
        </w:rPr>
        <w:t>roz</w:t>
      </w:r>
      <w:r>
        <w:rPr>
          <w:color w:val="646464"/>
          <w:w w:val="105"/>
        </w:rPr>
        <w:t>ích</w:t>
      </w:r>
      <w:proofErr w:type="spellEnd"/>
    </w:p>
    <w:p w:rsidR="00A40E7A" w:rsidRDefault="00380C5A">
      <w:pPr>
        <w:pStyle w:val="Zkladntext"/>
        <w:spacing w:before="59" w:line="314" w:lineRule="auto"/>
        <w:ind w:left="181" w:right="1491" w:firstLine="2"/>
      </w:pPr>
      <w:proofErr w:type="spellStart"/>
      <w:r>
        <w:rPr>
          <w:color w:val="545454"/>
          <w:w w:val="105"/>
        </w:rPr>
        <w:t>výjevu</w:t>
      </w:r>
      <w:proofErr w:type="spellEnd"/>
      <w:r>
        <w:rPr>
          <w:color w:val="545454"/>
          <w:spacing w:val="-10"/>
          <w:w w:val="105"/>
        </w:rPr>
        <w:t xml:space="preserve"> </w:t>
      </w:r>
      <w:r>
        <w:rPr>
          <w:color w:val="424242"/>
          <w:w w:val="105"/>
        </w:rPr>
        <w:t>je</w:t>
      </w:r>
      <w:r>
        <w:rPr>
          <w:color w:val="424242"/>
          <w:spacing w:val="-18"/>
          <w:w w:val="105"/>
        </w:rPr>
        <w:t xml:space="preserve"> </w:t>
      </w:r>
      <w:proofErr w:type="spellStart"/>
      <w:r>
        <w:rPr>
          <w:color w:val="424242"/>
          <w:w w:val="105"/>
        </w:rPr>
        <w:t>po</w:t>
      </w:r>
      <w:proofErr w:type="spellEnd"/>
      <w:r>
        <w:rPr>
          <w:color w:val="424242"/>
          <w:spacing w:val="-18"/>
          <w:w w:val="105"/>
        </w:rPr>
        <w:t xml:space="preserve"> </w:t>
      </w:r>
      <w:proofErr w:type="spellStart"/>
      <w:r>
        <w:rPr>
          <w:color w:val="424242"/>
          <w:w w:val="105"/>
        </w:rPr>
        <w:t>drobné</w:t>
      </w:r>
      <w:proofErr w:type="spellEnd"/>
      <w:r>
        <w:rPr>
          <w:color w:val="424242"/>
          <w:spacing w:val="-21"/>
          <w:w w:val="105"/>
        </w:rPr>
        <w:t xml:space="preserve"> </w:t>
      </w:r>
      <w:proofErr w:type="spellStart"/>
      <w:r>
        <w:rPr>
          <w:color w:val="424242"/>
          <w:w w:val="105"/>
        </w:rPr>
        <w:t>andílčí</w:t>
      </w:r>
      <w:proofErr w:type="spellEnd"/>
      <w:r>
        <w:rPr>
          <w:color w:val="424242"/>
          <w:spacing w:val="-20"/>
          <w:w w:val="105"/>
        </w:rPr>
        <w:t xml:space="preserve"> </w:t>
      </w:r>
      <w:proofErr w:type="spellStart"/>
      <w:r>
        <w:rPr>
          <w:color w:val="424242"/>
          <w:w w:val="105"/>
        </w:rPr>
        <w:t>hlavičce</w:t>
      </w:r>
      <w:proofErr w:type="spellEnd"/>
      <w:r>
        <w:rPr>
          <w:color w:val="646464"/>
          <w:w w:val="105"/>
        </w:rPr>
        <w:t>,</w:t>
      </w:r>
      <w:r>
        <w:rPr>
          <w:color w:val="646464"/>
          <w:spacing w:val="-15"/>
          <w:w w:val="105"/>
        </w:rPr>
        <w:t xml:space="preserve"> </w:t>
      </w:r>
      <w:proofErr w:type="spellStart"/>
      <w:r>
        <w:rPr>
          <w:color w:val="424242"/>
          <w:w w:val="105"/>
        </w:rPr>
        <w:t>tyto</w:t>
      </w:r>
      <w:proofErr w:type="spellEnd"/>
      <w:r>
        <w:rPr>
          <w:color w:val="424242"/>
          <w:spacing w:val="-15"/>
          <w:w w:val="105"/>
        </w:rPr>
        <w:t xml:space="preserve"> </w:t>
      </w:r>
      <w:proofErr w:type="spellStart"/>
      <w:r>
        <w:rPr>
          <w:color w:val="424242"/>
          <w:w w:val="105"/>
        </w:rPr>
        <w:t>hlavičky</w:t>
      </w:r>
      <w:proofErr w:type="spellEnd"/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se</w:t>
      </w:r>
      <w:r>
        <w:rPr>
          <w:color w:val="424242"/>
          <w:spacing w:val="-21"/>
          <w:w w:val="105"/>
        </w:rPr>
        <w:t xml:space="preserve"> </w:t>
      </w:r>
      <w:proofErr w:type="spellStart"/>
      <w:r>
        <w:rPr>
          <w:color w:val="424242"/>
          <w:w w:val="105"/>
        </w:rPr>
        <w:t>však</w:t>
      </w:r>
      <w:proofErr w:type="spellEnd"/>
      <w:r>
        <w:rPr>
          <w:color w:val="424242"/>
          <w:spacing w:val="-14"/>
          <w:w w:val="105"/>
        </w:rPr>
        <w:t xml:space="preserve"> </w:t>
      </w:r>
      <w:proofErr w:type="spellStart"/>
      <w:r>
        <w:rPr>
          <w:color w:val="424242"/>
          <w:w w:val="105"/>
        </w:rPr>
        <w:t>zachovaly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545454"/>
          <w:w w:val="105"/>
        </w:rPr>
        <w:t>jen</w:t>
      </w:r>
      <w:proofErr w:type="spellEnd"/>
      <w:r>
        <w:rPr>
          <w:color w:val="545454"/>
          <w:spacing w:val="-24"/>
          <w:w w:val="105"/>
        </w:rPr>
        <w:t xml:space="preserve"> </w:t>
      </w:r>
      <w:r>
        <w:rPr>
          <w:color w:val="545454"/>
          <w:w w:val="105"/>
        </w:rPr>
        <w:t>v</w:t>
      </w:r>
      <w:r>
        <w:rPr>
          <w:color w:val="545454"/>
          <w:spacing w:val="-16"/>
          <w:w w:val="105"/>
        </w:rPr>
        <w:t xml:space="preserve"> </w:t>
      </w:r>
      <w:proofErr w:type="spellStart"/>
      <w:r>
        <w:rPr>
          <w:color w:val="424242"/>
          <w:spacing w:val="-3"/>
          <w:w w:val="105"/>
        </w:rPr>
        <w:t>doln</w:t>
      </w:r>
      <w:r>
        <w:rPr>
          <w:color w:val="646464"/>
          <w:spacing w:val="-3"/>
          <w:w w:val="105"/>
        </w:rPr>
        <w:t>íc</w:t>
      </w:r>
      <w:r>
        <w:rPr>
          <w:color w:val="424242"/>
          <w:spacing w:val="-3"/>
          <w:w w:val="105"/>
        </w:rPr>
        <w:t>h</w:t>
      </w:r>
      <w:proofErr w:type="spellEnd"/>
      <w:r>
        <w:rPr>
          <w:color w:val="424242"/>
          <w:spacing w:val="-11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rozích</w:t>
      </w:r>
      <w:proofErr w:type="spellEnd"/>
      <w:r>
        <w:rPr>
          <w:color w:val="424242"/>
          <w:spacing w:val="-29"/>
          <w:w w:val="105"/>
        </w:rPr>
        <w:t xml:space="preserve"> </w:t>
      </w:r>
      <w:r>
        <w:rPr>
          <w:color w:val="646464"/>
          <w:w w:val="105"/>
        </w:rPr>
        <w:t>.</w:t>
      </w:r>
      <w:proofErr w:type="gramEnd"/>
      <w:r>
        <w:rPr>
          <w:color w:val="646464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Celý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kříž</w:t>
      </w:r>
      <w:proofErr w:type="spellEnd"/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 xml:space="preserve">je </w:t>
      </w:r>
      <w:proofErr w:type="spellStart"/>
      <w:r>
        <w:rPr>
          <w:color w:val="424242"/>
          <w:w w:val="105"/>
        </w:rPr>
        <w:t>lemován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úzkou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stříbrozlatou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barokní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portou</w:t>
      </w:r>
      <w:proofErr w:type="spellEnd"/>
      <w:r>
        <w:rPr>
          <w:color w:val="424242"/>
          <w:w w:val="105"/>
        </w:rPr>
        <w:t xml:space="preserve">. 1. pol. </w:t>
      </w:r>
      <w:r>
        <w:rPr>
          <w:color w:val="424242"/>
          <w:spacing w:val="-7"/>
          <w:w w:val="105"/>
        </w:rPr>
        <w:t>16</w:t>
      </w:r>
      <w:r>
        <w:rPr>
          <w:color w:val="646464"/>
          <w:spacing w:val="-7"/>
          <w:w w:val="105"/>
        </w:rPr>
        <w:t xml:space="preserve">. </w:t>
      </w:r>
      <w:proofErr w:type="spellStart"/>
      <w:r>
        <w:rPr>
          <w:color w:val="424242"/>
          <w:w w:val="105"/>
        </w:rPr>
        <w:t>století</w:t>
      </w:r>
      <w:proofErr w:type="spellEnd"/>
      <w:r>
        <w:rPr>
          <w:color w:val="424242"/>
          <w:spacing w:val="25"/>
          <w:w w:val="105"/>
        </w:rPr>
        <w:t xml:space="preserve"> </w:t>
      </w:r>
      <w:r>
        <w:rPr>
          <w:color w:val="424242"/>
          <w:w w:val="105"/>
        </w:rPr>
        <w:t>(1525)</w:t>
      </w:r>
    </w:p>
    <w:p w:rsidR="00A40E7A" w:rsidRDefault="00380C5A">
      <w:pPr>
        <w:pStyle w:val="Zkladntext"/>
        <w:spacing w:before="165"/>
        <w:ind w:left="175"/>
      </w:pPr>
      <w:proofErr w:type="spellStart"/>
      <w:r>
        <w:rPr>
          <w:color w:val="424242"/>
          <w:w w:val="105"/>
        </w:rPr>
        <w:t>Způsob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nabytí</w:t>
      </w:r>
      <w:proofErr w:type="spellEnd"/>
      <w:r>
        <w:rPr>
          <w:color w:val="424242"/>
          <w:w w:val="105"/>
        </w:rPr>
        <w:t xml:space="preserve">: </w:t>
      </w:r>
      <w:proofErr w:type="spellStart"/>
      <w:r>
        <w:rPr>
          <w:color w:val="424242"/>
          <w:w w:val="105"/>
        </w:rPr>
        <w:t>Stadtmuseum</w:t>
      </w:r>
      <w:proofErr w:type="spellEnd"/>
      <w:r>
        <w:rPr>
          <w:color w:val="424242"/>
          <w:w w:val="105"/>
        </w:rPr>
        <w:t xml:space="preserve"> Litoměřice</w:t>
      </w: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20"/>
        </w:rPr>
      </w:pPr>
    </w:p>
    <w:p w:rsidR="00A40E7A" w:rsidRDefault="00A40E7A">
      <w:pPr>
        <w:pStyle w:val="Zkladntext"/>
        <w:rPr>
          <w:sz w:val="18"/>
        </w:rPr>
      </w:pPr>
    </w:p>
    <w:p w:rsidR="00A40E7A" w:rsidRDefault="00380C5A">
      <w:pPr>
        <w:pStyle w:val="Nadpis1"/>
        <w:ind w:left="165"/>
      </w:pPr>
      <w:proofErr w:type="spellStart"/>
      <w:r>
        <w:rPr>
          <w:color w:val="262626"/>
        </w:rPr>
        <w:t>S</w:t>
      </w:r>
      <w:r>
        <w:rPr>
          <w:color w:val="424242"/>
        </w:rPr>
        <w:t>tav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předmětu</w:t>
      </w:r>
      <w:proofErr w:type="spellEnd"/>
    </w:p>
    <w:p w:rsidR="00A40E7A" w:rsidRDefault="00A40E7A">
      <w:pPr>
        <w:pStyle w:val="Zkladntext"/>
        <w:spacing w:before="1"/>
        <w:rPr>
          <w:b/>
          <w:sz w:val="20"/>
        </w:rPr>
      </w:pPr>
    </w:p>
    <w:p w:rsidR="00A40E7A" w:rsidRDefault="00380C5A">
      <w:pPr>
        <w:pStyle w:val="Zkladntext"/>
        <w:spacing w:line="314" w:lineRule="auto"/>
        <w:ind w:left="155" w:right="1491" w:hanging="3"/>
      </w:pPr>
      <w:proofErr w:type="spellStart"/>
      <w:r>
        <w:rPr>
          <w:color w:val="424242"/>
          <w:w w:val="105"/>
        </w:rPr>
        <w:t>Jak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dorzální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kříž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tak</w:t>
      </w:r>
      <w:proofErr w:type="spellEnd"/>
      <w:r>
        <w:rPr>
          <w:color w:val="424242"/>
          <w:w w:val="105"/>
        </w:rPr>
        <w:t xml:space="preserve"> </w:t>
      </w:r>
      <w:r>
        <w:rPr>
          <w:color w:val="545454"/>
          <w:w w:val="105"/>
        </w:rPr>
        <w:t xml:space="preserve">i </w:t>
      </w:r>
      <w:proofErr w:type="spellStart"/>
      <w:r>
        <w:rPr>
          <w:color w:val="424242"/>
          <w:w w:val="105"/>
        </w:rPr>
        <w:t>tkanina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kasule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jsou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celkově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špatném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stavu</w:t>
      </w:r>
      <w:proofErr w:type="spellEnd"/>
      <w:r>
        <w:rPr>
          <w:color w:val="545454"/>
          <w:w w:val="105"/>
        </w:rPr>
        <w:t xml:space="preserve"> - </w:t>
      </w:r>
      <w:proofErr w:type="spellStart"/>
      <w:r>
        <w:rPr>
          <w:color w:val="424242"/>
          <w:w w:val="105"/>
        </w:rPr>
        <w:t>zřetelné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jsou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znečištění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prachovými</w:t>
      </w:r>
      <w:proofErr w:type="spellEnd"/>
      <w:r>
        <w:rPr>
          <w:color w:val="424242"/>
          <w:spacing w:val="-10"/>
          <w:w w:val="105"/>
        </w:rPr>
        <w:t xml:space="preserve"> </w:t>
      </w:r>
      <w:proofErr w:type="spellStart"/>
      <w:r>
        <w:rPr>
          <w:color w:val="545454"/>
          <w:w w:val="105"/>
        </w:rPr>
        <w:t>částicemi</w:t>
      </w:r>
      <w:proofErr w:type="spellEnd"/>
      <w:r>
        <w:rPr>
          <w:color w:val="545454"/>
          <w:w w:val="105"/>
        </w:rPr>
        <w:t>,</w:t>
      </w:r>
      <w:r>
        <w:rPr>
          <w:color w:val="545454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skvrny</w:t>
      </w:r>
      <w:proofErr w:type="spellEnd"/>
      <w:r>
        <w:rPr>
          <w:color w:val="424242"/>
          <w:spacing w:val="-13"/>
          <w:w w:val="105"/>
        </w:rPr>
        <w:t xml:space="preserve"> </w:t>
      </w:r>
      <w:proofErr w:type="spellStart"/>
      <w:r>
        <w:rPr>
          <w:color w:val="424242"/>
          <w:w w:val="105"/>
        </w:rPr>
        <w:t>neznámého</w:t>
      </w:r>
      <w:proofErr w:type="spellEnd"/>
      <w:r>
        <w:rPr>
          <w:color w:val="424242"/>
          <w:spacing w:val="-4"/>
          <w:w w:val="105"/>
        </w:rPr>
        <w:t xml:space="preserve"> </w:t>
      </w:r>
      <w:proofErr w:type="spellStart"/>
      <w:r>
        <w:rPr>
          <w:color w:val="424242"/>
          <w:w w:val="105"/>
        </w:rPr>
        <w:t>původu</w:t>
      </w:r>
      <w:proofErr w:type="spellEnd"/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20"/>
          <w:w w:val="105"/>
        </w:rPr>
        <w:t xml:space="preserve"> </w:t>
      </w:r>
      <w:proofErr w:type="spellStart"/>
      <w:r>
        <w:rPr>
          <w:color w:val="424242"/>
          <w:w w:val="105"/>
        </w:rPr>
        <w:t>množství</w:t>
      </w:r>
      <w:proofErr w:type="spellEnd"/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perforací</w:t>
      </w:r>
      <w:proofErr w:type="spellEnd"/>
      <w:r>
        <w:rPr>
          <w:color w:val="424242"/>
          <w:spacing w:val="-8"/>
          <w:w w:val="105"/>
        </w:rPr>
        <w:t xml:space="preserve"> </w:t>
      </w:r>
      <w:r>
        <w:rPr>
          <w:color w:val="646464"/>
          <w:w w:val="105"/>
        </w:rPr>
        <w:t>i</w:t>
      </w:r>
      <w:r>
        <w:rPr>
          <w:color w:val="646464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obnažených</w:t>
      </w:r>
      <w:proofErr w:type="spellEnd"/>
      <w:r>
        <w:rPr>
          <w:color w:val="424242"/>
          <w:spacing w:val="-8"/>
          <w:w w:val="105"/>
        </w:rPr>
        <w:t xml:space="preserve"> </w:t>
      </w:r>
      <w:proofErr w:type="spellStart"/>
      <w:r>
        <w:rPr>
          <w:color w:val="424242"/>
          <w:spacing w:val="5"/>
          <w:w w:val="105"/>
        </w:rPr>
        <w:t>m</w:t>
      </w:r>
      <w:r>
        <w:rPr>
          <w:color w:val="646464"/>
          <w:spacing w:val="5"/>
          <w:w w:val="105"/>
        </w:rPr>
        <w:t>í</w:t>
      </w:r>
      <w:r>
        <w:rPr>
          <w:color w:val="424242"/>
          <w:spacing w:val="5"/>
          <w:w w:val="105"/>
        </w:rPr>
        <w:t>st</w:t>
      </w:r>
      <w:proofErr w:type="spellEnd"/>
      <w:r>
        <w:rPr>
          <w:color w:val="646464"/>
          <w:spacing w:val="5"/>
          <w:w w:val="105"/>
        </w:rPr>
        <w:t>.</w:t>
      </w:r>
      <w:r>
        <w:rPr>
          <w:color w:val="646464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Předmět</w:t>
      </w:r>
      <w:proofErr w:type="spellEnd"/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 xml:space="preserve">je </w:t>
      </w:r>
      <w:proofErr w:type="spellStart"/>
      <w:r>
        <w:rPr>
          <w:color w:val="424242"/>
          <w:w w:val="105"/>
        </w:rPr>
        <w:t>výrazně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deformován</w:t>
      </w:r>
      <w:proofErr w:type="spellEnd"/>
      <w:r>
        <w:rPr>
          <w:color w:val="424242"/>
          <w:spacing w:val="3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kovové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nitě</w:t>
      </w:r>
      <w:proofErr w:type="spellEnd"/>
      <w:r>
        <w:rPr>
          <w:color w:val="424242"/>
          <w:spacing w:val="-16"/>
          <w:w w:val="105"/>
        </w:rPr>
        <w:t xml:space="preserve"> </w:t>
      </w:r>
      <w:proofErr w:type="spellStart"/>
      <w:r>
        <w:rPr>
          <w:color w:val="424242"/>
          <w:w w:val="105"/>
        </w:rPr>
        <w:t>jsou</w:t>
      </w:r>
      <w:proofErr w:type="spellEnd"/>
      <w:r>
        <w:rPr>
          <w:color w:val="424242"/>
          <w:spacing w:val="-12"/>
          <w:w w:val="105"/>
        </w:rPr>
        <w:t xml:space="preserve"> </w:t>
      </w:r>
      <w:proofErr w:type="spellStart"/>
      <w:r>
        <w:rPr>
          <w:color w:val="424242"/>
          <w:w w:val="105"/>
        </w:rPr>
        <w:t>pokryty</w:t>
      </w:r>
      <w:proofErr w:type="spellEnd"/>
      <w:r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424242"/>
          <w:w w:val="105"/>
        </w:rPr>
        <w:t>vrstvou</w:t>
      </w:r>
      <w:proofErr w:type="spellEnd"/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korozních</w:t>
      </w:r>
      <w:proofErr w:type="spellEnd"/>
      <w:r>
        <w:rPr>
          <w:color w:val="424242"/>
          <w:spacing w:val="8"/>
          <w:w w:val="105"/>
        </w:rPr>
        <w:t xml:space="preserve"> </w:t>
      </w:r>
      <w:proofErr w:type="spellStart"/>
      <w:r>
        <w:rPr>
          <w:color w:val="424242"/>
          <w:w w:val="105"/>
        </w:rPr>
        <w:t>produkt</w:t>
      </w:r>
      <w:proofErr w:type="spellEnd"/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ů</w:t>
      </w:r>
      <w:r>
        <w:rPr>
          <w:color w:val="646464"/>
          <w:w w:val="105"/>
        </w:rPr>
        <w:t>.</w:t>
      </w:r>
    </w:p>
    <w:p w:rsidR="00A40E7A" w:rsidRDefault="00380C5A">
      <w:pPr>
        <w:pStyle w:val="Zkladntext"/>
        <w:spacing w:before="172" w:line="314" w:lineRule="auto"/>
        <w:ind w:left="145" w:right="1740" w:firstLine="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7416800</wp:posOffset>
                </wp:positionH>
                <wp:positionV relativeFrom="paragraph">
                  <wp:posOffset>1996440</wp:posOffset>
                </wp:positionV>
                <wp:extent cx="0" cy="0"/>
                <wp:effectExtent l="6350" t="1363345" r="12700" b="136017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C44BE" id="Line 6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4pt,157.2pt" to="584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jwFQIAADs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" strokeweight=".25064mm">
                <w10:wrap anchorx="page"/>
              </v:line>
            </w:pict>
          </mc:Fallback>
        </mc:AlternateContent>
      </w:r>
      <w:proofErr w:type="spellStart"/>
      <w:r>
        <w:rPr>
          <w:color w:val="424242"/>
          <w:w w:val="105"/>
        </w:rPr>
        <w:t>Sametová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tkanina</w:t>
      </w:r>
      <w:proofErr w:type="spellEnd"/>
      <w:r>
        <w:rPr>
          <w:color w:val="424242"/>
          <w:w w:val="105"/>
        </w:rPr>
        <w:t xml:space="preserve"> je, </w:t>
      </w:r>
      <w:proofErr w:type="spellStart"/>
      <w:r>
        <w:rPr>
          <w:color w:val="424242"/>
          <w:w w:val="105"/>
        </w:rPr>
        <w:t>vlivem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nevhodného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vystavení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tvarově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deformována</w:t>
      </w:r>
      <w:proofErr w:type="spellEnd"/>
      <w:r>
        <w:rPr>
          <w:color w:val="646464"/>
          <w:w w:val="105"/>
        </w:rPr>
        <w:t xml:space="preserve">. </w:t>
      </w:r>
      <w:proofErr w:type="spellStart"/>
      <w:r>
        <w:rPr>
          <w:color w:val="424242"/>
          <w:w w:val="105"/>
        </w:rPr>
        <w:t>K</w:t>
      </w:r>
      <w:r>
        <w:rPr>
          <w:color w:val="646464"/>
          <w:w w:val="105"/>
        </w:rPr>
        <w:t>v</w:t>
      </w:r>
      <w:r>
        <w:rPr>
          <w:color w:val="424242"/>
          <w:w w:val="105"/>
        </w:rPr>
        <w:t>ůli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způsobu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vystavení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předmětu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expozici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lze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sledovat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jen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dorzální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část</w:t>
      </w:r>
      <w:proofErr w:type="spellEnd"/>
      <w:r>
        <w:rPr>
          <w:color w:val="545454"/>
          <w:w w:val="105"/>
        </w:rPr>
        <w:t xml:space="preserve">, </w:t>
      </w:r>
      <w:proofErr w:type="spellStart"/>
      <w:r>
        <w:rPr>
          <w:color w:val="424242"/>
          <w:w w:val="105"/>
        </w:rPr>
        <w:t>kde</w:t>
      </w:r>
      <w:proofErr w:type="spellEnd"/>
      <w:r>
        <w:rPr>
          <w:color w:val="424242"/>
          <w:w w:val="105"/>
        </w:rPr>
        <w:t xml:space="preserve"> se </w:t>
      </w:r>
      <w:proofErr w:type="spellStart"/>
      <w:r>
        <w:rPr>
          <w:color w:val="424242"/>
          <w:w w:val="105"/>
        </w:rPr>
        <w:t>nachází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několi</w:t>
      </w:r>
      <w:proofErr w:type="spellEnd"/>
      <w:r>
        <w:rPr>
          <w:color w:val="424242"/>
          <w:w w:val="105"/>
        </w:rPr>
        <w:t xml:space="preserve"> </w:t>
      </w:r>
      <w:r>
        <w:rPr>
          <w:color w:val="646464"/>
          <w:w w:val="105"/>
        </w:rPr>
        <w:t xml:space="preserve">k </w:t>
      </w:r>
      <w:proofErr w:type="spellStart"/>
      <w:r>
        <w:rPr>
          <w:color w:val="424242"/>
          <w:w w:val="105"/>
        </w:rPr>
        <w:t>perforací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sk</w:t>
      </w:r>
      <w:r>
        <w:rPr>
          <w:color w:val="646464"/>
          <w:w w:val="105"/>
        </w:rPr>
        <w:t>v</w:t>
      </w:r>
      <w:r>
        <w:rPr>
          <w:color w:val="424242"/>
          <w:w w:val="105"/>
        </w:rPr>
        <w:t>rn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neznámého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původu</w:t>
      </w:r>
      <w:proofErr w:type="spellEnd"/>
      <w:r>
        <w:rPr>
          <w:color w:val="646464"/>
          <w:w w:val="105"/>
        </w:rPr>
        <w:t>.</w:t>
      </w:r>
    </w:p>
    <w:p w:rsidR="00A40E7A" w:rsidRDefault="00380C5A">
      <w:pPr>
        <w:pStyle w:val="Zkladntext"/>
        <w:spacing w:before="172" w:line="312" w:lineRule="auto"/>
        <w:ind w:left="130" w:right="1570" w:firstLine="13"/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7498080</wp:posOffset>
            </wp:positionH>
            <wp:positionV relativeFrom="paragraph">
              <wp:posOffset>1386346</wp:posOffset>
            </wp:positionV>
            <wp:extent cx="45720" cy="5852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w w:val="105"/>
        </w:rPr>
        <w:t xml:space="preserve">Na </w:t>
      </w:r>
      <w:proofErr w:type="spellStart"/>
      <w:r>
        <w:rPr>
          <w:color w:val="424242"/>
          <w:w w:val="105"/>
        </w:rPr>
        <w:t>samotném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dorzáln</w:t>
      </w:r>
      <w:r>
        <w:rPr>
          <w:color w:val="646464"/>
          <w:w w:val="105"/>
        </w:rPr>
        <w:t>í</w:t>
      </w:r>
      <w:r>
        <w:rPr>
          <w:color w:val="424242"/>
          <w:w w:val="105"/>
        </w:rPr>
        <w:t>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kříži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jsou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patrné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ztráty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materiálu</w:t>
      </w:r>
      <w:proofErr w:type="spellEnd"/>
      <w:r>
        <w:rPr>
          <w:color w:val="646464"/>
          <w:w w:val="105"/>
        </w:rPr>
        <w:t xml:space="preserve">. </w:t>
      </w:r>
      <w:proofErr w:type="spellStart"/>
      <w:r>
        <w:rPr>
          <w:color w:val="424242"/>
          <w:w w:val="105"/>
        </w:rPr>
        <w:t>Především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plastické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části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těla</w:t>
      </w:r>
      <w:proofErr w:type="spellEnd"/>
      <w:r>
        <w:rPr>
          <w:color w:val="424242"/>
          <w:w w:val="105"/>
        </w:rPr>
        <w:t xml:space="preserve"> Krista </w:t>
      </w:r>
      <w:r>
        <w:rPr>
          <w:color w:val="545454"/>
          <w:w w:val="105"/>
        </w:rPr>
        <w:t xml:space="preserve">a </w:t>
      </w:r>
      <w:proofErr w:type="spellStart"/>
      <w:r>
        <w:rPr>
          <w:color w:val="424242"/>
          <w:w w:val="105"/>
        </w:rPr>
        <w:t>obličejích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světců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chybí</w:t>
      </w:r>
      <w:proofErr w:type="spellEnd"/>
      <w:r>
        <w:rPr>
          <w:color w:val="424242"/>
          <w:w w:val="105"/>
        </w:rPr>
        <w:t xml:space="preserve"> z </w:t>
      </w:r>
      <w:proofErr w:type="spellStart"/>
      <w:r>
        <w:rPr>
          <w:color w:val="424242"/>
          <w:w w:val="105"/>
        </w:rPr>
        <w:t>větší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míry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hedvábná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tkanina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jež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tato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místa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pokrývala</w:t>
      </w:r>
      <w:proofErr w:type="spellEnd"/>
      <w:r>
        <w:rPr>
          <w:color w:val="262626"/>
          <w:w w:val="105"/>
        </w:rPr>
        <w:t xml:space="preserve">. </w:t>
      </w:r>
      <w:r>
        <w:rPr>
          <w:color w:val="424242"/>
          <w:w w:val="105"/>
        </w:rPr>
        <w:t xml:space="preserve">V </w:t>
      </w:r>
      <w:proofErr w:type="spellStart"/>
      <w:r>
        <w:rPr>
          <w:color w:val="424242"/>
          <w:w w:val="105"/>
        </w:rPr>
        <w:t>oblasti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nosů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jednotlivých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postav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podkladová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látka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prodřená</w:t>
      </w:r>
      <w:proofErr w:type="spellEnd"/>
      <w:r>
        <w:rPr>
          <w:color w:val="424242"/>
          <w:w w:val="105"/>
        </w:rPr>
        <w:t xml:space="preserve"> (</w:t>
      </w:r>
      <w:proofErr w:type="spellStart"/>
      <w:r>
        <w:rPr>
          <w:color w:val="424242"/>
          <w:w w:val="105"/>
        </w:rPr>
        <w:t>zhotovená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pravděpodobně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ze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lnu</w:t>
      </w:r>
      <w:proofErr w:type="spellEnd"/>
      <w:r>
        <w:rPr>
          <w:color w:val="424242"/>
          <w:w w:val="105"/>
        </w:rPr>
        <w:t xml:space="preserve">) a </w:t>
      </w:r>
      <w:proofErr w:type="spellStart"/>
      <w:r>
        <w:rPr>
          <w:color w:val="545454"/>
          <w:w w:val="105"/>
        </w:rPr>
        <w:t>odkrývá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tak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dřevěnou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výztuž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Poškození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vykazuje</w:t>
      </w:r>
      <w:proofErr w:type="spellEnd"/>
      <w:r>
        <w:rPr>
          <w:color w:val="424242"/>
          <w:w w:val="105"/>
        </w:rPr>
        <w:t xml:space="preserve"> i </w:t>
      </w:r>
      <w:proofErr w:type="spellStart"/>
      <w:r>
        <w:rPr>
          <w:color w:val="424242"/>
          <w:w w:val="105"/>
        </w:rPr>
        <w:t>výšivka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kladeným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hedvábím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zajištěná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liniích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skeletovacím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stehem</w:t>
      </w:r>
      <w:proofErr w:type="spellEnd"/>
      <w:r>
        <w:rPr>
          <w:color w:val="646464"/>
          <w:w w:val="105"/>
        </w:rPr>
        <w:t xml:space="preserve">. </w:t>
      </w:r>
      <w:proofErr w:type="spellStart"/>
      <w:r>
        <w:rPr>
          <w:color w:val="424242"/>
          <w:w w:val="105"/>
        </w:rPr>
        <w:t>Právě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skeletovací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stehy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mnohých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místech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vypadly</w:t>
      </w:r>
      <w:proofErr w:type="spellEnd"/>
      <w:r>
        <w:rPr>
          <w:color w:val="646464"/>
          <w:w w:val="105"/>
        </w:rPr>
        <w:t xml:space="preserve">, </w:t>
      </w:r>
      <w:proofErr w:type="spellStart"/>
      <w:r>
        <w:rPr>
          <w:color w:val="646464"/>
          <w:w w:val="105"/>
        </w:rPr>
        <w:t>č</w:t>
      </w:r>
      <w:r>
        <w:rPr>
          <w:color w:val="424242"/>
          <w:w w:val="105"/>
        </w:rPr>
        <w:t>ímž</w:t>
      </w:r>
      <w:proofErr w:type="spellEnd"/>
      <w:r>
        <w:rPr>
          <w:color w:val="424242"/>
          <w:w w:val="105"/>
        </w:rPr>
        <w:t xml:space="preserve"> </w:t>
      </w:r>
      <w:r>
        <w:rPr>
          <w:color w:val="545454"/>
          <w:w w:val="105"/>
        </w:rPr>
        <w:t xml:space="preserve">se </w:t>
      </w:r>
      <w:proofErr w:type="spellStart"/>
      <w:r>
        <w:rPr>
          <w:color w:val="424242"/>
          <w:w w:val="105"/>
        </w:rPr>
        <w:t>uvolnily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nitě</w:t>
      </w:r>
      <w:proofErr w:type="spellEnd"/>
      <w:r>
        <w:rPr>
          <w:color w:val="424242"/>
          <w:w w:val="105"/>
        </w:rPr>
        <w:t xml:space="preserve"> pod </w:t>
      </w:r>
      <w:proofErr w:type="spellStart"/>
      <w:r>
        <w:rPr>
          <w:color w:val="424242"/>
          <w:w w:val="105"/>
        </w:rPr>
        <w:t>nimi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flotují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Obdobným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stehem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vytvořena</w:t>
      </w:r>
      <w:proofErr w:type="spellEnd"/>
      <w:r>
        <w:rPr>
          <w:color w:val="424242"/>
          <w:w w:val="105"/>
        </w:rPr>
        <w:t xml:space="preserve"> i </w:t>
      </w:r>
      <w:proofErr w:type="spellStart"/>
      <w:r>
        <w:rPr>
          <w:color w:val="424242"/>
          <w:w w:val="105"/>
        </w:rPr>
        <w:t>dracounová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výšivka</w:t>
      </w:r>
      <w:proofErr w:type="spellEnd"/>
      <w:r>
        <w:rPr>
          <w:color w:val="646464"/>
          <w:w w:val="105"/>
        </w:rPr>
        <w:t xml:space="preserve">. </w:t>
      </w:r>
      <w:proofErr w:type="spellStart"/>
      <w:r>
        <w:rPr>
          <w:color w:val="424242"/>
          <w:w w:val="105"/>
        </w:rPr>
        <w:t>Červená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barva</w:t>
      </w:r>
      <w:proofErr w:type="spellEnd"/>
      <w:r>
        <w:rPr>
          <w:color w:val="424242"/>
          <w:w w:val="105"/>
        </w:rPr>
        <w:t xml:space="preserve"> pod </w:t>
      </w:r>
      <w:proofErr w:type="spellStart"/>
      <w:r>
        <w:rPr>
          <w:color w:val="424242"/>
          <w:w w:val="105"/>
        </w:rPr>
        <w:t>výšivkou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zřetelná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především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oblasti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svatozáře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Kri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sta</w:t>
      </w:r>
      <w:proofErr w:type="spellEnd"/>
      <w:r>
        <w:rPr>
          <w:color w:val="646464"/>
          <w:w w:val="105"/>
        </w:rPr>
        <w:t xml:space="preserve">, </w:t>
      </w:r>
      <w:r>
        <w:rPr>
          <w:color w:val="424242"/>
          <w:w w:val="105"/>
        </w:rPr>
        <w:t xml:space="preserve">je z </w:t>
      </w:r>
      <w:proofErr w:type="spellStart"/>
      <w:r>
        <w:rPr>
          <w:color w:val="424242"/>
          <w:w w:val="105"/>
        </w:rPr>
        <w:t>větší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části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sprášená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Dracounová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lemovka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našitá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kolem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dorzálního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kříže</w:t>
      </w:r>
      <w:proofErr w:type="spellEnd"/>
      <w:r>
        <w:rPr>
          <w:color w:val="424242"/>
          <w:w w:val="105"/>
        </w:rPr>
        <w:t xml:space="preserve"> je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několika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místech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poškozena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424242"/>
          <w:w w:val="105"/>
        </w:rPr>
        <w:t>nitě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jsou</w:t>
      </w:r>
      <w:proofErr w:type="spellEnd"/>
      <w:r>
        <w:rPr>
          <w:color w:val="424242"/>
          <w:w w:val="105"/>
        </w:rPr>
        <w:t xml:space="preserve"> v </w:t>
      </w:r>
      <w:proofErr w:type="spellStart"/>
      <w:r>
        <w:rPr>
          <w:color w:val="424242"/>
          <w:w w:val="105"/>
        </w:rPr>
        <w:t>těchto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</w:t>
      </w:r>
      <w:r>
        <w:rPr>
          <w:color w:val="646464"/>
          <w:w w:val="105"/>
        </w:rPr>
        <w:t>í</w:t>
      </w:r>
      <w:r>
        <w:rPr>
          <w:color w:val="424242"/>
          <w:w w:val="105"/>
        </w:rPr>
        <w:t>stech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rozvolněny</w:t>
      </w:r>
      <w:proofErr w:type="spellEnd"/>
      <w:r>
        <w:rPr>
          <w:color w:val="424242"/>
          <w:w w:val="105"/>
        </w:rPr>
        <w:t xml:space="preserve">. </w:t>
      </w:r>
      <w:proofErr w:type="spellStart"/>
      <w:r>
        <w:rPr>
          <w:color w:val="424242"/>
          <w:w w:val="105"/>
        </w:rPr>
        <w:t>Skleněné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korálky</w:t>
      </w:r>
      <w:proofErr w:type="spellEnd"/>
      <w:r>
        <w:rPr>
          <w:color w:val="646464"/>
          <w:w w:val="105"/>
        </w:rPr>
        <w:t xml:space="preserve">, </w:t>
      </w:r>
      <w:proofErr w:type="spellStart"/>
      <w:r>
        <w:rPr>
          <w:color w:val="424242"/>
          <w:w w:val="105"/>
        </w:rPr>
        <w:t>kromě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prachového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znečištěn</w:t>
      </w:r>
      <w:r>
        <w:rPr>
          <w:color w:val="646464"/>
          <w:w w:val="105"/>
        </w:rPr>
        <w:t>í</w:t>
      </w:r>
      <w:proofErr w:type="spellEnd"/>
      <w:r>
        <w:rPr>
          <w:color w:val="646464"/>
          <w:w w:val="105"/>
        </w:rPr>
        <w:t xml:space="preserve">, </w:t>
      </w:r>
      <w:proofErr w:type="spellStart"/>
      <w:r>
        <w:rPr>
          <w:color w:val="424242"/>
          <w:w w:val="105"/>
        </w:rPr>
        <w:t>nevykazují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žádné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další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poškození</w:t>
      </w:r>
      <w:proofErr w:type="spellEnd"/>
      <w:r>
        <w:rPr>
          <w:color w:val="424242"/>
          <w:w w:val="105"/>
        </w:rPr>
        <w:t>.</w:t>
      </w:r>
    </w:p>
    <w:p w:rsidR="00A40E7A" w:rsidRDefault="00380C5A">
      <w:pPr>
        <w:pStyle w:val="Zkladntext"/>
        <w:spacing w:before="167" w:line="314" w:lineRule="auto"/>
        <w:ind w:left="117" w:right="1570" w:firstLine="5"/>
      </w:pPr>
      <w:proofErr w:type="spellStart"/>
      <w:r>
        <w:rPr>
          <w:color w:val="424242"/>
          <w:w w:val="105"/>
        </w:rPr>
        <w:t>Lemující</w:t>
      </w:r>
      <w:proofErr w:type="spellEnd"/>
      <w:r>
        <w:rPr>
          <w:color w:val="424242"/>
          <w:spacing w:val="-11"/>
          <w:w w:val="105"/>
        </w:rPr>
        <w:t xml:space="preserve"> </w:t>
      </w:r>
      <w:proofErr w:type="spellStart"/>
      <w:r>
        <w:rPr>
          <w:color w:val="424242"/>
          <w:w w:val="105"/>
        </w:rPr>
        <w:t>kovová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krajka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-16"/>
          <w:w w:val="105"/>
        </w:rPr>
        <w:t xml:space="preserve"> </w:t>
      </w:r>
      <w:proofErr w:type="spellStart"/>
      <w:r>
        <w:rPr>
          <w:color w:val="424242"/>
          <w:w w:val="105"/>
        </w:rPr>
        <w:t>jež</w:t>
      </w:r>
      <w:proofErr w:type="spellEnd"/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se</w:t>
      </w:r>
      <w:r>
        <w:rPr>
          <w:color w:val="424242"/>
          <w:spacing w:val="-16"/>
          <w:w w:val="105"/>
        </w:rPr>
        <w:t xml:space="preserve"> </w:t>
      </w:r>
      <w:proofErr w:type="spellStart"/>
      <w:r>
        <w:rPr>
          <w:color w:val="424242"/>
          <w:w w:val="105"/>
        </w:rPr>
        <w:t>nachází</w:t>
      </w:r>
      <w:proofErr w:type="spellEnd"/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i</w:t>
      </w:r>
      <w:r>
        <w:rPr>
          <w:color w:val="424242"/>
          <w:spacing w:val="-8"/>
          <w:w w:val="105"/>
        </w:rPr>
        <w:t xml:space="preserve"> </w:t>
      </w:r>
      <w:proofErr w:type="spellStart"/>
      <w:r>
        <w:rPr>
          <w:color w:val="424242"/>
          <w:w w:val="105"/>
        </w:rPr>
        <w:t>na</w:t>
      </w:r>
      <w:proofErr w:type="spellEnd"/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přední</w:t>
      </w:r>
      <w:proofErr w:type="spellEnd"/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části</w:t>
      </w:r>
      <w:proofErr w:type="spellEnd"/>
      <w:r>
        <w:rPr>
          <w:color w:val="424242"/>
          <w:spacing w:val="-24"/>
          <w:w w:val="105"/>
        </w:rPr>
        <w:t xml:space="preserve"> </w:t>
      </w:r>
      <w:proofErr w:type="spellStart"/>
      <w:r>
        <w:rPr>
          <w:color w:val="424242"/>
          <w:spacing w:val="-3"/>
          <w:w w:val="105"/>
        </w:rPr>
        <w:t>kasule</w:t>
      </w:r>
      <w:proofErr w:type="spellEnd"/>
      <w:r>
        <w:rPr>
          <w:color w:val="646464"/>
          <w:spacing w:val="-3"/>
          <w:w w:val="105"/>
        </w:rPr>
        <w:t>,</w:t>
      </w:r>
      <w:r>
        <w:rPr>
          <w:color w:val="646464"/>
          <w:spacing w:val="-8"/>
          <w:w w:val="105"/>
        </w:rPr>
        <w:t xml:space="preserve"> </w:t>
      </w:r>
      <w:r>
        <w:rPr>
          <w:color w:val="424242"/>
          <w:w w:val="105"/>
        </w:rPr>
        <w:t>je</w:t>
      </w:r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tvarově</w:t>
      </w:r>
      <w:proofErr w:type="spellEnd"/>
      <w:r>
        <w:rPr>
          <w:color w:val="424242"/>
          <w:spacing w:val="-8"/>
          <w:w w:val="105"/>
        </w:rPr>
        <w:t xml:space="preserve"> </w:t>
      </w:r>
      <w:proofErr w:type="spellStart"/>
      <w:r>
        <w:rPr>
          <w:color w:val="424242"/>
          <w:w w:val="105"/>
        </w:rPr>
        <w:t>deformována</w:t>
      </w:r>
      <w:proofErr w:type="spellEnd"/>
      <w:r>
        <w:rPr>
          <w:color w:val="646464"/>
          <w:w w:val="105"/>
        </w:rPr>
        <w:t>.</w:t>
      </w:r>
      <w:r>
        <w:rPr>
          <w:color w:val="646464"/>
          <w:spacing w:val="-5"/>
          <w:w w:val="105"/>
        </w:rPr>
        <w:t xml:space="preserve"> </w:t>
      </w:r>
      <w:r>
        <w:rPr>
          <w:color w:val="424242"/>
          <w:w w:val="105"/>
        </w:rPr>
        <w:t>Na</w:t>
      </w:r>
      <w:r>
        <w:rPr>
          <w:color w:val="424242"/>
          <w:spacing w:val="-5"/>
          <w:w w:val="105"/>
        </w:rPr>
        <w:t xml:space="preserve"> </w:t>
      </w:r>
      <w:proofErr w:type="spellStart"/>
      <w:r>
        <w:rPr>
          <w:color w:val="545454"/>
          <w:w w:val="105"/>
        </w:rPr>
        <w:t>některých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místech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došlo</w:t>
      </w:r>
      <w:proofErr w:type="spellEnd"/>
      <w:r>
        <w:rPr>
          <w:color w:val="424242"/>
          <w:w w:val="105"/>
        </w:rPr>
        <w:t xml:space="preserve"> k </w:t>
      </w:r>
      <w:proofErr w:type="spellStart"/>
      <w:r>
        <w:rPr>
          <w:color w:val="424242"/>
          <w:w w:val="105"/>
        </w:rPr>
        <w:t>přetržení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45454"/>
          <w:w w:val="105"/>
        </w:rPr>
        <w:t>šicích</w:t>
      </w:r>
      <w:proofErr w:type="spellEnd"/>
      <w:r>
        <w:rPr>
          <w:color w:val="545454"/>
          <w:w w:val="105"/>
        </w:rPr>
        <w:t xml:space="preserve"> </w:t>
      </w:r>
      <w:r>
        <w:rPr>
          <w:color w:val="424242"/>
          <w:w w:val="105"/>
        </w:rPr>
        <w:t xml:space="preserve">nit </w:t>
      </w:r>
      <w:r>
        <w:rPr>
          <w:color w:val="424242"/>
          <w:spacing w:val="-7"/>
          <w:w w:val="105"/>
        </w:rPr>
        <w:t>í</w:t>
      </w:r>
      <w:r>
        <w:rPr>
          <w:color w:val="646464"/>
          <w:spacing w:val="-7"/>
          <w:w w:val="105"/>
        </w:rPr>
        <w:t xml:space="preserve">, </w:t>
      </w:r>
      <w:proofErr w:type="spellStart"/>
      <w:r>
        <w:rPr>
          <w:color w:val="424242"/>
          <w:w w:val="105"/>
        </w:rPr>
        <w:t>kterými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byla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přichycena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tkanině</w:t>
      </w:r>
      <w:proofErr w:type="spellEnd"/>
      <w:r>
        <w:rPr>
          <w:color w:val="646464"/>
          <w:w w:val="105"/>
        </w:rPr>
        <w:t xml:space="preserve">. </w:t>
      </w:r>
      <w:proofErr w:type="spellStart"/>
      <w:r>
        <w:rPr>
          <w:color w:val="545454"/>
          <w:w w:val="105"/>
        </w:rPr>
        <w:t>Krajka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rovněž</w:t>
      </w:r>
      <w:proofErr w:type="spellEnd"/>
      <w:r>
        <w:rPr>
          <w:color w:val="424242"/>
          <w:w w:val="105"/>
        </w:rPr>
        <w:t xml:space="preserve"> </w:t>
      </w:r>
      <w:r>
        <w:rPr>
          <w:color w:val="545454"/>
          <w:w w:val="105"/>
        </w:rPr>
        <w:t xml:space="preserve">v </w:t>
      </w:r>
      <w:proofErr w:type="spellStart"/>
      <w:r>
        <w:rPr>
          <w:color w:val="424242"/>
          <w:spacing w:val="5"/>
          <w:w w:val="105"/>
        </w:rPr>
        <w:t>horn</w:t>
      </w:r>
      <w:r>
        <w:rPr>
          <w:color w:val="646464"/>
          <w:spacing w:val="5"/>
          <w:w w:val="105"/>
        </w:rPr>
        <w:t>í</w:t>
      </w:r>
      <w:proofErr w:type="spellEnd"/>
      <w:r>
        <w:rPr>
          <w:color w:val="646464"/>
          <w:spacing w:val="5"/>
          <w:w w:val="105"/>
        </w:rPr>
        <w:t xml:space="preserve"> </w:t>
      </w:r>
      <w:proofErr w:type="spellStart"/>
      <w:r>
        <w:rPr>
          <w:color w:val="545454"/>
          <w:w w:val="105"/>
        </w:rPr>
        <w:t>části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dorzálního</w:t>
      </w:r>
      <w:proofErr w:type="spellEnd"/>
      <w:r>
        <w:rPr>
          <w:color w:val="424242"/>
          <w:spacing w:val="1"/>
          <w:w w:val="105"/>
        </w:rPr>
        <w:t xml:space="preserve"> </w:t>
      </w:r>
      <w:proofErr w:type="spellStart"/>
      <w:r>
        <w:rPr>
          <w:color w:val="424242"/>
          <w:w w:val="105"/>
        </w:rPr>
        <w:t>kříže</w:t>
      </w:r>
      <w:proofErr w:type="spellEnd"/>
      <w:r>
        <w:rPr>
          <w:color w:val="424242"/>
          <w:spacing w:val="-8"/>
          <w:w w:val="105"/>
        </w:rPr>
        <w:t xml:space="preserve"> </w:t>
      </w:r>
      <w:proofErr w:type="spellStart"/>
      <w:r>
        <w:rPr>
          <w:color w:val="424242"/>
          <w:w w:val="105"/>
        </w:rPr>
        <w:t>překrývá</w:t>
      </w:r>
      <w:proofErr w:type="spellEnd"/>
      <w:r>
        <w:rPr>
          <w:color w:val="424242"/>
          <w:spacing w:val="12"/>
          <w:w w:val="105"/>
        </w:rPr>
        <w:t xml:space="preserve"> </w:t>
      </w:r>
      <w:proofErr w:type="spellStart"/>
      <w:r>
        <w:rPr>
          <w:color w:val="424242"/>
          <w:w w:val="105"/>
        </w:rPr>
        <w:t>zbytek</w:t>
      </w:r>
      <w:proofErr w:type="spellEnd"/>
      <w:r>
        <w:rPr>
          <w:color w:val="424242"/>
          <w:spacing w:val="-1"/>
          <w:w w:val="105"/>
        </w:rPr>
        <w:t xml:space="preserve"> </w:t>
      </w:r>
      <w:proofErr w:type="spellStart"/>
      <w:r>
        <w:rPr>
          <w:color w:val="424242"/>
          <w:w w:val="105"/>
        </w:rPr>
        <w:t>plastické</w:t>
      </w:r>
      <w:proofErr w:type="spellEnd"/>
      <w:r>
        <w:rPr>
          <w:color w:val="424242"/>
          <w:spacing w:val="-5"/>
          <w:w w:val="105"/>
        </w:rPr>
        <w:t xml:space="preserve"> </w:t>
      </w:r>
      <w:proofErr w:type="spellStart"/>
      <w:r>
        <w:rPr>
          <w:color w:val="424242"/>
          <w:w w:val="105"/>
        </w:rPr>
        <w:t>výšivky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u</w:t>
      </w:r>
      <w:r>
        <w:rPr>
          <w:color w:val="424242"/>
          <w:spacing w:val="-2"/>
          <w:w w:val="105"/>
        </w:rPr>
        <w:t xml:space="preserve"> </w:t>
      </w:r>
      <w:proofErr w:type="spellStart"/>
      <w:r>
        <w:rPr>
          <w:color w:val="424242"/>
          <w:w w:val="105"/>
        </w:rPr>
        <w:t>níž</w:t>
      </w:r>
      <w:proofErr w:type="spellEnd"/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je</w:t>
      </w:r>
      <w:r>
        <w:rPr>
          <w:color w:val="424242"/>
          <w:spacing w:val="-11"/>
          <w:w w:val="105"/>
        </w:rPr>
        <w:t xml:space="preserve"> </w:t>
      </w:r>
      <w:proofErr w:type="spellStart"/>
      <w:r>
        <w:rPr>
          <w:color w:val="424242"/>
          <w:w w:val="105"/>
        </w:rPr>
        <w:t>díky</w:t>
      </w:r>
      <w:proofErr w:type="spellEnd"/>
      <w:r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545454"/>
          <w:w w:val="105"/>
        </w:rPr>
        <w:t>srovnání</w:t>
      </w:r>
      <w:proofErr w:type="spellEnd"/>
      <w:r>
        <w:rPr>
          <w:color w:val="545454"/>
          <w:spacing w:val="-13"/>
          <w:w w:val="105"/>
        </w:rPr>
        <w:t xml:space="preserve"> </w:t>
      </w:r>
      <w:proofErr w:type="spellStart"/>
      <w:r>
        <w:rPr>
          <w:color w:val="424242"/>
          <w:w w:val="105"/>
        </w:rPr>
        <w:t>motivu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424242"/>
          <w:spacing w:val="-4"/>
          <w:w w:val="105"/>
        </w:rPr>
        <w:t>předpokladem</w:t>
      </w:r>
      <w:proofErr w:type="spellEnd"/>
      <w:r>
        <w:rPr>
          <w:color w:val="646464"/>
          <w:spacing w:val="-4"/>
          <w:w w:val="105"/>
        </w:rPr>
        <w:t>,</w:t>
      </w:r>
      <w:r>
        <w:rPr>
          <w:color w:val="646464"/>
          <w:spacing w:val="-2"/>
          <w:w w:val="105"/>
        </w:rPr>
        <w:t xml:space="preserve"> </w:t>
      </w:r>
      <w:proofErr w:type="spellStart"/>
      <w:r>
        <w:rPr>
          <w:color w:val="646464"/>
          <w:w w:val="105"/>
        </w:rPr>
        <w:t>ž</w:t>
      </w:r>
      <w:r>
        <w:rPr>
          <w:color w:val="424242"/>
          <w:w w:val="105"/>
        </w:rPr>
        <w:t>e</w:t>
      </w:r>
      <w:proofErr w:type="spellEnd"/>
      <w:r>
        <w:rPr>
          <w:color w:val="424242"/>
          <w:spacing w:val="-13"/>
          <w:w w:val="105"/>
        </w:rPr>
        <w:t xml:space="preserve"> </w:t>
      </w:r>
      <w:r>
        <w:rPr>
          <w:color w:val="545454"/>
          <w:w w:val="105"/>
        </w:rPr>
        <w:t xml:space="preserve">je </w:t>
      </w:r>
      <w:proofErr w:type="spellStart"/>
      <w:r>
        <w:rPr>
          <w:color w:val="424242"/>
          <w:w w:val="105"/>
        </w:rPr>
        <w:t>zde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překryt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motiv</w:t>
      </w:r>
      <w:proofErr w:type="spellEnd"/>
      <w:r>
        <w:rPr>
          <w:color w:val="424242"/>
          <w:w w:val="105"/>
        </w:rPr>
        <w:t xml:space="preserve"> </w:t>
      </w:r>
      <w:r>
        <w:rPr>
          <w:color w:val="545454"/>
          <w:w w:val="105"/>
        </w:rPr>
        <w:t>„</w:t>
      </w:r>
      <w:proofErr w:type="spellStart"/>
      <w:r>
        <w:rPr>
          <w:color w:val="545454"/>
          <w:w w:val="105"/>
        </w:rPr>
        <w:t>Boha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424242"/>
          <w:w w:val="105"/>
        </w:rPr>
        <w:t>Otce</w:t>
      </w:r>
      <w:proofErr w:type="spellEnd"/>
      <w:proofErr w:type="gramStart"/>
      <w:r>
        <w:rPr>
          <w:color w:val="424242"/>
          <w:w w:val="105"/>
        </w:rPr>
        <w:t>"</w:t>
      </w:r>
      <w:r>
        <w:rPr>
          <w:color w:val="424242"/>
          <w:spacing w:val="-25"/>
          <w:w w:val="105"/>
        </w:rPr>
        <w:t xml:space="preserve"> </w:t>
      </w:r>
      <w:r>
        <w:rPr>
          <w:color w:val="646464"/>
          <w:w w:val="105"/>
        </w:rPr>
        <w:t>.</w:t>
      </w:r>
      <w:proofErr w:type="gramEnd"/>
    </w:p>
    <w:p w:rsidR="00A40E7A" w:rsidRDefault="00380C5A">
      <w:pPr>
        <w:pStyle w:val="Nadpis1"/>
        <w:spacing w:before="172"/>
        <w:ind w:left="115"/>
      </w:pPr>
      <w:proofErr w:type="spellStart"/>
      <w:r>
        <w:rPr>
          <w:color w:val="262626"/>
          <w:w w:val="105"/>
        </w:rPr>
        <w:t>N</w:t>
      </w:r>
      <w:r>
        <w:rPr>
          <w:color w:val="424242"/>
          <w:w w:val="105"/>
        </w:rPr>
        <w:t>á</w:t>
      </w:r>
      <w:r>
        <w:rPr>
          <w:color w:val="262626"/>
          <w:w w:val="105"/>
        </w:rPr>
        <w:t>v</w:t>
      </w:r>
      <w:r>
        <w:rPr>
          <w:color w:val="424242"/>
          <w:w w:val="105"/>
        </w:rPr>
        <w:t>rh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</w:t>
      </w:r>
      <w:r>
        <w:rPr>
          <w:color w:val="262626"/>
          <w:w w:val="105"/>
        </w:rPr>
        <w:t>o</w:t>
      </w:r>
      <w:r>
        <w:rPr>
          <w:color w:val="424242"/>
          <w:w w:val="105"/>
        </w:rPr>
        <w:t>n</w:t>
      </w:r>
      <w:r>
        <w:rPr>
          <w:color w:val="262626"/>
          <w:w w:val="105"/>
        </w:rPr>
        <w:t>z</w:t>
      </w:r>
      <w:r>
        <w:rPr>
          <w:color w:val="424242"/>
          <w:w w:val="105"/>
        </w:rPr>
        <w:t>ervá</w:t>
      </w:r>
      <w:r>
        <w:rPr>
          <w:color w:val="262626"/>
          <w:w w:val="105"/>
        </w:rPr>
        <w:t>to</w:t>
      </w:r>
      <w:r>
        <w:rPr>
          <w:color w:val="424242"/>
          <w:w w:val="105"/>
        </w:rPr>
        <w:t>rské</w:t>
      </w:r>
      <w:r>
        <w:rPr>
          <w:color w:val="262626"/>
          <w:w w:val="105"/>
        </w:rPr>
        <w:t>h</w:t>
      </w:r>
      <w:r>
        <w:rPr>
          <w:color w:val="424242"/>
          <w:w w:val="105"/>
        </w:rPr>
        <w:t>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62626"/>
          <w:w w:val="105"/>
        </w:rPr>
        <w:t>po</w:t>
      </w:r>
      <w:r>
        <w:rPr>
          <w:color w:val="424242"/>
          <w:w w:val="105"/>
        </w:rPr>
        <w:t>stu</w:t>
      </w:r>
      <w:r>
        <w:rPr>
          <w:color w:val="262626"/>
          <w:w w:val="105"/>
        </w:rPr>
        <w:t>p</w:t>
      </w:r>
      <w:r>
        <w:rPr>
          <w:color w:val="424242"/>
          <w:w w:val="105"/>
        </w:rPr>
        <w:t>u</w:t>
      </w:r>
      <w:proofErr w:type="spellEnd"/>
    </w:p>
    <w:p w:rsidR="00A40E7A" w:rsidRDefault="00A40E7A">
      <w:pPr>
        <w:pStyle w:val="Zkladntext"/>
        <w:spacing w:before="8"/>
        <w:rPr>
          <w:b/>
          <w:sz w:val="20"/>
        </w:rPr>
      </w:pPr>
    </w:p>
    <w:p w:rsidR="00A40E7A" w:rsidRDefault="00380C5A">
      <w:pPr>
        <w:pStyle w:val="Odstavecseseznamem"/>
        <w:numPr>
          <w:ilvl w:val="1"/>
          <w:numId w:val="1"/>
        </w:numPr>
        <w:tabs>
          <w:tab w:val="left" w:pos="836"/>
          <w:tab w:val="left" w:pos="837"/>
        </w:tabs>
        <w:ind w:hanging="349"/>
        <w:rPr>
          <w:color w:val="424242"/>
          <w:sz w:val="19"/>
        </w:rPr>
      </w:pPr>
      <w:proofErr w:type="spellStart"/>
      <w:r>
        <w:rPr>
          <w:color w:val="424242"/>
          <w:w w:val="105"/>
          <w:sz w:val="19"/>
        </w:rPr>
        <w:t>zpracování</w:t>
      </w:r>
      <w:proofErr w:type="spellEnd"/>
      <w:r>
        <w:rPr>
          <w:color w:val="424242"/>
          <w:spacing w:val="-23"/>
          <w:w w:val="105"/>
          <w:sz w:val="19"/>
        </w:rPr>
        <w:t xml:space="preserve"> </w:t>
      </w:r>
      <w:proofErr w:type="spellStart"/>
      <w:r w:rsidR="00054686">
        <w:rPr>
          <w:color w:val="424242"/>
          <w:spacing w:val="-23"/>
          <w:w w:val="105"/>
          <w:sz w:val="19"/>
        </w:rPr>
        <w:t>detailního</w:t>
      </w:r>
      <w:proofErr w:type="spellEnd"/>
      <w:r w:rsidR="00054686">
        <w:rPr>
          <w:color w:val="424242"/>
          <w:spacing w:val="-2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konzervátorského</w:t>
      </w:r>
      <w:proofErr w:type="spellEnd"/>
      <w:r>
        <w:rPr>
          <w:color w:val="424242"/>
          <w:spacing w:val="-28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záměru</w:t>
      </w:r>
      <w:proofErr w:type="spellEnd"/>
    </w:p>
    <w:p w:rsidR="00A40E7A" w:rsidRDefault="00380C5A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74" w:line="316" w:lineRule="auto"/>
        <w:ind w:right="1973" w:hanging="357"/>
        <w:rPr>
          <w:color w:val="424242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7498080</wp:posOffset>
            </wp:positionH>
            <wp:positionV relativeFrom="paragraph">
              <wp:posOffset>122134</wp:posOffset>
            </wp:positionV>
            <wp:extent cx="45720" cy="131673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24242"/>
          <w:w w:val="110"/>
          <w:sz w:val="19"/>
        </w:rPr>
        <w:t>fotodokumentace</w:t>
      </w:r>
      <w:proofErr w:type="spellEnd"/>
      <w:r>
        <w:rPr>
          <w:color w:val="424242"/>
          <w:spacing w:val="-35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před</w:t>
      </w:r>
      <w:proofErr w:type="spellEnd"/>
      <w:r>
        <w:rPr>
          <w:color w:val="424242"/>
          <w:spacing w:val="-24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zásahem</w:t>
      </w:r>
      <w:proofErr w:type="spellEnd"/>
      <w:r>
        <w:rPr>
          <w:color w:val="424242"/>
          <w:spacing w:val="-30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 xml:space="preserve">- </w:t>
      </w:r>
      <w:proofErr w:type="spellStart"/>
      <w:r>
        <w:rPr>
          <w:color w:val="424242"/>
          <w:w w:val="110"/>
          <w:sz w:val="19"/>
        </w:rPr>
        <w:t>před</w:t>
      </w:r>
      <w:proofErr w:type="spellEnd"/>
      <w:r>
        <w:rPr>
          <w:color w:val="424242"/>
          <w:spacing w:val="-26"/>
          <w:w w:val="110"/>
          <w:sz w:val="19"/>
        </w:rPr>
        <w:t xml:space="preserve"> </w:t>
      </w:r>
      <w:proofErr w:type="spellStart"/>
      <w:r>
        <w:rPr>
          <w:color w:val="545454"/>
          <w:w w:val="110"/>
          <w:sz w:val="19"/>
        </w:rPr>
        <w:t>samotným</w:t>
      </w:r>
      <w:proofErr w:type="spellEnd"/>
      <w:r>
        <w:rPr>
          <w:color w:val="545454"/>
          <w:spacing w:val="-21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zásahem</w:t>
      </w:r>
      <w:proofErr w:type="spellEnd"/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je</w:t>
      </w:r>
      <w:r>
        <w:rPr>
          <w:color w:val="424242"/>
          <w:spacing w:val="-29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nutno</w:t>
      </w:r>
      <w:proofErr w:type="spellEnd"/>
      <w:r>
        <w:rPr>
          <w:color w:val="424242"/>
          <w:spacing w:val="-29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předmět</w:t>
      </w:r>
      <w:proofErr w:type="spellEnd"/>
      <w:r>
        <w:rPr>
          <w:color w:val="424242"/>
          <w:spacing w:val="-22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detailně</w:t>
      </w:r>
      <w:proofErr w:type="spellEnd"/>
      <w:r>
        <w:rPr>
          <w:color w:val="424242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fotograficky</w:t>
      </w:r>
      <w:proofErr w:type="spellEnd"/>
      <w:r>
        <w:rPr>
          <w:color w:val="424242"/>
          <w:spacing w:val="-27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zdokumentovat</w:t>
      </w:r>
      <w:proofErr w:type="spellEnd"/>
      <w:r>
        <w:rPr>
          <w:color w:val="424242"/>
          <w:spacing w:val="-2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</w:t>
      </w:r>
      <w:r>
        <w:rPr>
          <w:color w:val="424242"/>
          <w:spacing w:val="-40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rubové</w:t>
      </w:r>
      <w:proofErr w:type="spellEnd"/>
      <w:r>
        <w:rPr>
          <w:color w:val="424242"/>
          <w:spacing w:val="-3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i</w:t>
      </w:r>
      <w:r>
        <w:rPr>
          <w:color w:val="424242"/>
          <w:spacing w:val="-33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lícové</w:t>
      </w:r>
      <w:proofErr w:type="spellEnd"/>
      <w:r>
        <w:rPr>
          <w:color w:val="424242"/>
          <w:spacing w:val="-35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strany</w:t>
      </w:r>
      <w:proofErr w:type="spellEnd"/>
      <w:r>
        <w:rPr>
          <w:color w:val="424242"/>
          <w:spacing w:val="-3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s</w:t>
      </w:r>
      <w:r>
        <w:rPr>
          <w:color w:val="424242"/>
          <w:spacing w:val="-42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měřítkem</w:t>
      </w:r>
      <w:proofErr w:type="spellEnd"/>
      <w:r>
        <w:rPr>
          <w:color w:val="424242"/>
          <w:spacing w:val="-3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a</w:t>
      </w:r>
      <w:r>
        <w:rPr>
          <w:color w:val="424242"/>
          <w:spacing w:val="-38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barevnicí</w:t>
      </w:r>
      <w:proofErr w:type="spellEnd"/>
      <w:r>
        <w:rPr>
          <w:color w:val="424242"/>
          <w:w w:val="110"/>
          <w:sz w:val="19"/>
        </w:rPr>
        <w:t>.</w:t>
      </w:r>
      <w:r>
        <w:rPr>
          <w:color w:val="424242"/>
          <w:spacing w:val="-33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Nutné</w:t>
      </w:r>
      <w:proofErr w:type="spellEnd"/>
      <w:r>
        <w:rPr>
          <w:color w:val="424242"/>
          <w:spacing w:val="-33"/>
          <w:w w:val="110"/>
          <w:sz w:val="19"/>
        </w:rPr>
        <w:t xml:space="preserve"> </w:t>
      </w:r>
      <w:proofErr w:type="spellStart"/>
      <w:r>
        <w:rPr>
          <w:color w:val="424242"/>
          <w:w w:val="110"/>
          <w:sz w:val="19"/>
        </w:rPr>
        <w:t>rovněž</w:t>
      </w:r>
      <w:proofErr w:type="spellEnd"/>
      <w:r>
        <w:rPr>
          <w:color w:val="424242"/>
          <w:w w:val="110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makroskopické</w:t>
      </w:r>
      <w:proofErr w:type="spellEnd"/>
      <w:r>
        <w:rPr>
          <w:color w:val="424242"/>
          <w:spacing w:val="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fotografie</w:t>
      </w:r>
      <w:proofErr w:type="spellEnd"/>
      <w:r>
        <w:rPr>
          <w:color w:val="424242"/>
          <w:w w:val="105"/>
          <w:sz w:val="19"/>
        </w:rPr>
        <w:t>.</w:t>
      </w:r>
    </w:p>
    <w:p w:rsidR="00A40E7A" w:rsidRDefault="00380C5A">
      <w:pPr>
        <w:pStyle w:val="Odstavecseseznamem"/>
        <w:numPr>
          <w:ilvl w:val="1"/>
          <w:numId w:val="1"/>
        </w:numPr>
        <w:tabs>
          <w:tab w:val="left" w:pos="819"/>
          <w:tab w:val="left" w:pos="820"/>
        </w:tabs>
        <w:spacing w:before="6" w:line="314" w:lineRule="auto"/>
        <w:ind w:left="808" w:right="1820" w:hanging="348"/>
        <w:rPr>
          <w:color w:val="424242"/>
          <w:sz w:val="19"/>
        </w:rPr>
      </w:pPr>
      <w:proofErr w:type="spellStart"/>
      <w:r>
        <w:rPr>
          <w:color w:val="424242"/>
          <w:w w:val="105"/>
          <w:sz w:val="19"/>
        </w:rPr>
        <w:t>detailní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textilně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-</w:t>
      </w:r>
      <w:proofErr w:type="spellStart"/>
      <w:r>
        <w:rPr>
          <w:color w:val="424242"/>
          <w:w w:val="105"/>
          <w:sz w:val="19"/>
        </w:rPr>
        <w:t>technolog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ický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průzkum</w:t>
      </w:r>
      <w:proofErr w:type="spellEnd"/>
      <w:r>
        <w:rPr>
          <w:color w:val="424242"/>
          <w:w w:val="105"/>
          <w:sz w:val="19"/>
        </w:rPr>
        <w:t xml:space="preserve"> - </w:t>
      </w:r>
      <w:proofErr w:type="spellStart"/>
      <w:r>
        <w:rPr>
          <w:color w:val="424242"/>
          <w:w w:val="105"/>
          <w:sz w:val="19"/>
        </w:rPr>
        <w:t>identifikace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vláken</w:t>
      </w:r>
      <w:proofErr w:type="spellEnd"/>
      <w:r>
        <w:rPr>
          <w:color w:val="54545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a </w:t>
      </w:r>
      <w:proofErr w:type="spellStart"/>
      <w:r>
        <w:rPr>
          <w:color w:val="545454"/>
          <w:w w:val="105"/>
          <w:sz w:val="19"/>
        </w:rPr>
        <w:t>vazeb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424242"/>
          <w:spacing w:val="4"/>
          <w:w w:val="105"/>
          <w:sz w:val="19"/>
        </w:rPr>
        <w:t>tkanin</w:t>
      </w:r>
      <w:proofErr w:type="spellEnd"/>
      <w:r>
        <w:rPr>
          <w:color w:val="646464"/>
          <w:spacing w:val="4"/>
          <w:w w:val="105"/>
          <w:sz w:val="19"/>
        </w:rPr>
        <w:t xml:space="preserve">. </w:t>
      </w:r>
      <w:r>
        <w:rPr>
          <w:color w:val="424242"/>
          <w:w w:val="105"/>
          <w:sz w:val="19"/>
        </w:rPr>
        <w:t xml:space="preserve">Na </w:t>
      </w:r>
      <w:proofErr w:type="spellStart"/>
      <w:r>
        <w:rPr>
          <w:color w:val="424242"/>
          <w:w w:val="105"/>
          <w:sz w:val="19"/>
        </w:rPr>
        <w:t>makroskopickém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snímku</w:t>
      </w:r>
      <w:proofErr w:type="spellEnd"/>
      <w:r>
        <w:rPr>
          <w:color w:val="424242"/>
          <w:w w:val="105"/>
          <w:sz w:val="19"/>
        </w:rPr>
        <w:t xml:space="preserve"> je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okraji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perforace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sametové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látky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viditelná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tmavě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zelená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proofErr w:type="gramStart"/>
      <w:r>
        <w:rPr>
          <w:color w:val="424242"/>
          <w:w w:val="105"/>
          <w:sz w:val="19"/>
        </w:rPr>
        <w:t>tkanina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.</w:t>
      </w:r>
      <w:proofErr w:type="gramEnd"/>
      <w:r>
        <w:rPr>
          <w:color w:val="64646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Nutno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ověřit</w:t>
      </w:r>
      <w:proofErr w:type="spellEnd"/>
      <w:r>
        <w:rPr>
          <w:color w:val="646464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zda</w:t>
      </w:r>
      <w:proofErr w:type="spellEnd"/>
      <w:r>
        <w:rPr>
          <w:color w:val="424242"/>
          <w:w w:val="105"/>
          <w:sz w:val="19"/>
        </w:rPr>
        <w:t xml:space="preserve"> se </w:t>
      </w:r>
      <w:proofErr w:type="spellStart"/>
      <w:r>
        <w:rPr>
          <w:color w:val="424242"/>
          <w:w w:val="105"/>
          <w:sz w:val="19"/>
        </w:rPr>
        <w:t>jedná</w:t>
      </w:r>
      <w:proofErr w:type="spellEnd"/>
      <w:r>
        <w:rPr>
          <w:color w:val="424242"/>
          <w:w w:val="105"/>
          <w:sz w:val="19"/>
        </w:rPr>
        <w:t xml:space="preserve"> o </w:t>
      </w:r>
      <w:proofErr w:type="spellStart"/>
      <w:r>
        <w:rPr>
          <w:color w:val="424242"/>
          <w:w w:val="105"/>
          <w:sz w:val="19"/>
        </w:rPr>
        <w:t>například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původní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tkaninu</w:t>
      </w:r>
      <w:proofErr w:type="spellEnd"/>
      <w:r>
        <w:rPr>
          <w:color w:val="424242"/>
          <w:w w:val="105"/>
          <w:sz w:val="19"/>
        </w:rPr>
        <w:t xml:space="preserve"> se </w:t>
      </w:r>
      <w:proofErr w:type="spellStart"/>
      <w:r>
        <w:rPr>
          <w:color w:val="424242"/>
          <w:w w:val="105"/>
          <w:sz w:val="19"/>
        </w:rPr>
        <w:t>zachovalým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tmavším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odstínem</w:t>
      </w:r>
      <w:proofErr w:type="spellEnd"/>
      <w:r>
        <w:rPr>
          <w:color w:val="646464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či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jiný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textilní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materiál</w:t>
      </w:r>
      <w:proofErr w:type="spellEnd"/>
      <w:r>
        <w:rPr>
          <w:color w:val="424242"/>
          <w:w w:val="105"/>
          <w:sz w:val="19"/>
        </w:rPr>
        <w:t xml:space="preserve">. </w:t>
      </w:r>
      <w:proofErr w:type="spellStart"/>
      <w:r>
        <w:rPr>
          <w:color w:val="424242"/>
          <w:w w:val="105"/>
          <w:sz w:val="19"/>
        </w:rPr>
        <w:t>Tento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průzkum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bude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zpracován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jak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424242"/>
          <w:spacing w:val="3"/>
          <w:w w:val="105"/>
          <w:sz w:val="19"/>
        </w:rPr>
        <w:t>fotograficky</w:t>
      </w:r>
      <w:proofErr w:type="spellEnd"/>
      <w:r>
        <w:rPr>
          <w:color w:val="646464"/>
          <w:spacing w:val="3"/>
          <w:w w:val="105"/>
          <w:sz w:val="19"/>
        </w:rPr>
        <w:t xml:space="preserve">, </w:t>
      </w:r>
      <w:proofErr w:type="spellStart"/>
      <w:r>
        <w:rPr>
          <w:color w:val="545454"/>
          <w:w w:val="105"/>
          <w:sz w:val="19"/>
        </w:rPr>
        <w:t>tak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zákresem</w:t>
      </w:r>
      <w:proofErr w:type="spellEnd"/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(</w:t>
      </w:r>
      <w:proofErr w:type="spellStart"/>
      <w:r>
        <w:rPr>
          <w:color w:val="424242"/>
          <w:w w:val="105"/>
          <w:sz w:val="19"/>
        </w:rPr>
        <w:t>jeden</w:t>
      </w:r>
      <w:proofErr w:type="spellEnd"/>
      <w:r>
        <w:rPr>
          <w:color w:val="424242"/>
          <w:spacing w:val="-20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nákres</w:t>
      </w:r>
      <w:proofErr w:type="spellEnd"/>
      <w:r>
        <w:rPr>
          <w:color w:val="424242"/>
          <w:spacing w:val="-2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</w:t>
      </w:r>
      <w:r>
        <w:rPr>
          <w:color w:val="424242"/>
          <w:spacing w:val="-2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poškozením</w:t>
      </w:r>
      <w:proofErr w:type="spellEnd"/>
      <w:r>
        <w:rPr>
          <w:color w:val="424242"/>
          <w:w w:val="105"/>
          <w:sz w:val="19"/>
        </w:rPr>
        <w:t>,</w:t>
      </w:r>
      <w:r>
        <w:rPr>
          <w:color w:val="424242"/>
          <w:spacing w:val="-1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druhý</w:t>
      </w:r>
      <w:proofErr w:type="spellEnd"/>
      <w:r>
        <w:rPr>
          <w:color w:val="424242"/>
          <w:spacing w:val="-1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</w:t>
      </w:r>
      <w:r>
        <w:rPr>
          <w:color w:val="424242"/>
          <w:spacing w:val="-29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detailním</w:t>
      </w:r>
      <w:proofErr w:type="spellEnd"/>
      <w:r>
        <w:rPr>
          <w:color w:val="424242"/>
          <w:spacing w:val="-9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zákresem</w:t>
      </w:r>
      <w:proofErr w:type="spellEnd"/>
      <w:r>
        <w:rPr>
          <w:color w:val="424242"/>
          <w:spacing w:val="-9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jednotlivých</w:t>
      </w:r>
      <w:proofErr w:type="spellEnd"/>
      <w:r>
        <w:rPr>
          <w:color w:val="545454"/>
          <w:spacing w:val="-4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výzdobných</w:t>
      </w:r>
      <w:proofErr w:type="spellEnd"/>
      <w:r>
        <w:rPr>
          <w:color w:val="54545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technik</w:t>
      </w:r>
      <w:proofErr w:type="spellEnd"/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2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legendou</w:t>
      </w:r>
      <w:proofErr w:type="spellEnd"/>
      <w:r>
        <w:rPr>
          <w:color w:val="424242"/>
          <w:w w:val="105"/>
          <w:sz w:val="19"/>
        </w:rPr>
        <w:t>)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a</w:t>
      </w:r>
      <w:r>
        <w:rPr>
          <w:color w:val="545454"/>
          <w:spacing w:val="-2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popisem</w:t>
      </w:r>
      <w:proofErr w:type="spellEnd"/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(</w:t>
      </w:r>
      <w:proofErr w:type="spellStart"/>
      <w:r>
        <w:rPr>
          <w:color w:val="424242"/>
          <w:w w:val="105"/>
          <w:sz w:val="19"/>
        </w:rPr>
        <w:t>tabulka</w:t>
      </w:r>
      <w:proofErr w:type="spellEnd"/>
      <w:r>
        <w:rPr>
          <w:color w:val="424242"/>
          <w:spacing w:val="-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</w:t>
      </w:r>
      <w:r>
        <w:rPr>
          <w:color w:val="545454"/>
          <w:spacing w:val="-2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fot</w:t>
      </w:r>
      <w:proofErr w:type="spellEnd"/>
      <w:r>
        <w:rPr>
          <w:color w:val="424242"/>
          <w:spacing w:val="-1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ogra</w:t>
      </w:r>
      <w:proofErr w:type="spellEnd"/>
      <w:r>
        <w:rPr>
          <w:color w:val="424242"/>
          <w:spacing w:val="-30"/>
          <w:w w:val="105"/>
          <w:sz w:val="19"/>
        </w:rPr>
        <w:t xml:space="preserve"> </w:t>
      </w:r>
      <w:proofErr w:type="spellStart"/>
      <w:r>
        <w:rPr>
          <w:color w:val="424242"/>
          <w:spacing w:val="2"/>
          <w:w w:val="105"/>
          <w:sz w:val="19"/>
        </w:rPr>
        <w:t>fií</w:t>
      </w:r>
      <w:proofErr w:type="spellEnd"/>
      <w:r>
        <w:rPr>
          <w:color w:val="646464"/>
          <w:spacing w:val="2"/>
          <w:w w:val="105"/>
          <w:sz w:val="19"/>
        </w:rPr>
        <w:t>,</w:t>
      </w:r>
      <w:r>
        <w:rPr>
          <w:color w:val="646464"/>
          <w:spacing w:val="-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rozborem</w:t>
      </w:r>
      <w:proofErr w:type="spellEnd"/>
      <w:r>
        <w:rPr>
          <w:color w:val="424242"/>
          <w:spacing w:val="-1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tkanin</w:t>
      </w:r>
      <w:proofErr w:type="spellEnd"/>
      <w:r>
        <w:rPr>
          <w:color w:val="424242"/>
          <w:spacing w:val="-2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20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materiálů</w:t>
      </w:r>
      <w:proofErr w:type="spellEnd"/>
      <w:proofErr w:type="gramStart"/>
      <w:r>
        <w:rPr>
          <w:color w:val="424242"/>
          <w:w w:val="105"/>
          <w:sz w:val="19"/>
        </w:rPr>
        <w:t>)</w:t>
      </w:r>
      <w:r>
        <w:rPr>
          <w:color w:val="424242"/>
          <w:spacing w:val="3"/>
          <w:w w:val="105"/>
          <w:sz w:val="19"/>
        </w:rPr>
        <w:t xml:space="preserve"> </w:t>
      </w:r>
      <w:r>
        <w:rPr>
          <w:color w:val="646464"/>
          <w:w w:val="105"/>
          <w:sz w:val="19"/>
        </w:rPr>
        <w:t>.</w:t>
      </w:r>
      <w:proofErr w:type="gramEnd"/>
    </w:p>
    <w:p w:rsidR="00A40E7A" w:rsidRDefault="00380C5A">
      <w:pPr>
        <w:pStyle w:val="Odstavecseseznamem"/>
        <w:numPr>
          <w:ilvl w:val="1"/>
          <w:numId w:val="1"/>
        </w:numPr>
        <w:tabs>
          <w:tab w:val="left" w:pos="804"/>
          <w:tab w:val="left" w:pos="805"/>
        </w:tabs>
        <w:spacing w:before="8" w:line="321" w:lineRule="auto"/>
        <w:ind w:left="804" w:right="1702" w:hanging="358"/>
        <w:rPr>
          <w:color w:val="424242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7421245</wp:posOffset>
                </wp:positionH>
                <wp:positionV relativeFrom="paragraph">
                  <wp:posOffset>1348105</wp:posOffset>
                </wp:positionV>
                <wp:extent cx="0" cy="0"/>
                <wp:effectExtent l="20320" t="1329690" r="17780" b="13296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A9664" id="Line 5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4.35pt,106.15pt" to="584.3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RxFwIAADw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" strokeweight=".75189mm">
                <w10:wrap anchorx="page"/>
              </v:line>
            </w:pict>
          </mc:Fallback>
        </mc:AlternateContent>
      </w:r>
      <w:proofErr w:type="spellStart"/>
      <w:r>
        <w:rPr>
          <w:color w:val="424242"/>
          <w:w w:val="105"/>
          <w:sz w:val="19"/>
        </w:rPr>
        <w:t>čištění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suchou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cestou</w:t>
      </w:r>
      <w:proofErr w:type="spellEnd"/>
      <w:r>
        <w:rPr>
          <w:color w:val="54545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- </w:t>
      </w:r>
      <w:proofErr w:type="spellStart"/>
      <w:r>
        <w:rPr>
          <w:color w:val="424242"/>
          <w:w w:val="105"/>
          <w:sz w:val="19"/>
        </w:rPr>
        <w:t>Vzhledem</w:t>
      </w:r>
      <w:proofErr w:type="spellEnd"/>
      <w:r>
        <w:rPr>
          <w:color w:val="424242"/>
          <w:w w:val="105"/>
          <w:sz w:val="19"/>
        </w:rPr>
        <w:t xml:space="preserve"> k </w:t>
      </w:r>
      <w:proofErr w:type="spellStart"/>
      <w:r>
        <w:rPr>
          <w:color w:val="424242"/>
          <w:w w:val="105"/>
          <w:sz w:val="19"/>
        </w:rPr>
        <w:t>materiálové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kompozitnosti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předmětu</w:t>
      </w:r>
      <w:proofErr w:type="spellEnd"/>
      <w:r>
        <w:rPr>
          <w:color w:val="424242"/>
          <w:w w:val="105"/>
          <w:sz w:val="19"/>
        </w:rPr>
        <w:t xml:space="preserve"> je </w:t>
      </w:r>
      <w:proofErr w:type="spellStart"/>
      <w:r>
        <w:rPr>
          <w:color w:val="424242"/>
          <w:w w:val="105"/>
          <w:sz w:val="19"/>
        </w:rPr>
        <w:t>vhodné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předmět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čistit</w:t>
      </w:r>
      <w:proofErr w:type="spellEnd"/>
      <w:r>
        <w:rPr>
          <w:color w:val="424242"/>
          <w:spacing w:val="-7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pouze</w:t>
      </w:r>
      <w:proofErr w:type="spellEnd"/>
      <w:r>
        <w:rPr>
          <w:color w:val="424242"/>
          <w:spacing w:val="-10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suchou</w:t>
      </w:r>
      <w:proofErr w:type="spellEnd"/>
      <w:r>
        <w:rPr>
          <w:color w:val="545454"/>
          <w:spacing w:val="-1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cestou</w:t>
      </w:r>
      <w:proofErr w:type="spellEnd"/>
      <w:r>
        <w:rPr>
          <w:color w:val="424242"/>
          <w:spacing w:val="-2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to</w:t>
      </w:r>
      <w:r>
        <w:rPr>
          <w:color w:val="424242"/>
          <w:spacing w:val="9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opatrných</w:t>
      </w:r>
      <w:proofErr w:type="spellEnd"/>
      <w:r>
        <w:rPr>
          <w:color w:val="424242"/>
          <w:spacing w:val="-1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odsáváním</w:t>
      </w:r>
      <w:proofErr w:type="spellEnd"/>
      <w:r>
        <w:rPr>
          <w:color w:val="424242"/>
          <w:spacing w:val="-10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nečistot</w:t>
      </w:r>
      <w:proofErr w:type="spellEnd"/>
      <w:r>
        <w:rPr>
          <w:color w:val="424242"/>
          <w:spacing w:val="-10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na</w:t>
      </w:r>
      <w:proofErr w:type="spellEnd"/>
      <w:r>
        <w:rPr>
          <w:color w:val="424242"/>
          <w:spacing w:val="-2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tkanině</w:t>
      </w:r>
      <w:proofErr w:type="spellEnd"/>
      <w:r>
        <w:rPr>
          <w:color w:val="424242"/>
          <w:spacing w:val="-10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kasule</w:t>
      </w:r>
      <w:proofErr w:type="spellEnd"/>
      <w:r>
        <w:rPr>
          <w:color w:val="545454"/>
          <w:spacing w:val="-16"/>
          <w:w w:val="105"/>
          <w:sz w:val="19"/>
        </w:rPr>
        <w:t xml:space="preserve"> </w:t>
      </w:r>
      <w:proofErr w:type="spellStart"/>
      <w:r>
        <w:rPr>
          <w:color w:val="545454"/>
          <w:w w:val="105"/>
          <w:sz w:val="19"/>
        </w:rPr>
        <w:t>vysavačem</w:t>
      </w:r>
      <w:proofErr w:type="spellEnd"/>
    </w:p>
    <w:p w:rsidR="00A40E7A" w:rsidRDefault="00A40E7A">
      <w:pPr>
        <w:spacing w:line="321" w:lineRule="auto"/>
        <w:rPr>
          <w:sz w:val="19"/>
        </w:rPr>
        <w:sectPr w:rsidR="00A40E7A">
          <w:pgSz w:w="11900" w:h="16820"/>
          <w:pgMar w:top="1300" w:right="0" w:bottom="0" w:left="1220" w:header="708" w:footer="708" w:gutter="0"/>
          <w:cols w:space="708"/>
        </w:sectPr>
      </w:pPr>
    </w:p>
    <w:p w:rsidR="00A40E7A" w:rsidRDefault="00380C5A">
      <w:pPr>
        <w:pStyle w:val="Zkladntext"/>
        <w:spacing w:before="66" w:line="316" w:lineRule="auto"/>
        <w:ind w:left="959" w:right="1607" w:firstLine="5"/>
      </w:pPr>
      <w:r>
        <w:rPr>
          <w:color w:val="3B3B3B"/>
          <w:w w:val="105"/>
        </w:rPr>
        <w:lastRenderedPageBreak/>
        <w:t xml:space="preserve">s </w:t>
      </w:r>
      <w:proofErr w:type="spellStart"/>
      <w:r>
        <w:rPr>
          <w:color w:val="3B3B3B"/>
          <w:w w:val="105"/>
        </w:rPr>
        <w:t>regulovaným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odtahem</w:t>
      </w:r>
      <w:proofErr w:type="spellEnd"/>
      <w:r>
        <w:rPr>
          <w:color w:val="3B3B3B"/>
          <w:w w:val="105"/>
        </w:rPr>
        <w:t xml:space="preserve"> a </w:t>
      </w:r>
      <w:proofErr w:type="spellStart"/>
      <w:r>
        <w:rPr>
          <w:color w:val="3B3B3B"/>
          <w:w w:val="105"/>
        </w:rPr>
        <w:t>dorzální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kříž</w:t>
      </w:r>
      <w:proofErr w:type="spellEnd"/>
      <w:r>
        <w:rPr>
          <w:color w:val="3B3B3B"/>
          <w:w w:val="105"/>
        </w:rPr>
        <w:t xml:space="preserve"> s </w:t>
      </w:r>
      <w:proofErr w:type="spellStart"/>
      <w:r>
        <w:rPr>
          <w:color w:val="3B3B3B"/>
          <w:w w:val="105"/>
        </w:rPr>
        <w:t>výšivkou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pouze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lokálně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chirurgickou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odsávačkou</w:t>
      </w:r>
      <w:proofErr w:type="spellEnd"/>
      <w:r>
        <w:rPr>
          <w:color w:val="3B3B3B"/>
          <w:w w:val="105"/>
        </w:rPr>
        <w:t xml:space="preserve"> (</w:t>
      </w:r>
      <w:proofErr w:type="spellStart"/>
      <w:r>
        <w:rPr>
          <w:color w:val="3B3B3B"/>
          <w:w w:val="105"/>
        </w:rPr>
        <w:t>pozor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případné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odsátí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původní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červené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vrstvy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podkladovém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plátně</w:t>
      </w:r>
      <w:proofErr w:type="spellEnd"/>
      <w:r>
        <w:rPr>
          <w:color w:val="5D5E5E"/>
          <w:w w:val="105"/>
        </w:rPr>
        <w:t>)</w:t>
      </w:r>
      <w:r>
        <w:rPr>
          <w:color w:val="3B3B3B"/>
          <w:w w:val="105"/>
        </w:rPr>
        <w:t>.</w:t>
      </w:r>
    </w:p>
    <w:p w:rsidR="00A40E7A" w:rsidRDefault="00380C5A">
      <w:pPr>
        <w:pStyle w:val="Odstavecseseznamem"/>
        <w:numPr>
          <w:ilvl w:val="2"/>
          <w:numId w:val="1"/>
        </w:numPr>
        <w:tabs>
          <w:tab w:val="left" w:pos="956"/>
          <w:tab w:val="left" w:pos="957"/>
        </w:tabs>
        <w:spacing w:before="23" w:line="314" w:lineRule="auto"/>
        <w:ind w:right="1710" w:hanging="364"/>
        <w:rPr>
          <w:sz w:val="19"/>
        </w:rPr>
      </w:pPr>
      <w:proofErr w:type="spellStart"/>
      <w:r>
        <w:rPr>
          <w:color w:val="3B3B3B"/>
          <w:w w:val="105"/>
          <w:sz w:val="19"/>
        </w:rPr>
        <w:t>čištění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korálků</w:t>
      </w:r>
      <w:proofErr w:type="spellEnd"/>
      <w:r>
        <w:rPr>
          <w:color w:val="3B3B3B"/>
          <w:w w:val="105"/>
          <w:sz w:val="19"/>
        </w:rPr>
        <w:t xml:space="preserve"> -</w:t>
      </w:r>
      <w:proofErr w:type="spellStart"/>
      <w:r>
        <w:rPr>
          <w:color w:val="3B3B3B"/>
          <w:w w:val="105"/>
          <w:sz w:val="19"/>
        </w:rPr>
        <w:t>Vzhledem</w:t>
      </w:r>
      <w:proofErr w:type="spellEnd"/>
      <w:r>
        <w:rPr>
          <w:color w:val="3B3B3B"/>
          <w:w w:val="105"/>
          <w:sz w:val="19"/>
        </w:rPr>
        <w:t xml:space="preserve"> k </w:t>
      </w:r>
      <w:proofErr w:type="spellStart"/>
      <w:r>
        <w:rPr>
          <w:color w:val="3B3B3B"/>
          <w:w w:val="105"/>
          <w:sz w:val="19"/>
        </w:rPr>
        <w:t>ostatním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materiálům</w:t>
      </w:r>
      <w:proofErr w:type="spellEnd"/>
      <w:r>
        <w:rPr>
          <w:color w:val="3B3B3B"/>
          <w:w w:val="105"/>
          <w:sz w:val="19"/>
        </w:rPr>
        <w:t xml:space="preserve"> je </w:t>
      </w:r>
      <w:proofErr w:type="spellStart"/>
      <w:r>
        <w:rPr>
          <w:color w:val="3B3B3B"/>
          <w:w w:val="105"/>
          <w:sz w:val="19"/>
        </w:rPr>
        <w:t>nutno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povrch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korálků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čistit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velmi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opatrně</w:t>
      </w:r>
      <w:proofErr w:type="spellEnd"/>
      <w:r>
        <w:rPr>
          <w:color w:val="3B3B3B"/>
          <w:w w:val="105"/>
          <w:sz w:val="19"/>
        </w:rPr>
        <w:t xml:space="preserve">. Po </w:t>
      </w:r>
      <w:proofErr w:type="spellStart"/>
      <w:r>
        <w:rPr>
          <w:color w:val="3B3B3B"/>
          <w:w w:val="105"/>
          <w:sz w:val="19"/>
        </w:rPr>
        <w:t>prvotním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odsátí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prachových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částic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budou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zbylé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nečistoty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buďto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velmi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opatrně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stírány</w:t>
      </w:r>
      <w:proofErr w:type="spellEnd"/>
      <w:r>
        <w:rPr>
          <w:color w:val="3B3B3B"/>
          <w:w w:val="105"/>
          <w:sz w:val="19"/>
        </w:rPr>
        <w:t xml:space="preserve"> PU </w:t>
      </w:r>
      <w:proofErr w:type="spellStart"/>
      <w:r>
        <w:rPr>
          <w:color w:val="3B3B3B"/>
          <w:w w:val="105"/>
          <w:sz w:val="19"/>
        </w:rPr>
        <w:t>houbičkami</w:t>
      </w:r>
      <w:proofErr w:type="spellEnd"/>
      <w:r>
        <w:rPr>
          <w:color w:val="3B3B3B"/>
          <w:w w:val="105"/>
          <w:sz w:val="19"/>
        </w:rPr>
        <w:t xml:space="preserve"> (</w:t>
      </w:r>
      <w:proofErr w:type="spellStart"/>
      <w:r>
        <w:rPr>
          <w:color w:val="3B3B3B"/>
          <w:w w:val="105"/>
          <w:sz w:val="19"/>
        </w:rPr>
        <w:t>pozor</w:t>
      </w:r>
      <w:proofErr w:type="spellEnd"/>
      <w:r>
        <w:rPr>
          <w:color w:val="3B3B3B"/>
          <w:w w:val="105"/>
          <w:sz w:val="19"/>
        </w:rPr>
        <w:t xml:space="preserve">, </w:t>
      </w:r>
      <w:proofErr w:type="spellStart"/>
      <w:r>
        <w:rPr>
          <w:color w:val="3B3B3B"/>
          <w:w w:val="105"/>
          <w:sz w:val="19"/>
        </w:rPr>
        <w:t>nejedná</w:t>
      </w:r>
      <w:proofErr w:type="spellEnd"/>
      <w:r>
        <w:rPr>
          <w:color w:val="3B3B3B"/>
          <w:w w:val="105"/>
          <w:sz w:val="19"/>
        </w:rPr>
        <w:t xml:space="preserve"> se o </w:t>
      </w:r>
      <w:proofErr w:type="spellStart"/>
      <w:r>
        <w:rPr>
          <w:color w:val="3B3B3B"/>
          <w:w w:val="105"/>
          <w:sz w:val="19"/>
        </w:rPr>
        <w:t>houbu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Cleanmaster</w:t>
      </w:r>
      <w:proofErr w:type="spellEnd"/>
      <w:r>
        <w:rPr>
          <w:color w:val="3B3B3B"/>
          <w:w w:val="105"/>
          <w:sz w:val="19"/>
        </w:rPr>
        <w:t xml:space="preserve">) </w:t>
      </w:r>
      <w:proofErr w:type="spellStart"/>
      <w:r>
        <w:rPr>
          <w:color w:val="3B3B3B"/>
          <w:w w:val="105"/>
          <w:sz w:val="19"/>
        </w:rPr>
        <w:t>nebo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vatovými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tampónky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jen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lehce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vlhčenými</w:t>
      </w:r>
      <w:proofErr w:type="spellEnd"/>
      <w:r>
        <w:rPr>
          <w:color w:val="3B3B3B"/>
          <w:spacing w:val="31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etanolem</w:t>
      </w:r>
      <w:proofErr w:type="spellEnd"/>
      <w:r>
        <w:rPr>
          <w:color w:val="3B3B3B"/>
          <w:w w:val="105"/>
          <w:sz w:val="19"/>
        </w:rPr>
        <w:t>.</w:t>
      </w:r>
    </w:p>
    <w:p w:rsidR="00A40E7A" w:rsidRDefault="00380C5A">
      <w:pPr>
        <w:pStyle w:val="Odstavecseseznamem"/>
        <w:numPr>
          <w:ilvl w:val="2"/>
          <w:numId w:val="1"/>
        </w:numPr>
        <w:tabs>
          <w:tab w:val="left" w:pos="934"/>
          <w:tab w:val="left" w:pos="935"/>
        </w:tabs>
        <w:spacing w:before="32" w:line="319" w:lineRule="auto"/>
        <w:ind w:left="929" w:right="1711" w:hanging="357"/>
        <w:rPr>
          <w:sz w:val="19"/>
        </w:rPr>
      </w:pPr>
      <w:proofErr w:type="spellStart"/>
      <w:r>
        <w:rPr>
          <w:color w:val="3B3B3B"/>
          <w:w w:val="105"/>
          <w:sz w:val="19"/>
        </w:rPr>
        <w:t>čištění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kovových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částí</w:t>
      </w:r>
      <w:proofErr w:type="spellEnd"/>
      <w:r>
        <w:rPr>
          <w:color w:val="3B3B3B"/>
          <w:w w:val="105"/>
          <w:sz w:val="19"/>
        </w:rPr>
        <w:t xml:space="preserve"> - </w:t>
      </w:r>
      <w:proofErr w:type="spellStart"/>
      <w:r>
        <w:rPr>
          <w:color w:val="3B3B3B"/>
          <w:w w:val="105"/>
          <w:sz w:val="19"/>
        </w:rPr>
        <w:t>Vzhledem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ke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špatnému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stavu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jak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kovových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částí</w:t>
      </w:r>
      <w:proofErr w:type="spellEnd"/>
      <w:r>
        <w:rPr>
          <w:color w:val="3B3B3B"/>
          <w:w w:val="105"/>
          <w:sz w:val="19"/>
        </w:rPr>
        <w:t xml:space="preserve">, </w:t>
      </w:r>
      <w:proofErr w:type="spellStart"/>
      <w:r>
        <w:rPr>
          <w:color w:val="3B3B3B"/>
          <w:w w:val="105"/>
          <w:sz w:val="19"/>
        </w:rPr>
        <w:t>tak</w:t>
      </w:r>
      <w:proofErr w:type="spellEnd"/>
      <w:r>
        <w:rPr>
          <w:color w:val="3B3B3B"/>
          <w:w w:val="105"/>
          <w:sz w:val="19"/>
        </w:rPr>
        <w:t xml:space="preserve"> i </w:t>
      </w:r>
      <w:proofErr w:type="spellStart"/>
      <w:r>
        <w:rPr>
          <w:color w:val="3B3B3B"/>
          <w:w w:val="105"/>
          <w:sz w:val="19"/>
        </w:rPr>
        <w:t>duší</w:t>
      </w:r>
      <w:proofErr w:type="spellEnd"/>
      <w:r>
        <w:rPr>
          <w:color w:val="3B3B3B"/>
          <w:w w:val="105"/>
          <w:sz w:val="19"/>
        </w:rPr>
        <w:t xml:space="preserve"> nit </w:t>
      </w:r>
      <w:r>
        <w:rPr>
          <w:color w:val="3B3B3B"/>
          <w:spacing w:val="-8"/>
          <w:w w:val="105"/>
          <w:sz w:val="19"/>
        </w:rPr>
        <w:t>í</w:t>
      </w:r>
      <w:r>
        <w:rPr>
          <w:color w:val="5D5E5E"/>
          <w:spacing w:val="-8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 xml:space="preserve">je </w:t>
      </w:r>
      <w:proofErr w:type="spellStart"/>
      <w:r>
        <w:rPr>
          <w:color w:val="3B3B3B"/>
          <w:w w:val="105"/>
          <w:sz w:val="19"/>
        </w:rPr>
        <w:t>možné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kovové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komponenty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čistit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pouze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suchou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cestou</w:t>
      </w:r>
      <w:proofErr w:type="spellEnd"/>
      <w:r>
        <w:rPr>
          <w:color w:val="3B3B3B"/>
          <w:w w:val="105"/>
          <w:sz w:val="19"/>
        </w:rPr>
        <w:t xml:space="preserve">, </w:t>
      </w:r>
      <w:proofErr w:type="spellStart"/>
      <w:r>
        <w:rPr>
          <w:color w:val="3B3B3B"/>
          <w:w w:val="105"/>
          <w:sz w:val="19"/>
        </w:rPr>
        <w:t>neboť</w:t>
      </w:r>
      <w:proofErr w:type="spellEnd"/>
      <w:r>
        <w:rPr>
          <w:color w:val="3B3B3B"/>
          <w:w w:val="105"/>
          <w:sz w:val="19"/>
        </w:rPr>
        <w:t xml:space="preserve"> by </w:t>
      </w:r>
      <w:proofErr w:type="spellStart"/>
      <w:r>
        <w:rPr>
          <w:color w:val="3B3B3B"/>
          <w:w w:val="105"/>
          <w:sz w:val="19"/>
        </w:rPr>
        <w:t>při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použití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etanolu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mohlo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dojít</w:t>
      </w:r>
      <w:proofErr w:type="spellEnd"/>
      <w:r>
        <w:rPr>
          <w:color w:val="3B3B3B"/>
          <w:w w:val="105"/>
          <w:sz w:val="19"/>
        </w:rPr>
        <w:t xml:space="preserve"> k </w:t>
      </w:r>
      <w:proofErr w:type="spellStart"/>
      <w:r>
        <w:rPr>
          <w:color w:val="3B3B3B"/>
          <w:w w:val="105"/>
          <w:sz w:val="19"/>
        </w:rPr>
        <w:t>vysušení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textilních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duší</w:t>
      </w:r>
      <w:proofErr w:type="spellEnd"/>
      <w:r>
        <w:rPr>
          <w:color w:val="3B3B3B"/>
          <w:w w:val="105"/>
          <w:sz w:val="19"/>
        </w:rPr>
        <w:t xml:space="preserve"> a </w:t>
      </w:r>
      <w:proofErr w:type="spellStart"/>
      <w:r>
        <w:rPr>
          <w:color w:val="3B3B3B"/>
          <w:w w:val="105"/>
          <w:sz w:val="19"/>
        </w:rPr>
        <w:t>jejich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ztrátě</w:t>
      </w:r>
      <w:proofErr w:type="spellEnd"/>
      <w:r>
        <w:rPr>
          <w:color w:val="3B3B3B"/>
          <w:w w:val="105"/>
          <w:sz w:val="19"/>
        </w:rPr>
        <w:t xml:space="preserve">. Z </w:t>
      </w:r>
      <w:proofErr w:type="spellStart"/>
      <w:r>
        <w:rPr>
          <w:color w:val="3B3B3B"/>
          <w:w w:val="105"/>
          <w:sz w:val="19"/>
        </w:rPr>
        <w:t>tohoto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důvodu</w:t>
      </w:r>
      <w:proofErr w:type="spellEnd"/>
      <w:r>
        <w:rPr>
          <w:color w:val="3B3B3B"/>
          <w:w w:val="105"/>
          <w:sz w:val="19"/>
        </w:rPr>
        <w:t xml:space="preserve"> je </w:t>
      </w:r>
      <w:proofErr w:type="spellStart"/>
      <w:r>
        <w:rPr>
          <w:color w:val="3B3B3B"/>
          <w:w w:val="105"/>
          <w:sz w:val="19"/>
        </w:rPr>
        <w:t>doporučeno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povrch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pouze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stírat</w:t>
      </w:r>
      <w:proofErr w:type="spellEnd"/>
      <w:r>
        <w:rPr>
          <w:color w:val="3B3B3B"/>
          <w:w w:val="105"/>
          <w:sz w:val="19"/>
        </w:rPr>
        <w:t xml:space="preserve"> PU </w:t>
      </w:r>
      <w:proofErr w:type="spellStart"/>
      <w:r>
        <w:rPr>
          <w:color w:val="3B3B3B"/>
          <w:w w:val="105"/>
          <w:sz w:val="19"/>
        </w:rPr>
        <w:t>houbičkami</w:t>
      </w:r>
      <w:proofErr w:type="spellEnd"/>
      <w:r>
        <w:rPr>
          <w:color w:val="3B3B3B"/>
          <w:w w:val="105"/>
          <w:sz w:val="19"/>
        </w:rPr>
        <w:t xml:space="preserve">, </w:t>
      </w:r>
      <w:proofErr w:type="spellStart"/>
      <w:r>
        <w:rPr>
          <w:color w:val="3B3B3B"/>
          <w:w w:val="105"/>
          <w:sz w:val="19"/>
        </w:rPr>
        <w:t>maximálně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lokálně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odstraňovat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korozní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produkci</w:t>
      </w:r>
      <w:proofErr w:type="spellEnd"/>
      <w:r>
        <w:rPr>
          <w:color w:val="3B3B3B"/>
          <w:spacing w:val="48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mechanicky</w:t>
      </w:r>
      <w:proofErr w:type="spellEnd"/>
      <w:r>
        <w:rPr>
          <w:color w:val="3B3B3B"/>
          <w:w w:val="105"/>
          <w:sz w:val="19"/>
        </w:rPr>
        <w:t>.</w:t>
      </w:r>
    </w:p>
    <w:p w:rsidR="00A40E7A" w:rsidRDefault="00380C5A">
      <w:pPr>
        <w:pStyle w:val="Odstavecseseznamem"/>
        <w:numPr>
          <w:ilvl w:val="2"/>
          <w:numId w:val="1"/>
        </w:numPr>
        <w:tabs>
          <w:tab w:val="left" w:pos="923"/>
          <w:tab w:val="left" w:pos="924"/>
        </w:tabs>
        <w:spacing w:before="13" w:line="316" w:lineRule="auto"/>
        <w:ind w:left="905" w:right="1624" w:hanging="348"/>
        <w:rPr>
          <w:sz w:val="19"/>
        </w:rPr>
      </w:pPr>
      <w:proofErr w:type="spellStart"/>
      <w:r>
        <w:rPr>
          <w:color w:val="3B3B3B"/>
          <w:w w:val="105"/>
          <w:sz w:val="19"/>
        </w:rPr>
        <w:t>zajištění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uvolněných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částí</w:t>
      </w:r>
      <w:proofErr w:type="spellEnd"/>
      <w:r>
        <w:rPr>
          <w:color w:val="3B3B3B"/>
          <w:w w:val="105"/>
          <w:sz w:val="19"/>
        </w:rPr>
        <w:t xml:space="preserve"> a </w:t>
      </w:r>
      <w:proofErr w:type="spellStart"/>
      <w:r>
        <w:rPr>
          <w:color w:val="3B3B3B"/>
          <w:w w:val="105"/>
          <w:sz w:val="19"/>
        </w:rPr>
        <w:t>flotujících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nití</w:t>
      </w:r>
      <w:proofErr w:type="spellEnd"/>
      <w:r>
        <w:rPr>
          <w:color w:val="3B3B3B"/>
          <w:w w:val="105"/>
          <w:sz w:val="19"/>
        </w:rPr>
        <w:t xml:space="preserve"> - </w:t>
      </w:r>
      <w:proofErr w:type="spellStart"/>
      <w:r>
        <w:rPr>
          <w:color w:val="3B3B3B"/>
          <w:w w:val="105"/>
          <w:sz w:val="19"/>
        </w:rPr>
        <w:t>zadavatelem</w:t>
      </w:r>
      <w:proofErr w:type="spellEnd"/>
      <w:r>
        <w:rPr>
          <w:color w:val="3B3B3B"/>
          <w:w w:val="105"/>
          <w:sz w:val="19"/>
        </w:rPr>
        <w:t xml:space="preserve"> je </w:t>
      </w:r>
      <w:proofErr w:type="spellStart"/>
      <w:r>
        <w:rPr>
          <w:color w:val="3B3B3B"/>
          <w:w w:val="105"/>
          <w:sz w:val="19"/>
        </w:rPr>
        <w:t>preferován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čistě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konzervátorský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zásah</w:t>
      </w:r>
      <w:proofErr w:type="spellEnd"/>
      <w:r>
        <w:rPr>
          <w:color w:val="3B3B3B"/>
          <w:w w:val="105"/>
          <w:sz w:val="19"/>
        </w:rPr>
        <w:t xml:space="preserve">, proto by </w:t>
      </w:r>
      <w:proofErr w:type="spellStart"/>
      <w:r>
        <w:rPr>
          <w:color w:val="3B3B3B"/>
          <w:w w:val="105"/>
          <w:sz w:val="19"/>
        </w:rPr>
        <w:t>měly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být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šité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zásahy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minimální</w:t>
      </w:r>
      <w:proofErr w:type="spellEnd"/>
      <w:r>
        <w:rPr>
          <w:color w:val="3B3B3B"/>
          <w:w w:val="105"/>
          <w:sz w:val="19"/>
        </w:rPr>
        <w:t xml:space="preserve">, </w:t>
      </w:r>
      <w:proofErr w:type="spellStart"/>
      <w:r>
        <w:rPr>
          <w:color w:val="3B3B3B"/>
          <w:w w:val="105"/>
          <w:sz w:val="19"/>
        </w:rPr>
        <w:t>spočívající</w:t>
      </w:r>
      <w:proofErr w:type="spellEnd"/>
      <w:r>
        <w:rPr>
          <w:color w:val="3B3B3B"/>
          <w:w w:val="105"/>
          <w:sz w:val="19"/>
        </w:rPr>
        <w:t xml:space="preserve"> v </w:t>
      </w:r>
      <w:proofErr w:type="spellStart"/>
      <w:r>
        <w:rPr>
          <w:color w:val="3B3B3B"/>
          <w:w w:val="105"/>
          <w:sz w:val="19"/>
        </w:rPr>
        <w:t>zajištění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poškozených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míst</w:t>
      </w:r>
      <w:proofErr w:type="spellEnd"/>
      <w:r>
        <w:rPr>
          <w:color w:val="3B3B3B"/>
          <w:w w:val="105"/>
          <w:sz w:val="19"/>
        </w:rPr>
        <w:t xml:space="preserve"> bez </w:t>
      </w:r>
      <w:proofErr w:type="spellStart"/>
      <w:r>
        <w:rPr>
          <w:color w:val="3B3B3B"/>
          <w:w w:val="105"/>
          <w:sz w:val="19"/>
        </w:rPr>
        <w:t>snahy</w:t>
      </w:r>
      <w:proofErr w:type="spellEnd"/>
      <w:r>
        <w:rPr>
          <w:color w:val="3B3B3B"/>
          <w:w w:val="105"/>
          <w:sz w:val="19"/>
        </w:rPr>
        <w:t xml:space="preserve"> o </w:t>
      </w:r>
      <w:proofErr w:type="spellStart"/>
      <w:r>
        <w:rPr>
          <w:color w:val="3B3B3B"/>
          <w:w w:val="105"/>
          <w:sz w:val="19"/>
        </w:rPr>
        <w:t>nápodobu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původního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šití</w:t>
      </w:r>
      <w:proofErr w:type="spellEnd"/>
      <w:r>
        <w:rPr>
          <w:color w:val="3B3B3B"/>
          <w:w w:val="105"/>
          <w:sz w:val="19"/>
        </w:rPr>
        <w:t xml:space="preserve">. </w:t>
      </w:r>
      <w:proofErr w:type="spellStart"/>
      <w:r>
        <w:rPr>
          <w:color w:val="3B3B3B"/>
          <w:w w:val="105"/>
          <w:sz w:val="19"/>
        </w:rPr>
        <w:t>Rozhodně</w:t>
      </w:r>
      <w:proofErr w:type="spellEnd"/>
      <w:r>
        <w:rPr>
          <w:color w:val="3B3B3B"/>
          <w:w w:val="105"/>
          <w:sz w:val="19"/>
        </w:rPr>
        <w:t xml:space="preserve"> by </w:t>
      </w:r>
      <w:proofErr w:type="spellStart"/>
      <w:r>
        <w:rPr>
          <w:color w:val="3B3B3B"/>
          <w:w w:val="105"/>
          <w:sz w:val="19"/>
        </w:rPr>
        <w:t>nemělo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docházet</w:t>
      </w:r>
      <w:proofErr w:type="spellEnd"/>
      <w:r>
        <w:rPr>
          <w:color w:val="3B3B3B"/>
          <w:w w:val="105"/>
          <w:sz w:val="19"/>
        </w:rPr>
        <w:t xml:space="preserve"> k </w:t>
      </w:r>
      <w:proofErr w:type="spellStart"/>
      <w:r>
        <w:rPr>
          <w:color w:val="3B3B3B"/>
          <w:w w:val="105"/>
          <w:sz w:val="19"/>
        </w:rPr>
        <w:t>doplňování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chybějících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částí</w:t>
      </w:r>
      <w:proofErr w:type="spellEnd"/>
      <w:r>
        <w:rPr>
          <w:color w:val="3B3B3B"/>
          <w:w w:val="105"/>
          <w:sz w:val="19"/>
        </w:rPr>
        <w:t xml:space="preserve">. </w:t>
      </w:r>
      <w:proofErr w:type="spellStart"/>
      <w:r>
        <w:rPr>
          <w:color w:val="3B3B3B"/>
          <w:w w:val="105"/>
          <w:sz w:val="19"/>
        </w:rPr>
        <w:t>Uvolněné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flotující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nitě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budou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na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původní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podkladovou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tkaninu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proofErr w:type="gramStart"/>
      <w:r>
        <w:rPr>
          <w:color w:val="3B3B3B"/>
          <w:w w:val="105"/>
          <w:sz w:val="19"/>
        </w:rPr>
        <w:t>zajištěny</w:t>
      </w:r>
      <w:proofErr w:type="spellEnd"/>
      <w:r>
        <w:rPr>
          <w:color w:val="3B3B3B"/>
          <w:w w:val="105"/>
          <w:sz w:val="19"/>
        </w:rPr>
        <w:t xml:space="preserve"> </w:t>
      </w:r>
      <w:r>
        <w:rPr>
          <w:color w:val="3B3B3B"/>
          <w:spacing w:val="49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nití</w:t>
      </w:r>
      <w:proofErr w:type="spellEnd"/>
      <w:proofErr w:type="gram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taženou</w:t>
      </w:r>
      <w:proofErr w:type="spellEnd"/>
    </w:p>
    <w:p w:rsidR="00A40E7A" w:rsidRDefault="00380C5A">
      <w:pPr>
        <w:pStyle w:val="Zkladntext"/>
        <w:spacing w:line="213" w:lineRule="exact"/>
        <w:ind w:left="909"/>
      </w:pPr>
      <w:r>
        <w:rPr>
          <w:color w:val="3B3B3B"/>
          <w:w w:val="105"/>
        </w:rPr>
        <w:t xml:space="preserve">z </w:t>
      </w:r>
      <w:proofErr w:type="spellStart"/>
      <w:r>
        <w:rPr>
          <w:color w:val="3B3B3B"/>
          <w:w w:val="105"/>
        </w:rPr>
        <w:t>organzy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obarvené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vhodný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odstín</w:t>
      </w:r>
      <w:proofErr w:type="spellEnd"/>
      <w:r>
        <w:rPr>
          <w:color w:val="3B3B3B"/>
          <w:w w:val="105"/>
        </w:rPr>
        <w:t>.</w:t>
      </w:r>
    </w:p>
    <w:p w:rsidR="00A40E7A" w:rsidRDefault="00380C5A">
      <w:pPr>
        <w:pStyle w:val="Odstavecseseznamem"/>
        <w:numPr>
          <w:ilvl w:val="2"/>
          <w:numId w:val="1"/>
        </w:numPr>
        <w:tabs>
          <w:tab w:val="left" w:pos="909"/>
          <w:tab w:val="left" w:pos="910"/>
        </w:tabs>
        <w:spacing w:before="91" w:line="316" w:lineRule="auto"/>
        <w:ind w:left="896" w:right="2121" w:hanging="353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7476490</wp:posOffset>
                </wp:positionH>
                <wp:positionV relativeFrom="paragraph">
                  <wp:posOffset>2090420</wp:posOffset>
                </wp:positionV>
                <wp:extent cx="0" cy="0"/>
                <wp:effectExtent l="18415" t="1841500" r="10160" b="184404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6">
                          <a:solidFill>
                            <a:srgbClr val="DBDB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85EF0" id="Line 4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7pt,164.6pt" to="588.7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" strokecolor="#dbdbdb" strokeweight=".50794mm">
                <w10:wrap anchorx="page"/>
              </v:line>
            </w:pict>
          </mc:Fallback>
        </mc:AlternateContent>
      </w:r>
      <w:proofErr w:type="spellStart"/>
      <w:r>
        <w:rPr>
          <w:color w:val="3B3B3B"/>
          <w:w w:val="105"/>
          <w:sz w:val="19"/>
        </w:rPr>
        <w:t>zajištění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perforací</w:t>
      </w:r>
      <w:proofErr w:type="spellEnd"/>
      <w:r>
        <w:rPr>
          <w:color w:val="3B3B3B"/>
          <w:w w:val="105"/>
          <w:sz w:val="19"/>
        </w:rPr>
        <w:t xml:space="preserve"> v </w:t>
      </w:r>
      <w:proofErr w:type="spellStart"/>
      <w:r>
        <w:rPr>
          <w:color w:val="3B3B3B"/>
          <w:w w:val="105"/>
          <w:sz w:val="19"/>
        </w:rPr>
        <w:t>sametové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tkanině</w:t>
      </w:r>
      <w:proofErr w:type="spellEnd"/>
      <w:r>
        <w:rPr>
          <w:color w:val="3B3B3B"/>
          <w:w w:val="105"/>
          <w:sz w:val="19"/>
        </w:rPr>
        <w:t xml:space="preserve"> - </w:t>
      </w:r>
      <w:proofErr w:type="spellStart"/>
      <w:r>
        <w:rPr>
          <w:color w:val="3B3B3B"/>
          <w:w w:val="105"/>
          <w:sz w:val="19"/>
        </w:rPr>
        <w:t>perforace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tkaniny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bude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nutno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lokálně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podložit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vhodnou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látkou</w:t>
      </w:r>
      <w:proofErr w:type="spellEnd"/>
      <w:r>
        <w:rPr>
          <w:color w:val="3B3B3B"/>
          <w:w w:val="105"/>
          <w:sz w:val="19"/>
        </w:rPr>
        <w:t xml:space="preserve"> a </w:t>
      </w:r>
      <w:proofErr w:type="spellStart"/>
      <w:r>
        <w:rPr>
          <w:color w:val="3B3B3B"/>
          <w:w w:val="105"/>
          <w:sz w:val="19"/>
        </w:rPr>
        <w:t>zajistit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nití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taženou</w:t>
      </w:r>
      <w:proofErr w:type="spellEnd"/>
      <w:r>
        <w:rPr>
          <w:color w:val="3B3B3B"/>
          <w:w w:val="105"/>
          <w:sz w:val="19"/>
        </w:rPr>
        <w:t xml:space="preserve"> z</w:t>
      </w:r>
      <w:r>
        <w:rPr>
          <w:color w:val="3B3B3B"/>
          <w:spacing w:val="21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organzy</w:t>
      </w:r>
      <w:proofErr w:type="spellEnd"/>
    </w:p>
    <w:p w:rsidR="00A40E7A" w:rsidRDefault="00380C5A">
      <w:pPr>
        <w:pStyle w:val="Odstavecseseznamem"/>
        <w:numPr>
          <w:ilvl w:val="2"/>
          <w:numId w:val="1"/>
        </w:numPr>
        <w:tabs>
          <w:tab w:val="left" w:pos="892"/>
          <w:tab w:val="left" w:pos="894"/>
        </w:tabs>
        <w:spacing w:before="30" w:line="316" w:lineRule="auto"/>
        <w:ind w:left="893" w:right="1720" w:hanging="365"/>
        <w:rPr>
          <w:sz w:val="19"/>
        </w:rPr>
      </w:pPr>
      <w:proofErr w:type="spellStart"/>
      <w:r>
        <w:rPr>
          <w:color w:val="3B3B3B"/>
          <w:w w:val="105"/>
          <w:sz w:val="19"/>
        </w:rPr>
        <w:t>skvrny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na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sametové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látce</w:t>
      </w:r>
      <w:proofErr w:type="spellEnd"/>
      <w:r>
        <w:rPr>
          <w:color w:val="3B3B3B"/>
          <w:w w:val="105"/>
          <w:sz w:val="19"/>
        </w:rPr>
        <w:t xml:space="preserve"> -</w:t>
      </w:r>
      <w:proofErr w:type="spellStart"/>
      <w:r>
        <w:rPr>
          <w:color w:val="3B3B3B"/>
          <w:w w:val="105"/>
          <w:sz w:val="19"/>
        </w:rPr>
        <w:t>ve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spodní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části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kasule</w:t>
      </w:r>
      <w:proofErr w:type="spellEnd"/>
      <w:r>
        <w:rPr>
          <w:color w:val="3B3B3B"/>
          <w:w w:val="105"/>
          <w:sz w:val="19"/>
        </w:rPr>
        <w:t xml:space="preserve"> se </w:t>
      </w:r>
      <w:proofErr w:type="spellStart"/>
      <w:r>
        <w:rPr>
          <w:color w:val="3B3B3B"/>
          <w:spacing w:val="2"/>
          <w:w w:val="105"/>
          <w:sz w:val="19"/>
        </w:rPr>
        <w:t>nacház</w:t>
      </w:r>
      <w:r>
        <w:rPr>
          <w:color w:val="5D5E5E"/>
          <w:spacing w:val="2"/>
          <w:w w:val="105"/>
          <w:sz w:val="19"/>
        </w:rPr>
        <w:t>í</w:t>
      </w:r>
      <w:proofErr w:type="spellEnd"/>
      <w:r>
        <w:rPr>
          <w:color w:val="5D5E5E"/>
          <w:spacing w:val="2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světlá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skvrna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neznámého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proofErr w:type="gramStart"/>
      <w:r>
        <w:rPr>
          <w:color w:val="3B3B3B"/>
          <w:w w:val="105"/>
          <w:sz w:val="19"/>
        </w:rPr>
        <w:t>původu</w:t>
      </w:r>
      <w:proofErr w:type="spellEnd"/>
      <w:r>
        <w:rPr>
          <w:color w:val="3B3B3B"/>
          <w:spacing w:val="-27"/>
          <w:w w:val="105"/>
          <w:sz w:val="19"/>
        </w:rPr>
        <w:t xml:space="preserve"> </w:t>
      </w:r>
      <w:r>
        <w:rPr>
          <w:color w:val="5D5E5E"/>
          <w:w w:val="105"/>
          <w:sz w:val="19"/>
        </w:rPr>
        <w:t>.</w:t>
      </w:r>
      <w:proofErr w:type="gramEnd"/>
      <w:r>
        <w:rPr>
          <w:color w:val="5D5E5E"/>
          <w:spacing w:val="-9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Nutno</w:t>
      </w:r>
      <w:proofErr w:type="spellEnd"/>
      <w:r>
        <w:rPr>
          <w:color w:val="3B3B3B"/>
          <w:spacing w:val="-1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provézt</w:t>
      </w:r>
      <w:proofErr w:type="spellEnd"/>
      <w:r>
        <w:rPr>
          <w:color w:val="3B3B3B"/>
          <w:spacing w:val="1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zkoušky</w:t>
      </w:r>
      <w:proofErr w:type="spellEnd"/>
      <w:r>
        <w:rPr>
          <w:color w:val="3B3B3B"/>
          <w:w w:val="105"/>
          <w:sz w:val="19"/>
        </w:rPr>
        <w:t>,</w:t>
      </w:r>
      <w:r>
        <w:rPr>
          <w:color w:val="3B3B3B"/>
          <w:spacing w:val="-3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zda</w:t>
      </w:r>
      <w:proofErr w:type="spellEnd"/>
      <w:r>
        <w:rPr>
          <w:color w:val="3B3B3B"/>
          <w:spacing w:val="-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by</w:t>
      </w:r>
      <w:r>
        <w:rPr>
          <w:color w:val="3B3B3B"/>
          <w:spacing w:val="-10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byla</w:t>
      </w:r>
      <w:proofErr w:type="spellEnd"/>
      <w:r>
        <w:rPr>
          <w:color w:val="3B3B3B"/>
          <w:spacing w:val="-16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odstranitelná</w:t>
      </w:r>
      <w:proofErr w:type="spellEnd"/>
      <w:r>
        <w:rPr>
          <w:color w:val="3B3B3B"/>
          <w:spacing w:val="1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bez</w:t>
      </w:r>
      <w:r>
        <w:rPr>
          <w:color w:val="3B3B3B"/>
          <w:spacing w:val="-8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poškození</w:t>
      </w:r>
      <w:proofErr w:type="spellEnd"/>
      <w:r>
        <w:rPr>
          <w:color w:val="3B3B3B"/>
          <w:spacing w:val="-6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sametové</w:t>
      </w:r>
      <w:proofErr w:type="spellEnd"/>
      <w:r>
        <w:rPr>
          <w:color w:val="3B3B3B"/>
          <w:spacing w:val="11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tkan</w:t>
      </w:r>
      <w:r>
        <w:rPr>
          <w:color w:val="5D5E5E"/>
          <w:w w:val="105"/>
          <w:sz w:val="19"/>
        </w:rPr>
        <w:t>i</w:t>
      </w:r>
      <w:r>
        <w:rPr>
          <w:color w:val="3B3B3B"/>
          <w:w w:val="105"/>
          <w:sz w:val="19"/>
        </w:rPr>
        <w:t>ny</w:t>
      </w:r>
      <w:proofErr w:type="spellEnd"/>
      <w:r>
        <w:rPr>
          <w:color w:val="3B3B3B"/>
          <w:w w:val="105"/>
          <w:sz w:val="19"/>
        </w:rPr>
        <w:t>.</w:t>
      </w:r>
    </w:p>
    <w:p w:rsidR="00A40E7A" w:rsidRDefault="00380C5A">
      <w:pPr>
        <w:pStyle w:val="Odstavecseseznamem"/>
        <w:numPr>
          <w:ilvl w:val="2"/>
          <w:numId w:val="1"/>
        </w:numPr>
        <w:tabs>
          <w:tab w:val="left" w:pos="895"/>
          <w:tab w:val="left" w:pos="896"/>
        </w:tabs>
        <w:spacing w:before="1"/>
        <w:ind w:left="895" w:hanging="367"/>
        <w:rPr>
          <w:sz w:val="19"/>
        </w:rPr>
      </w:pPr>
      <w:proofErr w:type="spellStart"/>
      <w:r>
        <w:rPr>
          <w:color w:val="3B3B3B"/>
          <w:w w:val="105"/>
          <w:sz w:val="19"/>
        </w:rPr>
        <w:t>závěrečná</w:t>
      </w:r>
      <w:proofErr w:type="spellEnd"/>
      <w:r>
        <w:rPr>
          <w:color w:val="3B3B3B"/>
          <w:w w:val="105"/>
          <w:sz w:val="19"/>
        </w:rPr>
        <w:t xml:space="preserve"> a </w:t>
      </w:r>
      <w:proofErr w:type="spellStart"/>
      <w:r>
        <w:rPr>
          <w:color w:val="3B3B3B"/>
          <w:w w:val="105"/>
          <w:sz w:val="19"/>
        </w:rPr>
        <w:t>průběžná</w:t>
      </w:r>
      <w:proofErr w:type="spellEnd"/>
      <w:r>
        <w:rPr>
          <w:color w:val="3B3B3B"/>
          <w:spacing w:val="19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fotodokumentace</w:t>
      </w:r>
      <w:proofErr w:type="spellEnd"/>
    </w:p>
    <w:p w:rsidR="00A40E7A" w:rsidRDefault="00380C5A">
      <w:pPr>
        <w:pStyle w:val="Odstavecseseznamem"/>
        <w:numPr>
          <w:ilvl w:val="1"/>
          <w:numId w:val="1"/>
        </w:numPr>
        <w:tabs>
          <w:tab w:val="left" w:pos="880"/>
          <w:tab w:val="left" w:pos="881"/>
        </w:tabs>
        <w:spacing w:before="83"/>
        <w:ind w:left="880" w:hanging="359"/>
        <w:rPr>
          <w:color w:val="3B3B3B"/>
          <w:sz w:val="19"/>
        </w:rPr>
      </w:pPr>
      <w:proofErr w:type="spellStart"/>
      <w:r>
        <w:rPr>
          <w:color w:val="3B3B3B"/>
          <w:w w:val="105"/>
          <w:sz w:val="19"/>
        </w:rPr>
        <w:t>zpracování</w:t>
      </w:r>
      <w:proofErr w:type="spellEnd"/>
      <w:r>
        <w:rPr>
          <w:color w:val="3B3B3B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konzervátorské</w:t>
      </w:r>
      <w:proofErr w:type="spellEnd"/>
      <w:r>
        <w:rPr>
          <w:color w:val="3B3B3B"/>
          <w:spacing w:val="-20"/>
          <w:w w:val="105"/>
          <w:sz w:val="19"/>
        </w:rPr>
        <w:t xml:space="preserve"> </w:t>
      </w:r>
      <w:proofErr w:type="spellStart"/>
      <w:r>
        <w:rPr>
          <w:color w:val="3B3B3B"/>
          <w:w w:val="105"/>
          <w:sz w:val="19"/>
        </w:rPr>
        <w:t>zprávy</w:t>
      </w:r>
      <w:proofErr w:type="spellEnd"/>
    </w:p>
    <w:p w:rsidR="00A40E7A" w:rsidRDefault="00A40E7A">
      <w:pPr>
        <w:pStyle w:val="Zkladntext"/>
        <w:spacing w:before="6"/>
        <w:rPr>
          <w:sz w:val="18"/>
        </w:rPr>
      </w:pPr>
    </w:p>
    <w:p w:rsidR="00A40E7A" w:rsidRDefault="00380C5A">
      <w:pPr>
        <w:pStyle w:val="Nadpis1"/>
      </w:pPr>
      <w:proofErr w:type="spellStart"/>
      <w:r>
        <w:rPr>
          <w:color w:val="3B3B3B"/>
        </w:rPr>
        <w:t>Adjustace</w:t>
      </w:r>
      <w:proofErr w:type="spellEnd"/>
    </w:p>
    <w:p w:rsidR="00A40E7A" w:rsidRDefault="00A40E7A">
      <w:pPr>
        <w:pStyle w:val="Zkladntext"/>
        <w:spacing w:before="3"/>
        <w:rPr>
          <w:b/>
          <w:sz w:val="22"/>
        </w:rPr>
      </w:pPr>
    </w:p>
    <w:p w:rsidR="00A40E7A" w:rsidRDefault="00380C5A">
      <w:pPr>
        <w:pStyle w:val="Zkladntext"/>
        <w:spacing w:line="312" w:lineRule="auto"/>
        <w:ind w:left="130" w:right="1607" w:firstLine="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7462520</wp:posOffset>
                </wp:positionH>
                <wp:positionV relativeFrom="paragraph">
                  <wp:posOffset>2672715</wp:posOffset>
                </wp:positionV>
                <wp:extent cx="0" cy="0"/>
                <wp:effectExtent l="13970" t="1826895" r="14605" b="18211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57">
                          <a:solidFill>
                            <a:srgbClr val="DBDB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03E75" id="Line 3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6pt,210.45pt" to="587.6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" strokecolor="#dbdbdb" strokeweight=".63492mm">
                <w10:wrap anchorx="page"/>
              </v:line>
            </w:pict>
          </mc:Fallback>
        </mc:AlternateContent>
      </w:r>
      <w:proofErr w:type="spellStart"/>
      <w:r>
        <w:rPr>
          <w:color w:val="3B3B3B"/>
          <w:w w:val="105"/>
        </w:rPr>
        <w:t>Přáním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zadavatele</w:t>
      </w:r>
      <w:proofErr w:type="spellEnd"/>
      <w:r>
        <w:rPr>
          <w:color w:val="3B3B3B"/>
          <w:w w:val="105"/>
        </w:rPr>
        <w:t xml:space="preserve"> je </w:t>
      </w:r>
      <w:proofErr w:type="spellStart"/>
      <w:r>
        <w:rPr>
          <w:color w:val="3B3B3B"/>
          <w:w w:val="105"/>
        </w:rPr>
        <w:t>kasuli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vystavit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figuríně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jednak</w:t>
      </w:r>
      <w:proofErr w:type="spellEnd"/>
      <w:r>
        <w:rPr>
          <w:color w:val="3B3B3B"/>
          <w:w w:val="105"/>
        </w:rPr>
        <w:t xml:space="preserve"> aby </w:t>
      </w:r>
      <w:proofErr w:type="spellStart"/>
      <w:r>
        <w:rPr>
          <w:color w:val="3B3B3B"/>
          <w:w w:val="105"/>
        </w:rPr>
        <w:t>byla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viditelná</w:t>
      </w:r>
      <w:proofErr w:type="spellEnd"/>
      <w:r>
        <w:rPr>
          <w:color w:val="3B3B3B"/>
          <w:w w:val="105"/>
        </w:rPr>
        <w:t xml:space="preserve"> i </w:t>
      </w:r>
      <w:proofErr w:type="spellStart"/>
      <w:r>
        <w:rPr>
          <w:color w:val="3B3B3B"/>
          <w:w w:val="105"/>
        </w:rPr>
        <w:t>přední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část</w:t>
      </w:r>
      <w:proofErr w:type="spellEnd"/>
      <w:r>
        <w:rPr>
          <w:color w:val="3B3B3B"/>
          <w:w w:val="105"/>
        </w:rPr>
        <w:t xml:space="preserve"> i </w:t>
      </w:r>
      <w:proofErr w:type="spellStart"/>
      <w:r>
        <w:rPr>
          <w:color w:val="3B3B3B"/>
          <w:w w:val="105"/>
        </w:rPr>
        <w:t>celkový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tvar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kasule</w:t>
      </w:r>
      <w:proofErr w:type="spellEnd"/>
      <w:r>
        <w:rPr>
          <w:color w:val="3B3B3B"/>
          <w:w w:val="105"/>
        </w:rPr>
        <w:t xml:space="preserve"> a </w:t>
      </w:r>
      <w:proofErr w:type="spellStart"/>
      <w:r>
        <w:rPr>
          <w:color w:val="3B3B3B"/>
          <w:w w:val="105"/>
        </w:rPr>
        <w:t>jednak</w:t>
      </w:r>
      <w:proofErr w:type="spellEnd"/>
      <w:r>
        <w:rPr>
          <w:color w:val="3B3B3B"/>
          <w:w w:val="105"/>
        </w:rPr>
        <w:t xml:space="preserve"> aby </w:t>
      </w:r>
      <w:proofErr w:type="spellStart"/>
      <w:r>
        <w:rPr>
          <w:color w:val="3B3B3B"/>
          <w:w w:val="105"/>
        </w:rPr>
        <w:t>byla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vytvořena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vhodná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výztuž</w:t>
      </w:r>
      <w:proofErr w:type="spellEnd"/>
      <w:r>
        <w:rPr>
          <w:color w:val="3B3B3B"/>
          <w:w w:val="105"/>
        </w:rPr>
        <w:t xml:space="preserve"> (</w:t>
      </w:r>
      <w:proofErr w:type="spellStart"/>
      <w:r>
        <w:rPr>
          <w:color w:val="3B3B3B"/>
          <w:w w:val="105"/>
        </w:rPr>
        <w:t>nutno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konzultovat</w:t>
      </w:r>
      <w:proofErr w:type="spellEnd"/>
      <w:r>
        <w:rPr>
          <w:color w:val="3B3B3B"/>
          <w:w w:val="105"/>
        </w:rPr>
        <w:t xml:space="preserve"> se </w:t>
      </w:r>
      <w:proofErr w:type="spellStart"/>
      <w:r>
        <w:rPr>
          <w:color w:val="3B3B3B"/>
          <w:w w:val="105"/>
        </w:rPr>
        <w:t>zadavatelem</w:t>
      </w:r>
      <w:proofErr w:type="spellEnd"/>
      <w:r>
        <w:rPr>
          <w:color w:val="3B3B3B"/>
          <w:w w:val="105"/>
        </w:rPr>
        <w:t xml:space="preserve">). </w:t>
      </w:r>
      <w:proofErr w:type="spellStart"/>
      <w:r>
        <w:rPr>
          <w:color w:val="3B3B3B"/>
          <w:w w:val="105"/>
        </w:rPr>
        <w:t>Zadavatelem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bude</w:t>
      </w:r>
      <w:proofErr w:type="spellEnd"/>
      <w:r>
        <w:rPr>
          <w:color w:val="3B3B3B"/>
          <w:w w:val="105"/>
        </w:rPr>
        <w:t xml:space="preserve"> do </w:t>
      </w:r>
      <w:proofErr w:type="spellStart"/>
      <w:r>
        <w:rPr>
          <w:color w:val="3B3B3B"/>
          <w:w w:val="105"/>
        </w:rPr>
        <w:t>expozice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zajištěna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vhodná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vitrína</w:t>
      </w:r>
      <w:proofErr w:type="spellEnd"/>
      <w:r>
        <w:rPr>
          <w:color w:val="3B3B3B"/>
          <w:w w:val="105"/>
        </w:rPr>
        <w:t xml:space="preserve">. </w:t>
      </w:r>
      <w:proofErr w:type="spellStart"/>
      <w:r>
        <w:rPr>
          <w:color w:val="3B3B3B"/>
          <w:w w:val="105"/>
        </w:rPr>
        <w:t>Kasule</w:t>
      </w:r>
      <w:proofErr w:type="spellEnd"/>
      <w:r>
        <w:rPr>
          <w:color w:val="3B3B3B"/>
          <w:w w:val="105"/>
        </w:rPr>
        <w:t xml:space="preserve"> se </w:t>
      </w:r>
      <w:proofErr w:type="spellStart"/>
      <w:r>
        <w:rPr>
          <w:color w:val="3B3B3B"/>
          <w:w w:val="105"/>
        </w:rPr>
        <w:t>po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konzervátorském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zákroku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vrát</w:t>
      </w:r>
      <w:proofErr w:type="spellEnd"/>
      <w:r>
        <w:rPr>
          <w:color w:val="3B3B3B"/>
          <w:w w:val="105"/>
        </w:rPr>
        <w:t xml:space="preserve"> </w:t>
      </w:r>
      <w:r>
        <w:rPr>
          <w:color w:val="5D5E5E"/>
          <w:w w:val="105"/>
        </w:rPr>
        <w:t xml:space="preserve">í </w:t>
      </w:r>
      <w:r>
        <w:rPr>
          <w:color w:val="3B3B3B"/>
          <w:w w:val="105"/>
        </w:rPr>
        <w:t xml:space="preserve">do </w:t>
      </w:r>
      <w:proofErr w:type="spellStart"/>
      <w:r>
        <w:rPr>
          <w:color w:val="3B3B3B"/>
          <w:w w:val="105"/>
        </w:rPr>
        <w:t>expozice</w:t>
      </w:r>
      <w:proofErr w:type="spellEnd"/>
      <w:r>
        <w:rPr>
          <w:color w:val="3B3B3B"/>
          <w:w w:val="105"/>
        </w:rPr>
        <w:t xml:space="preserve">. Pro </w:t>
      </w:r>
      <w:proofErr w:type="spellStart"/>
      <w:r>
        <w:rPr>
          <w:color w:val="3B3B3B"/>
          <w:w w:val="105"/>
        </w:rPr>
        <w:t>případné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převozy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či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uložení</w:t>
      </w:r>
      <w:proofErr w:type="spellEnd"/>
      <w:r>
        <w:rPr>
          <w:color w:val="3B3B3B"/>
          <w:w w:val="105"/>
        </w:rPr>
        <w:t xml:space="preserve"> do </w:t>
      </w:r>
      <w:proofErr w:type="spellStart"/>
      <w:r>
        <w:rPr>
          <w:color w:val="3B3B3B"/>
          <w:w w:val="105"/>
        </w:rPr>
        <w:t>depozitáře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bude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součástí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konzervátorského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zákroku</w:t>
      </w:r>
      <w:proofErr w:type="spellEnd"/>
      <w:r>
        <w:rPr>
          <w:color w:val="3B3B3B"/>
          <w:w w:val="105"/>
        </w:rPr>
        <w:t xml:space="preserve"> i </w:t>
      </w:r>
      <w:proofErr w:type="spellStart"/>
      <w:r>
        <w:rPr>
          <w:color w:val="3B3B3B"/>
          <w:w w:val="105"/>
        </w:rPr>
        <w:t>vytvoření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krabice</w:t>
      </w:r>
      <w:proofErr w:type="spellEnd"/>
      <w:r>
        <w:rPr>
          <w:color w:val="3B3B3B"/>
          <w:w w:val="105"/>
        </w:rPr>
        <w:t xml:space="preserve"> z </w:t>
      </w:r>
      <w:proofErr w:type="spellStart"/>
      <w:r>
        <w:rPr>
          <w:color w:val="3B3B3B"/>
          <w:w w:val="105"/>
        </w:rPr>
        <w:t>inertních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materiálů</w:t>
      </w:r>
      <w:proofErr w:type="spellEnd"/>
      <w:r>
        <w:rPr>
          <w:color w:val="3B3B3B"/>
          <w:w w:val="105"/>
        </w:rPr>
        <w:t xml:space="preserve"> s </w:t>
      </w:r>
      <w:proofErr w:type="spellStart"/>
      <w:r>
        <w:rPr>
          <w:color w:val="3B3B3B"/>
          <w:w w:val="105"/>
        </w:rPr>
        <w:t>vhodnou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výztuží</w:t>
      </w:r>
      <w:proofErr w:type="spellEnd"/>
      <w:r>
        <w:rPr>
          <w:color w:val="3B3B3B"/>
          <w:w w:val="105"/>
        </w:rPr>
        <w:t>.</w:t>
      </w:r>
    </w:p>
    <w:sectPr w:rsidR="00A40E7A">
      <w:pgSz w:w="11900" w:h="16820"/>
      <w:pgMar w:top="1260" w:right="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172"/>
    <w:multiLevelType w:val="hybridMultilevel"/>
    <w:tmpl w:val="A0D238F2"/>
    <w:lvl w:ilvl="0" w:tplc="E7DED0DA">
      <w:start w:val="16"/>
      <w:numFmt w:val="upperLetter"/>
      <w:lvlText w:val="%1."/>
      <w:lvlJc w:val="left"/>
      <w:pPr>
        <w:ind w:left="113" w:hanging="221"/>
        <w:jc w:val="left"/>
      </w:pPr>
      <w:rPr>
        <w:rFonts w:ascii="Arial" w:eastAsia="Arial" w:hAnsi="Arial" w:cs="Arial" w:hint="default"/>
        <w:color w:val="424242"/>
        <w:w w:val="98"/>
        <w:sz w:val="19"/>
        <w:szCs w:val="19"/>
      </w:rPr>
    </w:lvl>
    <w:lvl w:ilvl="1" w:tplc="B2169478">
      <w:numFmt w:val="bullet"/>
      <w:lvlText w:val="•"/>
      <w:lvlJc w:val="left"/>
      <w:pPr>
        <w:ind w:left="824" w:hanging="362"/>
      </w:pPr>
      <w:rPr>
        <w:rFonts w:hint="default"/>
        <w:w w:val="108"/>
      </w:rPr>
    </w:lvl>
    <w:lvl w:ilvl="2" w:tplc="22A0D18A">
      <w:numFmt w:val="bullet"/>
      <w:lvlText w:val="•"/>
      <w:lvlJc w:val="left"/>
      <w:pPr>
        <w:ind w:left="950" w:hanging="370"/>
      </w:pPr>
      <w:rPr>
        <w:rFonts w:ascii="Arial" w:eastAsia="Arial" w:hAnsi="Arial" w:cs="Arial" w:hint="default"/>
        <w:color w:val="3B3B3B"/>
        <w:w w:val="100"/>
        <w:sz w:val="19"/>
        <w:szCs w:val="19"/>
      </w:rPr>
    </w:lvl>
    <w:lvl w:ilvl="3" w:tplc="48E00F06">
      <w:numFmt w:val="bullet"/>
      <w:lvlText w:val="•"/>
      <w:lvlJc w:val="left"/>
      <w:pPr>
        <w:ind w:left="2165" w:hanging="370"/>
      </w:pPr>
      <w:rPr>
        <w:rFonts w:hint="default"/>
      </w:rPr>
    </w:lvl>
    <w:lvl w:ilvl="4" w:tplc="B678B270">
      <w:numFmt w:val="bullet"/>
      <w:lvlText w:val="•"/>
      <w:lvlJc w:val="left"/>
      <w:pPr>
        <w:ind w:left="3370" w:hanging="370"/>
      </w:pPr>
      <w:rPr>
        <w:rFonts w:hint="default"/>
      </w:rPr>
    </w:lvl>
    <w:lvl w:ilvl="5" w:tplc="F9421AEA">
      <w:numFmt w:val="bullet"/>
      <w:lvlText w:val="•"/>
      <w:lvlJc w:val="left"/>
      <w:pPr>
        <w:ind w:left="4575" w:hanging="370"/>
      </w:pPr>
      <w:rPr>
        <w:rFonts w:hint="default"/>
      </w:rPr>
    </w:lvl>
    <w:lvl w:ilvl="6" w:tplc="EFFC391C">
      <w:numFmt w:val="bullet"/>
      <w:lvlText w:val="•"/>
      <w:lvlJc w:val="left"/>
      <w:pPr>
        <w:ind w:left="5780" w:hanging="370"/>
      </w:pPr>
      <w:rPr>
        <w:rFonts w:hint="default"/>
      </w:rPr>
    </w:lvl>
    <w:lvl w:ilvl="7" w:tplc="32E6EB84">
      <w:numFmt w:val="bullet"/>
      <w:lvlText w:val="•"/>
      <w:lvlJc w:val="left"/>
      <w:pPr>
        <w:ind w:left="6985" w:hanging="370"/>
      </w:pPr>
      <w:rPr>
        <w:rFonts w:hint="default"/>
      </w:rPr>
    </w:lvl>
    <w:lvl w:ilvl="8" w:tplc="D8A48CAC">
      <w:numFmt w:val="bullet"/>
      <w:lvlText w:val="•"/>
      <w:lvlJc w:val="left"/>
      <w:pPr>
        <w:ind w:left="8190" w:hanging="3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7A"/>
    <w:rsid w:val="0000029B"/>
    <w:rsid w:val="00054686"/>
    <w:rsid w:val="000B03E0"/>
    <w:rsid w:val="00332D6C"/>
    <w:rsid w:val="00380C5A"/>
    <w:rsid w:val="003A60BB"/>
    <w:rsid w:val="00484C4B"/>
    <w:rsid w:val="00875B64"/>
    <w:rsid w:val="008F349C"/>
    <w:rsid w:val="00A40E7A"/>
    <w:rsid w:val="00BD5AF9"/>
    <w:rsid w:val="00D7485E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C04A"/>
  <w15:docId w15:val="{DA06C999-950D-4F2E-9518-1EEAD3F8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50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24" w:hanging="35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KM_C224e-20191216151723</vt:lpstr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KM_C224e-20191216151723</dc:title>
  <dc:creator>uživatel</dc:creator>
  <cp:lastModifiedBy>uživatel</cp:lastModifiedBy>
  <cp:revision>3</cp:revision>
  <dcterms:created xsi:type="dcterms:W3CDTF">2020-06-16T07:58:00Z</dcterms:created>
  <dcterms:modified xsi:type="dcterms:W3CDTF">2020-06-16T07:59:00Z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KM_C224e</vt:lpwstr>
  </property>
  <property fmtid="{D5CDD505-2E9C-101B-9397-08002B2CF9AE}" pid="4" name="LastSaved">
    <vt:filetime>2020-02-07T00:00:00Z</vt:filetime>
  </property>
</Properties>
</file>