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B66121">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B66121" w:rsidRDefault="00B66121">
      <w:pPr>
        <w:widowControl/>
        <w:tabs>
          <w:tab w:val="left" w:pos="2835"/>
        </w:tabs>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 Skořepová Milada</w:t>
      </w:r>
      <w:r w:rsidRPr="00D27771">
        <w:rPr>
          <w:rFonts w:ascii="Arial" w:hAnsi="Arial" w:cs="Arial"/>
        </w:rPr>
        <w:tab/>
        <w:t>r.č. 42</w:t>
      </w:r>
      <w:r w:rsidR="003D3664">
        <w:rPr>
          <w:rFonts w:ascii="Arial" w:hAnsi="Arial" w:cs="Arial"/>
        </w:rPr>
        <w:t>xxxxxxxx</w:t>
      </w:r>
      <w:r w:rsidRPr="00D27771">
        <w:rPr>
          <w:rFonts w:ascii="Arial" w:hAnsi="Arial" w:cs="Arial"/>
        </w:rPr>
        <w:t xml:space="preserve">, trvale bytem </w:t>
      </w:r>
      <w:r w:rsidR="003D3664">
        <w:rPr>
          <w:rFonts w:ascii="Arial" w:hAnsi="Arial" w:cs="Arial"/>
        </w:rPr>
        <w:t>xxxxxxxxxxxxxxx</w:t>
      </w:r>
      <w:r w:rsidRPr="00D27771">
        <w:rPr>
          <w:rFonts w:ascii="Arial" w:hAnsi="Arial" w:cs="Arial"/>
        </w:rPr>
        <w:t xml:space="preserve">, </w:t>
      </w:r>
      <w:r w:rsidR="00B66121">
        <w:rPr>
          <w:rFonts w:ascii="Arial" w:hAnsi="Arial" w:cs="Arial"/>
        </w:rPr>
        <w:t xml:space="preserve">106 00 </w:t>
      </w:r>
      <w:r w:rsidRPr="00D27771">
        <w:rPr>
          <w:rFonts w:ascii="Arial" w:hAnsi="Arial" w:cs="Arial"/>
        </w:rPr>
        <w:t>Praha 10</w:t>
      </w:r>
      <w:r w:rsidR="00B66121">
        <w:rPr>
          <w:rFonts w:ascii="Arial" w:hAnsi="Arial" w:cs="Arial"/>
        </w:rPr>
        <w:t>,</w:t>
      </w:r>
      <w:r w:rsidRPr="00D27771">
        <w:rPr>
          <w:rFonts w:ascii="Arial" w:hAnsi="Arial" w:cs="Arial"/>
        </w:rPr>
        <w:t xml:space="preserve"> Záběhlice</w:t>
      </w:r>
      <w:r w:rsidR="00B66121">
        <w:rPr>
          <w:rFonts w:ascii="Arial" w:hAnsi="Arial" w:cs="Arial"/>
        </w:rPr>
        <w:t xml:space="preserve">, v zastoupení dle plné moci </w:t>
      </w:r>
      <w:r w:rsidR="003D3664">
        <w:rPr>
          <w:rFonts w:ascii="Arial" w:hAnsi="Arial" w:cs="Arial"/>
        </w:rPr>
        <w:t>xxxxxxxxxx</w:t>
      </w:r>
      <w:r w:rsidR="00B66121">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257CFB" w:rsidRDefault="00257CFB">
      <w:pPr>
        <w:widowControl/>
        <w:rPr>
          <w:rFonts w:ascii="Arial" w:hAnsi="Arial" w:cs="Arial"/>
        </w:rPr>
      </w:pPr>
    </w:p>
    <w:p w:rsidR="00257CFB" w:rsidRPr="00D27771" w:rsidRDefault="00257CFB">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1PR20/55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Frýdek - Místek pro katastrální území Raškovice, obec Raškovice.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B66121">
        <w:rPr>
          <w:rFonts w:ascii="Arial" w:hAnsi="Arial" w:cs="Arial"/>
        </w:rPr>
        <w:t xml:space="preserve"> </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35/1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1 494,00 Kč</w:t>
      </w:r>
      <w:r w:rsidRPr="00835624">
        <w:rPr>
          <w:rFonts w:ascii="Arial" w:hAnsi="Arial" w:cs="Arial"/>
          <w:sz w:val="18"/>
        </w:rPr>
        <w:tab/>
        <w:t>7 808 m2</w:t>
      </w:r>
      <w:r w:rsidRPr="00835624">
        <w:rPr>
          <w:rFonts w:ascii="Arial" w:hAnsi="Arial" w:cs="Arial"/>
          <w:sz w:val="18"/>
        </w:rPr>
        <w:tab/>
        <w:t xml:space="preserve">23 755,00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7 808 m2 </w:t>
      </w:r>
      <w:r w:rsidRPr="00835624">
        <w:rPr>
          <w:rFonts w:ascii="Arial" w:hAnsi="Arial" w:cs="Arial"/>
          <w:sz w:val="18"/>
        </w:rPr>
        <w:tab/>
        <w:t>23 755,00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dle Dekretu presidenta republiky ze dne 27. října 1945 č. 124 Sb., jak je uvedeno v knihovní vložce č. 230 - Zemské desky </w:t>
      </w:r>
      <w:r w:rsidR="00B66121">
        <w:rPr>
          <w:rFonts w:ascii="Arial" w:hAnsi="Arial" w:cs="Arial"/>
        </w:rPr>
        <w:t>T</w:t>
      </w:r>
      <w:r w:rsidRPr="00D27771">
        <w:rPr>
          <w:rFonts w:ascii="Arial" w:hAnsi="Arial" w:cs="Arial"/>
        </w:rPr>
        <w:t>ěšínské, pod čd. 629 ze den 8.</w:t>
      </w:r>
      <w:r w:rsidR="00B66121">
        <w:rPr>
          <w:rFonts w:ascii="Arial" w:hAnsi="Arial" w:cs="Arial"/>
        </w:rPr>
        <w:t xml:space="preserve"> </w:t>
      </w:r>
      <w:r w:rsidRPr="00D27771">
        <w:rPr>
          <w:rFonts w:ascii="Arial" w:hAnsi="Arial" w:cs="Arial"/>
        </w:rPr>
        <w:t>června 1946, kde je zaznamenáno,</w:t>
      </w:r>
      <w:r w:rsidR="00B66121">
        <w:rPr>
          <w:rFonts w:ascii="Arial" w:hAnsi="Arial" w:cs="Arial"/>
        </w:rPr>
        <w:t xml:space="preserve"> </w:t>
      </w:r>
      <w:r w:rsidRPr="00D27771">
        <w:rPr>
          <w:rFonts w:ascii="Arial" w:hAnsi="Arial" w:cs="Arial"/>
        </w:rPr>
        <w:t>že se vládá právo vlastnické čsl. státu (správu státních lesů a statků)</w:t>
      </w:r>
      <w:r w:rsidR="00B66121">
        <w:rPr>
          <w:rFonts w:ascii="Arial" w:hAnsi="Arial" w:cs="Arial"/>
        </w:rPr>
        <w:t>.</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D3664">
        <w:rPr>
          <w:rFonts w:ascii="Arial" w:hAnsi="Arial" w:cs="Arial"/>
        </w:rPr>
        <w:t>xxxxxxxxxxxxxxx</w:t>
      </w:r>
      <w:r w:rsidRPr="00D27771">
        <w:rPr>
          <w:rFonts w:ascii="Arial" w:hAnsi="Arial" w:cs="Arial"/>
        </w:rPr>
        <w:t>, ze dne 25. 6. 2005, pod č.j. 2562-157.5-06, podle vyhl.</w:t>
      </w:r>
      <w:r w:rsidR="00B66121">
        <w:rPr>
          <w:rFonts w:ascii="Arial" w:hAnsi="Arial" w:cs="Arial"/>
        </w:rPr>
        <w:t xml:space="preserve"> </w:t>
      </w:r>
      <w:r w:rsidRPr="00D27771">
        <w:rPr>
          <w:rFonts w:ascii="Arial" w:hAnsi="Arial" w:cs="Arial"/>
        </w:rPr>
        <w:t>č. 182/1988 Sb., ve znění vyhl.</w:t>
      </w:r>
      <w:r w:rsidR="00B66121">
        <w:rPr>
          <w:rFonts w:ascii="Arial" w:hAnsi="Arial" w:cs="Arial"/>
        </w:rPr>
        <w:t xml:space="preserve"> </w:t>
      </w:r>
      <w:r w:rsidRPr="00D27771">
        <w:rPr>
          <w:rFonts w:ascii="Arial" w:hAnsi="Arial" w:cs="Arial"/>
        </w:rPr>
        <w:t xml:space="preserve">č. 316/1990 Sb., celkovou částkou 23 747,00 Kč (slovy: dvacettřitisícesedmsetčtyřicetsedm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B66121">
      <w:pPr>
        <w:widowControl/>
        <w:jc w:val="both"/>
        <w:rPr>
          <w:rFonts w:ascii="Arial" w:hAnsi="Arial" w:cs="Arial"/>
        </w:rPr>
      </w:pPr>
      <w:r w:rsidRPr="00D27771">
        <w:rPr>
          <w:rFonts w:ascii="Arial" w:hAnsi="Arial" w:cs="Arial"/>
        </w:rPr>
        <w:t xml:space="preserve">- pravomocným rozhodnutím Okresního pozemkového úřadu Praha-město, č.j. PÚ 1748/92/8 ze dne 16. 2. 2016, kterým oprávněné osobě </w:t>
      </w:r>
      <w:r w:rsidR="003D3664">
        <w:rPr>
          <w:rFonts w:ascii="Arial" w:hAnsi="Arial" w:cs="Arial"/>
        </w:rPr>
        <w:t>xxxxxxxxxxxxxxx</w:t>
      </w:r>
      <w:r w:rsidRPr="00D27771">
        <w:rPr>
          <w:rFonts w:ascii="Arial" w:hAnsi="Arial" w:cs="Arial"/>
        </w:rPr>
        <w:t xml:space="preserve">, rodné číslo </w:t>
      </w:r>
      <w:r w:rsidR="003D3664">
        <w:rPr>
          <w:rFonts w:ascii="Arial" w:hAnsi="Arial" w:cs="Arial"/>
        </w:rPr>
        <w:t>xxxxxxxxxxxxxxx</w:t>
      </w:r>
      <w:r w:rsidRPr="00D27771">
        <w:rPr>
          <w:rFonts w:ascii="Arial" w:hAnsi="Arial" w:cs="Arial"/>
        </w:rPr>
        <w:t xml:space="preserve">, nelze vydat pozemky nebo jejich části v katastrálním území Střížkov, obce Praha, okresu Praha-město. </w:t>
      </w:r>
    </w:p>
    <w:p w:rsidR="00AD4CDE" w:rsidRPr="00D27771" w:rsidRDefault="00AD4CDE" w:rsidP="00B6612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B66121">
      <w:pPr>
        <w:widowControl/>
        <w:jc w:val="both"/>
        <w:rPr>
          <w:rFonts w:ascii="Arial" w:hAnsi="Arial" w:cs="Arial"/>
        </w:rPr>
      </w:pPr>
      <w:r w:rsidRPr="00D27771">
        <w:rPr>
          <w:rFonts w:ascii="Arial" w:hAnsi="Arial" w:cs="Arial"/>
        </w:rPr>
        <w:t xml:space="preserve"> -  znaleckým posudkem znalce Ing. Zdeněk Bureš, č.j.  1017-155/2019, ze dne 12. 7. 2019, podle vyhl.</w:t>
      </w:r>
      <w:r w:rsidR="00B66121">
        <w:rPr>
          <w:rFonts w:ascii="Arial" w:hAnsi="Arial" w:cs="Arial"/>
        </w:rPr>
        <w:t xml:space="preserve"> </w:t>
      </w:r>
      <w:r w:rsidRPr="00D27771">
        <w:rPr>
          <w:rFonts w:ascii="Arial" w:hAnsi="Arial" w:cs="Arial"/>
        </w:rPr>
        <w:t>č. 182/1988 Sb., ve znění vyhl.</w:t>
      </w:r>
      <w:r w:rsidR="00B66121">
        <w:rPr>
          <w:rFonts w:ascii="Arial" w:hAnsi="Arial" w:cs="Arial"/>
        </w:rPr>
        <w:t xml:space="preserve"> </w:t>
      </w:r>
      <w:r w:rsidRPr="00D27771">
        <w:rPr>
          <w:rFonts w:ascii="Arial" w:hAnsi="Arial" w:cs="Arial"/>
        </w:rPr>
        <w:t xml:space="preserve">č. 316/1990 Sb., celkovou částkou </w:t>
      </w:r>
      <w:r w:rsidR="003D3664">
        <w:rPr>
          <w:rFonts w:ascii="Arial" w:hAnsi="Arial" w:cs="Arial"/>
        </w:rPr>
        <w:t>xxxxxxxxxxxxxxx</w:t>
      </w:r>
      <w:r w:rsidR="003D3664" w:rsidRPr="00D27771">
        <w:rPr>
          <w:rFonts w:ascii="Arial" w:hAnsi="Arial" w:cs="Arial"/>
        </w:rPr>
        <w:t xml:space="preserve"> </w:t>
      </w:r>
      <w:r w:rsidRPr="00D27771">
        <w:rPr>
          <w:rFonts w:ascii="Arial" w:hAnsi="Arial" w:cs="Arial"/>
        </w:rPr>
        <w:t xml:space="preserve">Kč (slovy: </w:t>
      </w:r>
      <w:r w:rsidR="003D3664">
        <w:rPr>
          <w:rFonts w:ascii="Arial" w:hAnsi="Arial" w:cs="Arial"/>
        </w:rPr>
        <w:t>xxxxxxxxxxxxxxxxxxxxxxxxxxxxxxxxxxxxxxxxxxxxx</w:t>
      </w:r>
      <w:r w:rsidRPr="00D27771">
        <w:rPr>
          <w:rFonts w:ascii="Arial" w:hAnsi="Arial" w:cs="Arial"/>
        </w:rPr>
        <w:t xml:space="preserve"> korun českých). </w:t>
      </w:r>
    </w:p>
    <w:p w:rsidR="00AD4CDE" w:rsidRPr="00D27771" w:rsidRDefault="00AD4CDE" w:rsidP="00B66121">
      <w:pPr>
        <w:widowControl/>
        <w:jc w:val="both"/>
        <w:rPr>
          <w:rFonts w:ascii="Arial" w:hAnsi="Arial" w:cs="Arial"/>
        </w:rPr>
      </w:pPr>
      <w:r w:rsidRPr="00D27771">
        <w:rPr>
          <w:rFonts w:ascii="Arial" w:hAnsi="Arial" w:cs="Arial"/>
        </w:rPr>
        <w:t xml:space="preserve"> - sazbou za l m2. Ocenění podle vyhl.</w:t>
      </w:r>
      <w:r w:rsidR="00B66121">
        <w:rPr>
          <w:rFonts w:ascii="Arial" w:hAnsi="Arial" w:cs="Arial"/>
        </w:rPr>
        <w:t xml:space="preserve"> </w:t>
      </w:r>
      <w:r w:rsidRPr="00D27771">
        <w:rPr>
          <w:rFonts w:ascii="Arial" w:hAnsi="Arial" w:cs="Arial"/>
        </w:rPr>
        <w:t>č. 182/1988 Sb., ve znění vyhl.</w:t>
      </w:r>
      <w:r w:rsidR="000D5103">
        <w:rPr>
          <w:rFonts w:ascii="Arial" w:hAnsi="Arial" w:cs="Arial"/>
        </w:rPr>
        <w:t xml:space="preserve"> </w:t>
      </w:r>
      <w:r w:rsidRPr="00D27771">
        <w:rPr>
          <w:rFonts w:ascii="Arial" w:hAnsi="Arial" w:cs="Arial"/>
        </w:rPr>
        <w:t xml:space="preserve">č. 316/1990 Sb., provedl </w:t>
      </w:r>
      <w:r w:rsidR="003D3664">
        <w:rPr>
          <w:rFonts w:ascii="Arial" w:hAnsi="Arial" w:cs="Arial"/>
        </w:rPr>
        <w:t>xxxxxx</w:t>
      </w:r>
      <w:r w:rsidRPr="00D27771">
        <w:rPr>
          <w:rFonts w:ascii="Arial" w:hAnsi="Arial" w:cs="Arial"/>
        </w:rPr>
        <w:t xml:space="preserve"> </w:t>
      </w:r>
      <w:r w:rsidR="003D3664">
        <w:rPr>
          <w:rFonts w:ascii="Arial" w:hAnsi="Arial" w:cs="Arial"/>
        </w:rPr>
        <w:t>xxxxx</w:t>
      </w:r>
      <w:r w:rsidRPr="00D27771">
        <w:rPr>
          <w:rFonts w:ascii="Arial" w:hAnsi="Arial" w:cs="Arial"/>
        </w:rPr>
        <w:t xml:space="preserve">, dne 6. 8. 2019, celkovou částkou </w:t>
      </w:r>
      <w:r w:rsidR="003D3664">
        <w:rPr>
          <w:rFonts w:ascii="Arial" w:hAnsi="Arial" w:cs="Arial"/>
        </w:rPr>
        <w:t>xxxxxxx</w:t>
      </w:r>
      <w:r w:rsidR="003D3664">
        <w:rPr>
          <w:rFonts w:ascii="Arial" w:hAnsi="Arial" w:cs="Arial"/>
        </w:rPr>
        <w:t xml:space="preserve"> </w:t>
      </w:r>
      <w:r w:rsidRPr="00D27771">
        <w:rPr>
          <w:rFonts w:ascii="Arial" w:hAnsi="Arial" w:cs="Arial"/>
        </w:rPr>
        <w:t xml:space="preserve">Kč (slovy: </w:t>
      </w:r>
      <w:r w:rsidR="003D3664">
        <w:rPr>
          <w:rFonts w:ascii="Arial" w:hAnsi="Arial" w:cs="Arial"/>
        </w:rPr>
        <w:t>xxxxxxxxxxxxxxxxxxxxxxxxxxxxxx</w:t>
      </w:r>
      <w:r w:rsidR="003D3664">
        <w:rPr>
          <w:rFonts w:ascii="Arial" w:hAnsi="Arial" w:cs="Arial"/>
        </w:rPr>
        <w:t>xxxxxxx</w:t>
      </w:r>
      <w:r w:rsidR="003D3664" w:rsidRPr="00D27771">
        <w:rPr>
          <w:rFonts w:ascii="Arial" w:hAnsi="Arial" w:cs="Arial"/>
        </w:rPr>
        <w:t xml:space="preserve"> </w:t>
      </w:r>
      <w:r w:rsidRPr="00D27771">
        <w:rPr>
          <w:rFonts w:ascii="Arial" w:hAnsi="Arial" w:cs="Arial"/>
        </w:rPr>
        <w:t xml:space="preserve"> korun českých dvacetpět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23 755,00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B66121">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rsidP="00B66121">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B66121" w:rsidRDefault="00B66121">
      <w:pPr>
        <w:pStyle w:val="para"/>
        <w:rPr>
          <w:rFonts w:ascii="Arial" w:hAnsi="Arial" w:cs="Arial"/>
          <w:color w:val="000000"/>
          <w:sz w:val="20"/>
          <w:szCs w:val="20"/>
        </w:rPr>
      </w:pPr>
    </w:p>
    <w:p w:rsidR="00B66121" w:rsidRPr="00D27771" w:rsidRDefault="00B66121">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B66121" w:rsidRDefault="00B66121" w:rsidP="00B66121">
      <w:pPr>
        <w:pStyle w:val="vniontext"/>
        <w:widowControl/>
        <w:ind w:firstLine="0"/>
        <w:rPr>
          <w:rFonts w:ascii="Arial" w:hAnsi="Arial" w:cs="Arial"/>
          <w:color w:val="000000"/>
          <w:sz w:val="20"/>
          <w:szCs w:val="20"/>
        </w:rPr>
      </w:pPr>
    </w:p>
    <w:p w:rsidR="00AD4CDE" w:rsidRDefault="00AD4CDE" w:rsidP="00B66121">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14 N 18/55, uzavřenou dne 25.05.2018 s panem </w:t>
      </w:r>
      <w:r w:rsidR="003D3664">
        <w:rPr>
          <w:rFonts w:ascii="Arial" w:hAnsi="Arial" w:cs="Arial"/>
        </w:rPr>
        <w:t>xxxxxxxxx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 převáděném pozemku váznou práva třetích osob</w:t>
      </w:r>
      <w:r w:rsidR="00257CFB">
        <w:rPr>
          <w:rFonts w:ascii="Arial" w:hAnsi="Arial" w:cs="Arial"/>
          <w:color w:val="000000"/>
          <w:sz w:val="20"/>
          <w:szCs w:val="20"/>
        </w:rPr>
        <w:t>:</w:t>
      </w:r>
      <w:r w:rsidR="00237B65">
        <w:rPr>
          <w:rFonts w:ascii="Arial" w:hAnsi="Arial" w:cs="Arial"/>
          <w:color w:val="000000"/>
          <w:sz w:val="20"/>
          <w:szCs w:val="20"/>
        </w:rPr>
        <w:t xml:space="preserve"> V</w:t>
      </w:r>
      <w:r>
        <w:rPr>
          <w:rFonts w:ascii="Arial" w:hAnsi="Arial" w:cs="Arial"/>
          <w:color w:val="000000"/>
          <w:sz w:val="20"/>
          <w:szCs w:val="20"/>
        </w:rPr>
        <w:t>ěcné břemeno ve prospěch Severomoravské vodovody a kanalizace a.s., IČ 45193665, spočívající v právu vstupu a vjezdu za účelem umístění, provozování, údržby a opravy kabelů a anodového uzemnění stanice katodové ochrany přivaděčů vody DN 600 a DN 800 - dle geometrického plánu číslo 736-54/2004.</w:t>
      </w:r>
      <w:r w:rsidR="00237B65">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w:t>
      </w:r>
      <w:r w:rsidR="00864936">
        <w:rPr>
          <w:rFonts w:ascii="Arial" w:hAnsi="Arial" w:cs="Arial"/>
          <w:color w:val="000000"/>
          <w:sz w:val="20"/>
          <w:szCs w:val="20"/>
        </w:rPr>
        <w:t>s</w:t>
      </w:r>
      <w:r>
        <w:rPr>
          <w:rFonts w:ascii="Arial" w:hAnsi="Arial" w:cs="Arial"/>
          <w:color w:val="000000"/>
          <w:sz w:val="20"/>
          <w:szCs w:val="20"/>
        </w:rPr>
        <w:t xml:space="preserve"> práv</w:t>
      </w:r>
      <w:r w:rsidR="00864936">
        <w:rPr>
          <w:rFonts w:ascii="Arial" w:hAnsi="Arial" w:cs="Arial"/>
          <w:color w:val="000000"/>
          <w:sz w:val="20"/>
          <w:szCs w:val="20"/>
        </w:rPr>
        <w:t>y</w:t>
      </w:r>
      <w:r>
        <w:rPr>
          <w:rFonts w:ascii="Arial" w:hAnsi="Arial" w:cs="Arial"/>
          <w:color w:val="000000"/>
          <w:sz w:val="20"/>
          <w:szCs w:val="20"/>
        </w:rPr>
        <w:t xml:space="preserve"> a povinnosti vyplývající ze smlouvy o zřízení věcného břemene č. 006C05/55 ze dne 19.09.2005.</w:t>
      </w:r>
      <w:r w:rsidR="00257CFB">
        <w:rPr>
          <w:rFonts w:ascii="Arial" w:hAnsi="Arial" w:cs="Arial"/>
          <w:color w:val="000000"/>
          <w:sz w:val="20"/>
          <w:szCs w:val="20"/>
        </w:rPr>
        <w:t xml:space="preserve"> Spolu s vlastnictvím přecházejí na nabyvatele veškeré práva a povinnosti související s pozemkem.</w:t>
      </w:r>
    </w:p>
    <w:p w:rsidR="00AD2C21" w:rsidRDefault="00AD2C21" w:rsidP="00AD2C21">
      <w:pPr>
        <w:pStyle w:val="vniontext"/>
        <w:widowControl/>
        <w:ind w:firstLine="0"/>
        <w:rPr>
          <w:rFonts w:ascii="Arial" w:hAnsi="Arial" w:cs="Arial"/>
          <w:color w:val="000000"/>
          <w:sz w:val="20"/>
          <w:szCs w:val="20"/>
        </w:rPr>
      </w:pPr>
    </w:p>
    <w:p w:rsidR="00257CFB" w:rsidRDefault="00257CFB"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B66121" w:rsidRDefault="00AD4CDE" w:rsidP="00B66121">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B66121">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B66121">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B66121">
      <w:pPr>
        <w:pStyle w:val="vnintext"/>
        <w:ind w:firstLine="0"/>
        <w:rPr>
          <w:rFonts w:ascii="Arial" w:hAnsi="Arial" w:cs="Arial"/>
          <w:sz w:val="20"/>
          <w:szCs w:val="20"/>
        </w:rPr>
      </w:pPr>
    </w:p>
    <w:p w:rsidR="00683264" w:rsidRPr="00683264" w:rsidRDefault="00683264" w:rsidP="00B66121">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B66121">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B66121" w:rsidRPr="00D27771" w:rsidRDefault="00B66121">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B66121" w:rsidRDefault="00B66121" w:rsidP="00B66121">
      <w:pPr>
        <w:pStyle w:val="vniontext"/>
        <w:widowControl/>
        <w:ind w:firstLine="0"/>
        <w:rPr>
          <w:rFonts w:ascii="Arial" w:hAnsi="Arial" w:cs="Arial"/>
          <w:color w:val="000000"/>
          <w:sz w:val="20"/>
          <w:szCs w:val="20"/>
        </w:rPr>
      </w:pPr>
    </w:p>
    <w:p w:rsidR="00AD4CDE" w:rsidRPr="00D27771" w:rsidRDefault="00AD4CDE" w:rsidP="00B66121">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66121">
        <w:rPr>
          <w:rFonts w:ascii="Arial" w:hAnsi="Arial" w:cs="Arial"/>
          <w:color w:val="000000"/>
          <w:sz w:val="20"/>
          <w:szCs w:val="20"/>
        </w:rPr>
        <w:t>Ostravě</w:t>
      </w:r>
      <w:r w:rsidRPr="00D27771">
        <w:rPr>
          <w:rFonts w:ascii="Arial" w:hAnsi="Arial" w:cs="Arial"/>
          <w:color w:val="000000"/>
          <w:sz w:val="20"/>
          <w:szCs w:val="20"/>
        </w:rPr>
        <w:t xml:space="preserve"> dne </w:t>
      </w:r>
      <w:r w:rsidR="003D3664">
        <w:rPr>
          <w:rFonts w:ascii="Arial" w:hAnsi="Arial" w:cs="Arial"/>
          <w:color w:val="000000"/>
          <w:sz w:val="20"/>
          <w:szCs w:val="20"/>
        </w:rPr>
        <w:t>15.6.2020</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B66121" w:rsidRDefault="00B66121">
      <w:pPr>
        <w:pStyle w:val="adresa"/>
        <w:widowControl/>
        <w:tabs>
          <w:tab w:val="clear" w:pos="3402"/>
          <w:tab w:val="clear" w:pos="6237"/>
        </w:tabs>
        <w:rPr>
          <w:rFonts w:ascii="Arial" w:hAnsi="Arial" w:cs="Arial"/>
          <w:color w:val="000000"/>
          <w:sz w:val="20"/>
          <w:szCs w:val="20"/>
        </w:rPr>
      </w:pPr>
    </w:p>
    <w:p w:rsidR="00B66121" w:rsidRDefault="00B66121">
      <w:pPr>
        <w:pStyle w:val="adresa"/>
        <w:widowControl/>
        <w:tabs>
          <w:tab w:val="clear" w:pos="3402"/>
          <w:tab w:val="clear" w:pos="6237"/>
        </w:tabs>
        <w:rPr>
          <w:rFonts w:ascii="Arial" w:hAnsi="Arial" w:cs="Arial"/>
          <w:color w:val="000000"/>
          <w:sz w:val="20"/>
          <w:szCs w:val="20"/>
        </w:rPr>
      </w:pPr>
    </w:p>
    <w:p w:rsidR="00B66121" w:rsidRDefault="00B66121">
      <w:pPr>
        <w:pStyle w:val="adresa"/>
        <w:widowControl/>
        <w:tabs>
          <w:tab w:val="clear" w:pos="3402"/>
          <w:tab w:val="clear" w:pos="6237"/>
        </w:tabs>
        <w:rPr>
          <w:rFonts w:ascii="Arial" w:hAnsi="Arial" w:cs="Arial"/>
          <w:color w:val="000000"/>
          <w:sz w:val="20"/>
          <w:szCs w:val="20"/>
        </w:rPr>
      </w:pPr>
    </w:p>
    <w:p w:rsidR="00B66121" w:rsidRPr="00D27771" w:rsidRDefault="00B66121">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B66121">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B66121">
        <w:rPr>
          <w:rFonts w:ascii="Arial" w:hAnsi="Arial" w:cs="Arial"/>
          <w:color w:val="000000"/>
          <w:sz w:val="20"/>
          <w:szCs w:val="20"/>
        </w:rPr>
        <w:tab/>
      </w:r>
      <w:r w:rsidR="00B66121" w:rsidRPr="00D27771">
        <w:rPr>
          <w:rFonts w:ascii="Arial" w:hAnsi="Arial" w:cs="Arial"/>
          <w:color w:val="000000"/>
          <w:sz w:val="20"/>
          <w:szCs w:val="20"/>
        </w:rPr>
        <w:t>Skořepová Milada</w:t>
      </w:r>
      <w:r w:rsidR="00511ECA" w:rsidRPr="00D27771">
        <w:rPr>
          <w:rFonts w:ascii="Arial" w:hAnsi="Arial" w:cs="Arial"/>
          <w:color w:val="000000"/>
          <w:sz w:val="20"/>
          <w:szCs w:val="20"/>
        </w:rPr>
        <w:tab/>
      </w:r>
    </w:p>
    <w:p w:rsidR="00B6612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w:t>
      </w:r>
      <w:r w:rsidR="00B66121">
        <w:rPr>
          <w:rFonts w:ascii="Arial" w:hAnsi="Arial" w:cs="Arial"/>
          <w:color w:val="000000"/>
          <w:sz w:val="20"/>
          <w:szCs w:val="20"/>
        </w:rPr>
        <w:tab/>
        <w:t xml:space="preserve">dle plné moci </w:t>
      </w:r>
      <w:r w:rsidR="003D3664">
        <w:rPr>
          <w:rFonts w:ascii="Arial" w:hAnsi="Arial" w:cs="Arial"/>
        </w:rPr>
        <w:t>xxxxxxxxxxx</w:t>
      </w:r>
      <w:bookmarkStart w:id="0" w:name="_GoBack"/>
      <w:bookmarkEnd w:id="0"/>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rsidR="00B6612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B66121" w:rsidRDefault="00B66121" w:rsidP="0000799B">
      <w:pPr>
        <w:pStyle w:val="adresa"/>
        <w:widowControl/>
        <w:tabs>
          <w:tab w:val="clear" w:pos="3402"/>
          <w:tab w:val="clear" w:pos="6237"/>
          <w:tab w:val="left" w:pos="4961"/>
        </w:tabs>
        <w:rPr>
          <w:rFonts w:ascii="Arial" w:hAnsi="Arial" w:cs="Arial"/>
          <w:color w:val="000000"/>
          <w:sz w:val="20"/>
          <w:szCs w:val="20"/>
        </w:rPr>
      </w:pPr>
    </w:p>
    <w:p w:rsidR="00B66121" w:rsidRDefault="00B66121" w:rsidP="0000799B">
      <w:pPr>
        <w:pStyle w:val="adresa"/>
        <w:widowControl/>
        <w:tabs>
          <w:tab w:val="clear" w:pos="3402"/>
          <w:tab w:val="clear" w:pos="6237"/>
          <w:tab w:val="left" w:pos="4961"/>
        </w:tabs>
        <w:rPr>
          <w:rFonts w:ascii="Arial" w:hAnsi="Arial" w:cs="Arial"/>
          <w:color w:val="000000"/>
          <w:sz w:val="20"/>
          <w:szCs w:val="20"/>
        </w:rPr>
      </w:pPr>
    </w:p>
    <w:p w:rsidR="00B66121" w:rsidRDefault="00B66121" w:rsidP="0000799B">
      <w:pPr>
        <w:pStyle w:val="adresa"/>
        <w:widowControl/>
        <w:tabs>
          <w:tab w:val="clear" w:pos="3402"/>
          <w:tab w:val="clear" w:pos="6237"/>
          <w:tab w:val="left" w:pos="4961"/>
        </w:tabs>
        <w:rPr>
          <w:rFonts w:ascii="Arial" w:hAnsi="Arial" w:cs="Arial"/>
          <w:color w:val="000000"/>
          <w:sz w:val="20"/>
          <w:szCs w:val="20"/>
        </w:rPr>
      </w:pPr>
    </w:p>
    <w:p w:rsidR="00B66121" w:rsidRDefault="00B66121" w:rsidP="0000799B">
      <w:pPr>
        <w:pStyle w:val="adresa"/>
        <w:widowControl/>
        <w:tabs>
          <w:tab w:val="clear" w:pos="3402"/>
          <w:tab w:val="clear" w:pos="6237"/>
          <w:tab w:val="left" w:pos="4961"/>
        </w:tabs>
        <w:rPr>
          <w:rFonts w:ascii="Arial" w:hAnsi="Arial" w:cs="Arial"/>
          <w:color w:val="000000"/>
          <w:sz w:val="20"/>
          <w:szCs w:val="20"/>
        </w:rPr>
      </w:pPr>
    </w:p>
    <w:p w:rsidR="00B66121" w:rsidRDefault="00B6612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B6612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B6612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B66121" w:rsidRDefault="00B66121">
      <w:pPr>
        <w:widowControl/>
        <w:rPr>
          <w:rFonts w:ascii="Arial" w:hAnsi="Arial" w:cs="Arial"/>
          <w:color w:val="000000"/>
        </w:rPr>
      </w:pPr>
    </w:p>
    <w:p w:rsidR="00B66121" w:rsidRPr="00D27771" w:rsidRDefault="00B66121">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B66121">
        <w:rPr>
          <w:rFonts w:ascii="Arial" w:hAnsi="Arial" w:cs="Arial"/>
          <w:color w:val="000000"/>
        </w:rPr>
        <w:t xml:space="preserve"> Ostravě </w:t>
      </w: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12823,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29. 5. 2020  Verze programu Restituce: 5.91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121" w:rsidRDefault="00B66121" w:rsidP="00B66121">
      <w:r>
        <w:separator/>
      </w:r>
    </w:p>
  </w:endnote>
  <w:endnote w:type="continuationSeparator" w:id="0">
    <w:p w:rsidR="00B66121" w:rsidRDefault="00B66121" w:rsidP="00B6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061570"/>
      <w:docPartObj>
        <w:docPartGallery w:val="Page Numbers (Bottom of Page)"/>
        <w:docPartUnique/>
      </w:docPartObj>
    </w:sdtPr>
    <w:sdtEndPr/>
    <w:sdtContent>
      <w:p w:rsidR="00237B65" w:rsidRDefault="00237B65">
        <w:pPr>
          <w:pStyle w:val="Zpat"/>
          <w:jc w:val="center"/>
        </w:pPr>
        <w:r>
          <w:fldChar w:fldCharType="begin"/>
        </w:r>
        <w:r>
          <w:instrText>PAGE   \* MERGEFORMAT</w:instrText>
        </w:r>
        <w:r>
          <w:fldChar w:fldCharType="separate"/>
        </w:r>
        <w:r>
          <w:t>2</w:t>
        </w:r>
        <w:r>
          <w:fldChar w:fldCharType="end"/>
        </w:r>
        <w:r>
          <w:t>/4</w:t>
        </w:r>
      </w:p>
      <w:p w:rsidR="00237B65" w:rsidRDefault="003D3664">
        <w:pPr>
          <w:pStyle w:val="Zpat"/>
          <w:jc w:val="center"/>
        </w:pPr>
      </w:p>
    </w:sdtContent>
  </w:sdt>
  <w:p w:rsidR="00B66121" w:rsidRDefault="00B661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121" w:rsidRDefault="00B66121" w:rsidP="00B66121">
      <w:r>
        <w:separator/>
      </w:r>
    </w:p>
  </w:footnote>
  <w:footnote w:type="continuationSeparator" w:id="0">
    <w:p w:rsidR="00B66121" w:rsidRDefault="00B66121" w:rsidP="00B6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121" w:rsidRDefault="001C3EF6">
    <w:pPr>
      <w:pStyle w:val="Zhlav"/>
    </w:pPr>
    <w:r>
      <w:t>S</w:t>
    </w:r>
    <w:r w:rsidR="00B66121">
      <w:t>mlouv</w:t>
    </w:r>
    <w:r>
      <w:t>a</w:t>
    </w:r>
    <w:r w:rsidR="00B66121">
      <w:t xml:space="preserve"> 1PR20/55</w:t>
    </w:r>
  </w:p>
  <w:p w:rsidR="00B66121" w:rsidRDefault="00B6612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D5103"/>
    <w:rsid w:val="000F61EA"/>
    <w:rsid w:val="001015DC"/>
    <w:rsid w:val="0012285A"/>
    <w:rsid w:val="00125ACF"/>
    <w:rsid w:val="00150EBF"/>
    <w:rsid w:val="00162E8E"/>
    <w:rsid w:val="00165114"/>
    <w:rsid w:val="001914D2"/>
    <w:rsid w:val="00196594"/>
    <w:rsid w:val="001965CB"/>
    <w:rsid w:val="001A27D9"/>
    <w:rsid w:val="001B6217"/>
    <w:rsid w:val="001C3EF6"/>
    <w:rsid w:val="001D1353"/>
    <w:rsid w:val="001E5055"/>
    <w:rsid w:val="00225878"/>
    <w:rsid w:val="00231BB2"/>
    <w:rsid w:val="00237B65"/>
    <w:rsid w:val="00257CFB"/>
    <w:rsid w:val="002A1AB9"/>
    <w:rsid w:val="002A2A4B"/>
    <w:rsid w:val="002B7458"/>
    <w:rsid w:val="002C7AD6"/>
    <w:rsid w:val="002D163D"/>
    <w:rsid w:val="002E0BC1"/>
    <w:rsid w:val="00306639"/>
    <w:rsid w:val="003271AE"/>
    <w:rsid w:val="003315E7"/>
    <w:rsid w:val="003A69C2"/>
    <w:rsid w:val="003D3664"/>
    <w:rsid w:val="00407016"/>
    <w:rsid w:val="0043267F"/>
    <w:rsid w:val="004934BF"/>
    <w:rsid w:val="00511ECA"/>
    <w:rsid w:val="005141C6"/>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64936"/>
    <w:rsid w:val="00871996"/>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66121"/>
    <w:rsid w:val="00B70A94"/>
    <w:rsid w:val="00B7672A"/>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CD972"/>
  <w14:defaultImageDpi w14:val="0"/>
  <w15:docId w15:val="{45A26E80-C27C-401E-A4AA-943FC8BB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042736">
      <w:marLeft w:val="0"/>
      <w:marRight w:val="0"/>
      <w:marTop w:val="0"/>
      <w:marBottom w:val="0"/>
      <w:divBdr>
        <w:top w:val="none" w:sz="0" w:space="0" w:color="auto"/>
        <w:left w:val="none" w:sz="0" w:space="0" w:color="auto"/>
        <w:bottom w:val="none" w:sz="0" w:space="0" w:color="auto"/>
        <w:right w:val="none" w:sz="0" w:space="0" w:color="auto"/>
      </w:divBdr>
    </w:div>
    <w:div w:id="13740427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1265</Words>
  <Characters>7651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2002-01-25T14:18:00Z</cp:lastPrinted>
  <dcterms:created xsi:type="dcterms:W3CDTF">2020-06-16T07:19:00Z</dcterms:created>
  <dcterms:modified xsi:type="dcterms:W3CDTF">2020-06-16T07:24:00Z</dcterms:modified>
</cp:coreProperties>
</file>