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6C9F" w:rsidRDefault="00D76C9F" w:rsidP="005F4DD4">
      <w:pPr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Smlouva o nájmu</w:t>
      </w:r>
    </w:p>
    <w:p w:rsidR="00D76C9F" w:rsidRDefault="00D76C9F">
      <w:pPr>
        <w:jc w:val="right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D76C9F" w:rsidRDefault="00D76C9F">
      <w:pPr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Město Český Krumlov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nám. Svornosti 1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IČ: 245836</w:t>
      </w:r>
    </w:p>
    <w:p w:rsidR="00D76C9F" w:rsidRPr="005C7D68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bank.spojení</w:t>
      </w:r>
      <w:proofErr w:type="spellEnd"/>
      <w:proofErr w:type="gramEnd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: KB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Č.Krumlov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, č. úč</w:t>
      </w:r>
      <w:r w:rsidR="000C1CD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tu 19-221241/0100, VS </w:t>
      </w:r>
      <w:r w:rsidR="000C1CD8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99</w:t>
      </w:r>
      <w:r w:rsidR="0079780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300000</w:t>
      </w:r>
      <w:r w:rsidR="00AE6A9F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1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2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(dále jen pronajímatel)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a</w:t>
      </w:r>
    </w:p>
    <w:p w:rsidR="0052775C" w:rsidRPr="00ED6908" w:rsidRDefault="0052775C" w:rsidP="0052775C">
      <w:pPr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Jihočeské divadlo, příspěvková organizace</w:t>
      </w:r>
    </w:p>
    <w:p w:rsidR="0052775C" w:rsidRPr="00ED6908" w:rsidRDefault="0052775C" w:rsidP="0052775C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ED690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zapsaná u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Krajského soudu v Českých Budějovicích pod spisovou značkou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Pr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112</w:t>
      </w:r>
    </w:p>
    <w:p w:rsidR="0052775C" w:rsidRPr="00ED6908" w:rsidRDefault="0052775C" w:rsidP="0052775C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Dr. Stejskala 424/19, České Budějovice 1, 370 </w:t>
      </w:r>
      <w:proofErr w:type="gramStart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01  České</w:t>
      </w:r>
      <w:proofErr w:type="gramEnd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Budějovice </w:t>
      </w:r>
    </w:p>
    <w:p w:rsidR="0052775C" w:rsidRPr="00ED6908" w:rsidRDefault="0052775C" w:rsidP="0052775C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ED690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IČ: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00073482</w:t>
      </w:r>
    </w:p>
    <w:p w:rsidR="00ED6908" w:rsidRPr="00ED6908" w:rsidRDefault="00ED6908" w:rsidP="00ED6908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ED690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(dále jen nájemce)</w:t>
      </w:r>
    </w:p>
    <w:p w:rsidR="00D76C9F" w:rsidRDefault="00ED6908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D76C9F" w:rsidRDefault="00D76C9F">
      <w:pPr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u z a v í r a j í </w:t>
      </w:r>
    </w:p>
    <w:p w:rsidR="00D76C9F" w:rsidRDefault="00D76C9F">
      <w:pPr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po vzájemné dohodě a v souladu s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o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bčanským zákoníkem</w:t>
      </w:r>
    </w:p>
    <w:p w:rsidR="00D76C9F" w:rsidRDefault="00D76C9F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D76C9F" w:rsidRDefault="00D76C9F">
      <w:pPr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smlouvu o nájmu 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D76C9F" w:rsidRDefault="005F4DD4" w:rsidP="00F12C72">
      <w:pPr>
        <w:numPr>
          <w:ilvl w:val="0"/>
          <w:numId w:val="12"/>
        </w:numPr>
        <w:ind w:left="357" w:hanging="357"/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i w:val="0"/>
          <w:iCs w:val="0"/>
          <w:sz w:val="22"/>
          <w:szCs w:val="22"/>
        </w:rPr>
        <w:t>P</w:t>
      </w:r>
      <w:r w:rsidR="00D76C9F">
        <w:rPr>
          <w:rFonts w:ascii="Times New Roman" w:hAnsi="Times New Roman" w:cs="Times New Roman"/>
          <w:i w:val="0"/>
          <w:iCs w:val="0"/>
          <w:sz w:val="22"/>
          <w:szCs w:val="22"/>
        </w:rPr>
        <w:t>ředmět smlouvy</w:t>
      </w:r>
    </w:p>
    <w:p w:rsidR="00D76C9F" w:rsidRDefault="00D76C9F">
      <w:pPr>
        <w:numPr>
          <w:ilvl w:val="0"/>
          <w:numId w:val="5"/>
        </w:num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Pronajímatel je vlastníkem budovy bez č.p. a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č.e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(SO 132)</w:t>
      </w:r>
      <w:r w:rsidR="00C2005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, která je součástí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pozemku </w:t>
      </w:r>
      <w:proofErr w:type="spellStart"/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parc</w:t>
      </w:r>
      <w:proofErr w:type="spellEnd"/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č.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st. </w:t>
      </w:r>
      <w:r w:rsidR="00ED69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21/</w:t>
      </w:r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40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v</w:t>
      </w:r>
      <w:r w:rsidR="00F04E39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 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k.ú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</w:t>
      </w:r>
      <w:proofErr w:type="spellStart"/>
      <w:r w:rsidR="00ED69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Vyšný</w:t>
      </w:r>
      <w:proofErr w:type="spellEnd"/>
      <w:r w:rsidR="00ED69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a obci Český Krumlov.</w:t>
      </w:r>
    </w:p>
    <w:p w:rsidR="00113FD0" w:rsidRPr="005C7D68" w:rsidRDefault="00D76C9F">
      <w:pPr>
        <w:numPr>
          <w:ilvl w:val="0"/>
          <w:numId w:val="5"/>
        </w:numPr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Touto smlouvou přenechává</w:t>
      </w:r>
      <w:r w:rsidR="009715F7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pronajímatel nájemci do užívání prostor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y</w:t>
      </w:r>
      <w:r w:rsidR="002E1761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(místnost č. 2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3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a 2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4</w:t>
      </w:r>
      <w:r w:rsidR="002E1761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)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nacházející se v</w:t>
      </w:r>
      <w:r w:rsidR="00C2005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 </w:t>
      </w:r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přízemí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5A6AAE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této 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budov</w:t>
      </w:r>
      <w:r w:rsidR="00C20053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y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o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 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výměře 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82,39</w:t>
      </w:r>
      <w:r w:rsidR="002E1761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m</w:t>
      </w:r>
      <w:r w:rsidRPr="002E1761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  <w:vertAlign w:val="superscript"/>
        </w:rPr>
        <w:t>2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. </w:t>
      </w:r>
      <w:r w:rsidR="002E1761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 w:rsidR="00F16560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P</w:t>
      </w:r>
      <w:r w:rsidR="007448D3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oloha</w:t>
      </w:r>
      <w:r w:rsidR="00F16560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předmětu nájmu vyplývá z plánku, který tvoří </w:t>
      </w:r>
      <w:r w:rsidRPr="007448D3">
        <w:rPr>
          <w:rFonts w:ascii="Times New Roman" w:hAnsi="Times New Roman" w:cs="Times New Roman"/>
          <w:b w:val="0"/>
          <w:i w:val="0"/>
          <w:iCs w:val="0"/>
          <w:sz w:val="22"/>
          <w:szCs w:val="22"/>
        </w:rPr>
        <w:t>přílohu</w:t>
      </w:r>
      <w:r w:rsidR="006B04E1" w:rsidRPr="007448D3">
        <w:rPr>
          <w:rFonts w:ascii="Times New Roman" w:hAnsi="Times New Roman" w:cs="Times New Roman"/>
          <w:b w:val="0"/>
          <w:i w:val="0"/>
          <w:iCs w:val="0"/>
          <w:sz w:val="22"/>
          <w:szCs w:val="22"/>
        </w:rPr>
        <w:t xml:space="preserve"> </w:t>
      </w:r>
      <w:r w:rsidRPr="007448D3">
        <w:rPr>
          <w:rFonts w:ascii="Times New Roman" w:hAnsi="Times New Roman" w:cs="Times New Roman"/>
          <w:b w:val="0"/>
          <w:i w:val="0"/>
          <w:iCs w:val="0"/>
          <w:sz w:val="22"/>
          <w:szCs w:val="22"/>
        </w:rPr>
        <w:t>č.1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smlouvy</w:t>
      </w:r>
      <w:r w:rsidR="00113FD0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.</w:t>
      </w:r>
    </w:p>
    <w:p w:rsidR="00113FD0" w:rsidRDefault="00D76C9F">
      <w:pPr>
        <w:numPr>
          <w:ilvl w:val="0"/>
          <w:numId w:val="5"/>
        </w:num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Nájemce prohlašuje, že prostor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y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přebírá do svého užívání podle této smlouvy ve stavu,</w:t>
      </w:r>
      <w:r w:rsidR="00113FD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ve kterém se nachází a nebude od pronajímatele požadovat žádné úpravy. </w:t>
      </w:r>
    </w:p>
    <w:p w:rsidR="00D76C9F" w:rsidRDefault="00D76C9F">
      <w:pPr>
        <w:numPr>
          <w:ilvl w:val="0"/>
          <w:numId w:val="5"/>
        </w:num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 byl schválen usnesením rady města č.</w:t>
      </w:r>
      <w:r w:rsidR="009715F7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0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223/RM16/2020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ze dne</w:t>
      </w:r>
      <w:r w:rsidR="00113FD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1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8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5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.2020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="009715F7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Záměr obce pronajmout nemovitosti byl zveřejněn na úřední desce od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1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9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5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.2020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do </w:t>
      </w:r>
      <w:r w:rsidR="00FB5E6D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4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6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.2020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Pr="005F4DD4" w:rsidRDefault="00D76C9F" w:rsidP="005F4DD4">
      <w:pPr>
        <w:numPr>
          <w:ilvl w:val="0"/>
          <w:numId w:val="12"/>
        </w:numPr>
        <w:ind w:left="357" w:hanging="357"/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>Účel nájmu</w:t>
      </w:r>
    </w:p>
    <w:p w:rsidR="00D76C9F" w:rsidRDefault="005F4DD4" w:rsidP="00FB5E6D">
      <w:pPr>
        <w:jc w:val="center"/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Prostory </w:t>
      </w:r>
      <w:r w:rsidR="00113FD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se pronajím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ají </w:t>
      </w:r>
      <w:r w:rsidR="00113FD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za účelem zřízení </w:t>
      </w:r>
      <w:r w:rsidR="00195389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sklad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ovacích prostor</w:t>
      </w:r>
      <w:r w:rsidR="003B6D2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:rsidR="00D76C9F" w:rsidRDefault="00D76C9F">
      <w:pPr>
        <w:jc w:val="center"/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</w:pPr>
    </w:p>
    <w:p w:rsidR="00D76C9F" w:rsidRPr="005F4DD4" w:rsidRDefault="00F12C72" w:rsidP="005F4DD4">
      <w:pPr>
        <w:numPr>
          <w:ilvl w:val="0"/>
          <w:numId w:val="12"/>
        </w:numPr>
        <w:ind w:left="357" w:hanging="357"/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</w:t>
      </w:r>
      <w:r w:rsidR="00D76C9F" w:rsidRPr="00D43600">
        <w:rPr>
          <w:rFonts w:ascii="Times New Roman" w:hAnsi="Times New Roman" w:cs="Times New Roman"/>
          <w:i w:val="0"/>
          <w:iCs w:val="0"/>
          <w:sz w:val="22"/>
          <w:szCs w:val="22"/>
        </w:rPr>
        <w:t>Nájemné</w:t>
      </w:r>
    </w:p>
    <w:p w:rsidR="003D3666" w:rsidRPr="00004D96" w:rsidRDefault="00D76C9F" w:rsidP="007E4CC5">
      <w:pPr>
        <w:numPr>
          <w:ilvl w:val="0"/>
          <w:numId w:val="16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Nájemné se sjednává ve výši </w:t>
      </w:r>
      <w:proofErr w:type="gramStart"/>
      <w:r w:rsidR="00004D96"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16.478</w:t>
      </w:r>
      <w:r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,--</w:t>
      </w:r>
      <w:proofErr w:type="gramEnd"/>
      <w:r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Kč</w:t>
      </w:r>
      <w:r w:rsidR="00416DD8"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ročně.</w:t>
      </w:r>
      <w:r w:rsidR="00387DDE"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3D3666"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Nájemné je splatné v pravidelných čtvrtletních splátkách vždy k 15. dni druhého měsíce příslušného čtvrtletí převodem na výše uvedené bankovní spojení pronajímatele na základě daňového dokladu. Dnem uskutečnění zdanitelného plnění je pro obě strany vždy první den příslušného čtvrtletí.</w:t>
      </w:r>
    </w:p>
    <w:p w:rsidR="003D3666" w:rsidRPr="003B4A08" w:rsidRDefault="003D3666" w:rsidP="003D3666">
      <w:pPr>
        <w:numPr>
          <w:ilvl w:val="0"/>
          <w:numId w:val="16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 w:rsidRP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Nájemné uvedené v čl. </w:t>
      </w:r>
      <w:r w:rsidR="003B4A08" w:rsidRP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III</w:t>
      </w:r>
      <w:r w:rsidRP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 bod 1 se počínaje rokem 20</w:t>
      </w:r>
      <w:r w:rsidR="003B4A08" w:rsidRP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22</w:t>
      </w:r>
      <w:r w:rsidRP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valorizuje v každém následujícím kalendářním roce dle míry inflace (údaj ČSÚ) v daném roce. Valorizované nájemné se vypočítává z nájemného uhrazeného v roce předcházejícím a jeho výše bude nájemci oznámena nejpozději do 30.4. příslušného roku.</w:t>
      </w:r>
    </w:p>
    <w:p w:rsidR="00D76C9F" w:rsidRDefault="00D76C9F" w:rsidP="00DA003B">
      <w:pPr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Pr="005F4DD4" w:rsidRDefault="00F12C72" w:rsidP="005F4DD4">
      <w:pPr>
        <w:numPr>
          <w:ilvl w:val="0"/>
          <w:numId w:val="12"/>
        </w:numPr>
        <w:ind w:left="357" w:hanging="357"/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</w:t>
      </w:r>
      <w:r w:rsidR="00D76C9F"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>Doba nájmu</w:t>
      </w:r>
    </w:p>
    <w:p w:rsidR="00C20053" w:rsidRPr="00C20053" w:rsidRDefault="00D76C9F" w:rsidP="00C20053">
      <w:pPr>
        <w:ind w:left="284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Tato smlouva se uzavírá na dobu </w:t>
      </w:r>
      <w:r w:rsidR="00C2005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ne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určitou</w:t>
      </w:r>
      <w:r w:rsidR="00C2005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="00C20053" w:rsidRPr="00C2005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Smlouvu lze vypovědět bez udání důvodu.  Výpovědní lhůta činí jeden měsíc a počíná běžet od prvého dne měsíce následujícího po doručení výpovědi. </w:t>
      </w:r>
    </w:p>
    <w:p w:rsidR="006C2B2A" w:rsidRPr="00C20053" w:rsidRDefault="006C2B2A" w:rsidP="00C20053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8E0286" w:rsidRPr="005F4DD4" w:rsidRDefault="008E0286" w:rsidP="005F4DD4">
      <w:pPr>
        <w:numPr>
          <w:ilvl w:val="0"/>
          <w:numId w:val="12"/>
        </w:numPr>
        <w:ind w:left="357" w:hanging="357"/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>Ostatní ujednání</w:t>
      </w:r>
    </w:p>
    <w:p w:rsidR="00F12C72" w:rsidRDefault="008E0286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 w:rsidRP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Nájemce není oprávněn přenechat předmět nájmu do podnájmu třetí osobě bez předchozího písemného souhlasu pronajímatele.</w:t>
      </w:r>
      <w:r w:rsidR="00FA0E90" w:rsidRP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:rsidR="00F12C72" w:rsidRDefault="00FA0E90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 w:rsidRP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Nájemce předá pronajímateli seznam osob oprávněných ke vstupu do kasáren a seznam vozidel.</w:t>
      </w:r>
    </w:p>
    <w:p w:rsidR="00F12C72" w:rsidRDefault="00F12C72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lastRenderedPageBreak/>
        <w:t>N</w:t>
      </w:r>
      <w:r w:rsidR="00FA0E90" w:rsidRP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ájemce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FA0E90" w:rsidRP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zodpovídá za veškeré škody způsobené na předmětu nájmu jeho činností stejně jako za bezpečnost osob na předmětu nájmu se nacházejících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</w:t>
      </w:r>
    </w:p>
    <w:p w:rsidR="008E0286" w:rsidRDefault="008E0286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Nájemce je povinen oznámit pronajímateli do 5 dnů všechny škody v pronajatém prostoru a škody, jejichž vznik zavinil, uhradit pronajímateli do 15 dnů po obdržení vyúčtování.</w:t>
      </w:r>
      <w:r w:rsid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:rsidR="008E0286" w:rsidRDefault="008E0286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Nájemce si je vědom těchto skutečností:</w:t>
      </w:r>
    </w:p>
    <w:p w:rsidR="008E0286" w:rsidRDefault="008E0286" w:rsidP="008E0286">
      <w:pPr>
        <w:numPr>
          <w:ilvl w:val="0"/>
          <w:numId w:val="9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pronajatá nemovitost se nachází v areálu bývalých kasáren ve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Vyšném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, areál je hlídán ostrahou</w:t>
      </w:r>
    </w:p>
    <w:p w:rsidR="008E0286" w:rsidRDefault="008E0286" w:rsidP="008E0286">
      <w:pPr>
        <w:numPr>
          <w:ilvl w:val="0"/>
          <w:numId w:val="9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vstup do areálu je možný pouze po telefonické domluvě na č. 602 703 907</w:t>
      </w:r>
    </w:p>
    <w:p w:rsidR="008E0286" w:rsidRDefault="008E0286" w:rsidP="008E0286">
      <w:pPr>
        <w:numPr>
          <w:ilvl w:val="0"/>
          <w:numId w:val="9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vzhledem k tomu, že nemovitost je odpojena od všech médií (elektrická energie, teplo, voda), město Český Krumlov neodpovídá za případné znehodnocení uložených věcí</w:t>
      </w:r>
      <w:r w:rsidR="00FB186B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:rsidR="00FA0E90" w:rsidRDefault="00FA0E90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Po ukončení nájmu je nájemce povinen vrátit pronajímateli předmět nájmu vyklizený a ve stavu, v jakém jej převzal.</w:t>
      </w:r>
    </w:p>
    <w:p w:rsidR="00023FE8" w:rsidRPr="00F12C72" w:rsidRDefault="00023FE8" w:rsidP="00F12C72">
      <w:pPr>
        <w:suppressAutoHyphens w:val="0"/>
        <w:overflowPunct/>
        <w:autoSpaceDE/>
        <w:ind w:left="360"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Default="00D76C9F">
      <w:pPr>
        <w:ind w:left="709" w:hanging="425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Pr="005F4DD4" w:rsidRDefault="00930180" w:rsidP="005F4DD4">
      <w:pPr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>VI.</w:t>
      </w:r>
      <w:r w:rsidR="00D76C9F"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</w:t>
      </w:r>
      <w:r w:rsidR="00F12C72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</w:t>
      </w:r>
      <w:r w:rsidR="00D76C9F"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>Závěrečná ujednání</w:t>
      </w:r>
    </w:p>
    <w:p w:rsidR="00D76C9F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Pokud není v této smlouvě stanoveno jinak, platí pro vzájemné vztahy smluvních stran ustanovení občanského zákoníku.</w:t>
      </w:r>
    </w:p>
    <w:p w:rsidR="00D76C9F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Změny a doplňky této smlouvy musí být provedeny pouze písemně formou číslovaného dodatku, jinak jsou neplatné.</w:t>
      </w:r>
    </w:p>
    <w:p w:rsidR="00D76C9F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Tato smlouva se vyhotovuje ve </w:t>
      </w:r>
      <w:r w:rsidR="00387DDE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třech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387DDE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vyhotoveních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, z nichž </w:t>
      </w:r>
      <w:r w:rsidR="00387DDE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pronajímatel obdrží dva a nájemce jeden výtisk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:rsidR="007D5200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Smluvní strany prohlašují, že tato smlouva byla sepsána dle jejich pravé a svobodné vůle a na důkaz toho připojují své podpisy.</w:t>
      </w:r>
    </w:p>
    <w:p w:rsidR="007D5200" w:rsidRDefault="007D5200" w:rsidP="007D5200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7D5200" w:rsidRDefault="007D5200" w:rsidP="007D5200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Default="007D5200" w:rsidP="007D5200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9715F7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 Českém Krumlově dne</w:t>
      </w:r>
      <w:r w:rsidR="0079551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B73DF5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12.6.2020</w:t>
      </w:r>
      <w:r w:rsidR="00207D4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207D4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 </w:t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Č</w:t>
      </w:r>
      <w:r w:rsidR="007448D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esk</w:t>
      </w:r>
      <w:r w:rsid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ých Budějovicích</w:t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207D4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dne</w:t>
      </w:r>
      <w:r w:rsidR="008C107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B73DF5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8.6.2020</w:t>
      </w:r>
    </w:p>
    <w:p w:rsidR="00C20053" w:rsidRDefault="00C20053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52775C" w:rsidRDefault="0052775C" w:rsidP="0052775C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52775C" w:rsidRPr="009715F7" w:rsidRDefault="0052775C" w:rsidP="0052775C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Mgr. Dalibor Carda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MgA Lukáš Průdek</w:t>
      </w:r>
    </w:p>
    <w:p w:rsidR="0052775C" w:rsidRDefault="0052775C" w:rsidP="0052775C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starosta</w:t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ředitel</w:t>
      </w:r>
    </w:p>
    <w:p w:rsidR="0079780A" w:rsidRDefault="0079780A"/>
    <w:p w:rsidR="0079780A" w:rsidRDefault="0079780A"/>
    <w:p w:rsidR="0079780A" w:rsidRDefault="0079780A"/>
    <w:p w:rsidR="0079780A" w:rsidRDefault="0079780A"/>
    <w:p w:rsidR="007D5200" w:rsidRDefault="007D5200"/>
    <w:p w:rsidR="002E1761" w:rsidRDefault="002E1761">
      <w:pPr>
        <w:sectPr w:rsidR="002E1761" w:rsidSect="00BC463D">
          <w:headerReference w:type="default" r:id="rId7"/>
          <w:pgSz w:w="11906" w:h="16838"/>
          <w:pgMar w:top="1694" w:right="1134" w:bottom="1694" w:left="1134" w:header="426" w:footer="1418" w:gutter="0"/>
          <w:cols w:space="708"/>
          <w:docGrid w:linePitch="360"/>
        </w:sectPr>
      </w:pPr>
    </w:p>
    <w:p w:rsidR="00195389" w:rsidRPr="00FA0E90" w:rsidRDefault="00FA0E90" w:rsidP="00FA0E90">
      <w:pPr>
        <w:jc w:val="right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  <w:u w:val="single"/>
        </w:rPr>
      </w:pPr>
      <w:r w:rsidRPr="00FA0E9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  <w:u w:val="single"/>
        </w:rPr>
        <w:lastRenderedPageBreak/>
        <w:t>Příloha č. 1</w:t>
      </w:r>
    </w:p>
    <w:p w:rsidR="00195389" w:rsidRDefault="00195389" w:rsidP="00F74A81">
      <w:pPr>
        <w:jc w:val="center"/>
        <w:rPr>
          <w:color w:val="000000"/>
        </w:rPr>
      </w:pPr>
    </w:p>
    <w:p w:rsidR="00F12C72" w:rsidRDefault="00F12C72" w:rsidP="00F12C72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Budova bez č.p. a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č.e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(SO 132), která je součástí pozemku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parc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 č. st. 21/40 v 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k.ú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Vyšný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a obci Český Krumlov</w:t>
      </w:r>
    </w:p>
    <w:p w:rsidR="002E1761" w:rsidRDefault="00D418F5" w:rsidP="00F74A81">
      <w:pPr>
        <w:jc w:val="center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236.25pt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E1761" w:rsidRDefault="002E1761" w:rsidP="00F74A81">
      <w:pPr>
        <w:jc w:val="center"/>
      </w:pPr>
    </w:p>
    <w:p w:rsidR="00FA0E90" w:rsidRPr="00004D96" w:rsidRDefault="00FA0E90" w:rsidP="00004D96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Místnost č. 2</w:t>
      </w:r>
      <w:r w:rsidR="00004D96"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3</w:t>
      </w:r>
      <w:r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a 2</w:t>
      </w:r>
      <w:r w:rsidR="00004D96"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4</w:t>
      </w:r>
      <w:r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, celkem výměra </w:t>
      </w:r>
      <w:r w:rsidR="00004D96"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82,39 </w:t>
      </w:r>
      <w:r w:rsidRPr="00004D96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m2</w:t>
      </w:r>
    </w:p>
    <w:p w:rsidR="00004D96" w:rsidRDefault="00D418F5" w:rsidP="00FA0E90">
      <w:r>
        <w:rPr>
          <w:noProof/>
        </w:rPr>
        <w:pict>
          <v:shape id="_x0000_i1026" type="#_x0000_t75" alt="Obsah obrázku text&#10;&#10;Popis byl vytvořen automaticky" style="width:453.75pt;height:252pt;visibility:visible;mso-wrap-style:square">
            <v:imagedata r:id="rId9" o:title="Obsah obrázku text&#10;&#10;Popis byl vytvořen automaticky"/>
          </v:shape>
        </w:pict>
      </w:r>
    </w:p>
    <w:p w:rsidR="00FA0E90" w:rsidRDefault="00D418F5" w:rsidP="00FA0E90">
      <w:r>
        <w:rPr>
          <w:noProof/>
        </w:rPr>
        <w:lastRenderedPageBreak/>
        <w:pict>
          <v:shape id="Obrázek 2" o:spid="_x0000_i1027" type="#_x0000_t75" style="width:453pt;height:341.25pt;visibility:visible;mso-wrap-style:square">
            <v:imagedata r:id="rId10" o:title=""/>
          </v:shape>
        </w:pict>
      </w:r>
    </w:p>
    <w:p w:rsidR="0079780A" w:rsidRPr="009715F7" w:rsidRDefault="0079780A"/>
    <w:sectPr w:rsidR="0079780A" w:rsidRPr="009715F7" w:rsidSect="00FA0E90">
      <w:pgSz w:w="11906" w:h="16838"/>
      <w:pgMar w:top="1694" w:right="1134" w:bottom="1694" w:left="1134" w:header="426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74BE2" w:rsidRDefault="00E74BE2">
      <w:r>
        <w:separator/>
      </w:r>
    </w:p>
  </w:endnote>
  <w:endnote w:type="continuationSeparator" w:id="0">
    <w:p w:rsidR="00E74BE2" w:rsidRDefault="00E74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74BE2" w:rsidRDefault="00E74BE2">
      <w:r>
        <w:separator/>
      </w:r>
    </w:p>
  </w:footnote>
  <w:footnote w:type="continuationSeparator" w:id="0">
    <w:p w:rsidR="00E74BE2" w:rsidRDefault="00E74B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73DF5" w:rsidRDefault="00B73DF5" w:rsidP="00B73DF5">
    <w:pPr>
      <w:pStyle w:val="Zhlav"/>
      <w:jc w:val="right"/>
    </w:pPr>
    <w:r>
      <w:t>292/2020/OSMI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</w:rPr>
    </w:lvl>
  </w:abstractNum>
  <w:abstractNum w:abstractNumId="1" w15:restartNumberingAfterBreak="0">
    <w:nsid w:val="00000002"/>
    <w:multiLevelType w:val="singleLevel"/>
    <w:tmpl w:val="00000002"/>
    <w:name w:val="WW8Num14"/>
    <w:lvl w:ilvl="0">
      <w:start w:val="3"/>
      <w:numFmt w:val="upperRoman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/>
        <w:b/>
        <w:bCs/>
        <w:i w:val="0"/>
        <w:iCs w:val="0"/>
        <w:sz w:val="24"/>
        <w:szCs w:val="24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7" w15:restartNumberingAfterBreak="0">
    <w:nsid w:val="038B2222"/>
    <w:multiLevelType w:val="hybridMultilevel"/>
    <w:tmpl w:val="30327EE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9AC36D8"/>
    <w:multiLevelType w:val="hybridMultilevel"/>
    <w:tmpl w:val="ADF074F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F634F11"/>
    <w:multiLevelType w:val="hybridMultilevel"/>
    <w:tmpl w:val="FE8E3AD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05001B2"/>
    <w:multiLevelType w:val="hybridMultilevel"/>
    <w:tmpl w:val="8384F1F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BA6048"/>
    <w:multiLevelType w:val="hybridMultilevel"/>
    <w:tmpl w:val="94AC37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D1D37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57646E8C"/>
    <w:multiLevelType w:val="hybridMultilevel"/>
    <w:tmpl w:val="0510AF22"/>
    <w:name w:val="WW8Num232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9D4BFC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 w15:restartNumberingAfterBreak="0">
    <w:nsid w:val="621B73C9"/>
    <w:multiLevelType w:val="hybridMultilevel"/>
    <w:tmpl w:val="30327EE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3D65BA5"/>
    <w:multiLevelType w:val="hybridMultilevel"/>
    <w:tmpl w:val="8C0C23D8"/>
    <w:lvl w:ilvl="0" w:tplc="B30EA898">
      <w:start w:val="9"/>
      <w:numFmt w:val="bullet"/>
      <w:lvlText w:val="-"/>
      <w:lvlJc w:val="left"/>
      <w:pPr>
        <w:tabs>
          <w:tab w:val="num" w:pos="-987"/>
        </w:tabs>
        <w:ind w:left="786" w:hanging="360"/>
      </w:pPr>
      <w:rPr>
        <w:rFonts w:ascii="Arial" w:eastAsia="Times New Roman" w:hAnsi="Aria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-114"/>
        </w:tabs>
        <w:ind w:left="-114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606"/>
        </w:tabs>
        <w:ind w:left="6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326"/>
        </w:tabs>
        <w:ind w:left="13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046"/>
        </w:tabs>
        <w:ind w:left="20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766"/>
        </w:tabs>
        <w:ind w:left="27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486"/>
        </w:tabs>
        <w:ind w:left="34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206"/>
        </w:tabs>
        <w:ind w:left="42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4926"/>
        </w:tabs>
        <w:ind w:left="4926" w:hanging="360"/>
      </w:pPr>
      <w:rPr>
        <w:rFonts w:ascii="Wingdings" w:hAnsi="Wingdings" w:hint="default"/>
      </w:rPr>
    </w:lvl>
  </w:abstractNum>
  <w:abstractNum w:abstractNumId="17" w15:restartNumberingAfterBreak="0">
    <w:nsid w:val="64C6560C"/>
    <w:multiLevelType w:val="hybridMultilevel"/>
    <w:tmpl w:val="DF8C8960"/>
    <w:lvl w:ilvl="0" w:tplc="00000004">
      <w:start w:val="1"/>
      <w:numFmt w:val="upperRoman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AE43A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68E14256"/>
    <w:multiLevelType w:val="hybridMultilevel"/>
    <w:tmpl w:val="53EE2136"/>
    <w:lvl w:ilvl="0" w:tplc="0000000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3954AE"/>
    <w:multiLevelType w:val="hybridMultilevel"/>
    <w:tmpl w:val="143813DA"/>
    <w:lvl w:ilvl="0" w:tplc="109816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3"/>
  </w:num>
  <w:num w:numId="9">
    <w:abstractNumId w:val="16"/>
  </w:num>
  <w:num w:numId="10">
    <w:abstractNumId w:val="20"/>
  </w:num>
  <w:num w:numId="11">
    <w:abstractNumId w:val="19"/>
  </w:num>
  <w:num w:numId="12">
    <w:abstractNumId w:val="17"/>
  </w:num>
  <w:num w:numId="13">
    <w:abstractNumId w:val="9"/>
  </w:num>
  <w:num w:numId="14">
    <w:abstractNumId w:val="12"/>
  </w:num>
  <w:num w:numId="15">
    <w:abstractNumId w:val="14"/>
  </w:num>
  <w:num w:numId="16">
    <w:abstractNumId w:val="7"/>
  </w:num>
  <w:num w:numId="17">
    <w:abstractNumId w:val="8"/>
  </w:num>
  <w:num w:numId="18">
    <w:abstractNumId w:val="10"/>
  </w:num>
  <w:num w:numId="19">
    <w:abstractNumId w:val="11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5834"/>
    <w:rsid w:val="00004D96"/>
    <w:rsid w:val="00023FE8"/>
    <w:rsid w:val="00061B5F"/>
    <w:rsid w:val="00084BEA"/>
    <w:rsid w:val="000B5F57"/>
    <w:rsid w:val="000C1CD8"/>
    <w:rsid w:val="00106D1F"/>
    <w:rsid w:val="00113FD0"/>
    <w:rsid w:val="00186654"/>
    <w:rsid w:val="00195389"/>
    <w:rsid w:val="00195D87"/>
    <w:rsid w:val="00207D4A"/>
    <w:rsid w:val="00243458"/>
    <w:rsid w:val="00251203"/>
    <w:rsid w:val="002D6E34"/>
    <w:rsid w:val="002E1761"/>
    <w:rsid w:val="003035B6"/>
    <w:rsid w:val="00315360"/>
    <w:rsid w:val="003467EB"/>
    <w:rsid w:val="00374C70"/>
    <w:rsid w:val="00387DDE"/>
    <w:rsid w:val="003B4A08"/>
    <w:rsid w:val="003B6D28"/>
    <w:rsid w:val="003D3666"/>
    <w:rsid w:val="003D611F"/>
    <w:rsid w:val="00416DD8"/>
    <w:rsid w:val="00424E8A"/>
    <w:rsid w:val="00462D9C"/>
    <w:rsid w:val="00494F90"/>
    <w:rsid w:val="004B66B5"/>
    <w:rsid w:val="004D3200"/>
    <w:rsid w:val="004E4D1E"/>
    <w:rsid w:val="0052775C"/>
    <w:rsid w:val="00581E59"/>
    <w:rsid w:val="005A6AAE"/>
    <w:rsid w:val="005C7D68"/>
    <w:rsid w:val="005F4DD4"/>
    <w:rsid w:val="0060779D"/>
    <w:rsid w:val="006132EF"/>
    <w:rsid w:val="00623AA0"/>
    <w:rsid w:val="00697DAB"/>
    <w:rsid w:val="00697EB2"/>
    <w:rsid w:val="006B032B"/>
    <w:rsid w:val="006B04E1"/>
    <w:rsid w:val="006C2B2A"/>
    <w:rsid w:val="00736A77"/>
    <w:rsid w:val="007448D3"/>
    <w:rsid w:val="007551B6"/>
    <w:rsid w:val="0077371B"/>
    <w:rsid w:val="00795513"/>
    <w:rsid w:val="0079780A"/>
    <w:rsid w:val="007D5200"/>
    <w:rsid w:val="008B20E7"/>
    <w:rsid w:val="008B3A94"/>
    <w:rsid w:val="008C107A"/>
    <w:rsid w:val="008C1750"/>
    <w:rsid w:val="008D5834"/>
    <w:rsid w:val="008E0286"/>
    <w:rsid w:val="008E4791"/>
    <w:rsid w:val="00925977"/>
    <w:rsid w:val="00930180"/>
    <w:rsid w:val="009715F7"/>
    <w:rsid w:val="00A0775D"/>
    <w:rsid w:val="00A62267"/>
    <w:rsid w:val="00A62663"/>
    <w:rsid w:val="00AA26BC"/>
    <w:rsid w:val="00AE2BEE"/>
    <w:rsid w:val="00AE6A9F"/>
    <w:rsid w:val="00AE6C29"/>
    <w:rsid w:val="00B73DF5"/>
    <w:rsid w:val="00BA131F"/>
    <w:rsid w:val="00BC463D"/>
    <w:rsid w:val="00C10117"/>
    <w:rsid w:val="00C20053"/>
    <w:rsid w:val="00C42905"/>
    <w:rsid w:val="00D01CF2"/>
    <w:rsid w:val="00D02FD3"/>
    <w:rsid w:val="00D138E1"/>
    <w:rsid w:val="00D418F5"/>
    <w:rsid w:val="00D43600"/>
    <w:rsid w:val="00D76C9F"/>
    <w:rsid w:val="00DA003B"/>
    <w:rsid w:val="00DD1D44"/>
    <w:rsid w:val="00DD27E3"/>
    <w:rsid w:val="00DF378D"/>
    <w:rsid w:val="00E74BE2"/>
    <w:rsid w:val="00E75249"/>
    <w:rsid w:val="00E87851"/>
    <w:rsid w:val="00ED6908"/>
    <w:rsid w:val="00F04E39"/>
    <w:rsid w:val="00F123BB"/>
    <w:rsid w:val="00F12C72"/>
    <w:rsid w:val="00F16560"/>
    <w:rsid w:val="00F4438A"/>
    <w:rsid w:val="00F65CB2"/>
    <w:rsid w:val="00F74A81"/>
    <w:rsid w:val="00F90084"/>
    <w:rsid w:val="00FA0E90"/>
    <w:rsid w:val="00FB186B"/>
    <w:rsid w:val="00FB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1DD72003-790B-498A-B93B-C7AF7005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2BEE"/>
    <w:pPr>
      <w:suppressAutoHyphens/>
      <w:overflowPunct w:val="0"/>
      <w:autoSpaceDE w:val="0"/>
      <w:textAlignment w:val="baseline"/>
    </w:pPr>
    <w:rPr>
      <w:rFonts w:ascii="Courier New" w:hAnsi="Courier New" w:cs="Courier New"/>
      <w:b/>
      <w:bCs/>
      <w:i/>
      <w:iCs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sid w:val="00AE2BEE"/>
    <w:rPr>
      <w:rFonts w:ascii="Courier New" w:hAnsi="Courier New"/>
      <w:sz w:val="24"/>
      <w:u w:val="none"/>
    </w:rPr>
  </w:style>
  <w:style w:type="character" w:customStyle="1" w:styleId="WW8Num3z0">
    <w:name w:val="WW8Num3z0"/>
    <w:rsid w:val="00AE2BEE"/>
    <w:rPr>
      <w:rFonts w:ascii="Courier New" w:hAnsi="Courier New"/>
      <w:sz w:val="24"/>
      <w:u w:val="none"/>
    </w:rPr>
  </w:style>
  <w:style w:type="character" w:customStyle="1" w:styleId="WW8Num4z0">
    <w:name w:val="WW8Num4z0"/>
    <w:rsid w:val="00AE2BEE"/>
    <w:rPr>
      <w:rFonts w:ascii="Courier New" w:hAnsi="Courier New"/>
      <w:sz w:val="24"/>
      <w:u w:val="none"/>
    </w:rPr>
  </w:style>
  <w:style w:type="character" w:customStyle="1" w:styleId="WW8Num5z0">
    <w:name w:val="WW8Num5z0"/>
    <w:rsid w:val="00AE2BEE"/>
    <w:rPr>
      <w:rFonts w:ascii="Courier New" w:hAnsi="Courier New"/>
      <w:sz w:val="24"/>
      <w:u w:val="none"/>
    </w:rPr>
  </w:style>
  <w:style w:type="character" w:customStyle="1" w:styleId="WW8Num6z0">
    <w:name w:val="WW8Num6z0"/>
    <w:rsid w:val="00AE2BEE"/>
    <w:rPr>
      <w:rFonts w:ascii="Courier New" w:hAnsi="Courier New"/>
      <w:sz w:val="24"/>
      <w:u w:val="none"/>
    </w:rPr>
  </w:style>
  <w:style w:type="character" w:customStyle="1" w:styleId="WW8Num7z0">
    <w:name w:val="WW8Num7z0"/>
    <w:rsid w:val="00AE2BEE"/>
    <w:rPr>
      <w:rFonts w:ascii="Courier New" w:hAnsi="Courier New"/>
      <w:sz w:val="24"/>
      <w:u w:val="none"/>
    </w:rPr>
  </w:style>
  <w:style w:type="character" w:customStyle="1" w:styleId="WW8Num8z0">
    <w:name w:val="WW8Num8z0"/>
    <w:rsid w:val="00AE2BEE"/>
    <w:rPr>
      <w:rFonts w:ascii="Courier New" w:hAnsi="Courier New"/>
      <w:sz w:val="24"/>
      <w:u w:val="none"/>
    </w:rPr>
  </w:style>
  <w:style w:type="character" w:customStyle="1" w:styleId="WW8Num9z0">
    <w:name w:val="WW8Num9z0"/>
    <w:rsid w:val="00AE2BEE"/>
  </w:style>
  <w:style w:type="character" w:customStyle="1" w:styleId="WW8Num10z0">
    <w:name w:val="WW8Num10z0"/>
    <w:rsid w:val="00AE2BEE"/>
    <w:rPr>
      <w:rFonts w:ascii="Courier New" w:hAnsi="Courier New"/>
      <w:sz w:val="24"/>
      <w:u w:val="none"/>
    </w:rPr>
  </w:style>
  <w:style w:type="character" w:customStyle="1" w:styleId="WW8Num11z0">
    <w:name w:val="WW8Num11z0"/>
    <w:rsid w:val="00AE2BEE"/>
    <w:rPr>
      <w:rFonts w:ascii="Courier New" w:hAnsi="Courier New"/>
      <w:sz w:val="24"/>
      <w:u w:val="none"/>
    </w:rPr>
  </w:style>
  <w:style w:type="character" w:customStyle="1" w:styleId="WW8Num12z0">
    <w:name w:val="WW8Num12z0"/>
    <w:rsid w:val="00AE2BEE"/>
    <w:rPr>
      <w:rFonts w:ascii="Courier New" w:hAnsi="Courier New"/>
      <w:sz w:val="24"/>
      <w:u w:val="none"/>
    </w:rPr>
  </w:style>
  <w:style w:type="character" w:customStyle="1" w:styleId="WW8Num14z0">
    <w:name w:val="WW8Num14z0"/>
    <w:rsid w:val="00AE2BEE"/>
    <w:rPr>
      <w:rFonts w:ascii="Times New Roman" w:hAnsi="Times New Roman"/>
      <w:b/>
      <w:sz w:val="24"/>
      <w:u w:val="none"/>
    </w:rPr>
  </w:style>
  <w:style w:type="character" w:customStyle="1" w:styleId="WW8Num15z0">
    <w:name w:val="WW8Num15z0"/>
    <w:rsid w:val="00AE2BEE"/>
    <w:rPr>
      <w:rFonts w:ascii="Courier New" w:hAnsi="Courier New"/>
      <w:sz w:val="24"/>
      <w:u w:val="none"/>
    </w:rPr>
  </w:style>
  <w:style w:type="character" w:customStyle="1" w:styleId="WW8Num16z0">
    <w:name w:val="WW8Num16z0"/>
    <w:rsid w:val="00AE2BEE"/>
    <w:rPr>
      <w:rFonts w:ascii="Courier New" w:hAnsi="Courier New"/>
      <w:sz w:val="24"/>
      <w:u w:val="none"/>
    </w:rPr>
  </w:style>
  <w:style w:type="character" w:customStyle="1" w:styleId="WW8Num17z0">
    <w:name w:val="WW8Num17z0"/>
    <w:rsid w:val="00AE2BEE"/>
    <w:rPr>
      <w:rFonts w:ascii="Courier New" w:hAnsi="Courier New"/>
      <w:sz w:val="24"/>
      <w:u w:val="none"/>
    </w:rPr>
  </w:style>
  <w:style w:type="character" w:customStyle="1" w:styleId="WW8Num18z0">
    <w:name w:val="WW8Num18z0"/>
    <w:rsid w:val="00AE2BEE"/>
    <w:rPr>
      <w:rFonts w:ascii="Courier New" w:hAnsi="Courier New"/>
      <w:sz w:val="24"/>
      <w:u w:val="none"/>
    </w:rPr>
  </w:style>
  <w:style w:type="character" w:customStyle="1" w:styleId="WW8Num22z0">
    <w:name w:val="WW8Num22z0"/>
    <w:rsid w:val="00AE2BEE"/>
    <w:rPr>
      <w:rFonts w:ascii="Courier New" w:hAnsi="Courier New"/>
      <w:sz w:val="24"/>
      <w:u w:val="none"/>
    </w:rPr>
  </w:style>
  <w:style w:type="character" w:customStyle="1" w:styleId="WW8Num24z0">
    <w:name w:val="WW8Num24z0"/>
    <w:rsid w:val="00AE2BEE"/>
    <w:rPr>
      <w:rFonts w:ascii="Courier New" w:hAnsi="Courier New"/>
      <w:sz w:val="24"/>
      <w:u w:val="none"/>
    </w:rPr>
  </w:style>
  <w:style w:type="character" w:customStyle="1" w:styleId="WW8Num25z0">
    <w:name w:val="WW8Num25z0"/>
    <w:rsid w:val="00AE2BEE"/>
    <w:rPr>
      <w:rFonts w:ascii="Courier New" w:hAnsi="Courier New"/>
      <w:sz w:val="24"/>
      <w:u w:val="none"/>
    </w:rPr>
  </w:style>
  <w:style w:type="character" w:customStyle="1" w:styleId="WW8NumSt7z0">
    <w:name w:val="WW8NumSt7z0"/>
    <w:rsid w:val="00AE2BEE"/>
    <w:rPr>
      <w:rFonts w:ascii="Courier New" w:hAnsi="Courier New"/>
      <w:sz w:val="24"/>
      <w:u w:val="none"/>
    </w:rPr>
  </w:style>
  <w:style w:type="character" w:customStyle="1" w:styleId="Standardnpsmoodstavce1">
    <w:name w:val="Standardní písmo odstavce1"/>
    <w:rsid w:val="00AE2BEE"/>
  </w:style>
  <w:style w:type="character" w:styleId="slostrnky">
    <w:name w:val="page number"/>
    <w:rsid w:val="00AE2BEE"/>
    <w:rPr>
      <w:rFonts w:cs="Times New Roman"/>
    </w:rPr>
  </w:style>
  <w:style w:type="character" w:customStyle="1" w:styleId="CharChar">
    <w:name w:val="Char Char"/>
    <w:rsid w:val="00AE2BEE"/>
    <w:rPr>
      <w:rFonts w:ascii="Courier New" w:hAnsi="Courier New"/>
      <w:b/>
      <w:i/>
      <w:sz w:val="24"/>
    </w:rPr>
  </w:style>
  <w:style w:type="character" w:customStyle="1" w:styleId="Symbolyproslovn">
    <w:name w:val="Symboly pro číslování"/>
    <w:rsid w:val="00AE2BEE"/>
  </w:style>
  <w:style w:type="paragraph" w:customStyle="1" w:styleId="Nadpis">
    <w:name w:val="Nadpis"/>
    <w:basedOn w:val="Normln"/>
    <w:next w:val="Zkladntext"/>
    <w:rsid w:val="00AE2BEE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Zkladntext">
    <w:name w:val="Body Text"/>
    <w:basedOn w:val="Normln"/>
    <w:link w:val="ZkladntextChar"/>
    <w:rsid w:val="00AE2BEE"/>
    <w:pPr>
      <w:spacing w:after="120"/>
    </w:pPr>
  </w:style>
  <w:style w:type="character" w:customStyle="1" w:styleId="ZkladntextChar">
    <w:name w:val="Základní text Char"/>
    <w:link w:val="Zkladntext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paragraph" w:styleId="Seznam">
    <w:name w:val="List"/>
    <w:basedOn w:val="Zkladntext"/>
    <w:rsid w:val="00AE2BEE"/>
  </w:style>
  <w:style w:type="paragraph" w:customStyle="1" w:styleId="Popisek">
    <w:name w:val="Popisek"/>
    <w:basedOn w:val="Normln"/>
    <w:rsid w:val="00AE2BEE"/>
    <w:pPr>
      <w:suppressLineNumbers/>
      <w:spacing w:before="120" w:after="120"/>
    </w:pPr>
  </w:style>
  <w:style w:type="paragraph" w:customStyle="1" w:styleId="Rejstk">
    <w:name w:val="Rejstřík"/>
    <w:basedOn w:val="Normln"/>
    <w:rsid w:val="00AE2BEE"/>
    <w:pPr>
      <w:suppressLineNumbers/>
    </w:pPr>
  </w:style>
  <w:style w:type="paragraph" w:styleId="Zhlav">
    <w:name w:val="header"/>
    <w:basedOn w:val="Normln"/>
    <w:link w:val="ZhlavChar"/>
    <w:rsid w:val="00AE2BE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paragraph" w:styleId="Zpat">
    <w:name w:val="footer"/>
    <w:basedOn w:val="Normln"/>
    <w:link w:val="ZpatChar"/>
    <w:rsid w:val="00AE2BE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character" w:customStyle="1" w:styleId="preformatted">
    <w:name w:val="preformatted"/>
    <w:rsid w:val="00DD1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1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Nájemní smlouva</vt:lpstr>
    </vt:vector>
  </TitlesOfParts>
  <Company>Český Krumlov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Nájemní smlouva</dc:title>
  <dc:subject/>
  <dc:creator>Lumir Lusticky</dc:creator>
  <cp:keywords/>
  <dc:description/>
  <cp:lastModifiedBy>Pavla Čížková</cp:lastModifiedBy>
  <cp:revision>2</cp:revision>
  <cp:lastPrinted>2019-09-24T10:56:00Z</cp:lastPrinted>
  <dcterms:created xsi:type="dcterms:W3CDTF">2020-06-16T07:13:00Z</dcterms:created>
  <dcterms:modified xsi:type="dcterms:W3CDTF">2020-06-16T07:13:00Z</dcterms:modified>
</cp:coreProperties>
</file>