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F65" w:rsidRDefault="00EE2574">
      <w:r>
        <w:t>Potvrzeno telefonicky</w:t>
      </w:r>
      <w:bookmarkStart w:id="0" w:name="_GoBack"/>
      <w:bookmarkEnd w:id="0"/>
      <w:r>
        <w:t xml:space="preserve"> 27.5.2020</w:t>
      </w:r>
    </w:p>
    <w:sectPr w:rsidR="00EB2F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574"/>
    <w:rsid w:val="00EB2F65"/>
    <w:rsid w:val="00EE2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9F672"/>
  <w15:chartTrackingRefBased/>
  <w15:docId w15:val="{C518078B-7859-4B8F-97CF-83352DB61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Brhel</dc:creator>
  <cp:keywords/>
  <dc:description/>
  <cp:lastModifiedBy>Marek Brhel</cp:lastModifiedBy>
  <cp:revision>1</cp:revision>
  <dcterms:created xsi:type="dcterms:W3CDTF">2020-06-12T08:15:00Z</dcterms:created>
  <dcterms:modified xsi:type="dcterms:W3CDTF">2020-06-12T08:15:00Z</dcterms:modified>
</cp:coreProperties>
</file>