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48" w:rsidRPr="00DC2548" w:rsidRDefault="00DC2548" w:rsidP="00DC2548">
      <w:pPr>
        <w:spacing w:line="240" w:lineRule="exact"/>
        <w:contextualSpacing/>
        <w:rPr>
          <w:rFonts w:cs="Times New Roman"/>
          <w:bCs/>
        </w:rPr>
      </w:pPr>
      <w:r w:rsidRPr="00DC2548">
        <w:rPr>
          <w:rFonts w:cs="Times New Roman"/>
          <w:bCs/>
        </w:rPr>
        <w:t>Marcela Jirotová</w:t>
      </w:r>
    </w:p>
    <w:p w:rsidR="00DC2548" w:rsidRPr="00DC2548" w:rsidRDefault="00DC2548" w:rsidP="00DC2548">
      <w:pPr>
        <w:spacing w:line="240" w:lineRule="exact"/>
        <w:contextualSpacing/>
        <w:rPr>
          <w:rFonts w:cs="Times New Roman"/>
          <w:bCs/>
        </w:rPr>
      </w:pPr>
      <w:r w:rsidRPr="00DC2548">
        <w:rPr>
          <w:rFonts w:cs="Times New Roman"/>
          <w:bCs/>
        </w:rPr>
        <w:t>Školní 148</w:t>
      </w:r>
    </w:p>
    <w:p w:rsidR="00DC2548" w:rsidRPr="00DC2548" w:rsidRDefault="00DC2548" w:rsidP="00DC2548">
      <w:pPr>
        <w:spacing w:line="240" w:lineRule="exact"/>
        <w:contextualSpacing/>
        <w:rPr>
          <w:rFonts w:cs="Times New Roman"/>
          <w:bCs/>
        </w:rPr>
      </w:pPr>
      <w:r w:rsidRPr="00DC2548">
        <w:rPr>
          <w:rFonts w:cs="Times New Roman"/>
          <w:bCs/>
        </w:rPr>
        <w:t>695 01 Zaječí</w:t>
      </w:r>
    </w:p>
    <w:p w:rsidR="00DC2548" w:rsidRPr="00DC2548" w:rsidRDefault="00DC2548" w:rsidP="00DC2548">
      <w:pPr>
        <w:spacing w:line="240" w:lineRule="exact"/>
        <w:contextualSpacing/>
        <w:rPr>
          <w:rFonts w:cs="Times New Roman"/>
          <w:bCs/>
        </w:rPr>
      </w:pPr>
      <w:r w:rsidRPr="00DC2548">
        <w:rPr>
          <w:rFonts w:cs="Times New Roman"/>
          <w:bCs/>
        </w:rPr>
        <w:t>IČ: 75323699</w:t>
      </w:r>
    </w:p>
    <w:p w:rsidR="00DC2548" w:rsidRPr="00DC2548" w:rsidRDefault="00DC2548" w:rsidP="00DC2548">
      <w:pPr>
        <w:spacing w:line="240" w:lineRule="exact"/>
        <w:contextualSpacing/>
        <w:rPr>
          <w:rFonts w:cs="Times New Roman"/>
          <w:bCs/>
        </w:rPr>
      </w:pPr>
      <w:r w:rsidRPr="00DC2548">
        <w:rPr>
          <w:rFonts w:cs="Times New Roman"/>
          <w:bCs/>
        </w:rPr>
        <w:t>DIČ: CZ 7558014087</w:t>
      </w:r>
    </w:p>
    <w:p w:rsidR="00DD25B6" w:rsidRDefault="00DD25B6">
      <w:pPr>
        <w:spacing w:after="0" w:line="240" w:lineRule="auto"/>
        <w:rPr>
          <w:rStyle w:val="Siln"/>
          <w:rFonts w:cs="Times New Roman"/>
          <w:b w:val="0"/>
        </w:rPr>
      </w:pPr>
    </w:p>
    <w:p w:rsidR="00DD25B6" w:rsidRDefault="00E83C89">
      <w:pPr>
        <w:spacing w:after="0" w:line="240" w:lineRule="auto"/>
        <w:rPr>
          <w:rFonts w:cs="Times New Roman"/>
        </w:rPr>
      </w:pPr>
      <w:r>
        <w:rPr>
          <w:rStyle w:val="Siln"/>
          <w:rFonts w:cs="Times New Roman"/>
          <w:b w:val="0"/>
        </w:rPr>
        <w:t>V Brně dne</w:t>
      </w:r>
      <w:r w:rsidR="007867D2">
        <w:rPr>
          <w:rStyle w:val="Siln"/>
          <w:rFonts w:cs="Times New Roman"/>
          <w:b w:val="0"/>
        </w:rPr>
        <w:t xml:space="preserve">: 3. 6. </w:t>
      </w:r>
      <w:r>
        <w:rPr>
          <w:rStyle w:val="Siln"/>
          <w:rFonts w:cs="Times New Roman"/>
          <w:b w:val="0"/>
        </w:rPr>
        <w:t>2020</w:t>
      </w:r>
      <w:r>
        <w:rPr>
          <w:rStyle w:val="Siln"/>
          <w:rFonts w:cs="Times New Roman"/>
          <w:b w:val="0"/>
        </w:rPr>
        <w:br/>
        <w:t xml:space="preserve">č. </w:t>
      </w:r>
      <w:proofErr w:type="spellStart"/>
      <w:r>
        <w:rPr>
          <w:rStyle w:val="Siln"/>
          <w:rFonts w:cs="Times New Roman"/>
          <w:b w:val="0"/>
        </w:rPr>
        <w:t>obj</w:t>
      </w:r>
      <w:proofErr w:type="spellEnd"/>
      <w:r>
        <w:rPr>
          <w:rStyle w:val="Siln"/>
          <w:rFonts w:cs="Times New Roman"/>
          <w:b w:val="0"/>
        </w:rPr>
        <w:t xml:space="preserve">.: </w:t>
      </w:r>
      <w:r w:rsidR="007867D2">
        <w:rPr>
          <w:rStyle w:val="Siln"/>
          <w:rFonts w:cs="Times New Roman"/>
          <w:b w:val="0"/>
        </w:rPr>
        <w:t>306</w:t>
      </w:r>
      <w:r>
        <w:rPr>
          <w:rStyle w:val="Siln"/>
          <w:rFonts w:cs="Times New Roman"/>
          <w:b w:val="0"/>
        </w:rPr>
        <w:t>/2020/MG</w:t>
      </w:r>
      <w:r>
        <w:rPr>
          <w:rStyle w:val="Siln"/>
          <w:rFonts w:cs="Times New Roman"/>
        </w:rPr>
        <w:br/>
      </w:r>
    </w:p>
    <w:p w:rsidR="00DD25B6" w:rsidRDefault="00DD25B6">
      <w:pPr>
        <w:spacing w:after="0" w:line="240" w:lineRule="auto"/>
        <w:rPr>
          <w:rStyle w:val="Siln"/>
          <w:rFonts w:cs="Times New Roman"/>
          <w:bCs w:val="0"/>
        </w:rPr>
      </w:pPr>
    </w:p>
    <w:p w:rsidR="00DD25B6" w:rsidRDefault="00E83C89">
      <w:pPr>
        <w:spacing w:after="0" w:line="240" w:lineRule="auto"/>
        <w:rPr>
          <w:rFonts w:cs="Times New Roman"/>
        </w:rPr>
      </w:pPr>
      <w:r>
        <w:rPr>
          <w:rStyle w:val="Siln"/>
          <w:rFonts w:cs="Times New Roman"/>
          <w:bCs w:val="0"/>
        </w:rPr>
        <w:t xml:space="preserve">Objednávka výmalby výstavních sálů a výroby výstavních panelů pro výstavní projekt </w:t>
      </w:r>
      <w:proofErr w:type="spellStart"/>
      <w:r>
        <w:rPr>
          <w:rStyle w:val="Siln"/>
          <w:rFonts w:cs="Times New Roman"/>
          <w:i/>
          <w:iCs/>
        </w:rPr>
        <w:t>Rajlich</w:t>
      </w:r>
      <w:proofErr w:type="spellEnd"/>
      <w:r>
        <w:rPr>
          <w:rStyle w:val="Siln"/>
          <w:rFonts w:cs="Times New Roman"/>
          <w:i/>
          <w:iCs/>
        </w:rPr>
        <w:t xml:space="preserve"> 100</w:t>
      </w:r>
    </w:p>
    <w:p w:rsidR="00DD25B6" w:rsidRDefault="00E83C89">
      <w:pPr>
        <w:spacing w:after="0" w:line="240" w:lineRule="auto"/>
        <w:rPr>
          <w:rFonts w:cs="Times New Roman"/>
        </w:rPr>
      </w:pPr>
      <w:r>
        <w:rPr>
          <w:rStyle w:val="Siln"/>
          <w:rFonts w:cs="Times New Roman"/>
          <w:bCs w:val="0"/>
        </w:rPr>
        <w:t xml:space="preserve">                                                                              </w:t>
      </w:r>
    </w:p>
    <w:p w:rsidR="00DD25B6" w:rsidRDefault="00E83C89">
      <w:pPr>
        <w:spacing w:line="240" w:lineRule="exact"/>
        <w:contextualSpacing/>
      </w:pPr>
      <w:r>
        <w:rPr>
          <w:rFonts w:cs="Times New Roman"/>
        </w:rPr>
        <w:t xml:space="preserve">Na základě rámcové smlouvy č. </w:t>
      </w:r>
      <w:r w:rsidRPr="00DC2548">
        <w:rPr>
          <w:rFonts w:cs="Times New Roman"/>
        </w:rPr>
        <w:t>RS</w:t>
      </w:r>
      <w:r w:rsidR="00DC2548" w:rsidRPr="00DC2548">
        <w:rPr>
          <w:rFonts w:cs="Times New Roman"/>
        </w:rPr>
        <w:t xml:space="preserve"> 122</w:t>
      </w:r>
      <w:r w:rsidRPr="00DC2548">
        <w:rPr>
          <w:rFonts w:cs="Times New Roman"/>
        </w:rPr>
        <w:t>/20</w:t>
      </w:r>
      <w:r w:rsidR="005B40C5" w:rsidRPr="00DC2548">
        <w:rPr>
          <w:rFonts w:cs="Times New Roman"/>
        </w:rPr>
        <w:t>20</w:t>
      </w:r>
      <w:r w:rsidRPr="00DC2548">
        <w:rPr>
          <w:rFonts w:cs="Times New Roman"/>
        </w:rPr>
        <w:t>/MG</w:t>
      </w:r>
      <w:r w:rsidR="006F2E66">
        <w:rPr>
          <w:rFonts w:cs="Times New Roman"/>
        </w:rPr>
        <w:t xml:space="preserve"> </w:t>
      </w:r>
      <w:proofErr w:type="spellStart"/>
      <w:r w:rsidR="006F2E66" w:rsidRPr="00F76023">
        <w:t>minitendru</w:t>
      </w:r>
      <w:proofErr w:type="spellEnd"/>
      <w:r w:rsidR="006F2E66" w:rsidRPr="00F76023">
        <w:t xml:space="preserve"> v Národním elektronickém systému pod číslem N006/</w:t>
      </w:r>
      <w:r w:rsidR="006F2E66">
        <w:t>20</w:t>
      </w:r>
      <w:r w:rsidR="006F2E66" w:rsidRPr="00F76023">
        <w:t>/V000</w:t>
      </w:r>
      <w:r w:rsidR="006F2E66">
        <w:t>13078</w:t>
      </w:r>
      <w:r>
        <w:rPr>
          <w:rFonts w:cs="Times New Roman"/>
        </w:rPr>
        <w:t xml:space="preserve"> u Vás objednáváme repasování a výmalbu výstavních sálů a výrobu výstavních panelů pro projekt </w:t>
      </w:r>
      <w:proofErr w:type="spellStart"/>
      <w:r>
        <w:rPr>
          <w:rFonts w:cs="Times New Roman"/>
          <w:i/>
          <w:iCs/>
        </w:rPr>
        <w:t>Rajlich</w:t>
      </w:r>
      <w:proofErr w:type="spellEnd"/>
      <w:r>
        <w:rPr>
          <w:rFonts w:cs="Times New Roman"/>
          <w:i/>
          <w:iCs/>
        </w:rPr>
        <w:t xml:space="preserve"> 100</w:t>
      </w:r>
      <w:r>
        <w:rPr>
          <w:rFonts w:cs="Times New Roman"/>
        </w:rPr>
        <w:t xml:space="preserve">, </w:t>
      </w:r>
      <w:r>
        <w:rPr>
          <w:rStyle w:val="Siln"/>
          <w:rFonts w:cs="Times New Roman"/>
          <w:b w:val="0"/>
          <w:bCs w:val="0"/>
        </w:rPr>
        <w:t xml:space="preserve">to vše včetně dodání a dopravy materiálu do Moravské galerie v Brně a provedení hrubého úklidu. </w:t>
      </w:r>
      <w:r>
        <w:rPr>
          <w:rFonts w:cs="Times New Roman"/>
        </w:rPr>
        <w:t>Projekt se uskuteční v Pražákově paláci, Husova 18, Brno, 662 26 a Místodržitelském paláci, Moravské nám. 1a, Brno, 662 26 v termínu od 2</w:t>
      </w:r>
      <w:r w:rsidR="008B7A0F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8B7A0F">
        <w:rPr>
          <w:rFonts w:cs="Times New Roman"/>
        </w:rPr>
        <w:t>9</w:t>
      </w:r>
      <w:r>
        <w:rPr>
          <w:rFonts w:cs="Times New Roman"/>
        </w:rPr>
        <w:t xml:space="preserve">. </w:t>
      </w:r>
      <w:r w:rsidR="008B7A0F">
        <w:rPr>
          <w:rFonts w:cs="Times New Roman"/>
        </w:rPr>
        <w:t xml:space="preserve">2020 </w:t>
      </w:r>
      <w:r>
        <w:rPr>
          <w:rFonts w:cs="Times New Roman"/>
        </w:rPr>
        <w:t xml:space="preserve">do </w:t>
      </w:r>
      <w:r w:rsidR="008B7A0F">
        <w:rPr>
          <w:rFonts w:cs="Times New Roman"/>
        </w:rPr>
        <w:t>28</w:t>
      </w:r>
      <w:r>
        <w:rPr>
          <w:rFonts w:cs="Times New Roman"/>
        </w:rPr>
        <w:t xml:space="preserve">. </w:t>
      </w:r>
      <w:r w:rsidR="008B7A0F">
        <w:rPr>
          <w:rFonts w:cs="Times New Roman"/>
        </w:rPr>
        <w:t>2</w:t>
      </w:r>
      <w:r>
        <w:rPr>
          <w:rFonts w:cs="Times New Roman"/>
        </w:rPr>
        <w:t>. 202</w:t>
      </w:r>
      <w:r w:rsidR="008B7A0F">
        <w:rPr>
          <w:rFonts w:cs="Times New Roman"/>
        </w:rPr>
        <w:t>1</w:t>
      </w:r>
      <w:r>
        <w:rPr>
          <w:rFonts w:cs="Times New Roman"/>
        </w:rPr>
        <w:t xml:space="preserve">.                                                                                                                                                   </w:t>
      </w: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Přílohy:</w:t>
      </w:r>
    </w:p>
    <w:p w:rsidR="00DC2548" w:rsidRDefault="00DC2548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• Příloha č. 1 – položkový rozpočet</w:t>
      </w: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• Příloha č. 2 – specifikace díla                                                                                                                 </w:t>
      </w: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• Příloha č. 3 – realizační dokumentace</w:t>
      </w: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  <w:b/>
        </w:rPr>
        <w:t>Celková cena</w:t>
      </w:r>
      <w:r w:rsidRPr="00DC2548">
        <w:rPr>
          <w:rFonts w:cs="Times New Roman"/>
        </w:rPr>
        <w:t xml:space="preserve">: </w:t>
      </w:r>
      <w:r w:rsidR="00DC2548">
        <w:rPr>
          <w:rFonts w:cs="Times New Roman"/>
          <w:b/>
          <w:bCs/>
        </w:rPr>
        <w:t>108.200</w:t>
      </w:r>
      <w:r>
        <w:rPr>
          <w:rFonts w:cs="Times New Roman"/>
          <w:b/>
        </w:rPr>
        <w:t xml:space="preserve"> </w:t>
      </w:r>
      <w:r w:rsidR="00B9371D">
        <w:rPr>
          <w:rFonts w:cs="Times New Roman"/>
          <w:b/>
        </w:rPr>
        <w:t>Kč</w:t>
      </w:r>
      <w:bookmarkStart w:id="0" w:name="_GoBack"/>
      <w:bookmarkEnd w:id="0"/>
    </w:p>
    <w:p w:rsidR="00DD25B6" w:rsidRDefault="00E83C89">
      <w:pPr>
        <w:tabs>
          <w:tab w:val="left" w:pos="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</w:t>
      </w:r>
    </w:p>
    <w:p w:rsidR="00DD25B6" w:rsidRDefault="00DD25B6">
      <w:pPr>
        <w:tabs>
          <w:tab w:val="left" w:pos="0"/>
        </w:tabs>
        <w:spacing w:after="0" w:line="240" w:lineRule="auto"/>
        <w:rPr>
          <w:rFonts w:cs="Times New Roman"/>
        </w:rPr>
      </w:pPr>
    </w:p>
    <w:p w:rsidR="00DD25B6" w:rsidRDefault="00E83C89">
      <w:pPr>
        <w:spacing w:after="0" w:line="240" w:lineRule="auto"/>
        <w:rPr>
          <w:rFonts w:cs="Times New Roman"/>
        </w:rPr>
      </w:pPr>
      <w:r>
        <w:rPr>
          <w:rStyle w:val="Siln"/>
          <w:rFonts w:cs="Times New Roman"/>
          <w:b w:val="0"/>
          <w:bCs w:val="0"/>
        </w:rPr>
        <w:t xml:space="preserve">Termín zhotovení: do </w:t>
      </w:r>
      <w:r w:rsidR="008B7A0F">
        <w:rPr>
          <w:rStyle w:val="Siln"/>
          <w:rFonts w:cs="Times New Roman"/>
          <w:b w:val="0"/>
          <w:bCs w:val="0"/>
        </w:rPr>
        <w:t>19</w:t>
      </w:r>
      <w:r>
        <w:rPr>
          <w:rStyle w:val="Siln"/>
          <w:rFonts w:cs="Times New Roman"/>
          <w:b w:val="0"/>
          <w:bCs w:val="0"/>
        </w:rPr>
        <w:t xml:space="preserve">. </w:t>
      </w:r>
      <w:r w:rsidR="008B7A0F">
        <w:rPr>
          <w:rStyle w:val="Siln"/>
          <w:rFonts w:cs="Times New Roman"/>
          <w:b w:val="0"/>
          <w:bCs w:val="0"/>
        </w:rPr>
        <w:t>6</w:t>
      </w:r>
      <w:r>
        <w:rPr>
          <w:rStyle w:val="Siln"/>
          <w:rFonts w:cs="Times New Roman"/>
          <w:b w:val="0"/>
          <w:bCs w:val="0"/>
        </w:rPr>
        <w:t>. 2020</w:t>
      </w:r>
      <w:r>
        <w:rPr>
          <w:rStyle w:val="Siln"/>
          <w:rFonts w:cs="Times New Roman"/>
          <w:b w:val="0"/>
          <w:bCs w:val="0"/>
        </w:rPr>
        <w:br/>
        <w:t>Platba: bezhotovostní platební styk</w:t>
      </w:r>
      <w:r>
        <w:rPr>
          <w:rStyle w:val="Siln"/>
          <w:rFonts w:cs="Times New Roman"/>
          <w:b w:val="0"/>
          <w:bCs w:val="0"/>
        </w:rPr>
        <w:br/>
        <w:t>Organizace je plátcem DPH</w:t>
      </w:r>
      <w:r>
        <w:rPr>
          <w:rStyle w:val="Siln"/>
          <w:rFonts w:cs="Times New Roman"/>
          <w:b w:val="0"/>
          <w:bCs w:val="0"/>
        </w:rPr>
        <w:br/>
        <w:t>Splatnost: 30 dní</w:t>
      </w: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E83C89">
      <w:pPr>
        <w:spacing w:after="0" w:line="240" w:lineRule="auto"/>
        <w:rPr>
          <w:rStyle w:val="Siln"/>
          <w:rFonts w:cs="Times New Roman"/>
          <w:b w:val="0"/>
          <w:bCs w:val="0"/>
        </w:rPr>
      </w:pPr>
      <w:r>
        <w:rPr>
          <w:rStyle w:val="Siln"/>
          <w:rFonts w:cs="Times New Roman"/>
          <w:b w:val="0"/>
          <w:bCs w:val="0"/>
        </w:rPr>
        <w:t>S pozdravem</w:t>
      </w: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E83C89">
      <w:pPr>
        <w:spacing w:after="0" w:line="240" w:lineRule="auto"/>
        <w:rPr>
          <w:rStyle w:val="Siln"/>
          <w:rFonts w:cs="Times New Roman"/>
          <w:b w:val="0"/>
          <w:bCs w:val="0"/>
        </w:rPr>
      </w:pPr>
      <w:r>
        <w:rPr>
          <w:rStyle w:val="Siln"/>
          <w:rFonts w:cs="Times New Roman"/>
          <w:b w:val="0"/>
          <w:bCs w:val="0"/>
        </w:rPr>
        <w:t>Jan Press</w:t>
      </w:r>
      <w:r>
        <w:rPr>
          <w:rStyle w:val="Siln"/>
          <w:rFonts w:cs="Times New Roman"/>
          <w:b w:val="0"/>
          <w:bCs w:val="0"/>
        </w:rPr>
        <w:br/>
        <w:t>ředitel Moravské galerie v Brně</w:t>
      </w: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DD25B6">
      <w:pPr>
        <w:spacing w:after="0" w:line="240" w:lineRule="auto"/>
        <w:rPr>
          <w:rStyle w:val="Siln"/>
          <w:rFonts w:cs="Times New Roman"/>
          <w:b w:val="0"/>
          <w:bCs w:val="0"/>
        </w:rPr>
      </w:pPr>
    </w:p>
    <w:p w:rsidR="00DD25B6" w:rsidRDefault="00E83C89">
      <w:pPr>
        <w:spacing w:after="0" w:line="240" w:lineRule="auto"/>
      </w:pPr>
      <w:r>
        <w:rPr>
          <w:rStyle w:val="Siln"/>
          <w:rFonts w:cs="Times New Roman"/>
          <w:b w:val="0"/>
          <w:bCs w:val="0"/>
        </w:rPr>
        <w:br/>
      </w:r>
      <w:r>
        <w:rPr>
          <w:rStyle w:val="Siln"/>
          <w:b w:val="0"/>
          <w:bCs w:val="0"/>
        </w:rPr>
        <w:t xml:space="preserve">Vyřizuje: </w:t>
      </w:r>
      <w:r>
        <w:rPr>
          <w:rStyle w:val="Siln"/>
          <w:b w:val="0"/>
          <w:bCs w:val="0"/>
        </w:rPr>
        <w:br/>
        <w:t>Martina Třeštíková, e-mail: martina.trestikova@moravska-galerie.cz, tel.: +420 532 169 163</w:t>
      </w:r>
    </w:p>
    <w:sectPr w:rsidR="00DD25B6">
      <w:headerReference w:type="default" r:id="rId7"/>
      <w:footerReference w:type="default" r:id="rId8"/>
      <w:pgSz w:w="11906" w:h="16838"/>
      <w:pgMar w:top="3544" w:right="1134" w:bottom="1134" w:left="226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79" w:rsidRDefault="00DB7779">
      <w:pPr>
        <w:spacing w:after="0" w:line="240" w:lineRule="auto"/>
      </w:pPr>
      <w:r>
        <w:separator/>
      </w:r>
    </w:p>
  </w:endnote>
  <w:endnote w:type="continuationSeparator" w:id="0">
    <w:p w:rsidR="00DB7779" w:rsidRDefault="00DB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B6" w:rsidRDefault="00DD25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79" w:rsidRDefault="00DB7779">
      <w:pPr>
        <w:spacing w:after="0" w:line="240" w:lineRule="auto"/>
      </w:pPr>
      <w:r>
        <w:separator/>
      </w:r>
    </w:p>
  </w:footnote>
  <w:footnote w:type="continuationSeparator" w:id="0">
    <w:p w:rsidR="00DB7779" w:rsidRDefault="00DB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B6" w:rsidRDefault="00DD25B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B6"/>
    <w:rsid w:val="001D2B06"/>
    <w:rsid w:val="005B40C5"/>
    <w:rsid w:val="006F2E66"/>
    <w:rsid w:val="00767FE3"/>
    <w:rsid w:val="007867D2"/>
    <w:rsid w:val="008B7A0F"/>
    <w:rsid w:val="00B9371D"/>
    <w:rsid w:val="00D42C60"/>
    <w:rsid w:val="00DB7779"/>
    <w:rsid w:val="00DC2548"/>
    <w:rsid w:val="00DD25B6"/>
    <w:rsid w:val="00E83C89"/>
    <w:rsid w:val="00F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uiPriority w:val="20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0E3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50E3B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50E3B"/>
    <w:rPr>
      <w:rFonts w:ascii="Times New Roman" w:hAnsi="Times New Roman"/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">
    <w:name w:val="Text"/>
    <w:basedOn w:val="Normln"/>
    <w:qFormat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50E3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50E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uiPriority w:val="20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0E3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50E3B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50E3B"/>
    <w:rPr>
      <w:rFonts w:ascii="Times New Roman" w:hAnsi="Times New Roman"/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">
    <w:name w:val="Text"/>
    <w:basedOn w:val="Normln"/>
    <w:qFormat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50E3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50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Trojáková Alena</dc:creator>
  <cp:lastModifiedBy>Jašková Martina</cp:lastModifiedBy>
  <cp:revision>2</cp:revision>
  <cp:lastPrinted>2020-06-04T09:35:00Z</cp:lastPrinted>
  <dcterms:created xsi:type="dcterms:W3CDTF">2020-06-04T09:42:00Z</dcterms:created>
  <dcterms:modified xsi:type="dcterms:W3CDTF">2020-06-04T09:42:00Z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