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32" w:rsidRPr="00B61435" w:rsidRDefault="008E658B" w:rsidP="00B61435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B61435">
        <w:rPr>
          <w:b/>
          <w:sz w:val="32"/>
          <w:szCs w:val="32"/>
        </w:rPr>
        <w:t>Dodatek č. 1</w:t>
      </w:r>
    </w:p>
    <w:p w:rsidR="008E658B" w:rsidRDefault="008E658B" w:rsidP="00B61435">
      <w:pPr>
        <w:spacing w:line="240" w:lineRule="atLeast"/>
        <w:contextualSpacing/>
        <w:jc w:val="center"/>
      </w:pPr>
      <w:r>
        <w:t xml:space="preserve">Ke smlouvě </w:t>
      </w:r>
      <w:r w:rsidRPr="00B61435">
        <w:rPr>
          <w:b/>
        </w:rPr>
        <w:t>č. 0156/20</w:t>
      </w:r>
      <w:r>
        <w:t xml:space="preserve"> ve věci sběru, přepravy, třídění a odstranění komunálního odpadu skupiny 20 a 15 katalogu odpadů uzavřenou dne </w:t>
      </w:r>
      <w:proofErr w:type="gramStart"/>
      <w:r>
        <w:t>22.1.2020</w:t>
      </w:r>
      <w:proofErr w:type="gramEnd"/>
      <w:r>
        <w:t xml:space="preserve"> (dále jen smlouva)</w:t>
      </w:r>
    </w:p>
    <w:p w:rsidR="008E658B" w:rsidRDefault="008E658B" w:rsidP="00B61435">
      <w:pPr>
        <w:spacing w:line="240" w:lineRule="atLeast"/>
        <w:contextualSpacing/>
        <w:jc w:val="center"/>
      </w:pPr>
    </w:p>
    <w:p w:rsidR="008E658B" w:rsidRPr="00B61435" w:rsidRDefault="008E658B" w:rsidP="00B61435">
      <w:pPr>
        <w:spacing w:line="240" w:lineRule="atLeast"/>
        <w:contextualSpacing/>
        <w:jc w:val="center"/>
        <w:rPr>
          <w:b/>
        </w:rPr>
      </w:pPr>
      <w:r w:rsidRPr="00B61435">
        <w:rPr>
          <w:b/>
        </w:rPr>
        <w:t>Smluvní strany</w:t>
      </w:r>
    </w:p>
    <w:p w:rsidR="008E658B" w:rsidRDefault="008E658B" w:rsidP="00B61435">
      <w:pPr>
        <w:spacing w:line="240" w:lineRule="atLeast"/>
        <w:contextualSpacing/>
        <w:jc w:val="center"/>
      </w:pPr>
    </w:p>
    <w:p w:rsidR="008E658B" w:rsidRDefault="008E658B" w:rsidP="00B61435">
      <w:pPr>
        <w:spacing w:line="240" w:lineRule="atLeast"/>
        <w:contextualSpacing/>
      </w:pPr>
      <w:r w:rsidRPr="00B61435">
        <w:rPr>
          <w:b/>
        </w:rPr>
        <w:t>Objednatel:</w:t>
      </w:r>
      <w:r>
        <w:tab/>
      </w:r>
      <w:r>
        <w:tab/>
      </w:r>
      <w:r w:rsidRPr="00B61435">
        <w:rPr>
          <w:b/>
        </w:rPr>
        <w:t>Střední škola, Základní škola a Mateřská škola Lipník nad Bečvou</w:t>
      </w:r>
    </w:p>
    <w:p w:rsidR="008E658B" w:rsidRDefault="008E658B" w:rsidP="00B61435">
      <w:pPr>
        <w:spacing w:line="240" w:lineRule="atLeast"/>
        <w:contextualSpacing/>
      </w:pPr>
      <w:r>
        <w:t>Se sídlem:</w:t>
      </w:r>
      <w:r>
        <w:tab/>
      </w:r>
      <w:r>
        <w:tab/>
        <w:t>Osecká 301, 751 31 Lipník nad Bečvou</w:t>
      </w:r>
    </w:p>
    <w:p w:rsidR="008E658B" w:rsidRDefault="008E658B" w:rsidP="00B61435">
      <w:pPr>
        <w:spacing w:line="240" w:lineRule="atLeast"/>
        <w:contextualSpacing/>
      </w:pPr>
      <w:r>
        <w:t>IČ/DIČ:</w:t>
      </w:r>
      <w:r>
        <w:tab/>
      </w:r>
      <w:r>
        <w:tab/>
      </w:r>
      <w:r>
        <w:tab/>
        <w:t>61985953</w:t>
      </w:r>
    </w:p>
    <w:p w:rsidR="008E658B" w:rsidRDefault="008E658B" w:rsidP="00B61435">
      <w:pPr>
        <w:spacing w:line="240" w:lineRule="atLeast"/>
        <w:contextualSpacing/>
      </w:pPr>
      <w:r>
        <w:t>Telefon:</w:t>
      </w:r>
      <w:r>
        <w:tab/>
      </w:r>
      <w:r>
        <w:tab/>
        <w:t>581 773 766</w:t>
      </w:r>
    </w:p>
    <w:p w:rsidR="008E658B" w:rsidRDefault="008E658B" w:rsidP="00B61435">
      <w:pPr>
        <w:spacing w:line="240" w:lineRule="atLeast"/>
        <w:contextualSpacing/>
      </w:pPr>
    </w:p>
    <w:p w:rsidR="008E658B" w:rsidRPr="00B61435" w:rsidRDefault="008E658B" w:rsidP="00B61435">
      <w:pPr>
        <w:spacing w:line="240" w:lineRule="atLeast"/>
        <w:contextualSpacing/>
        <w:rPr>
          <w:b/>
        </w:rPr>
      </w:pPr>
      <w:r w:rsidRPr="00B61435">
        <w:rPr>
          <w:b/>
        </w:rPr>
        <w:t>Zhotovitel:</w:t>
      </w:r>
    </w:p>
    <w:p w:rsidR="008E658B" w:rsidRPr="00B61435" w:rsidRDefault="008E658B" w:rsidP="00B61435">
      <w:pPr>
        <w:spacing w:line="240" w:lineRule="atLeast"/>
        <w:contextualSpacing/>
        <w:rPr>
          <w:b/>
        </w:rPr>
      </w:pPr>
      <w:r w:rsidRPr="00B61435">
        <w:rPr>
          <w:b/>
        </w:rPr>
        <w:t>Technické služby Lipník nad Bečvou, příspěvková organizace</w:t>
      </w:r>
    </w:p>
    <w:p w:rsidR="008E658B" w:rsidRPr="00B61435" w:rsidRDefault="008E658B" w:rsidP="00B61435">
      <w:pPr>
        <w:spacing w:line="240" w:lineRule="atLeast"/>
        <w:contextualSpacing/>
        <w:rPr>
          <w:b/>
        </w:rPr>
      </w:pPr>
      <w:r>
        <w:t>Se sídlem:</w:t>
      </w:r>
      <w:r>
        <w:tab/>
      </w:r>
      <w:r>
        <w:tab/>
      </w:r>
      <w:r w:rsidRPr="00B61435">
        <w:rPr>
          <w:b/>
        </w:rPr>
        <w:t>Za Porážkou 1142, 751 31 Lipník nad Bečvou</w:t>
      </w:r>
    </w:p>
    <w:p w:rsidR="008E658B" w:rsidRDefault="008E658B" w:rsidP="00B61435">
      <w:pPr>
        <w:spacing w:line="240" w:lineRule="atLeast"/>
        <w:contextualSpacing/>
      </w:pPr>
      <w:r>
        <w:t>Zastoupený:</w:t>
      </w:r>
      <w:r>
        <w:tab/>
      </w:r>
      <w:r>
        <w:tab/>
        <w:t xml:space="preserve">Ing. Dušanem </w:t>
      </w:r>
      <w:proofErr w:type="spellStart"/>
      <w:r>
        <w:t>Pořízkou</w:t>
      </w:r>
      <w:proofErr w:type="spellEnd"/>
      <w:r>
        <w:t>, ředitelem organizace</w:t>
      </w:r>
    </w:p>
    <w:p w:rsidR="008E658B" w:rsidRDefault="008E658B" w:rsidP="00B61435">
      <w:pPr>
        <w:spacing w:line="240" w:lineRule="atLeast"/>
        <w:contextualSpacing/>
      </w:pPr>
      <w:r>
        <w:t>IČO:</w:t>
      </w:r>
      <w:r>
        <w:tab/>
      </w:r>
      <w:r>
        <w:tab/>
      </w:r>
      <w:r>
        <w:tab/>
        <w:t>00097811</w:t>
      </w:r>
    </w:p>
    <w:p w:rsidR="008E658B" w:rsidRDefault="008E658B" w:rsidP="00B61435">
      <w:pPr>
        <w:spacing w:line="240" w:lineRule="atLeast"/>
        <w:contextualSpacing/>
      </w:pPr>
      <w:r>
        <w:t>DIČ:</w:t>
      </w:r>
      <w:r>
        <w:tab/>
      </w:r>
      <w:r>
        <w:tab/>
      </w:r>
      <w:r>
        <w:tab/>
        <w:t>CZ00097811</w:t>
      </w:r>
    </w:p>
    <w:p w:rsidR="008E658B" w:rsidRDefault="008E658B" w:rsidP="00B61435">
      <w:pPr>
        <w:spacing w:line="240" w:lineRule="atLeast"/>
        <w:contextualSpacing/>
      </w:pPr>
      <w:r>
        <w:t>Bankovní spojení:</w:t>
      </w:r>
      <w:r>
        <w:tab/>
        <w:t xml:space="preserve">KB Lipník nad Bečvou, </w:t>
      </w:r>
      <w:proofErr w:type="spellStart"/>
      <w:proofErr w:type="gramStart"/>
      <w:r>
        <w:t>č.účtu</w:t>
      </w:r>
      <w:proofErr w:type="spellEnd"/>
      <w:proofErr w:type="gramEnd"/>
      <w:r>
        <w:t>: 40637-831/0100</w:t>
      </w:r>
    </w:p>
    <w:p w:rsidR="008E658B" w:rsidRDefault="008E658B" w:rsidP="00B61435">
      <w:pPr>
        <w:spacing w:line="240" w:lineRule="atLeast"/>
        <w:contextualSpacing/>
      </w:pPr>
      <w:r>
        <w:t>Osoba oprávněná jednat ve věcech technických: Jana Slavotínková (provozní technik),</w:t>
      </w:r>
    </w:p>
    <w:p w:rsidR="008E658B" w:rsidRDefault="008E658B" w:rsidP="00B61435">
      <w:pPr>
        <w:spacing w:line="240" w:lineRule="atLeast"/>
        <w:contextualSpacing/>
      </w:pPr>
      <w:r>
        <w:t xml:space="preserve">Tel.: 581 773 753, 603 272 154, e-mail: </w:t>
      </w:r>
      <w:hyperlink r:id="rId6" w:history="1">
        <w:r w:rsidRPr="005A7311">
          <w:rPr>
            <w:rStyle w:val="Hypertextovodkaz"/>
          </w:rPr>
          <w:t>jana.slavotinkova@ts-lipnik.cz</w:t>
        </w:r>
      </w:hyperlink>
    </w:p>
    <w:p w:rsidR="008E658B" w:rsidRDefault="008E658B" w:rsidP="00B61435">
      <w:pPr>
        <w:spacing w:line="240" w:lineRule="atLeast"/>
        <w:contextualSpacing/>
      </w:pPr>
      <w:r>
        <w:t>Osoba oprávněná jednat ve věcech pro evidenci: Hana Hlávková (fakturantka),</w:t>
      </w:r>
    </w:p>
    <w:p w:rsidR="008E658B" w:rsidRDefault="008E658B" w:rsidP="00B61435">
      <w:pPr>
        <w:spacing w:line="240" w:lineRule="atLeast"/>
        <w:contextualSpacing/>
      </w:pPr>
      <w:r>
        <w:t xml:space="preserve">Tel.: 581 773 753, 732 108 613, e-mail: </w:t>
      </w:r>
      <w:hyperlink r:id="rId7" w:history="1">
        <w:r w:rsidRPr="005A7311">
          <w:rPr>
            <w:rStyle w:val="Hypertextovodkaz"/>
          </w:rPr>
          <w:t>hana.hlavkova@ts-lipnik.cz</w:t>
        </w:r>
      </w:hyperlink>
    </w:p>
    <w:p w:rsidR="008E658B" w:rsidRDefault="008E658B" w:rsidP="00B61435">
      <w:pPr>
        <w:spacing w:line="240" w:lineRule="atLeast"/>
        <w:contextualSpacing/>
      </w:pPr>
    </w:p>
    <w:p w:rsidR="008E658B" w:rsidRDefault="008E658B" w:rsidP="00B61435">
      <w:pPr>
        <w:spacing w:line="240" w:lineRule="atLeast"/>
        <w:contextualSpacing/>
      </w:pPr>
      <w:proofErr w:type="spellStart"/>
      <w:r>
        <w:t>Shota</w:t>
      </w:r>
      <w:proofErr w:type="spellEnd"/>
      <w:r>
        <w:t xml:space="preserve"> uvedení účastníci se níže </w:t>
      </w:r>
      <w:proofErr w:type="spellStart"/>
      <w:r>
        <w:t>uvedenoho</w:t>
      </w:r>
      <w:proofErr w:type="spellEnd"/>
      <w:r>
        <w:t xml:space="preserve"> dne, měsíce a roku dohodli na tomto dodatku č. 1 ke smlouvě:</w:t>
      </w:r>
    </w:p>
    <w:p w:rsidR="008E658B" w:rsidRDefault="008E658B" w:rsidP="00B61435">
      <w:pPr>
        <w:pStyle w:val="Odstavecseseznamem"/>
        <w:numPr>
          <w:ilvl w:val="0"/>
          <w:numId w:val="1"/>
        </w:numPr>
        <w:spacing w:line="240" w:lineRule="atLeast"/>
      </w:pPr>
      <w:r>
        <w:t>V čl. IV. Cena a platební podmínky se ruší odst. 1. a nahrazuje se tímto textem:</w:t>
      </w:r>
    </w:p>
    <w:p w:rsidR="008E658B" w:rsidRDefault="008E658B" w:rsidP="00B61435">
      <w:pPr>
        <w:pStyle w:val="Odstavecseseznamem"/>
        <w:spacing w:line="240" w:lineRule="atLeast"/>
      </w:pPr>
    </w:p>
    <w:p w:rsidR="008E658B" w:rsidRDefault="008E658B" w:rsidP="00B61435">
      <w:pPr>
        <w:pStyle w:val="Odstavecseseznamem"/>
        <w:numPr>
          <w:ilvl w:val="0"/>
          <w:numId w:val="2"/>
        </w:numPr>
        <w:spacing w:line="240" w:lineRule="atLeast"/>
      </w:pPr>
      <w:r w:rsidRPr="00B61435">
        <w:rPr>
          <w:b/>
        </w:rPr>
        <w:t>Cena za vývoz 1 ks</w:t>
      </w:r>
      <w:r>
        <w:t xml:space="preserve"> popelové nádoby o obsahu </w:t>
      </w:r>
      <w:r w:rsidRPr="00B61435">
        <w:rPr>
          <w:b/>
        </w:rPr>
        <w:t xml:space="preserve">120 </w:t>
      </w:r>
      <w:proofErr w:type="spellStart"/>
      <w:r w:rsidRPr="00B61435">
        <w:rPr>
          <w:b/>
        </w:rPr>
        <w:t>lt</w:t>
      </w:r>
      <w:proofErr w:type="spellEnd"/>
      <w:r w:rsidRPr="00B61435">
        <w:rPr>
          <w:b/>
        </w:rPr>
        <w:t xml:space="preserve"> činí – PLASTY Kč 50,-</w:t>
      </w:r>
    </w:p>
    <w:p w:rsidR="008E658B" w:rsidRPr="00B61435" w:rsidRDefault="008E658B" w:rsidP="00B61435">
      <w:pPr>
        <w:pStyle w:val="Odstavecseseznamem"/>
        <w:numPr>
          <w:ilvl w:val="0"/>
          <w:numId w:val="2"/>
        </w:numPr>
        <w:spacing w:line="240" w:lineRule="atLeast"/>
        <w:rPr>
          <w:b/>
        </w:rPr>
      </w:pPr>
      <w:r w:rsidRPr="00B61435">
        <w:rPr>
          <w:b/>
        </w:rPr>
        <w:t>Cena na vývoz 1 ks</w:t>
      </w:r>
      <w:r>
        <w:t xml:space="preserve"> popelové nádoby o obsahu </w:t>
      </w:r>
      <w:r w:rsidRPr="00B61435">
        <w:rPr>
          <w:b/>
        </w:rPr>
        <w:t xml:space="preserve">1100 </w:t>
      </w:r>
      <w:proofErr w:type="spellStart"/>
      <w:r w:rsidRPr="00B61435">
        <w:rPr>
          <w:b/>
        </w:rPr>
        <w:t>lt</w:t>
      </w:r>
      <w:proofErr w:type="spellEnd"/>
      <w:r w:rsidRPr="00B61435">
        <w:rPr>
          <w:b/>
        </w:rPr>
        <w:t xml:space="preserve"> činí – směsný komunální odpad Kč 400,-</w:t>
      </w:r>
    </w:p>
    <w:p w:rsidR="008E658B" w:rsidRDefault="008E658B" w:rsidP="00B61435">
      <w:pPr>
        <w:pStyle w:val="Odstavecseseznamem"/>
        <w:numPr>
          <w:ilvl w:val="0"/>
          <w:numId w:val="2"/>
        </w:numPr>
        <w:spacing w:line="240" w:lineRule="atLeast"/>
      </w:pPr>
      <w:r w:rsidRPr="00B61435">
        <w:rPr>
          <w:b/>
        </w:rPr>
        <w:t>Cena za pronájem 1 ks</w:t>
      </w:r>
      <w:r>
        <w:t xml:space="preserve"> popelové nádoby o obsahu </w:t>
      </w:r>
      <w:r w:rsidRPr="00B61435">
        <w:rPr>
          <w:b/>
        </w:rPr>
        <w:t xml:space="preserve">120 </w:t>
      </w:r>
      <w:proofErr w:type="spellStart"/>
      <w:r w:rsidRPr="00B61435">
        <w:rPr>
          <w:b/>
        </w:rPr>
        <w:t>lt</w:t>
      </w:r>
      <w:proofErr w:type="spellEnd"/>
      <w:r w:rsidRPr="00B61435">
        <w:rPr>
          <w:b/>
        </w:rPr>
        <w:t xml:space="preserve"> činí – 200,-/rok</w:t>
      </w:r>
    </w:p>
    <w:p w:rsidR="008E658B" w:rsidRPr="00B61435" w:rsidRDefault="008E658B" w:rsidP="00B61435">
      <w:pPr>
        <w:pStyle w:val="Odstavecseseznamem"/>
        <w:numPr>
          <w:ilvl w:val="0"/>
          <w:numId w:val="2"/>
        </w:numPr>
        <w:spacing w:line="240" w:lineRule="atLeast"/>
        <w:rPr>
          <w:b/>
        </w:rPr>
      </w:pPr>
      <w:r w:rsidRPr="00B61435">
        <w:rPr>
          <w:b/>
        </w:rPr>
        <w:t>Cena za pronájem 1 ks</w:t>
      </w:r>
      <w:r>
        <w:t xml:space="preserve"> popelové nádoby o obsahu </w:t>
      </w:r>
      <w:r w:rsidRPr="00B61435">
        <w:rPr>
          <w:b/>
        </w:rPr>
        <w:t xml:space="preserve">1100 </w:t>
      </w:r>
      <w:proofErr w:type="spellStart"/>
      <w:r w:rsidRPr="00B61435">
        <w:rPr>
          <w:b/>
        </w:rPr>
        <w:t>lt</w:t>
      </w:r>
      <w:proofErr w:type="spellEnd"/>
      <w:r w:rsidRPr="00B61435">
        <w:rPr>
          <w:b/>
        </w:rPr>
        <w:t xml:space="preserve"> činí – 960,-/rok</w:t>
      </w:r>
      <w:bookmarkStart w:id="0" w:name="_GoBack"/>
      <w:bookmarkEnd w:id="0"/>
    </w:p>
    <w:p w:rsidR="008E658B" w:rsidRDefault="00B61435" w:rsidP="00B61435">
      <w:pPr>
        <w:spacing w:line="240" w:lineRule="atLeast"/>
      </w:pPr>
      <w:r>
        <w:t>Uvedené ceny jsou včetně DPH 21%.</w:t>
      </w:r>
    </w:p>
    <w:p w:rsidR="00B61435" w:rsidRDefault="00B61435" w:rsidP="00B61435">
      <w:pPr>
        <w:pStyle w:val="Odstavecseseznamem"/>
        <w:numPr>
          <w:ilvl w:val="0"/>
          <w:numId w:val="1"/>
        </w:numPr>
        <w:spacing w:line="240" w:lineRule="atLeast"/>
      </w:pPr>
      <w:r>
        <w:t xml:space="preserve">Ostatní ustanovení čl. IV. ani smlouvy </w:t>
      </w:r>
      <w:r w:rsidRPr="00B61435">
        <w:rPr>
          <w:b/>
        </w:rPr>
        <w:t>č. 0156/20</w:t>
      </w:r>
      <w:r>
        <w:t xml:space="preserve"> se nemění.</w:t>
      </w:r>
    </w:p>
    <w:p w:rsidR="00B61435" w:rsidRDefault="00B61435" w:rsidP="00B61435">
      <w:pPr>
        <w:pStyle w:val="Odstavecseseznamem"/>
        <w:numPr>
          <w:ilvl w:val="0"/>
          <w:numId w:val="1"/>
        </w:numPr>
        <w:spacing w:line="240" w:lineRule="atLeast"/>
      </w:pPr>
      <w:r>
        <w:t>Dodatek je sepsán ve dvou vyhotoveních, z nichž každá smluvní strana obdrží jedno.</w:t>
      </w:r>
    </w:p>
    <w:p w:rsidR="00B61435" w:rsidRPr="00B61435" w:rsidRDefault="00B61435" w:rsidP="00B61435">
      <w:pPr>
        <w:pStyle w:val="Odstavecseseznamem"/>
        <w:numPr>
          <w:ilvl w:val="0"/>
          <w:numId w:val="1"/>
        </w:numPr>
        <w:spacing w:line="240" w:lineRule="atLeast"/>
        <w:rPr>
          <w:b/>
        </w:rPr>
      </w:pPr>
      <w:r>
        <w:t xml:space="preserve">Dodatek nabývá platnosti dnem podpisu obou smluvních stran a účinnosti dnem </w:t>
      </w:r>
      <w:proofErr w:type="gramStart"/>
      <w:r w:rsidRPr="00B61435">
        <w:rPr>
          <w:b/>
        </w:rPr>
        <w:t>1.7.2020</w:t>
      </w:r>
      <w:proofErr w:type="gramEnd"/>
      <w:r w:rsidRPr="00B61435">
        <w:rPr>
          <w:b/>
        </w:rPr>
        <w:t>.</w:t>
      </w:r>
    </w:p>
    <w:p w:rsidR="00B61435" w:rsidRDefault="00B61435" w:rsidP="00B61435">
      <w:pPr>
        <w:spacing w:line="240" w:lineRule="atLeast"/>
      </w:pPr>
    </w:p>
    <w:p w:rsidR="00B61435" w:rsidRDefault="00B61435" w:rsidP="00B61435">
      <w:pPr>
        <w:spacing w:line="240" w:lineRule="atLeast"/>
      </w:pPr>
      <w:r>
        <w:t>V………………</w:t>
      </w:r>
      <w:proofErr w:type="gramStart"/>
      <w:r>
        <w:t>….dne</w:t>
      </w:r>
      <w:proofErr w:type="gramEnd"/>
      <w:r>
        <w:t>………………………</w:t>
      </w:r>
      <w:r>
        <w:tab/>
      </w:r>
      <w:r>
        <w:tab/>
      </w:r>
      <w:r>
        <w:tab/>
      </w:r>
      <w:r>
        <w:tab/>
        <w:t>Lipník nad Bečvou dne………………………</w:t>
      </w:r>
    </w:p>
    <w:p w:rsidR="00B61435" w:rsidRDefault="00B61435" w:rsidP="00B61435">
      <w:pPr>
        <w:spacing w:line="240" w:lineRule="atLeast"/>
      </w:pPr>
    </w:p>
    <w:p w:rsidR="00B61435" w:rsidRDefault="00B61435" w:rsidP="00B61435">
      <w:pPr>
        <w:spacing w:line="240" w:lineRule="atLeast"/>
      </w:pPr>
    </w:p>
    <w:p w:rsidR="008E658B" w:rsidRDefault="00B61435" w:rsidP="00B61435"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B61435" w:rsidRDefault="00B61435" w:rsidP="00B61435">
      <w:r>
        <w:t xml:space="preserve"> 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zhotovitel</w:t>
      </w:r>
    </w:p>
    <w:sectPr w:rsidR="00B6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6616"/>
    <w:multiLevelType w:val="hybridMultilevel"/>
    <w:tmpl w:val="3344200A"/>
    <w:lvl w:ilvl="0" w:tplc="9AC29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A2711"/>
    <w:multiLevelType w:val="hybridMultilevel"/>
    <w:tmpl w:val="FCAA9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8B"/>
    <w:rsid w:val="008E658B"/>
    <w:rsid w:val="00B61435"/>
    <w:rsid w:val="00D5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5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5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a.hlavkova@ts-lipn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slavotinkova@ts-lipni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</cp:revision>
  <dcterms:created xsi:type="dcterms:W3CDTF">2020-06-15T07:42:00Z</dcterms:created>
  <dcterms:modified xsi:type="dcterms:W3CDTF">2020-06-15T07:59:00Z</dcterms:modified>
</cp:coreProperties>
</file>