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3C" w:rsidRPr="000D5920" w:rsidRDefault="00CD4A63" w:rsidP="008A4E3C">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8A4E3C" w:rsidRPr="00400A69" w:rsidRDefault="00CD4A63" w:rsidP="008A4E3C">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8A4E3C" w:rsidRPr="000D5920" w:rsidRDefault="00CD4A63" w:rsidP="008A4E3C">
      <w:pPr>
        <w:pStyle w:val="Nzev"/>
        <w:spacing w:line="276" w:lineRule="auto"/>
        <w:rPr>
          <w:rFonts w:ascii="Arial" w:hAnsi="Arial" w:cs="Arial"/>
          <w:b w:val="0"/>
          <w:bCs/>
          <w:sz w:val="20"/>
        </w:rPr>
      </w:pPr>
      <w:r w:rsidRPr="000D5920">
        <w:rPr>
          <w:rFonts w:ascii="Arial" w:hAnsi="Arial" w:cs="Arial"/>
          <w:b w:val="0"/>
          <w:bCs/>
          <w:sz w:val="20"/>
        </w:rPr>
        <w:t>(dále jen „smlouva“)</w:t>
      </w:r>
    </w:p>
    <w:p w:rsidR="008A4E3C" w:rsidRPr="000D5920" w:rsidRDefault="00CD4A63" w:rsidP="008A4E3C">
      <w:pPr>
        <w:pStyle w:val="Bezseznamu1"/>
        <w:spacing w:before="60"/>
        <w:rPr>
          <w:rFonts w:ascii="Arial" w:hAnsi="Arial" w:cs="Arial"/>
          <w:bCs/>
        </w:rPr>
      </w:pPr>
      <w:r w:rsidRPr="000D5920">
        <w:rPr>
          <w:rFonts w:ascii="Arial" w:eastAsia="Arial" w:hAnsi="Arial" w:cs="Arial"/>
        </w:rPr>
        <w:t xml:space="preserve">číslo smlouvy objednatele: </w:t>
      </w:r>
    </w:p>
    <w:p w:rsidR="008A4E3C" w:rsidRDefault="00CD4A63" w:rsidP="008A4E3C">
      <w:pPr>
        <w:pStyle w:val="Bezseznamu1"/>
        <w:rPr>
          <w:rFonts w:ascii="Arial" w:eastAsia="Arial" w:hAnsi="Arial" w:cs="Arial"/>
        </w:rPr>
      </w:pPr>
      <w:r w:rsidRPr="00B8758D">
        <w:rPr>
          <w:rFonts w:ascii="Arial" w:eastAsia="Arial" w:hAnsi="Arial" w:cs="Arial"/>
        </w:rPr>
        <w:t>číslo smlouvy dodavatele: ..............</w:t>
      </w:r>
    </w:p>
    <w:p w:rsidR="00B8758D" w:rsidRPr="000D5920" w:rsidRDefault="00B8758D" w:rsidP="008A4E3C">
      <w:pPr>
        <w:pStyle w:val="Bezseznamu1"/>
        <w:rPr>
          <w:rFonts w:ascii="Arial" w:eastAsia="Arial" w:hAnsi="Arial" w:cs="Arial"/>
        </w:rPr>
      </w:pPr>
    </w:p>
    <w:p w:rsidR="008A4E3C" w:rsidRPr="00400A69" w:rsidRDefault="00CD4A63" w:rsidP="008A4E3C">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8A4E3C" w:rsidRPr="000D5920" w:rsidRDefault="00CD4A63" w:rsidP="008A4E3C">
      <w:pPr>
        <w:pStyle w:val="Bezseznamu1"/>
        <w:spacing w:after="60"/>
        <w:rPr>
          <w:rFonts w:ascii="Arial" w:hAnsi="Arial" w:cs="Arial"/>
          <w:b/>
          <w:bCs/>
        </w:rPr>
      </w:pPr>
      <w:r w:rsidRPr="000D5920">
        <w:rPr>
          <w:rFonts w:ascii="Arial" w:hAnsi="Arial" w:cs="Arial"/>
          <w:b/>
          <w:bCs/>
        </w:rPr>
        <w:t>Správa a údržba silnic Plzeňského kraje, p.o.</w:t>
      </w:r>
    </w:p>
    <w:p w:rsidR="008A4E3C" w:rsidRPr="000D5920" w:rsidRDefault="00CD4A63" w:rsidP="008A4E3C">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A4E3C" w:rsidRPr="000D5920" w:rsidRDefault="00CD4A63" w:rsidP="008A4E3C">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A4E3C" w:rsidRPr="000D5920" w:rsidRDefault="00CD4A63" w:rsidP="008A4E3C">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8A4E3C" w:rsidRPr="000D5920" w:rsidRDefault="000137E5" w:rsidP="008A4E3C">
      <w:pPr>
        <w:pStyle w:val="Bezseznamu1"/>
        <w:spacing w:after="60"/>
        <w:rPr>
          <w:rFonts w:ascii="Arial" w:hAnsi="Arial" w:cs="Arial"/>
        </w:rPr>
      </w:pPr>
      <w:r>
        <w:rPr>
          <w:rFonts w:ascii="Arial" w:hAnsi="Arial" w:cs="Arial"/>
        </w:rPr>
        <w:t>kontaktní osoba oprávněná k uzavření smlouvy</w:t>
      </w:r>
      <w:r w:rsidR="00CD4A63" w:rsidRPr="000D5920">
        <w:rPr>
          <w:rFonts w:ascii="Arial" w:hAnsi="Arial" w:cs="Arial"/>
        </w:rPr>
        <w:t>:</w:t>
      </w:r>
      <w:r w:rsidR="00CD4A63" w:rsidRPr="000D5920">
        <w:rPr>
          <w:rFonts w:ascii="Arial" w:hAnsi="Arial" w:cs="Arial"/>
        </w:rPr>
        <w:tab/>
      </w:r>
      <w:r>
        <w:rPr>
          <w:rFonts w:ascii="Arial" w:hAnsi="Arial" w:cs="Arial"/>
        </w:rPr>
        <w:t xml:space="preserve"> </w:t>
      </w:r>
      <w:r w:rsidR="00A62119">
        <w:rPr>
          <w:rFonts w:ascii="Arial" w:eastAsia="Arial" w:hAnsi="Arial" w:cs="Arial"/>
          <w:bCs/>
        </w:rPr>
        <w:t>Bc. Pavel Panuška, generální ředitel</w:t>
      </w:r>
    </w:p>
    <w:p w:rsidR="00A62119" w:rsidRDefault="00CD4A63" w:rsidP="008A4E3C">
      <w:pPr>
        <w:pStyle w:val="Bezseznamu1"/>
        <w:spacing w:after="120"/>
        <w:rPr>
          <w:rFonts w:ascii="Arial" w:eastAsia="Arial" w:hAnsi="Arial" w:cs="Arial"/>
          <w:lang w:val="en-US"/>
        </w:rPr>
      </w:pPr>
      <w:r w:rsidRPr="000D5920">
        <w:rPr>
          <w:rFonts w:ascii="Arial" w:eastAsia="Arial" w:hAnsi="Arial" w:cs="Arial"/>
        </w:rPr>
        <w:t>kontaktní osoba</w:t>
      </w:r>
      <w:r w:rsidR="000137E5">
        <w:rPr>
          <w:rFonts w:ascii="Arial" w:eastAsia="Arial" w:hAnsi="Arial" w:cs="Arial"/>
        </w:rPr>
        <w:t xml:space="preserve"> oprávněná k převzetí předmětu plnění</w:t>
      </w:r>
      <w:r w:rsidRPr="000D5920">
        <w:rPr>
          <w:rFonts w:ascii="Arial" w:eastAsia="Arial" w:hAnsi="Arial" w:cs="Arial"/>
        </w:rPr>
        <w:t xml:space="preserve">: </w:t>
      </w:r>
      <w:r w:rsidR="00922F84">
        <w:rPr>
          <w:rFonts w:ascii="Arial" w:eastAsia="Arial" w:hAnsi="Arial" w:cs="Arial"/>
        </w:rPr>
        <w:t xml:space="preserve">Monika Pancová, tel.: 737 285 651, e-mail: </w:t>
      </w:r>
      <w:hyperlink r:id="rId8" w:history="1">
        <w:r w:rsidR="00922F84" w:rsidRPr="0017689D">
          <w:rPr>
            <w:rStyle w:val="Hypertextovodkaz"/>
            <w:rFonts w:ascii="Arial" w:eastAsia="Arial" w:hAnsi="Arial" w:cs="Arial"/>
          </w:rPr>
          <w:t>monika.pancova</w:t>
        </w:r>
        <w:r w:rsidR="00922F84" w:rsidRPr="0017689D">
          <w:rPr>
            <w:rStyle w:val="Hypertextovodkaz"/>
            <w:rFonts w:ascii="Arial" w:eastAsia="Arial" w:hAnsi="Arial" w:cs="Arial"/>
            <w:lang w:val="en-US"/>
          </w:rPr>
          <w:t>@suspk.eu</w:t>
        </w:r>
      </w:hyperlink>
    </w:p>
    <w:p w:rsidR="008A4E3C" w:rsidRPr="000D5920" w:rsidRDefault="000137E5" w:rsidP="008A4E3C">
      <w:pPr>
        <w:pStyle w:val="Bezseznamu1"/>
        <w:spacing w:after="120"/>
        <w:rPr>
          <w:rFonts w:ascii="Arial" w:eastAsia="Arial" w:hAnsi="Arial" w:cs="Arial"/>
        </w:rPr>
      </w:pPr>
      <w:r>
        <w:rPr>
          <w:rFonts w:ascii="Arial" w:eastAsia="Arial" w:hAnsi="Arial" w:cs="Arial"/>
          <w:snapToGrid w:val="0"/>
        </w:rPr>
        <w:t>adresa pro doručování veškerých</w:t>
      </w:r>
      <w:r w:rsidR="00CD4A63" w:rsidRPr="000D5920">
        <w:rPr>
          <w:rFonts w:ascii="Arial" w:eastAsia="Arial" w:hAnsi="Arial" w:cs="Arial"/>
          <w:snapToGrid w:val="0"/>
        </w:rPr>
        <w:t xml:space="preserve"> písemností: Koterovská 162, 326 00 Plzeň</w:t>
      </w:r>
    </w:p>
    <w:p w:rsidR="008A4E3C" w:rsidRDefault="00CD4A63" w:rsidP="008A4E3C">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922F84" w:rsidRPr="000D5920" w:rsidRDefault="00922F84" w:rsidP="008A4E3C">
      <w:pPr>
        <w:pStyle w:val="Zhlav"/>
        <w:tabs>
          <w:tab w:val="clear" w:pos="4536"/>
          <w:tab w:val="clear" w:pos="9072"/>
        </w:tabs>
        <w:spacing w:line="276" w:lineRule="auto"/>
        <w:rPr>
          <w:rFonts w:ascii="Arial" w:hAnsi="Arial" w:cs="Arial"/>
          <w:bCs/>
          <w:i/>
          <w:sz w:val="20"/>
        </w:rPr>
      </w:pP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D4393C" w:rsidRDefault="000137E5" w:rsidP="0000192B">
      <w:pPr>
        <w:pStyle w:val="Bezseznamu1"/>
        <w:tabs>
          <w:tab w:val="left" w:pos="284"/>
          <w:tab w:val="left" w:pos="2835"/>
        </w:tabs>
        <w:spacing w:after="60"/>
        <w:rPr>
          <w:rFonts w:ascii="Arial" w:eastAsia="Arial" w:hAnsi="Arial" w:cs="Arial"/>
          <w:b/>
          <w:bCs/>
        </w:rPr>
      </w:pPr>
      <w:r>
        <w:rPr>
          <w:rFonts w:ascii="Arial" w:eastAsia="Arial" w:hAnsi="Arial" w:cs="Arial"/>
          <w:b/>
          <w:bCs/>
        </w:rPr>
        <w:t>BERGER BOHEMIA a.s.</w:t>
      </w:r>
    </w:p>
    <w:p w:rsidR="008A4E3C" w:rsidRPr="000D5920" w:rsidRDefault="00CD4A63" w:rsidP="0000192B">
      <w:pPr>
        <w:pStyle w:val="Bezseznamu1"/>
        <w:tabs>
          <w:tab w:val="left" w:pos="284"/>
          <w:tab w:val="left" w:pos="2835"/>
        </w:tabs>
        <w:spacing w:after="60"/>
        <w:rPr>
          <w:rFonts w:ascii="Arial" w:hAnsi="Arial" w:cs="Arial"/>
        </w:rPr>
      </w:pPr>
      <w:r w:rsidRPr="000D5920">
        <w:rPr>
          <w:rFonts w:ascii="Arial" w:hAnsi="Arial" w:cs="Arial"/>
        </w:rPr>
        <w:t>sídlo/bydliště:</w:t>
      </w:r>
      <w:r w:rsidR="00D4393C">
        <w:rPr>
          <w:rFonts w:ascii="Arial" w:eastAsia="Arial" w:hAnsi="Arial" w:cs="Arial"/>
          <w:bCs/>
        </w:rPr>
        <w:t xml:space="preserve">                </w:t>
      </w:r>
      <w:r w:rsidR="000137E5">
        <w:rPr>
          <w:rFonts w:ascii="Arial" w:eastAsia="Arial" w:hAnsi="Arial" w:cs="Arial"/>
          <w:bCs/>
        </w:rPr>
        <w:t>Klatovská 410, 320 64 Plzeň</w:t>
      </w:r>
    </w:p>
    <w:p w:rsidR="008A4E3C" w:rsidRPr="000D5920" w:rsidRDefault="00CD4A63" w:rsidP="008A4E3C">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0137E5">
        <w:rPr>
          <w:rFonts w:ascii="Arial" w:eastAsia="Arial" w:hAnsi="Arial" w:cs="Arial"/>
          <w:bCs/>
          <w:sz w:val="20"/>
        </w:rPr>
        <w:t>45357269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0137E5">
        <w:rPr>
          <w:rFonts w:ascii="Arial" w:eastAsia="Arial" w:hAnsi="Arial" w:cs="Arial"/>
          <w:bCs/>
          <w:sz w:val="20"/>
        </w:rPr>
        <w:t>CZ45357269</w:t>
      </w:r>
    </w:p>
    <w:p w:rsidR="008A4E3C" w:rsidRPr="000D5920" w:rsidRDefault="00CD4A63" w:rsidP="008A4E3C">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B8758D" w:rsidRPr="00544468">
        <w:rPr>
          <w:rFonts w:ascii="Arial" w:hAnsi="Arial" w:cs="Arial"/>
        </w:rPr>
        <w:t xml:space="preserve">Ing. Zdeněk Pilík, předseda představenstva </w:t>
      </w:r>
    </w:p>
    <w:p w:rsidR="00AE46B0" w:rsidRPr="00544468" w:rsidRDefault="00DB48DE" w:rsidP="00544468">
      <w:pPr>
        <w:pStyle w:val="Bezseznamu1"/>
        <w:spacing w:after="60"/>
        <w:rPr>
          <w:rFonts w:ascii="Arial" w:hAnsi="Arial" w:cs="Arial"/>
        </w:rPr>
      </w:pPr>
      <w:r>
        <w:rPr>
          <w:rFonts w:ascii="Arial" w:hAnsi="Arial" w:cs="Arial"/>
        </w:rPr>
        <w:t>kontaktní osoba oprávněná k uzavření smlouvy</w:t>
      </w:r>
      <w:r w:rsidR="00AE46B0">
        <w:rPr>
          <w:rFonts w:ascii="Arial" w:hAnsi="Arial" w:cs="Arial"/>
        </w:rPr>
        <w:t xml:space="preserve"> na základě plné moci</w:t>
      </w:r>
      <w:r w:rsidRPr="000D5920">
        <w:rPr>
          <w:rFonts w:ascii="Arial" w:hAnsi="Arial" w:cs="Arial"/>
        </w:rPr>
        <w:t>:</w:t>
      </w:r>
      <w:r w:rsidRPr="00544468">
        <w:rPr>
          <w:rFonts w:ascii="Arial" w:hAnsi="Arial" w:cs="Arial"/>
        </w:rPr>
        <w:t xml:space="preserve"> </w:t>
      </w:r>
      <w:r w:rsidR="00120CA1" w:rsidRPr="00544468">
        <w:rPr>
          <w:rFonts w:ascii="Arial" w:hAnsi="Arial" w:cs="Arial"/>
        </w:rPr>
        <w:t>Vít Žalud</w:t>
      </w:r>
      <w:r w:rsidR="00CD4A63" w:rsidRPr="00544468">
        <w:rPr>
          <w:rFonts w:ascii="Arial" w:hAnsi="Arial" w:cs="Arial"/>
        </w:rPr>
        <w:t>, tel.</w:t>
      </w:r>
      <w:r w:rsidR="00120CA1" w:rsidRPr="00544468">
        <w:rPr>
          <w:rFonts w:ascii="Arial" w:hAnsi="Arial" w:cs="Arial"/>
        </w:rPr>
        <w:t>:</w:t>
      </w:r>
      <w:r w:rsidR="00CD4A63" w:rsidRPr="00544468">
        <w:rPr>
          <w:rFonts w:ascii="Arial" w:hAnsi="Arial" w:cs="Arial"/>
        </w:rPr>
        <w:t xml:space="preserve"> +420</w:t>
      </w:r>
      <w:r w:rsidR="00120CA1" w:rsidRPr="00544468">
        <w:rPr>
          <w:rFonts w:ascii="Arial" w:hAnsi="Arial" w:cs="Arial"/>
        </w:rPr>
        <w:t> 731 550 515</w:t>
      </w:r>
      <w:r w:rsidR="00CD4A63" w:rsidRPr="00544468">
        <w:rPr>
          <w:rFonts w:ascii="Arial" w:hAnsi="Arial" w:cs="Arial"/>
        </w:rPr>
        <w:t xml:space="preserve">, </w:t>
      </w:r>
    </w:p>
    <w:p w:rsidR="0073072E" w:rsidRDefault="00CD4A63" w:rsidP="00544468">
      <w:pPr>
        <w:pStyle w:val="Bezseznamu1"/>
        <w:spacing w:after="60"/>
        <w:rPr>
          <w:rFonts w:ascii="Arial" w:hAnsi="Arial" w:cs="Arial"/>
          <w:lang w:val="en-US"/>
        </w:rPr>
      </w:pPr>
      <w:r w:rsidRPr="00544468">
        <w:rPr>
          <w:rFonts w:ascii="Arial" w:hAnsi="Arial" w:cs="Arial"/>
        </w:rPr>
        <w:t xml:space="preserve">e-mail: </w:t>
      </w:r>
      <w:hyperlink r:id="rId9" w:history="1">
        <w:r w:rsidR="0073072E" w:rsidRPr="00667E19">
          <w:rPr>
            <w:rStyle w:val="Hypertextovodkaz"/>
            <w:rFonts w:ascii="Arial" w:hAnsi="Arial" w:cs="Arial"/>
          </w:rPr>
          <w:t>vir.zalud</w:t>
        </w:r>
        <w:r w:rsidR="0073072E" w:rsidRPr="00667E19">
          <w:rPr>
            <w:rStyle w:val="Hypertextovodkaz"/>
            <w:rFonts w:ascii="Arial" w:hAnsi="Arial" w:cs="Arial"/>
            <w:lang w:val="en-US"/>
          </w:rPr>
          <w:t>@bergerbohemia.cz</w:t>
        </w:r>
      </w:hyperlink>
    </w:p>
    <w:p w:rsidR="00544468" w:rsidRPr="00544468" w:rsidRDefault="00544468" w:rsidP="00544468">
      <w:pPr>
        <w:pStyle w:val="Bezseznamu1"/>
        <w:spacing w:after="60"/>
        <w:rPr>
          <w:rFonts w:ascii="Arial" w:hAnsi="Arial" w:cs="Arial"/>
        </w:rPr>
      </w:pPr>
    </w:p>
    <w:p w:rsidR="008A4E3C" w:rsidRPr="000D5920" w:rsidRDefault="00CD4A63" w:rsidP="008A4E3C">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973F69" w:rsidRPr="003750FF">
        <w:rPr>
          <w:rFonts w:ascii="Arial" w:eastAsia="Arial" w:hAnsi="Arial" w:cs="Arial"/>
          <w:bCs/>
        </w:rPr>
        <w:t>není</w:t>
      </w:r>
      <w:r w:rsidR="00973F69">
        <w:rPr>
          <w:rFonts w:ascii="Arial" w:eastAsia="Arial" w:hAnsi="Arial" w:cs="Arial"/>
          <w:bCs/>
        </w:rPr>
        <w:t xml:space="preserve"> </w:t>
      </w:r>
    </w:p>
    <w:p w:rsidR="008A4E3C" w:rsidRDefault="00CD4A63" w:rsidP="008A4E3C">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922F84" w:rsidRDefault="00922F84" w:rsidP="008A4E3C">
      <w:pPr>
        <w:pStyle w:val="Zhlav"/>
        <w:tabs>
          <w:tab w:val="clear" w:pos="4536"/>
          <w:tab w:val="clear" w:pos="9072"/>
        </w:tabs>
        <w:spacing w:after="120" w:line="276" w:lineRule="auto"/>
        <w:rPr>
          <w:rFonts w:ascii="Arial" w:hAnsi="Arial" w:cs="Arial"/>
          <w:bCs/>
          <w:i/>
          <w:sz w:val="20"/>
        </w:rPr>
      </w:pP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A4E3C" w:rsidRPr="000D5920" w:rsidRDefault="000C79E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smlouvy je zabezpečení dodávky kameniva frakce 2/5 v souladu s potřebami kupujícího.</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3826" w:rsidRPr="0000192B" w:rsidRDefault="00EA3826" w:rsidP="00EA382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 31. 01. 2017</w:t>
      </w:r>
      <w:r>
        <w:rPr>
          <w:rFonts w:ascii="Arial" w:eastAsia="Arial" w:hAnsi="Arial" w:cs="Arial"/>
          <w:bCs/>
        </w:rPr>
        <w:t>.</w:t>
      </w:r>
    </w:p>
    <w:p w:rsidR="008A4E3C" w:rsidRPr="000D5920" w:rsidRDefault="0000192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Množství předmětu koupě: 1 500 tun</w:t>
      </w:r>
      <w:r w:rsidR="00CD4A63">
        <w:rPr>
          <w:rFonts w:ascii="Arial" w:eastAsia="Arial" w:hAnsi="Arial" w:cs="Arial"/>
          <w:bCs/>
        </w:rPr>
        <w:t>.</w:t>
      </w:r>
    </w:p>
    <w:p w:rsidR="008A4E3C" w:rsidRPr="00A62119"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00192B">
        <w:rPr>
          <w:rFonts w:ascii="Arial" w:eastAsia="Arial" w:hAnsi="Arial" w:cs="Arial"/>
          <w:bCs/>
        </w:rPr>
        <w:t>Úněšov č.p. 95, 330 38 Úněšov</w:t>
      </w:r>
    </w:p>
    <w:p w:rsidR="0000192B" w:rsidRPr="000D5920" w:rsidRDefault="0000192B" w:rsidP="0000192B">
      <w:pPr>
        <w:pStyle w:val="Bezseznamu1"/>
        <w:spacing w:before="120" w:after="120"/>
        <w:ind w:left="567"/>
        <w:jc w:val="both"/>
        <w:rPr>
          <w:rFonts w:ascii="Arial" w:eastAsia="Arial" w:hAnsi="Arial" w:cs="Arial"/>
        </w:rPr>
      </w:pPr>
    </w:p>
    <w:p w:rsidR="008A4E3C" w:rsidRPr="00DB48DE" w:rsidRDefault="00CD4A63" w:rsidP="008A4E3C">
      <w:pPr>
        <w:pStyle w:val="Bezseznamu1"/>
        <w:keepNext/>
        <w:numPr>
          <w:ilvl w:val="0"/>
          <w:numId w:val="4"/>
        </w:numPr>
        <w:spacing w:before="120" w:after="120"/>
        <w:ind w:left="567" w:hanging="567"/>
        <w:jc w:val="both"/>
        <w:outlineLvl w:val="4"/>
        <w:rPr>
          <w:rFonts w:ascii="Arial" w:eastAsia="Arial" w:hAnsi="Arial" w:cs="Arial"/>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8A4E3C" w:rsidRPr="0000192B"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w:t>
      </w:r>
      <w:r w:rsidR="0000192B">
        <w:rPr>
          <w:rFonts w:ascii="Arial" w:eastAsia="Arial" w:hAnsi="Arial" w:cs="Arial"/>
        </w:rPr>
        <w:t>za 1 tunu kameniva frakce 2/5 činí : 220,00</w:t>
      </w:r>
      <w:r w:rsidRPr="00DB48DE">
        <w:rPr>
          <w:rFonts w:ascii="Arial" w:eastAsia="Arial" w:hAnsi="Arial" w:cs="Arial"/>
        </w:rPr>
        <w:t xml:space="preserve"> Kč bez DPH.</w:t>
      </w:r>
    </w:p>
    <w:p w:rsidR="0000192B" w:rsidRPr="0000192B" w:rsidRDefault="00DB48DE" w:rsidP="008A4E3C">
      <w:pPr>
        <w:pStyle w:val="Bezseznamu1"/>
        <w:numPr>
          <w:ilvl w:val="1"/>
          <w:numId w:val="4"/>
        </w:numPr>
        <w:spacing w:after="120"/>
        <w:ind w:left="567" w:hanging="567"/>
        <w:jc w:val="both"/>
        <w:rPr>
          <w:rFonts w:ascii="Arial" w:eastAsia="Arial" w:hAnsi="Arial" w:cs="Arial"/>
        </w:rPr>
      </w:pPr>
      <w:r w:rsidRPr="00DB48DE">
        <w:rPr>
          <w:rFonts w:ascii="Arial" w:eastAsia="Arial" w:hAnsi="Arial" w:cs="Arial"/>
        </w:rPr>
        <w:t>Cena za dopravu 1 tuny do místa plnění dle čl.</w:t>
      </w:r>
      <w:r w:rsidR="00EA3826">
        <w:rPr>
          <w:rFonts w:ascii="Arial" w:eastAsia="Arial" w:hAnsi="Arial" w:cs="Arial"/>
        </w:rPr>
        <w:t xml:space="preserve"> 2.</w:t>
      </w:r>
      <w:r w:rsidR="00B8758D">
        <w:rPr>
          <w:rFonts w:ascii="Arial" w:eastAsia="Arial" w:hAnsi="Arial" w:cs="Arial"/>
        </w:rPr>
        <w:t>5</w:t>
      </w:r>
      <w:r w:rsidR="00EA3826">
        <w:rPr>
          <w:rFonts w:ascii="Arial" w:eastAsia="Arial" w:hAnsi="Arial" w:cs="Arial"/>
        </w:rPr>
        <w:t xml:space="preserve">. </w:t>
      </w:r>
      <w:r w:rsidRPr="00DB48DE">
        <w:rPr>
          <w:rFonts w:ascii="Arial" w:eastAsia="Arial" w:hAnsi="Arial" w:cs="Arial"/>
        </w:rPr>
        <w:t>činí</w:t>
      </w:r>
      <w:r w:rsidR="00EA3826">
        <w:rPr>
          <w:rFonts w:ascii="Arial" w:eastAsia="Arial" w:hAnsi="Arial" w:cs="Arial"/>
        </w:rPr>
        <w:t>:</w:t>
      </w:r>
      <w:r w:rsidRPr="00DB48DE">
        <w:rPr>
          <w:rFonts w:ascii="Arial" w:eastAsia="Arial" w:hAnsi="Arial" w:cs="Arial"/>
        </w:rPr>
        <w:t xml:space="preserve"> 25</w:t>
      </w:r>
      <w:r w:rsidR="00A62119">
        <w:rPr>
          <w:rFonts w:ascii="Arial" w:eastAsia="Arial" w:hAnsi="Arial" w:cs="Arial"/>
        </w:rPr>
        <w:t xml:space="preserve">,00 </w:t>
      </w:r>
      <w:r w:rsidRPr="00DB48DE">
        <w:rPr>
          <w:rFonts w:ascii="Arial" w:eastAsia="Arial" w:hAnsi="Arial" w:cs="Arial"/>
        </w:rPr>
        <w:t xml:space="preserve">Kč bez DPH </w:t>
      </w:r>
      <w:r>
        <w:rPr>
          <w:rFonts w:ascii="Arial" w:eastAsia="Arial" w:hAnsi="Arial" w:cs="Arial"/>
          <w:b/>
        </w:rPr>
        <w:t xml:space="preserve"> </w:t>
      </w:r>
    </w:p>
    <w:p w:rsidR="008A4E3C" w:rsidRPr="000D5920" w:rsidRDefault="0000192B" w:rsidP="008A4E3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 xml:space="preserve"> </w:t>
      </w:r>
      <w:r w:rsidR="00CD4A63" w:rsidRPr="000D5920">
        <w:rPr>
          <w:rFonts w:ascii="Arial" w:hAnsi="Arial" w:cs="Arial"/>
          <w:i/>
          <w:sz w:val="20"/>
          <w:szCs w:val="20"/>
        </w:rPr>
        <w:t>(dále jen „cena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8A4E3C"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8A4E3C" w:rsidRPr="000D5920" w:rsidRDefault="00CD4A63" w:rsidP="008A4E3C">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8A4E3C" w:rsidRPr="00400A69" w:rsidRDefault="00CD4A63" w:rsidP="008A4E3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8A4E3C" w:rsidRPr="00400A69" w:rsidRDefault="00CD4A63" w:rsidP="008A4E3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8A4E3C" w:rsidRPr="00400A69"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w:t>
      </w:r>
      <w:r w:rsidR="007E0298">
        <w:rPr>
          <w:rFonts w:ascii="Arial" w:hAnsi="Arial" w:cs="Arial"/>
          <w:b/>
        </w:rPr>
        <w:t>né znění této smlouvy</w:t>
      </w:r>
      <w:r w:rsidR="007E0298">
        <w:rPr>
          <w:rFonts w:ascii="Arial" w:hAnsi="Arial" w:cs="Arial"/>
        </w:rPr>
        <w:t xml:space="preserve">, </w:t>
      </w:r>
      <w:r w:rsidRPr="00B607AC">
        <w:rPr>
          <w:rFonts w:ascii="Arial" w:hAnsi="Arial" w:cs="Arial"/>
        </w:rPr>
        <w:t>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8A4E3C" w:rsidRPr="00226011"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A4E3C" w:rsidRPr="00B607AC" w:rsidRDefault="008A4E3C" w:rsidP="008A4E3C">
      <w:pPr>
        <w:pStyle w:val="Bezseznamu1"/>
        <w:ind w:left="1080"/>
        <w:jc w:val="both"/>
        <w:rPr>
          <w:rFonts w:ascii="Arial" w:eastAsia="Arial" w:hAnsi="Arial" w:cs="Arial"/>
          <w:i/>
          <w:sz w:val="16"/>
          <w:szCs w:val="16"/>
        </w:rPr>
      </w:pPr>
    </w:p>
    <w:p w:rsidR="008A4E3C" w:rsidRPr="000D5920" w:rsidRDefault="00CD4A63" w:rsidP="008A4E3C">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8A4E3C" w:rsidRPr="00B607AC" w:rsidRDefault="008A4E3C" w:rsidP="008A4E3C">
      <w:pPr>
        <w:pStyle w:val="Bezseznamu1"/>
        <w:rPr>
          <w:rFonts w:ascii="Arial" w:hAnsi="Arial" w:cs="Arial"/>
          <w:sz w:val="16"/>
          <w:szCs w:val="16"/>
        </w:rPr>
      </w:pPr>
    </w:p>
    <w:p w:rsidR="008A4E3C" w:rsidRDefault="00CD4A63" w:rsidP="008A4E3C">
      <w:pPr>
        <w:pStyle w:val="Bezseznamu1"/>
        <w:ind w:left="993" w:hanging="993"/>
        <w:rPr>
          <w:rFonts w:ascii="Arial" w:eastAsia="Arial" w:hAnsi="Arial" w:cs="Arial"/>
        </w:rPr>
      </w:pPr>
      <w:r w:rsidRPr="000D5920">
        <w:rPr>
          <w:rFonts w:ascii="Arial" w:eastAsia="Arial" w:hAnsi="Arial" w:cs="Arial"/>
        </w:rPr>
        <w:t>V Plzni dne</w:t>
      </w:r>
      <w:r w:rsidR="003750FF">
        <w:rPr>
          <w:rFonts w:ascii="Arial" w:eastAsia="Arial" w:hAnsi="Arial" w:cs="Arial"/>
        </w:rPr>
        <w:t xml:space="preserve"> 25. 01. 2017</w:t>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Pr="000D5920">
        <w:rPr>
          <w:rFonts w:ascii="Arial" w:eastAsia="Arial" w:hAnsi="Arial" w:cs="Arial"/>
        </w:rPr>
        <w:t>V</w:t>
      </w:r>
      <w:r w:rsidR="003750FF">
        <w:rPr>
          <w:rFonts w:ascii="Arial" w:eastAsia="Arial" w:hAnsi="Arial" w:cs="Arial"/>
        </w:rPr>
        <w:t xml:space="preserve"> Plzni </w:t>
      </w:r>
      <w:r w:rsidRPr="000D5920">
        <w:rPr>
          <w:rFonts w:ascii="Arial" w:eastAsia="Arial" w:hAnsi="Arial" w:cs="Arial"/>
        </w:rPr>
        <w:t xml:space="preserve">dne </w:t>
      </w:r>
      <w:r w:rsidR="003750FF">
        <w:rPr>
          <w:rFonts w:ascii="Arial" w:eastAsia="Arial" w:hAnsi="Arial" w:cs="Arial"/>
        </w:rPr>
        <w:t>25. 01. 2017</w:t>
      </w:r>
    </w:p>
    <w:p w:rsidR="003750FF" w:rsidRDefault="003750FF" w:rsidP="008A4E3C">
      <w:pPr>
        <w:pStyle w:val="Bezseznamu1"/>
        <w:ind w:left="993" w:hanging="993"/>
        <w:rPr>
          <w:rFonts w:ascii="Arial" w:eastAsia="Arial" w:hAnsi="Arial" w:cs="Arial"/>
        </w:rPr>
      </w:pPr>
    </w:p>
    <w:p w:rsidR="003750FF" w:rsidRPr="000D5920" w:rsidRDefault="003750FF" w:rsidP="008A4E3C">
      <w:pPr>
        <w:pStyle w:val="Bezseznamu1"/>
        <w:ind w:left="993" w:hanging="993"/>
        <w:rPr>
          <w:rFonts w:ascii="Arial" w:eastAsia="Arial" w:hAnsi="Arial" w:cs="Arial"/>
        </w:rPr>
      </w:pPr>
    </w:p>
    <w:p w:rsidR="008A4E3C" w:rsidRPr="000D5920" w:rsidRDefault="008A4E3C" w:rsidP="008A4E3C">
      <w:pPr>
        <w:pStyle w:val="Bezseznamu1"/>
        <w:tabs>
          <w:tab w:val="center" w:pos="2268"/>
          <w:tab w:val="center" w:pos="6804"/>
        </w:tabs>
        <w:rPr>
          <w:rFonts w:ascii="Arial" w:eastAsia="Arial" w:hAnsi="Arial" w:cs="Arial"/>
        </w:rPr>
      </w:pPr>
    </w:p>
    <w:p w:rsidR="008A4E3C" w:rsidRPr="000D5920" w:rsidRDefault="00CD4A63" w:rsidP="008A4E3C">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8A4E3C" w:rsidRPr="000D5920" w:rsidRDefault="00CD4A63" w:rsidP="00B8758D">
      <w:pPr>
        <w:pStyle w:val="Bezseznamu1"/>
        <w:tabs>
          <w:tab w:val="left" w:pos="284"/>
          <w:tab w:val="left" w:pos="2835"/>
        </w:tabs>
        <w:spacing w:after="6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B8758D">
        <w:rPr>
          <w:rFonts w:ascii="Arial" w:eastAsia="Arial" w:hAnsi="Arial" w:cs="Arial"/>
        </w:rPr>
        <w:t xml:space="preserve">              </w:t>
      </w:r>
      <w:r w:rsidR="00B8758D">
        <w:rPr>
          <w:rFonts w:ascii="Arial" w:eastAsia="Arial" w:hAnsi="Arial" w:cs="Arial"/>
          <w:b/>
          <w:bCs/>
        </w:rPr>
        <w:t>BERGER BOHEMIA a.s.</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Bc. Pavel Panuška </w:t>
      </w:r>
      <w:r>
        <w:rPr>
          <w:rFonts w:ascii="Arial" w:eastAsia="Arial" w:hAnsi="Arial" w:cs="Arial"/>
        </w:rPr>
        <w:t xml:space="preserve">                                                                            Vít Žalud</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generální ředitel </w:t>
      </w:r>
      <w:r>
        <w:rPr>
          <w:rFonts w:ascii="Arial" w:eastAsia="Arial" w:hAnsi="Arial" w:cs="Arial"/>
        </w:rPr>
        <w:tab/>
        <w:t xml:space="preserve">                                                              vedoucí prodeje kameniva</w:t>
      </w:r>
    </w:p>
    <w:sectPr w:rsidR="008A4E3C" w:rsidRPr="000D5920" w:rsidSect="008A4E3C">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8D" w:rsidRDefault="00B8758D">
      <w:pPr>
        <w:spacing w:after="0" w:line="240" w:lineRule="auto"/>
      </w:pPr>
      <w:r>
        <w:separator/>
      </w:r>
    </w:p>
  </w:endnote>
  <w:endnote w:type="continuationSeparator" w:id="0">
    <w:p w:rsidR="00B8758D" w:rsidRDefault="00B8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00390">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00390">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00390">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00390">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8D" w:rsidRDefault="00B8758D">
      <w:pPr>
        <w:spacing w:after="0" w:line="240" w:lineRule="auto"/>
      </w:pPr>
      <w:r>
        <w:separator/>
      </w:r>
    </w:p>
  </w:footnote>
  <w:footnote w:type="continuationSeparator" w:id="0">
    <w:p w:rsidR="00B8758D" w:rsidRDefault="00B87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92B"/>
    <w:rsid w:val="000137E5"/>
    <w:rsid w:val="000C79EB"/>
    <w:rsid w:val="00100390"/>
    <w:rsid w:val="00120CA1"/>
    <w:rsid w:val="002E1148"/>
    <w:rsid w:val="003750FF"/>
    <w:rsid w:val="004C265D"/>
    <w:rsid w:val="004E6E46"/>
    <w:rsid w:val="00544468"/>
    <w:rsid w:val="0073072E"/>
    <w:rsid w:val="007E0298"/>
    <w:rsid w:val="008A4E3C"/>
    <w:rsid w:val="0091254C"/>
    <w:rsid w:val="00922F84"/>
    <w:rsid w:val="00973F69"/>
    <w:rsid w:val="00985A6D"/>
    <w:rsid w:val="00A62119"/>
    <w:rsid w:val="00AE46B0"/>
    <w:rsid w:val="00B8758D"/>
    <w:rsid w:val="00CD4A63"/>
    <w:rsid w:val="00D4393C"/>
    <w:rsid w:val="00DB48DE"/>
    <w:rsid w:val="00E326FC"/>
    <w:rsid w:val="00EA3826"/>
    <w:rsid w:val="00F74729"/>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pancova@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r.zalud@bergerbohemi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97C2231E.dotm</Template>
  <TotalTime>0</TotalTime>
  <Pages>2</Pages>
  <Words>656</Words>
  <Characters>3871</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2017-01-25T08:51:00Z</cp:lastPrinted>
  <dcterms:created xsi:type="dcterms:W3CDTF">2017-01-25T10:25:00Z</dcterms:created>
  <dcterms:modified xsi:type="dcterms:W3CDTF">2017-01-25T10:25:00Z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