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1008932056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proofErr w:type="spellStart"/>
      <w:r w:rsidRPr="00BA0CC9">
        <w:rPr>
          <w:rFonts w:ascii="Arial" w:hAnsi="Arial" w:cs="Arial"/>
          <w:b/>
          <w:color w:val="000000"/>
          <w:sz w:val="22"/>
          <w:szCs w:val="22"/>
        </w:rPr>
        <w:t>Odersko</w:t>
      </w:r>
      <w:proofErr w:type="spellEnd"/>
      <w:r w:rsidRPr="00BA0CC9">
        <w:rPr>
          <w:rFonts w:ascii="Arial" w:hAnsi="Arial" w:cs="Arial"/>
          <w:b/>
          <w:color w:val="000000"/>
          <w:sz w:val="22"/>
          <w:szCs w:val="22"/>
        </w:rPr>
        <w:t>,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tř. Osvobození </w:t>
      </w:r>
      <w:r w:rsidR="00D034BA">
        <w:rPr>
          <w:rFonts w:ascii="Arial" w:hAnsi="Arial" w:cs="Arial"/>
          <w:color w:val="000000"/>
          <w:sz w:val="22"/>
          <w:szCs w:val="22"/>
        </w:rPr>
        <w:t>930/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25, Odry, PSČ 74235, IČO 25366726, </w:t>
      </w:r>
      <w:r w:rsidR="00D034BA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DIČ CZ25366726, zapsán v obchodním rejstříku, vedeném Krajským soudem v Ostravě, oddíl B, vložka 1582</w:t>
      </w:r>
      <w:r w:rsidR="00D034BA">
        <w:rPr>
          <w:rFonts w:ascii="Arial" w:hAnsi="Arial" w:cs="Arial"/>
          <w:color w:val="000000"/>
          <w:sz w:val="22"/>
          <w:szCs w:val="22"/>
        </w:rPr>
        <w:t>,</w:t>
      </w:r>
    </w:p>
    <w:p w:rsidR="00D034BA" w:rsidRDefault="00D034B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034BA" w:rsidRPr="00BA0CC9" w:rsidRDefault="00D034B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Ing. Čestmír Tomáš, předseda představenstva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1008932056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Nový Jičín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Odry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Odry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2293/3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Odry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Odry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2293/4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Odry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Odry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2293/16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Nově vytvořeno GP: číslo 2261-173/2019 ze dne 12.12.2019 z parcely č. 2293/1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034BA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.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Odry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2293/3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159 400,00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Odry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2293/4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453 300,00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Odry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2293/16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602 400,00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1 215 100,00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7341D" w:rsidRDefault="0017341D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357C4" w:rsidRPr="00BA0CC9" w:rsidRDefault="00136D24" w:rsidP="00D034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155N09/56, kterou se Státním pozemkovým úřadem, resp. dříve PF ČR uzavřel Agro </w:t>
      </w:r>
      <w:proofErr w:type="spellStart"/>
      <w:r w:rsidRPr="00BA0CC9">
        <w:rPr>
          <w:rFonts w:ascii="Arial" w:hAnsi="Arial" w:cs="Arial"/>
          <w:sz w:val="22"/>
          <w:szCs w:val="22"/>
        </w:rPr>
        <w:t>Odersko</w:t>
      </w:r>
      <w:proofErr w:type="spellEnd"/>
      <w:r w:rsidRPr="00BA0CC9">
        <w:rPr>
          <w:rFonts w:ascii="Arial" w:hAnsi="Arial" w:cs="Arial"/>
          <w:sz w:val="22"/>
          <w:szCs w:val="22"/>
        </w:rPr>
        <w:t>, a.s., jakožto nájemce. S obsahem nájemní smlouvy byl kupující seznámen před podpisem této smlouvy, což stvrzuje svým podpisem.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D034BA">
        <w:rPr>
          <w:rFonts w:ascii="Arial" w:hAnsi="Arial" w:cs="Arial"/>
          <w:bCs/>
          <w:sz w:val="22"/>
          <w:szCs w:val="22"/>
        </w:rPr>
        <w:br/>
      </w:r>
      <w:r w:rsidR="00371381" w:rsidRPr="00BA0CC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D034BA" w:rsidRPr="00BA0CC9" w:rsidRDefault="00D034B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136D24" w:rsidRPr="00BA0CC9" w:rsidRDefault="00495B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  <w:r w:rsidR="00D034BA">
        <w:rPr>
          <w:rFonts w:ascii="Arial" w:hAnsi="Arial" w:cs="Arial"/>
          <w:sz w:val="22"/>
          <w:szCs w:val="22"/>
        </w:rPr>
        <w:br/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D034BA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</w:t>
      </w:r>
      <w:r w:rsidR="00F56819" w:rsidRPr="00BA0CC9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D034BA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D034BA" w:rsidRPr="00BA0CC9" w:rsidRDefault="00D034BA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Ostravě dne </w:t>
      </w:r>
      <w:r w:rsidR="005A6B17">
        <w:rPr>
          <w:rFonts w:ascii="Arial" w:hAnsi="Arial" w:cs="Arial"/>
          <w:sz w:val="22"/>
          <w:szCs w:val="22"/>
        </w:rPr>
        <w:t>10.6.2020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D034BA">
        <w:rPr>
          <w:rFonts w:ascii="Arial" w:hAnsi="Arial" w:cs="Arial"/>
          <w:sz w:val="22"/>
          <w:szCs w:val="22"/>
        </w:rPr>
        <w:t>Ostravě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5A6B17">
        <w:rPr>
          <w:rFonts w:ascii="Arial" w:hAnsi="Arial" w:cs="Arial"/>
          <w:sz w:val="22"/>
          <w:szCs w:val="22"/>
        </w:rPr>
        <w:t>10.6.2020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 xml:space="preserve">Agro </w:t>
      </w:r>
      <w:proofErr w:type="spellStart"/>
      <w:r w:rsidRPr="00BA0CC9">
        <w:rPr>
          <w:rFonts w:ascii="Arial" w:hAnsi="Arial" w:cs="Arial"/>
          <w:sz w:val="22"/>
          <w:szCs w:val="22"/>
        </w:rPr>
        <w:t>Odersko</w:t>
      </w:r>
      <w:proofErr w:type="spellEnd"/>
      <w:r w:rsidRPr="00BA0CC9">
        <w:rPr>
          <w:rFonts w:ascii="Arial" w:hAnsi="Arial" w:cs="Arial"/>
          <w:sz w:val="22"/>
          <w:szCs w:val="22"/>
        </w:rPr>
        <w:t>,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D034BA">
        <w:rPr>
          <w:rFonts w:ascii="Arial" w:hAnsi="Arial" w:cs="Arial"/>
          <w:sz w:val="22"/>
          <w:szCs w:val="22"/>
        </w:rPr>
        <w:t>Ing. Tomáš Čestmír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Moravskoslezský kraj</w:t>
      </w:r>
      <w:r w:rsidRPr="00BA0CC9">
        <w:rPr>
          <w:rFonts w:ascii="Arial" w:hAnsi="Arial" w:cs="Arial"/>
          <w:sz w:val="22"/>
          <w:szCs w:val="22"/>
        </w:rPr>
        <w:tab/>
      </w:r>
      <w:r w:rsidR="00D034BA">
        <w:rPr>
          <w:rFonts w:ascii="Arial" w:hAnsi="Arial" w:cs="Arial"/>
          <w:sz w:val="22"/>
          <w:szCs w:val="22"/>
        </w:rPr>
        <w:t>předseda představenstva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Dana Lišková</w:t>
      </w:r>
      <w:r w:rsidRPr="00BA0CC9">
        <w:rPr>
          <w:rFonts w:ascii="Arial" w:hAnsi="Arial" w:cs="Arial"/>
          <w:sz w:val="22"/>
          <w:szCs w:val="22"/>
        </w:rPr>
        <w:tab/>
      </w:r>
      <w:r w:rsidR="00D034BA">
        <w:rPr>
          <w:rFonts w:ascii="Arial" w:hAnsi="Arial" w:cs="Arial"/>
          <w:sz w:val="22"/>
          <w:szCs w:val="22"/>
        </w:rPr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5A6B17" w:rsidRDefault="005A6B17" w:rsidP="005A6B1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Ing. Tomáš Hořelica</w:t>
      </w:r>
    </w:p>
    <w:p w:rsidR="002B1E30" w:rsidRDefault="005A6B17" w:rsidP="005A6B1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ředitelky </w:t>
      </w:r>
    </w:p>
    <w:p w:rsidR="005A6B17" w:rsidRDefault="005A6B17" w:rsidP="005A6B1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</w:p>
    <w:p w:rsidR="005A6B17" w:rsidRPr="00A51BEE" w:rsidRDefault="005A6B17" w:rsidP="005A6B1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</w:t>
      </w:r>
    </w:p>
    <w:p w:rsidR="005A6B17" w:rsidRPr="00A51BEE" w:rsidRDefault="005A6B17" w:rsidP="005A6B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919256, 919356, 3088956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Miloslav Havlíček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Zdeňka Fusková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80340D" w:rsidRDefault="0080340D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D034BA" w:rsidRDefault="00D034BA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D034BA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BA" w:rsidRDefault="00D034BA">
      <w:r>
        <w:separator/>
      </w:r>
    </w:p>
  </w:endnote>
  <w:endnote w:type="continuationSeparator" w:id="0">
    <w:p w:rsidR="00D034BA" w:rsidRDefault="00D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BA" w:rsidRDefault="00D034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034BA" w:rsidRDefault="00D034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BA" w:rsidRDefault="00D034BA">
      <w:r>
        <w:separator/>
      </w:r>
    </w:p>
  </w:footnote>
  <w:footnote w:type="continuationSeparator" w:id="0">
    <w:p w:rsidR="00D034BA" w:rsidRDefault="00D0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7341D"/>
    <w:rsid w:val="002055A2"/>
    <w:rsid w:val="002115AE"/>
    <w:rsid w:val="00224A79"/>
    <w:rsid w:val="002359DB"/>
    <w:rsid w:val="002605CC"/>
    <w:rsid w:val="002750DE"/>
    <w:rsid w:val="002B1E30"/>
    <w:rsid w:val="003237EF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6B17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340D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A7AC7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034BA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D4215"/>
  <w14:defaultImageDpi w14:val="0"/>
  <w15:docId w15:val="{6D95F692-53D1-4CF4-AFC7-33A6F7C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D03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0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3</cp:revision>
  <cp:lastPrinted>2020-06-03T12:16:00Z</cp:lastPrinted>
  <dcterms:created xsi:type="dcterms:W3CDTF">2020-06-10T13:26:00Z</dcterms:created>
  <dcterms:modified xsi:type="dcterms:W3CDTF">2020-06-11T07:50:00Z</dcterms:modified>
</cp:coreProperties>
</file>