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B" w:rsidRPr="00F81DF1" w:rsidRDefault="004B7FCB" w:rsidP="004B7FCB">
      <w:pPr>
        <w:pStyle w:val="Nadpis1"/>
      </w:pPr>
      <w:r w:rsidRPr="00F81DF1">
        <w:t>Objednávka</w:t>
      </w:r>
      <w:r w:rsidR="00EE3B98">
        <w:t xml:space="preserve"> </w:t>
      </w:r>
      <w:r>
        <w:t>- návrh</w:t>
      </w:r>
      <w:r w:rsidR="00671F14">
        <w:t xml:space="preserve"> dodatku č.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B7FCB" w:rsidRPr="00F81DF1" w:rsidTr="00AB022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FCB" w:rsidRPr="00F81DF1" w:rsidRDefault="004B7FCB" w:rsidP="00AB022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81DF1">
              <w:rPr>
                <w:rFonts w:ascii="Arial" w:hAnsi="Arial" w:cs="Arial"/>
                <w:b/>
                <w:bCs/>
              </w:rPr>
              <w:t>ODBĚRATEL:</w:t>
            </w:r>
          </w:p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Okresní soud v Bruntále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Partyzánská 1453/11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792 01 Bruntál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</w:p>
          <w:p w:rsidR="0080107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 xml:space="preserve">Účet: </w:t>
            </w:r>
            <w:proofErr w:type="spellStart"/>
            <w:r w:rsidR="00801071" w:rsidRPr="00801071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81DF1">
              <w:rPr>
                <w:rFonts w:ascii="Arial" w:hAnsi="Arial" w:cs="Arial"/>
              </w:rPr>
              <w:t>.</w:t>
            </w:r>
          </w:p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  <w:r w:rsidRPr="00F81DF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7FCB" w:rsidRPr="00F81DF1" w:rsidRDefault="004B7FCB" w:rsidP="00AB0225">
            <w:pPr>
              <w:spacing w:before="60"/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b/>
                <w:bCs/>
              </w:rPr>
              <w:t xml:space="preserve">IČ:  </w:t>
            </w:r>
            <w:r w:rsidRPr="00F81DF1">
              <w:rPr>
                <w:rFonts w:ascii="Arial" w:hAnsi="Arial" w:cs="Arial"/>
                <w:b/>
              </w:rPr>
              <w:t>00025208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FCB" w:rsidRPr="00F81DF1" w:rsidRDefault="004B7FCB" w:rsidP="00AB0225">
            <w:pPr>
              <w:spacing w:before="60"/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4B7FCB" w:rsidRPr="00F81DF1" w:rsidRDefault="004B7FCB" w:rsidP="00AB022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2020 / OBJ / 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4B7FCB" w:rsidRPr="00F81DF1" w:rsidRDefault="004B7FCB" w:rsidP="004B7FCB">
            <w:pPr>
              <w:rPr>
                <w:rFonts w:ascii="Arial" w:hAnsi="Arial" w:cs="Arial"/>
                <w:b/>
              </w:rPr>
            </w:pPr>
            <w:proofErr w:type="spellStart"/>
            <w:r w:rsidRPr="00F81DF1">
              <w:rPr>
                <w:rFonts w:ascii="Arial" w:hAnsi="Arial" w:cs="Arial"/>
                <w:b/>
              </w:rPr>
              <w:t>Spr</w:t>
            </w:r>
            <w:proofErr w:type="spellEnd"/>
            <w:r w:rsidRPr="00F81DF1">
              <w:rPr>
                <w:rFonts w:ascii="Arial" w:hAnsi="Arial" w:cs="Arial"/>
                <w:b/>
              </w:rPr>
              <w:t>. /2020</w:t>
            </w:r>
          </w:p>
        </w:tc>
      </w:tr>
      <w:tr w:rsidR="004B7FCB" w:rsidRPr="00F81DF1" w:rsidTr="00AB022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Partyzánská 1453/11</w:t>
            </w:r>
          </w:p>
          <w:p w:rsidR="004B7FCB" w:rsidRPr="00F81DF1" w:rsidRDefault="004B7FCB" w:rsidP="00AB0225">
            <w:pPr>
              <w:spacing w:after="120"/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7FCB" w:rsidRPr="00F81DF1" w:rsidRDefault="004B7FCB" w:rsidP="00AB02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48108375</w:t>
            </w:r>
          </w:p>
          <w:p w:rsidR="004B7FCB" w:rsidRPr="00F81DF1" w:rsidRDefault="004B7FCB" w:rsidP="00AB022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  <w:r w:rsidRPr="00032CC8">
              <w:rPr>
                <w:rFonts w:ascii="Arial" w:hAnsi="Arial" w:cs="Arial"/>
              </w:rPr>
              <w:t>CZ48108375</w:t>
            </w:r>
          </w:p>
        </w:tc>
      </w:tr>
      <w:tr w:rsidR="004B7FCB" w:rsidRPr="00F81DF1" w:rsidTr="00AB022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AV MEDIA, a.s.</w:t>
            </w: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Pražská 1335/63</w:t>
            </w: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102 00 Praha 10</w:t>
            </w:r>
          </w:p>
        </w:tc>
      </w:tr>
      <w:tr w:rsidR="004B7FCB" w:rsidRPr="00F81DF1" w:rsidTr="00AB022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Datum objednání:</w:t>
            </w: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Datum dodání:</w:t>
            </w: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</w:p>
          <w:p w:rsidR="004B7FCB" w:rsidRPr="00B612A4" w:rsidRDefault="004B7FCB" w:rsidP="00AB0225">
            <w:pPr>
              <w:rPr>
                <w:rFonts w:ascii="Arial" w:hAnsi="Arial" w:cs="Arial"/>
              </w:rPr>
            </w:pPr>
            <w:r w:rsidRPr="00B612A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CB" w:rsidRPr="00B612A4" w:rsidRDefault="004B7FCB" w:rsidP="00AB0225">
            <w:pPr>
              <w:rPr>
                <w:rFonts w:ascii="Arial" w:hAnsi="Arial" w:cs="Arial"/>
              </w:rPr>
            </w:pPr>
          </w:p>
        </w:tc>
      </w:tr>
      <w:tr w:rsidR="004B7FCB" w:rsidRPr="00F81DF1" w:rsidTr="00AB022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4" w:rsidRPr="00EE3B98" w:rsidRDefault="004B7FCB" w:rsidP="00671F14">
            <w:pPr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 xml:space="preserve">Text: </w:t>
            </w:r>
            <w:r w:rsidR="00671F14" w:rsidRPr="00EE3B98">
              <w:rPr>
                <w:rFonts w:ascii="Arial" w:hAnsi="Arial" w:cs="Arial"/>
                <w:color w:val="000000" w:themeColor="text1"/>
              </w:rPr>
              <w:t>V souladu s platnou Rámcovou dohodou č. 40/2019-MSP-CES, a Dodatkem č. 1 v platném znění</w:t>
            </w:r>
            <w:r w:rsidR="00EE3B98">
              <w:rPr>
                <w:rFonts w:ascii="Arial" w:hAnsi="Arial" w:cs="Arial"/>
                <w:color w:val="000000" w:themeColor="text1"/>
              </w:rPr>
              <w:t>,</w:t>
            </w:r>
            <w:r w:rsidR="00671F14" w:rsidRPr="00EE3B98">
              <w:rPr>
                <w:rFonts w:ascii="Arial" w:hAnsi="Arial" w:cs="Arial"/>
                <w:color w:val="000000" w:themeColor="text1"/>
              </w:rPr>
              <w:t xml:space="preserve"> po dohodě obou smluvních stran došlo v rámci „projektu UŠI“ k rozdělení na I. a II. vlnu k následující změně:</w:t>
            </w:r>
          </w:p>
          <w:p w:rsidR="00671F14" w:rsidRPr="00EE3B98" w:rsidRDefault="00671F14" w:rsidP="00671F14">
            <w:pPr>
              <w:pStyle w:val="Odstavecseseznamem"/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Arial" w:hAnsi="Arial" w:cs="Arial"/>
                <w:strike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>dodatkem č. 1 k objednávce č. 184/2019 ze dne 22. 10. 2019 se snižuje počet objednaných instalačních projektových dokumentací obnovy audio systémů (dále jen „instalační projekty“) na</w:t>
            </w:r>
            <w:r w:rsidRPr="00EE3B98">
              <w:rPr>
                <w:rFonts w:ascii="Arial" w:hAnsi="Arial" w:cs="Arial"/>
                <w:b/>
                <w:color w:val="000000" w:themeColor="text1"/>
              </w:rPr>
              <w:t xml:space="preserve"> 5 jednacích síní dle rozpisu níže (z původního počtu 8 jednacích síní).  </w:t>
            </w:r>
          </w:p>
          <w:p w:rsidR="00671F14" w:rsidRPr="00EE3B98" w:rsidRDefault="00671F14" w:rsidP="00671F14">
            <w:pPr>
              <w:pStyle w:val="Odstavecseseznamem"/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Arial" w:hAnsi="Arial" w:cs="Arial"/>
                <w:strike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>Z důvodu prováděn</w:t>
            </w:r>
            <w:r w:rsidR="00EE3B98">
              <w:rPr>
                <w:rFonts w:ascii="Arial" w:hAnsi="Arial" w:cs="Arial"/>
                <w:color w:val="000000" w:themeColor="text1"/>
              </w:rPr>
              <w:t xml:space="preserve">í zaměřování v roce 2019, byly </w:t>
            </w:r>
            <w:r w:rsidRPr="00EE3B98">
              <w:rPr>
                <w:rFonts w:ascii="Arial" w:hAnsi="Arial" w:cs="Arial"/>
                <w:color w:val="000000" w:themeColor="text1"/>
              </w:rPr>
              <w:t>v souladu s rámcovou dohodou zpracovány a převzaty instalační projekty pro II. vlnu – v počtu 5 ks</w:t>
            </w:r>
            <w:r w:rsidRPr="00EE3B98">
              <w:rPr>
                <w:rFonts w:ascii="Arial" w:hAnsi="Arial" w:cs="Arial"/>
                <w:strike/>
                <w:color w:val="000000" w:themeColor="text1"/>
              </w:rPr>
              <w:t>.</w:t>
            </w:r>
          </w:p>
          <w:p w:rsidR="00671F14" w:rsidRPr="00EE3B98" w:rsidRDefault="00671F14" w:rsidP="00671F14">
            <w:pPr>
              <w:pStyle w:val="Odstavecseseznamem"/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</w:p>
          <w:p w:rsidR="00671F14" w:rsidRPr="00EE3B98" w:rsidRDefault="00671F14" w:rsidP="00671F14">
            <w:pPr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 xml:space="preserve">V souladu s fakturou č. 1915002175  je cena za zpracovaní 5 instalačních projektů pro </w:t>
            </w:r>
            <w:proofErr w:type="spellStart"/>
            <w:proofErr w:type="gramStart"/>
            <w:r w:rsidRPr="00EE3B98">
              <w:rPr>
                <w:rFonts w:ascii="Arial" w:hAnsi="Arial" w:cs="Arial"/>
                <w:b/>
                <w:color w:val="000000" w:themeColor="text1"/>
              </w:rPr>
              <w:t>II.vlnu</w:t>
            </w:r>
            <w:proofErr w:type="spellEnd"/>
            <w:proofErr w:type="gramEnd"/>
            <w:r w:rsidRPr="00EE3B9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E3B98">
              <w:rPr>
                <w:rFonts w:ascii="Arial" w:hAnsi="Arial" w:cs="Arial"/>
                <w:color w:val="000000" w:themeColor="text1"/>
              </w:rPr>
              <w:t>ve výši celkem 43 560,00 Kč vč. DPH (36 000,00 Kč bez DPH, DPH 7 560,00).</w:t>
            </w:r>
          </w:p>
          <w:p w:rsidR="00671F14" w:rsidRPr="00EE3B98" w:rsidRDefault="00671F14" w:rsidP="00671F14">
            <w:pPr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</w:p>
          <w:p w:rsidR="00671F14" w:rsidRPr="00EE3B98" w:rsidRDefault="00671F14" w:rsidP="00671F14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 xml:space="preserve">Zaplacením této faktury dochází k ukončení tohoto smluvního vztahu dle 2019/OBJ/184 vč. dodatku </w:t>
            </w:r>
            <w:proofErr w:type="gramStart"/>
            <w:r w:rsidRPr="00EE3B98">
              <w:rPr>
                <w:rFonts w:ascii="Arial" w:hAnsi="Arial" w:cs="Arial"/>
                <w:color w:val="000000" w:themeColor="text1"/>
              </w:rPr>
              <w:t>č.1.</w:t>
            </w:r>
            <w:proofErr w:type="gramEnd"/>
            <w:r w:rsidRPr="00EE3B98">
              <w:rPr>
                <w:rFonts w:ascii="Arial" w:hAnsi="Arial" w:cs="Arial"/>
                <w:color w:val="000000" w:themeColor="text1"/>
              </w:rPr>
              <w:t xml:space="preserve"> Pro zbylé JS II. vlny bude vystavena nová objednávka.</w:t>
            </w:r>
          </w:p>
          <w:p w:rsidR="00671F14" w:rsidRPr="00EE3B98" w:rsidRDefault="00671F14" w:rsidP="00671F14">
            <w:pPr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</w:p>
          <w:p w:rsidR="00671F14" w:rsidRPr="00EE3B98" w:rsidRDefault="00671F14" w:rsidP="00671F14">
            <w:pPr>
              <w:pBdr>
                <w:right w:val="single" w:sz="4" w:space="4" w:color="auto"/>
              </w:pBdr>
              <w:rPr>
                <w:rFonts w:ascii="Arial" w:hAnsi="Arial" w:cs="Arial"/>
                <w:color w:val="000000" w:themeColor="text1"/>
              </w:rPr>
            </w:pPr>
            <w:r w:rsidRPr="00EE3B98">
              <w:rPr>
                <w:rFonts w:ascii="Arial" w:hAnsi="Arial" w:cs="Arial"/>
                <w:color w:val="000000" w:themeColor="text1"/>
              </w:rPr>
              <w:t>Ostatní ustanovení objednávky zůstávají beze změn, v souladu s výše uvedenou rámcovou dohodou a dodatku v platném znění.</w:t>
            </w:r>
          </w:p>
          <w:p w:rsidR="00952B5D" w:rsidRPr="00EE3B98" w:rsidRDefault="00952B5D" w:rsidP="00671F14">
            <w:pPr>
              <w:rPr>
                <w:rFonts w:ascii="Arial" w:hAnsi="Arial" w:cs="Arial"/>
                <w:color w:val="000000" w:themeColor="text1"/>
              </w:rPr>
            </w:pPr>
          </w:p>
          <w:p w:rsidR="004B7FCB" w:rsidRPr="00EE3B98" w:rsidRDefault="004B7FCB" w:rsidP="00AB0225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3B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nákupu/služby obvyklá v místě i čase.</w:t>
            </w:r>
          </w:p>
        </w:tc>
      </w:tr>
      <w:tr w:rsidR="004B7FCB" w:rsidRPr="00F81DF1" w:rsidTr="00AB022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81DF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81DF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  <w:r w:rsidRPr="00F81DF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  <w:r w:rsidRPr="00F81DF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  <w:b/>
                <w:bCs/>
              </w:rPr>
            </w:pPr>
            <w:r w:rsidRPr="00F81DF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B7FCB" w:rsidRPr="00F81DF1" w:rsidRDefault="004B7FCB" w:rsidP="004B7F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53"/>
        <w:gridCol w:w="1701"/>
        <w:gridCol w:w="2126"/>
        <w:gridCol w:w="2126"/>
        <w:gridCol w:w="1346"/>
      </w:tblGrid>
      <w:tr w:rsidR="004B7FCB" w:rsidRPr="00F81DF1" w:rsidTr="00AB022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FCB" w:rsidRDefault="00EE3B98" w:rsidP="00EE3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Jednací síně č. 008B,107B,108B,114A,</w:t>
            </w:r>
          </w:p>
          <w:p w:rsidR="00EE3B98" w:rsidRDefault="00EE3B98" w:rsidP="00EE3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211A v místě plnění OS v Bruntále, P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artyzánská 1453/11, </w:t>
            </w:r>
            <w:proofErr w:type="gramStart"/>
            <w:r>
              <w:rPr>
                <w:rFonts w:ascii="Arial" w:hAnsi="Arial" w:cs="Arial"/>
              </w:rPr>
              <w:t>792 01  Bruntál</w:t>
            </w:r>
            <w:proofErr w:type="gramEnd"/>
          </w:p>
          <w:p w:rsidR="00EE3B98" w:rsidRPr="00F81DF1" w:rsidRDefault="00EE3B98" w:rsidP="00EE3B9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B7FCB" w:rsidRPr="00F81DF1" w:rsidRDefault="004B7FCB" w:rsidP="00AB0225">
            <w:pPr>
              <w:jc w:val="right"/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1,00</w:t>
            </w:r>
          </w:p>
        </w:tc>
      </w:tr>
      <w:tr w:rsidR="004B7FCB" w:rsidRPr="00F81DF1" w:rsidTr="00AB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13" w:type="dxa"/>
            <w:gridSpan w:val="2"/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81DF1">
              <w:rPr>
                <w:rFonts w:ascii="Arial" w:hAnsi="Arial" w:cs="Arial"/>
              </w:rPr>
              <w:t>0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sz w:val="22"/>
                <w:szCs w:val="22"/>
              </w:rPr>
              <w:t>Vyřizuje</w:t>
            </w:r>
            <w:r w:rsidRPr="00F81DF1">
              <w:rPr>
                <w:rFonts w:ascii="Arial" w:hAnsi="Arial" w:cs="Arial"/>
              </w:rPr>
              <w:t>: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Telefon:</w:t>
            </w:r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4B7FCB" w:rsidRPr="00801071" w:rsidRDefault="004B7FCB" w:rsidP="00AB0225">
            <w:pPr>
              <w:rPr>
                <w:rFonts w:ascii="Arial" w:hAnsi="Arial" w:cs="Arial"/>
                <w:highlight w:val="black"/>
              </w:rPr>
            </w:pPr>
          </w:p>
          <w:p w:rsidR="004B7FCB" w:rsidRPr="00801071" w:rsidRDefault="00801071" w:rsidP="00AB022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  <w:proofErr w:type="spellStart"/>
            <w:r w:rsidRPr="00801071">
              <w:rPr>
                <w:rFonts w:ascii="Arial" w:hAnsi="Arial" w:cs="Arial"/>
                <w:highlight w:val="black"/>
              </w:rPr>
              <w:t>xxxxxxxxx</w:t>
            </w:r>
            <w:proofErr w:type="spellEnd"/>
          </w:p>
        </w:tc>
        <w:tc>
          <w:tcPr>
            <w:tcW w:w="3472" w:type="dxa"/>
            <w:gridSpan w:val="2"/>
          </w:tcPr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F81DF1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801071" w:rsidRDefault="00801071" w:rsidP="00AB0225">
            <w:pPr>
              <w:rPr>
                <w:rFonts w:ascii="Arial" w:hAnsi="Arial" w:cs="Arial"/>
                <w:b/>
              </w:rPr>
            </w:pPr>
            <w:proofErr w:type="spellStart"/>
            <w:r w:rsidRPr="00801071">
              <w:rPr>
                <w:rFonts w:ascii="Arial" w:hAnsi="Arial" w:cs="Arial"/>
                <w:b/>
                <w:highlight w:val="black"/>
              </w:rPr>
              <w:t>xxxxxxxxxxxxxxxxxxxx</w:t>
            </w:r>
            <w:proofErr w:type="spellEnd"/>
          </w:p>
          <w:p w:rsidR="004B7FCB" w:rsidRPr="00F81DF1" w:rsidRDefault="004B7FCB" w:rsidP="00AB0225">
            <w:pPr>
              <w:rPr>
                <w:rFonts w:ascii="Arial" w:hAnsi="Arial" w:cs="Arial"/>
              </w:rPr>
            </w:pPr>
            <w:r w:rsidRPr="004B7FCB">
              <w:rPr>
                <w:rFonts w:ascii="Arial" w:hAnsi="Arial" w:cs="Arial"/>
                <w:b/>
              </w:rPr>
              <w:t>předsedkyně okresního soudu</w:t>
            </w:r>
          </w:p>
        </w:tc>
      </w:tr>
    </w:tbl>
    <w:p w:rsidR="00A76632" w:rsidRDefault="00A76632" w:rsidP="00801071"/>
    <w:sectPr w:rsidR="00A76632" w:rsidSect="00800501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BD" w:rsidRDefault="005043BD">
      <w:r>
        <w:separator/>
      </w:r>
    </w:p>
  </w:endnote>
  <w:endnote w:type="continuationSeparator" w:id="0">
    <w:p w:rsidR="005043BD" w:rsidRDefault="0050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550EF8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BD" w:rsidRDefault="005043BD">
      <w:r>
        <w:separator/>
      </w:r>
    </w:p>
  </w:footnote>
  <w:footnote w:type="continuationSeparator" w:id="0">
    <w:p w:rsidR="005043BD" w:rsidRDefault="0050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816"/>
    <w:multiLevelType w:val="hybridMultilevel"/>
    <w:tmpl w:val="9178544E"/>
    <w:lvl w:ilvl="0" w:tplc="B1F47C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81D0F"/>
    <w:multiLevelType w:val="hybridMultilevel"/>
    <w:tmpl w:val="50FEB320"/>
    <w:lvl w:ilvl="0" w:tplc="AD0AF5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342CC"/>
    <w:multiLevelType w:val="hybridMultilevel"/>
    <w:tmpl w:val="9ECC695E"/>
    <w:lvl w:ilvl="0" w:tplc="852C50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FCB"/>
    <w:rsid w:val="00047347"/>
    <w:rsid w:val="00150EE3"/>
    <w:rsid w:val="003717D5"/>
    <w:rsid w:val="004B7FCB"/>
    <w:rsid w:val="005043BD"/>
    <w:rsid w:val="00550EF8"/>
    <w:rsid w:val="00671F14"/>
    <w:rsid w:val="007A3DFF"/>
    <w:rsid w:val="00800501"/>
    <w:rsid w:val="00801071"/>
    <w:rsid w:val="00952B5D"/>
    <w:rsid w:val="00A76632"/>
    <w:rsid w:val="00AB2B75"/>
    <w:rsid w:val="00B612A4"/>
    <w:rsid w:val="00EE3B98"/>
    <w:rsid w:val="00F3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B7FC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7FC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B7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B7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F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2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B5D"/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B5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5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52B5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EE3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E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B7FC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7FC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B7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B7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F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2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B5D"/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B5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5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5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7</cp:revision>
  <cp:lastPrinted>2020-06-11T07:20:00Z</cp:lastPrinted>
  <dcterms:created xsi:type="dcterms:W3CDTF">2020-02-24T08:38:00Z</dcterms:created>
  <dcterms:modified xsi:type="dcterms:W3CDTF">2020-06-11T07:21:00Z</dcterms:modified>
</cp:coreProperties>
</file>