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C1E" w:rsidRDefault="003F4D09">
      <w:pPr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16"/>
          <w:szCs w:val="16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5436870</wp:posOffset>
            </wp:positionH>
            <wp:positionV relativeFrom="page">
              <wp:posOffset>255270</wp:posOffset>
            </wp:positionV>
            <wp:extent cx="1571625" cy="4476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  <w:szCs w:val="16"/>
        </w:rPr>
        <w:t xml:space="preserve">Reg. v OR Městského soudu v Praze, odd. B, vl. č. 2947  </w:t>
      </w:r>
      <w:r>
        <w:rPr>
          <w:rFonts w:ascii="Arial" w:eastAsia="Arial" w:hAnsi="Arial" w:cs="Arial"/>
          <w:b/>
          <w:bCs/>
          <w:sz w:val="23"/>
          <w:szCs w:val="23"/>
        </w:rPr>
        <w:t>Proforma faktura: 0600013678</w:t>
      </w:r>
    </w:p>
    <w:p w:rsidR="00842C1E" w:rsidRDefault="00842C1E">
      <w:pPr>
        <w:spacing w:line="9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80"/>
        <w:gridCol w:w="1500"/>
        <w:gridCol w:w="2080"/>
        <w:gridCol w:w="140"/>
        <w:gridCol w:w="1160"/>
        <w:gridCol w:w="40"/>
        <w:gridCol w:w="30"/>
        <w:gridCol w:w="1080"/>
        <w:gridCol w:w="120"/>
        <w:gridCol w:w="40"/>
        <w:gridCol w:w="600"/>
        <w:gridCol w:w="1040"/>
        <w:gridCol w:w="420"/>
        <w:gridCol w:w="620"/>
        <w:gridCol w:w="1540"/>
        <w:gridCol w:w="40"/>
        <w:gridCol w:w="30"/>
      </w:tblGrid>
      <w:tr w:rsidR="00842C1E">
        <w:trPr>
          <w:trHeight w:val="23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380" w:type="dxa"/>
            <w:gridSpan w:val="3"/>
            <w:tcBorders>
              <w:top w:val="single" w:sz="8" w:space="0" w:color="auto"/>
            </w:tcBorders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Sodexo Pass Česká republika a.s.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5"/>
            <w:tcBorders>
              <w:top w:val="single" w:sz="8" w:space="0" w:color="auto"/>
            </w:tcBorders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3380" w:type="dxa"/>
            <w:gridSpan w:val="3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Radlická 2, 150 00 Praha 5 - Smíchov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842C1E" w:rsidRDefault="003F4D0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sz w:val="16"/>
                <w:szCs w:val="16"/>
              </w:rPr>
              <w:t>61860476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842C1E" w:rsidRDefault="003F4D0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xxxxxxxxxxxxxxxxxxx</w:t>
            </w:r>
            <w:proofErr w:type="spellEnd"/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42C1E" w:rsidRDefault="003F4D09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42C1E" w:rsidRDefault="003F4D0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gridSpan w:val="2"/>
            <w:vMerge w:val="restart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2080" w:type="dxa"/>
            <w:vMerge w:val="restart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xxxxxxxxxxxxxxxxxxx</w:t>
            </w:r>
            <w:proofErr w:type="spellEnd"/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0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vMerge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2080" w:type="dxa"/>
            <w:vMerge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obj.: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42C1E" w:rsidRDefault="003F4D0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Stravenky 06/2020</w:t>
            </w: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 symb.: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xxxxxxxxxxxxxxxxxxx</w:t>
            </w:r>
            <w:proofErr w:type="spellEnd"/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gridSpan w:val="4"/>
            <w:vAlign w:val="bottom"/>
          </w:tcPr>
          <w:p w:rsidR="00842C1E" w:rsidRDefault="003F4D09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</w:t>
            </w:r>
            <w:proofErr w:type="spellEnd"/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380" w:type="dxa"/>
            <w:gridSpan w:val="3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3"/>
            <w:vAlign w:val="bottom"/>
          </w:tcPr>
          <w:p w:rsidR="00842C1E" w:rsidRDefault="003F4D09" w:rsidP="003F4D09">
            <w:pPr>
              <w:ind w:left="28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</w:t>
            </w:r>
            <w:proofErr w:type="spellEnd"/>
          </w:p>
        </w:tc>
        <w:tc>
          <w:tcPr>
            <w:tcW w:w="1040" w:type="dxa"/>
            <w:gridSpan w:val="2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symbol:</w:t>
            </w: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4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gridSpan w:val="2"/>
            <w:vMerge w:val="restart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S.W.I.F.T.:</w:t>
            </w:r>
          </w:p>
        </w:tc>
        <w:tc>
          <w:tcPr>
            <w:tcW w:w="2080" w:type="dxa"/>
            <w:vMerge w:val="restart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xxxxxxxxxxxxxxxxxxx</w:t>
            </w:r>
            <w:proofErr w:type="spellEnd"/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12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vMerge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2"/>
            <w:vMerge w:val="restart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gridSpan w:val="2"/>
            <w:vMerge w:val="restart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2080" w:type="dxa"/>
            <w:vMerge w:val="restart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gridSpan w:val="2"/>
            <w:vMerge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42C1E">
        <w:trPr>
          <w:trHeight w:val="20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880" w:type="dxa"/>
            <w:gridSpan w:val="5"/>
            <w:vAlign w:val="bottom"/>
          </w:tcPr>
          <w:p w:rsidR="00842C1E" w:rsidRDefault="003F4D0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Proforma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842C1E" w:rsidRDefault="003F4D0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K. symb.: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308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42C1E" w:rsidRDefault="003F4D09">
            <w:pPr>
              <w:ind w:left="4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42C1E" w:rsidRDefault="003F4D0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5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objednávky: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0609025214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eastAsia="Arial" w:hAnsi="Arial" w:cs="Arial"/>
                <w:sz w:val="16"/>
                <w:szCs w:val="16"/>
              </w:rPr>
              <w:t>67985971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842C1E" w:rsidRDefault="003F4D09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CZ67985971</w:t>
            </w:r>
          </w:p>
        </w:tc>
        <w:tc>
          <w:tcPr>
            <w:tcW w:w="1040" w:type="dxa"/>
            <w:gridSpan w:val="2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Č. smlouvy:</w:t>
            </w:r>
          </w:p>
        </w:tc>
        <w:tc>
          <w:tcPr>
            <w:tcW w:w="1580" w:type="dxa"/>
            <w:gridSpan w:val="2"/>
            <w:tcBorders>
              <w:right w:val="single" w:sz="8" w:space="0" w:color="auto"/>
            </w:tcBorders>
            <w:vAlign w:val="bottom"/>
          </w:tcPr>
          <w:p w:rsidR="00842C1E" w:rsidRDefault="003F4D0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4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3760" w:type="dxa"/>
            <w:gridSpan w:val="3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Datum uskut. zdan.plnění: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300" w:type="dxa"/>
            <w:gridSpan w:val="4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Datum vystavení: </w:t>
            </w:r>
            <w:r>
              <w:rPr>
                <w:rFonts w:ascii="Arial" w:eastAsia="Arial" w:hAnsi="Arial" w:cs="Arial"/>
                <w:sz w:val="16"/>
                <w:szCs w:val="16"/>
              </w:rPr>
              <w:t>04.06.2020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Datum splatnosti:</w:t>
            </w: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3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410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vAlign w:val="bottom"/>
          </w:tcPr>
          <w:p w:rsidR="00842C1E" w:rsidRDefault="003F4D09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:rsidR="00842C1E" w:rsidRDefault="003F4D09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Cena/ks</w:t>
            </w:r>
          </w:p>
        </w:tc>
        <w:tc>
          <w:tcPr>
            <w:tcW w:w="760" w:type="dxa"/>
            <w:gridSpan w:val="3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Množství</w:t>
            </w:r>
          </w:p>
        </w:tc>
        <w:tc>
          <w:tcPr>
            <w:tcW w:w="1460" w:type="dxa"/>
            <w:gridSpan w:val="2"/>
            <w:vAlign w:val="bottom"/>
          </w:tcPr>
          <w:p w:rsidR="00842C1E" w:rsidRDefault="003F4D09">
            <w:pPr>
              <w:ind w:right="1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620" w:type="dxa"/>
            <w:vAlign w:val="bottom"/>
          </w:tcPr>
          <w:p w:rsidR="00842C1E" w:rsidRDefault="003F4D09">
            <w:pPr>
              <w:ind w:right="18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1580" w:type="dxa"/>
            <w:gridSpan w:val="2"/>
            <w:vAlign w:val="bottom"/>
          </w:tcPr>
          <w:p w:rsidR="00842C1E" w:rsidRDefault="003F4D09">
            <w:pPr>
              <w:ind w:left="2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47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gridSpan w:val="3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 Kč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460" w:type="dxa"/>
            <w:gridSpan w:val="2"/>
            <w:vAlign w:val="bottom"/>
          </w:tcPr>
          <w:p w:rsidR="00842C1E" w:rsidRDefault="003F4D09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 Kč</w:t>
            </w:r>
          </w:p>
        </w:tc>
        <w:tc>
          <w:tcPr>
            <w:tcW w:w="620" w:type="dxa"/>
            <w:vAlign w:val="bottom"/>
          </w:tcPr>
          <w:p w:rsidR="00842C1E" w:rsidRDefault="003F4D09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0 %</w:t>
            </w:r>
          </w:p>
        </w:tc>
        <w:tc>
          <w:tcPr>
            <w:tcW w:w="1580" w:type="dxa"/>
            <w:gridSpan w:val="2"/>
            <w:vAlign w:val="bottom"/>
          </w:tcPr>
          <w:p w:rsidR="00842C1E" w:rsidRDefault="003F4D09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 Kč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47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gridSpan w:val="3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gridSpan w:val="3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1.80 %</w:t>
            </w: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153600</w:t>
            </w:r>
          </w:p>
        </w:tc>
        <w:tc>
          <w:tcPr>
            <w:tcW w:w="1460" w:type="dxa"/>
            <w:gridSpan w:val="2"/>
            <w:vAlign w:val="bottom"/>
          </w:tcPr>
          <w:p w:rsidR="00842C1E" w:rsidRDefault="003F4D09">
            <w:pPr>
              <w:ind w:right="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2 764,80 Kč</w:t>
            </w:r>
          </w:p>
        </w:tc>
        <w:tc>
          <w:tcPr>
            <w:tcW w:w="620" w:type="dxa"/>
            <w:vAlign w:val="bottom"/>
          </w:tcPr>
          <w:p w:rsidR="00842C1E" w:rsidRDefault="003F4D09">
            <w:pPr>
              <w:ind w:right="82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21 %</w:t>
            </w:r>
          </w:p>
        </w:tc>
        <w:tc>
          <w:tcPr>
            <w:tcW w:w="1580" w:type="dxa"/>
            <w:gridSpan w:val="2"/>
            <w:vAlign w:val="bottom"/>
          </w:tcPr>
          <w:p w:rsidR="00842C1E" w:rsidRDefault="003F4D09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3 345,41 Kč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52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48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Celkem za fakturu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156 945,41 Kč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07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26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Rekapitulace DPH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right="2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bez DPH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vAlign w:val="bottom"/>
          </w:tcPr>
          <w:p w:rsidR="00842C1E" w:rsidRDefault="003F4D09">
            <w:pPr>
              <w:ind w:right="4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50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Sazba 0%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right="2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 Kč</w:t>
            </w:r>
          </w:p>
        </w:tc>
        <w:tc>
          <w:tcPr>
            <w:tcW w:w="1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842C1E" w:rsidRDefault="003F4D09">
            <w:pPr>
              <w:ind w:right="4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0,00 Kč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 Kč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50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Sazba 21%</w:t>
            </w:r>
          </w:p>
        </w:tc>
        <w:tc>
          <w:tcPr>
            <w:tcW w:w="2080" w:type="dxa"/>
            <w:vAlign w:val="bottom"/>
          </w:tcPr>
          <w:p w:rsidR="00842C1E" w:rsidRDefault="003F4D09">
            <w:pPr>
              <w:ind w:right="2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2 764,80 Kč</w:t>
            </w:r>
          </w:p>
        </w:tc>
        <w:tc>
          <w:tcPr>
            <w:tcW w:w="1300" w:type="dxa"/>
            <w:gridSpan w:val="2"/>
            <w:vAlign w:val="bottom"/>
          </w:tcPr>
          <w:p w:rsidR="00842C1E" w:rsidRDefault="003F4D09">
            <w:pPr>
              <w:ind w:right="4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580,61 Kč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3 345,41 Kč</w:t>
            </w: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49"/>
        </w:trPr>
        <w:tc>
          <w:tcPr>
            <w:tcW w:w="4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</w:tbl>
    <w:p w:rsidR="00842C1E" w:rsidRDefault="00842C1E">
      <w:pPr>
        <w:spacing w:line="357" w:lineRule="exact"/>
        <w:rPr>
          <w:sz w:val="24"/>
          <w:szCs w:val="24"/>
        </w:rPr>
      </w:pPr>
    </w:p>
    <w:p w:rsidR="00842C1E" w:rsidRDefault="003F4D09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Příkaz k úhradě</w:t>
      </w:r>
    </w:p>
    <w:p w:rsidR="00842C1E" w:rsidRDefault="00842C1E">
      <w:pPr>
        <w:spacing w:line="162" w:lineRule="exact"/>
        <w:rPr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920"/>
        <w:gridCol w:w="400"/>
        <w:gridCol w:w="1060"/>
        <w:gridCol w:w="1480"/>
        <w:gridCol w:w="20"/>
        <w:gridCol w:w="2000"/>
        <w:gridCol w:w="20"/>
        <w:gridCol w:w="820"/>
        <w:gridCol w:w="1640"/>
        <w:gridCol w:w="30"/>
      </w:tblGrid>
      <w:tr w:rsidR="00842C1E">
        <w:trPr>
          <w:trHeight w:val="227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 plátce</w:t>
            </w:r>
          </w:p>
        </w:tc>
        <w:tc>
          <w:tcPr>
            <w:tcW w:w="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Kód banky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6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01"/>
        </w:trPr>
        <w:tc>
          <w:tcPr>
            <w:tcW w:w="2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 příjemce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Kód banky</w:t>
            </w: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Částka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Variabilní symbol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Konst.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Spec. symbol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1"/>
        </w:trPr>
        <w:tc>
          <w:tcPr>
            <w:tcW w:w="2060" w:type="dxa"/>
            <w:tcBorders>
              <w:left w:val="single" w:sz="8" w:space="0" w:color="auto"/>
            </w:tcBorders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000115-3951700217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0100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156 945,41 Kč</w:t>
            </w:r>
          </w:p>
        </w:tc>
        <w:tc>
          <w:tcPr>
            <w:tcW w:w="2020" w:type="dxa"/>
            <w:gridSpan w:val="2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0600013678</w:t>
            </w:r>
          </w:p>
        </w:tc>
        <w:tc>
          <w:tcPr>
            <w:tcW w:w="840" w:type="dxa"/>
            <w:gridSpan w:val="2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308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0000000000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01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Doplňující údaje banky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gridSpan w:val="3"/>
            <w:tcBorders>
              <w:top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Údaje pro vnitřní </w:t>
            </w:r>
            <w:r>
              <w:rPr>
                <w:rFonts w:ascii="Arial" w:eastAsia="Arial" w:hAnsi="Arial" w:cs="Arial"/>
                <w:sz w:val="16"/>
                <w:szCs w:val="16"/>
              </w:rPr>
              <w:t>potřebu příkazce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08"/>
        </w:trPr>
        <w:tc>
          <w:tcPr>
            <w:tcW w:w="2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524"/>
        </w:trPr>
        <w:tc>
          <w:tcPr>
            <w:tcW w:w="3380" w:type="dxa"/>
            <w:gridSpan w:val="3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Detail k proformě č.: 0600013678</w:t>
            </w:r>
          </w:p>
        </w:tc>
        <w:tc>
          <w:tcPr>
            <w:tcW w:w="106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526"/>
        </w:trPr>
        <w:tc>
          <w:tcPr>
            <w:tcW w:w="2060" w:type="dxa"/>
            <w:vAlign w:val="bottom"/>
          </w:tcPr>
          <w:p w:rsidR="00842C1E" w:rsidRDefault="003F4D09">
            <w:pPr>
              <w:ind w:left="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Produkt</w:t>
            </w:r>
          </w:p>
        </w:tc>
        <w:tc>
          <w:tcPr>
            <w:tcW w:w="1320" w:type="dxa"/>
            <w:gridSpan w:val="2"/>
            <w:vAlign w:val="bottom"/>
          </w:tcPr>
          <w:p w:rsidR="00842C1E" w:rsidRDefault="003F4D09">
            <w:pPr>
              <w:ind w:right="2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1060" w:type="dxa"/>
            <w:vAlign w:val="bottom"/>
          </w:tcPr>
          <w:p w:rsidR="00842C1E" w:rsidRDefault="003F4D09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Počet kusů</w:t>
            </w:r>
          </w:p>
        </w:tc>
        <w:tc>
          <w:tcPr>
            <w:tcW w:w="1480" w:type="dxa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2060" w:type="dxa"/>
            <w:vMerge w:val="restart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320" w:type="dxa"/>
            <w:gridSpan w:val="2"/>
            <w:vMerge w:val="restart"/>
            <w:vAlign w:val="bottom"/>
          </w:tcPr>
          <w:p w:rsidR="00842C1E" w:rsidRDefault="003F4D09">
            <w:pPr>
              <w:ind w:right="2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100.00</w:t>
            </w:r>
          </w:p>
        </w:tc>
        <w:tc>
          <w:tcPr>
            <w:tcW w:w="1060" w:type="dxa"/>
            <w:vMerge w:val="restart"/>
            <w:vAlign w:val="bottom"/>
          </w:tcPr>
          <w:p w:rsidR="00842C1E" w:rsidRDefault="003F4D09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1536</w:t>
            </w:r>
          </w:p>
        </w:tc>
        <w:tc>
          <w:tcPr>
            <w:tcW w:w="1480" w:type="dxa"/>
            <w:vMerge w:val="restart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 Kč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480" w:type="dxa"/>
            <w:gridSpan w:val="4"/>
            <w:vAlign w:val="bottom"/>
          </w:tcPr>
          <w:p w:rsidR="00842C1E" w:rsidRDefault="003F4D09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QR kód platebního příkazu</w:t>
            </w: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75"/>
        </w:trPr>
        <w:tc>
          <w:tcPr>
            <w:tcW w:w="2060" w:type="dxa"/>
            <w:vMerge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1320" w:type="dxa"/>
            <w:gridSpan w:val="2"/>
            <w:vMerge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1060" w:type="dxa"/>
            <w:vMerge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89"/>
        </w:trPr>
        <w:tc>
          <w:tcPr>
            <w:tcW w:w="2060" w:type="dxa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 za produkty</w:t>
            </w: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42C1E" w:rsidRDefault="003F4D09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1536 ks</w:t>
            </w:r>
          </w:p>
        </w:tc>
        <w:tc>
          <w:tcPr>
            <w:tcW w:w="1480" w:type="dxa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153 600,00 Kč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89"/>
        </w:trPr>
        <w:tc>
          <w:tcPr>
            <w:tcW w:w="2060" w:type="dxa"/>
            <w:vAlign w:val="bottom"/>
          </w:tcPr>
          <w:p w:rsidR="00842C1E" w:rsidRDefault="003F4D09">
            <w:pPr>
              <w:ind w:left="8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1320" w:type="dxa"/>
            <w:gridSpan w:val="2"/>
            <w:vAlign w:val="bottom"/>
          </w:tcPr>
          <w:p w:rsidR="00842C1E" w:rsidRDefault="003F4D09">
            <w:pPr>
              <w:ind w:right="2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/ j</w:t>
            </w:r>
          </w:p>
        </w:tc>
        <w:tc>
          <w:tcPr>
            <w:tcW w:w="1060" w:type="dxa"/>
            <w:vAlign w:val="bottom"/>
          </w:tcPr>
          <w:p w:rsidR="00842C1E" w:rsidRDefault="003F4D09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Počet</w:t>
            </w:r>
          </w:p>
        </w:tc>
        <w:tc>
          <w:tcPr>
            <w:tcW w:w="1480" w:type="dxa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19"/>
        </w:trPr>
        <w:tc>
          <w:tcPr>
            <w:tcW w:w="2060" w:type="dxa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Poplatek za službu -</w:t>
            </w:r>
          </w:p>
        </w:tc>
        <w:tc>
          <w:tcPr>
            <w:tcW w:w="1320" w:type="dxa"/>
            <w:gridSpan w:val="2"/>
            <w:vMerge w:val="restart"/>
            <w:vAlign w:val="bottom"/>
          </w:tcPr>
          <w:p w:rsidR="00842C1E" w:rsidRDefault="003F4D09">
            <w:pPr>
              <w:ind w:right="2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1.80%</w:t>
            </w:r>
          </w:p>
        </w:tc>
        <w:tc>
          <w:tcPr>
            <w:tcW w:w="1060" w:type="dxa"/>
            <w:vMerge w:val="restart"/>
            <w:vAlign w:val="bottom"/>
          </w:tcPr>
          <w:p w:rsidR="00842C1E" w:rsidRDefault="003F4D09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480" w:type="dxa"/>
            <w:vMerge w:val="restart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2 764,80 Kč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94"/>
        </w:trPr>
        <w:tc>
          <w:tcPr>
            <w:tcW w:w="2060" w:type="dxa"/>
            <w:vMerge w:val="restart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Stravenka</w:t>
            </w:r>
          </w:p>
        </w:tc>
        <w:tc>
          <w:tcPr>
            <w:tcW w:w="1320" w:type="dxa"/>
            <w:gridSpan w:val="2"/>
            <w:vMerge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Merge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94"/>
        </w:trPr>
        <w:tc>
          <w:tcPr>
            <w:tcW w:w="2060" w:type="dxa"/>
            <w:vMerge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50"/>
        </w:trPr>
        <w:tc>
          <w:tcPr>
            <w:tcW w:w="2060" w:type="dxa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 za služby bez</w:t>
            </w: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2 764,80 Kč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94"/>
        </w:trPr>
        <w:tc>
          <w:tcPr>
            <w:tcW w:w="2060" w:type="dxa"/>
            <w:vMerge w:val="restart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Merge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94"/>
        </w:trPr>
        <w:tc>
          <w:tcPr>
            <w:tcW w:w="2060" w:type="dxa"/>
            <w:vMerge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19"/>
        </w:trPr>
        <w:tc>
          <w:tcPr>
            <w:tcW w:w="2060" w:type="dxa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DPH 21%</w:t>
            </w: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580,61 Kč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89"/>
        </w:trPr>
        <w:tc>
          <w:tcPr>
            <w:tcW w:w="2060" w:type="dxa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 za služby</w:t>
            </w: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42C1E" w:rsidRDefault="003F4D09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 ks</w:t>
            </w:r>
          </w:p>
        </w:tc>
        <w:tc>
          <w:tcPr>
            <w:tcW w:w="1480" w:type="dxa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3 345,41 Kč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89"/>
        </w:trPr>
        <w:tc>
          <w:tcPr>
            <w:tcW w:w="2060" w:type="dxa"/>
            <w:vAlign w:val="bottom"/>
          </w:tcPr>
          <w:p w:rsidR="00842C1E" w:rsidRDefault="003F4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9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842C1E" w:rsidRDefault="003F4D09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1537 ks</w:t>
            </w:r>
          </w:p>
        </w:tc>
        <w:tc>
          <w:tcPr>
            <w:tcW w:w="1480" w:type="dxa"/>
            <w:vAlign w:val="bottom"/>
          </w:tcPr>
          <w:p w:rsidR="00842C1E" w:rsidRDefault="003F4D09">
            <w:pPr>
              <w:ind w:right="1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156 945,41 Kč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842C1E" w:rsidRDefault="00842C1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</w:tbl>
    <w:p w:rsidR="00842C1E" w:rsidRDefault="003F4D09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4442460</wp:posOffset>
            </wp:positionH>
            <wp:positionV relativeFrom="paragraph">
              <wp:posOffset>-1596390</wp:posOffset>
            </wp:positionV>
            <wp:extent cx="1571625" cy="15716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00" w:lineRule="exact"/>
        <w:rPr>
          <w:sz w:val="24"/>
          <w:szCs w:val="24"/>
        </w:rPr>
      </w:pPr>
    </w:p>
    <w:p w:rsidR="00842C1E" w:rsidRDefault="00842C1E">
      <w:pPr>
        <w:spacing w:line="262" w:lineRule="exact"/>
        <w:rPr>
          <w:sz w:val="24"/>
          <w:szCs w:val="24"/>
        </w:rPr>
      </w:pPr>
    </w:p>
    <w:p w:rsidR="00842C1E" w:rsidRDefault="003F4D09">
      <w:pPr>
        <w:ind w:right="5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1/2</w:t>
      </w:r>
    </w:p>
    <w:p w:rsidR="00842C1E" w:rsidRDefault="00842C1E">
      <w:pPr>
        <w:sectPr w:rsidR="00842C1E">
          <w:pgSz w:w="11900" w:h="16838"/>
          <w:pgMar w:top="931" w:right="626" w:bottom="129" w:left="620" w:header="0" w:footer="0" w:gutter="0"/>
          <w:cols w:space="708" w:equalWidth="0">
            <w:col w:w="10660"/>
          </w:cols>
        </w:sectPr>
      </w:pPr>
    </w:p>
    <w:p w:rsidR="00842C1E" w:rsidRDefault="003F4D09">
      <w:pPr>
        <w:rPr>
          <w:sz w:val="20"/>
          <w:szCs w:val="20"/>
        </w:rPr>
      </w:pPr>
      <w:bookmarkStart w:id="1" w:name="page2"/>
      <w:bookmarkEnd w:id="1"/>
      <w:r>
        <w:rPr>
          <w:rFonts w:ascii="Arial" w:eastAsia="Arial" w:hAnsi="Arial" w:cs="Arial"/>
          <w:sz w:val="16"/>
          <w:szCs w:val="16"/>
        </w:rPr>
        <w:lastRenderedPageBreak/>
        <w:t xml:space="preserve">Reg. v OR Městského soudu v Praze, odd. B, vl. č. 2947  </w:t>
      </w:r>
      <w:r>
        <w:rPr>
          <w:rFonts w:ascii="Arial" w:eastAsia="Arial" w:hAnsi="Arial" w:cs="Arial"/>
          <w:b/>
          <w:bCs/>
          <w:sz w:val="23"/>
          <w:szCs w:val="23"/>
        </w:rPr>
        <w:t>DETAIL K PROFORMA FAKTUŘE: 0600013678</w:t>
      </w:r>
    </w:p>
    <w:p w:rsidR="00842C1E" w:rsidRDefault="00842C1E">
      <w:pPr>
        <w:spacing w:line="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"/>
        <w:gridCol w:w="1680"/>
        <w:gridCol w:w="3580"/>
        <w:gridCol w:w="40"/>
        <w:gridCol w:w="40"/>
        <w:gridCol w:w="1240"/>
        <w:gridCol w:w="1520"/>
        <w:gridCol w:w="2480"/>
        <w:gridCol w:w="40"/>
        <w:gridCol w:w="30"/>
      </w:tblGrid>
      <w:tr w:rsidR="00842C1E">
        <w:trPr>
          <w:trHeight w:val="231"/>
        </w:trPr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Dodavatel: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Sodexo Pass Česká republika a.s.</w:t>
            </w: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8" w:space="0" w:color="auto"/>
            </w:tcBorders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Fakturační adresa:</w:t>
            </w: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Radlická 2, 150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00 Praha 5 - Smíchov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842C1E" w:rsidRDefault="003F4D09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</w:t>
            </w:r>
            <w:r>
              <w:rPr>
                <w:rFonts w:ascii="Arial" w:eastAsia="Arial" w:hAnsi="Arial" w:cs="Arial"/>
                <w:sz w:val="16"/>
                <w:szCs w:val="16"/>
              </w:rPr>
              <w:t>61860476</w:t>
            </w: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CZ61860476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842C1E" w:rsidRDefault="003F4D09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52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842C1E" w:rsidRDefault="003F4D0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520" w:type="dxa"/>
            <w:vAlign w:val="bottom"/>
          </w:tcPr>
          <w:p w:rsidR="00842C1E" w:rsidRDefault="003F4D0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3580" w:type="dxa"/>
            <w:vMerge w:val="restart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0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vMerge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3580" w:type="dxa"/>
            <w:vMerge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Název obj.:</w:t>
            </w:r>
          </w:p>
        </w:tc>
        <w:tc>
          <w:tcPr>
            <w:tcW w:w="1520" w:type="dxa"/>
            <w:vAlign w:val="bottom"/>
          </w:tcPr>
          <w:p w:rsidR="00842C1E" w:rsidRDefault="003F4D0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Stravenky 06/2020</w:t>
            </w: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 symb.:</w:t>
            </w: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Banka:</w:t>
            </w:r>
          </w:p>
        </w:tc>
        <w:tc>
          <w:tcPr>
            <w:tcW w:w="4000" w:type="dxa"/>
            <w:gridSpan w:val="2"/>
            <w:vAlign w:val="bottom"/>
          </w:tcPr>
          <w:p w:rsidR="00842C1E" w:rsidRDefault="003F4D09" w:rsidP="003F4D09">
            <w:pPr>
              <w:ind w:left="16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IBAN:</w:t>
            </w: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účtu:</w:t>
            </w:r>
          </w:p>
        </w:tc>
        <w:tc>
          <w:tcPr>
            <w:tcW w:w="1520" w:type="dxa"/>
            <w:vAlign w:val="bottom"/>
          </w:tcPr>
          <w:p w:rsidR="00842C1E" w:rsidRDefault="003F4D09" w:rsidP="003F4D0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xxxxxxxxxxxxxxxxx</w:t>
            </w:r>
            <w:bookmarkStart w:id="2" w:name="_GoBack"/>
            <w:bookmarkEnd w:id="2"/>
          </w:p>
        </w:tc>
        <w:tc>
          <w:tcPr>
            <w:tcW w:w="2480" w:type="dxa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. symbol: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44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S.W.I.F.T.:</w:t>
            </w:r>
          </w:p>
        </w:tc>
        <w:tc>
          <w:tcPr>
            <w:tcW w:w="3580" w:type="dxa"/>
            <w:vMerge w:val="restart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12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vMerge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3580" w:type="dxa"/>
            <w:vMerge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gridSpan w:val="2"/>
            <w:vMerge w:val="restart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Odběratel:</w:t>
            </w:r>
          </w:p>
        </w:tc>
        <w:tc>
          <w:tcPr>
            <w:tcW w:w="152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3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7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680" w:type="dxa"/>
            <w:vMerge w:val="restart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Organizační složka:</w:t>
            </w:r>
          </w:p>
        </w:tc>
        <w:tc>
          <w:tcPr>
            <w:tcW w:w="3580" w:type="dxa"/>
            <w:vMerge w:val="restart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PHA Praha 5</w:t>
            </w:r>
          </w:p>
        </w:tc>
        <w:tc>
          <w:tcPr>
            <w:tcW w:w="40" w:type="dxa"/>
            <w:vMerge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gridSpan w:val="2"/>
            <w:vMerge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152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842C1E">
        <w:trPr>
          <w:trHeight w:val="212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3580" w:type="dxa"/>
            <w:vMerge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760" w:type="dxa"/>
            <w:gridSpan w:val="2"/>
            <w:vAlign w:val="bottom"/>
          </w:tcPr>
          <w:p w:rsidR="00842C1E" w:rsidRDefault="003F4D09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Knihovna AV ČR, v.v.i.</w:t>
            </w: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1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6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Způsob platby:</w:t>
            </w: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Proforma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842C1E" w:rsidRDefault="003F4D09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Národní 3</w:t>
            </w:r>
          </w:p>
        </w:tc>
        <w:tc>
          <w:tcPr>
            <w:tcW w:w="15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19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K. symb.:</w:t>
            </w: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842C1E" w:rsidRDefault="003F4D09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11522</w:t>
            </w:r>
          </w:p>
        </w:tc>
        <w:tc>
          <w:tcPr>
            <w:tcW w:w="1520" w:type="dxa"/>
            <w:vAlign w:val="bottom"/>
          </w:tcPr>
          <w:p w:rsidR="00842C1E" w:rsidRDefault="003F4D0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2480" w:type="dxa"/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250"/>
        </w:trPr>
        <w:tc>
          <w:tcPr>
            <w:tcW w:w="40" w:type="dxa"/>
            <w:tcBorders>
              <w:left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Číslo objednávky:</w:t>
            </w:r>
          </w:p>
        </w:tc>
        <w:tc>
          <w:tcPr>
            <w:tcW w:w="3580" w:type="dxa"/>
            <w:vAlign w:val="bottom"/>
          </w:tcPr>
          <w:p w:rsidR="00842C1E" w:rsidRDefault="003F4D09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0609025214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842C1E" w:rsidRDefault="003F4D09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IČ:  </w:t>
            </w:r>
            <w:r>
              <w:rPr>
                <w:rFonts w:ascii="Arial" w:eastAsia="Arial" w:hAnsi="Arial" w:cs="Arial"/>
                <w:sz w:val="16"/>
                <w:szCs w:val="16"/>
              </w:rPr>
              <w:t>67985971</w:t>
            </w:r>
          </w:p>
        </w:tc>
        <w:tc>
          <w:tcPr>
            <w:tcW w:w="1520" w:type="dxa"/>
            <w:vAlign w:val="bottom"/>
          </w:tcPr>
          <w:p w:rsidR="00842C1E" w:rsidRDefault="003F4D09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DIČ: </w:t>
            </w:r>
            <w:r>
              <w:rPr>
                <w:rFonts w:ascii="Arial" w:eastAsia="Arial" w:hAnsi="Arial" w:cs="Arial"/>
                <w:sz w:val="16"/>
                <w:szCs w:val="16"/>
              </w:rPr>
              <w:t>CZ67985971</w:t>
            </w:r>
          </w:p>
        </w:tc>
        <w:tc>
          <w:tcPr>
            <w:tcW w:w="2480" w:type="dxa"/>
            <w:vAlign w:val="bottom"/>
          </w:tcPr>
          <w:p w:rsidR="00842C1E" w:rsidRDefault="003F4D09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Č. smlouvy: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C060212796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  <w:tr w:rsidR="00842C1E">
        <w:trPr>
          <w:trHeight w:val="34"/>
        </w:trPr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2C1E" w:rsidRDefault="00842C1E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842C1E" w:rsidRDefault="00842C1E">
            <w:pPr>
              <w:rPr>
                <w:sz w:val="1"/>
                <w:szCs w:val="1"/>
              </w:rPr>
            </w:pPr>
          </w:p>
        </w:tc>
      </w:tr>
    </w:tbl>
    <w:p w:rsidR="00842C1E" w:rsidRDefault="00842C1E">
      <w:pPr>
        <w:spacing w:line="205" w:lineRule="exact"/>
        <w:rPr>
          <w:sz w:val="20"/>
          <w:szCs w:val="20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2440"/>
        <w:gridCol w:w="740"/>
        <w:gridCol w:w="940"/>
        <w:gridCol w:w="200"/>
        <w:gridCol w:w="20"/>
        <w:gridCol w:w="340"/>
        <w:gridCol w:w="20"/>
        <w:gridCol w:w="960"/>
        <w:gridCol w:w="200"/>
      </w:tblGrid>
      <w:tr w:rsidR="00842C1E">
        <w:trPr>
          <w:trHeight w:val="184"/>
        </w:trPr>
        <w:tc>
          <w:tcPr>
            <w:tcW w:w="4780" w:type="dxa"/>
            <w:vAlign w:val="bottom"/>
          </w:tcPr>
          <w:p w:rsidR="00842C1E" w:rsidRDefault="003F4D09">
            <w:pPr>
              <w:ind w:left="27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Položka</w:t>
            </w:r>
          </w:p>
        </w:tc>
        <w:tc>
          <w:tcPr>
            <w:tcW w:w="2440" w:type="dxa"/>
            <w:vAlign w:val="bottom"/>
          </w:tcPr>
          <w:p w:rsidR="00842C1E" w:rsidRDefault="003F4D09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/ ks</w:t>
            </w:r>
          </w:p>
        </w:tc>
        <w:tc>
          <w:tcPr>
            <w:tcW w:w="2240" w:type="dxa"/>
            <w:gridSpan w:val="5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Množství Cena bez DPH DPH</w:t>
            </w: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842C1E" w:rsidRDefault="003F4D09">
            <w:pPr>
              <w:ind w:right="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Cena s DPH</w:t>
            </w:r>
          </w:p>
        </w:tc>
      </w:tr>
      <w:tr w:rsidR="00842C1E">
        <w:trPr>
          <w:trHeight w:val="235"/>
        </w:trPr>
        <w:tc>
          <w:tcPr>
            <w:tcW w:w="4780" w:type="dxa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Nákladové středisko , Národní 3, 11522 </w:t>
            </w:r>
            <w:r>
              <w:rPr>
                <w:rFonts w:ascii="Arial" w:eastAsia="Arial" w:hAnsi="Arial" w:cs="Arial"/>
                <w:sz w:val="16"/>
                <w:szCs w:val="16"/>
              </w:rPr>
              <w:t>Praha 1</w:t>
            </w: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</w:tr>
      <w:tr w:rsidR="00842C1E">
        <w:trPr>
          <w:trHeight w:val="201"/>
        </w:trPr>
        <w:tc>
          <w:tcPr>
            <w:tcW w:w="47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Produkt prodej - Stravenka</w:t>
            </w:r>
          </w:p>
        </w:tc>
        <w:tc>
          <w:tcPr>
            <w:tcW w:w="244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 Kč</w:t>
            </w:r>
          </w:p>
        </w:tc>
        <w:tc>
          <w:tcPr>
            <w:tcW w:w="74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94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</w:t>
            </w:r>
          </w:p>
        </w:tc>
        <w:tc>
          <w:tcPr>
            <w:tcW w:w="560" w:type="dxa"/>
            <w:gridSpan w:val="3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Kč  0%</w:t>
            </w:r>
          </w:p>
        </w:tc>
        <w:tc>
          <w:tcPr>
            <w:tcW w:w="980" w:type="dxa"/>
            <w:gridSpan w:val="2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153 600,00</w:t>
            </w:r>
          </w:p>
        </w:tc>
        <w:tc>
          <w:tcPr>
            <w:tcW w:w="20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842C1E">
        <w:trPr>
          <w:trHeight w:val="220"/>
        </w:trPr>
        <w:tc>
          <w:tcPr>
            <w:tcW w:w="4780" w:type="dxa"/>
            <w:vAlign w:val="bottom"/>
          </w:tcPr>
          <w:p w:rsidR="00842C1E" w:rsidRDefault="003F4D09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Poplatek za službu - Stravenka</w:t>
            </w:r>
          </w:p>
        </w:tc>
        <w:tc>
          <w:tcPr>
            <w:tcW w:w="244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1.80 %</w:t>
            </w:r>
          </w:p>
        </w:tc>
        <w:tc>
          <w:tcPr>
            <w:tcW w:w="74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153600</w:t>
            </w:r>
          </w:p>
        </w:tc>
        <w:tc>
          <w:tcPr>
            <w:tcW w:w="94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2 764,80</w:t>
            </w:r>
          </w:p>
        </w:tc>
        <w:tc>
          <w:tcPr>
            <w:tcW w:w="560" w:type="dxa"/>
            <w:gridSpan w:val="3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16"/>
                <w:szCs w:val="16"/>
              </w:rPr>
              <w:t>Kč 21%</w:t>
            </w:r>
          </w:p>
        </w:tc>
        <w:tc>
          <w:tcPr>
            <w:tcW w:w="980" w:type="dxa"/>
            <w:gridSpan w:val="2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3 345,41</w:t>
            </w:r>
          </w:p>
        </w:tc>
        <w:tc>
          <w:tcPr>
            <w:tcW w:w="200" w:type="dxa"/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5"/>
                <w:sz w:val="16"/>
                <w:szCs w:val="16"/>
              </w:rPr>
              <w:t>Kč</w:t>
            </w:r>
          </w:p>
        </w:tc>
      </w:tr>
      <w:tr w:rsidR="00842C1E">
        <w:trPr>
          <w:trHeight w:val="232"/>
        </w:trPr>
        <w:tc>
          <w:tcPr>
            <w:tcW w:w="4780" w:type="dxa"/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20"/>
                <w:szCs w:val="20"/>
              </w:rPr>
            </w:pPr>
          </w:p>
        </w:tc>
      </w:tr>
      <w:tr w:rsidR="00842C1E">
        <w:trPr>
          <w:trHeight w:val="210"/>
        </w:trPr>
        <w:tc>
          <w:tcPr>
            <w:tcW w:w="478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ind w:right="20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842C1E" w:rsidRDefault="00842C1E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842C1E" w:rsidRDefault="003F4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156 945,41 Kč</w:t>
            </w:r>
          </w:p>
        </w:tc>
      </w:tr>
    </w:tbl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200" w:lineRule="exact"/>
        <w:rPr>
          <w:sz w:val="20"/>
          <w:szCs w:val="20"/>
        </w:rPr>
      </w:pPr>
    </w:p>
    <w:p w:rsidR="00842C1E" w:rsidRDefault="00842C1E">
      <w:pPr>
        <w:spacing w:line="397" w:lineRule="exact"/>
        <w:rPr>
          <w:sz w:val="20"/>
          <w:szCs w:val="20"/>
        </w:rPr>
      </w:pPr>
    </w:p>
    <w:p w:rsidR="00842C1E" w:rsidRDefault="003F4D09">
      <w:pPr>
        <w:ind w:right="52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2/2</w:t>
      </w:r>
    </w:p>
    <w:sectPr w:rsidR="00842C1E">
      <w:pgSz w:w="11900" w:h="16838"/>
      <w:pgMar w:top="513" w:right="626" w:bottom="129" w:left="620" w:header="0" w:footer="0" w:gutter="0"/>
      <w:cols w:space="708" w:equalWidth="0">
        <w:col w:w="106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1E"/>
    <w:rsid w:val="003F4D09"/>
    <w:rsid w:val="008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B5A5"/>
  <w15:docId w15:val="{02A8B001-DE04-498C-BD39-209EC104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moudrichova</cp:lastModifiedBy>
  <cp:revision>2</cp:revision>
  <dcterms:created xsi:type="dcterms:W3CDTF">2020-06-08T07:45:00Z</dcterms:created>
  <dcterms:modified xsi:type="dcterms:W3CDTF">2020-06-08T07:45:00Z</dcterms:modified>
</cp:coreProperties>
</file>