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Ind w:w="5807" w:type="dxa"/>
        <w:tblLook w:val="04A0" w:firstRow="1" w:lastRow="0" w:firstColumn="1" w:lastColumn="0" w:noHBand="0" w:noVBand="1"/>
      </w:tblPr>
      <w:tblGrid>
        <w:gridCol w:w="3395"/>
      </w:tblGrid>
      <w:tr w:rsidR="00190EF5" w:rsidTr="00283DA9">
        <w:trPr>
          <w:trHeight w:val="1550"/>
        </w:trPr>
        <w:tc>
          <w:tcPr>
            <w:tcW w:w="3395" w:type="dxa"/>
          </w:tcPr>
          <w:p w:rsidR="00803BC3" w:rsidRDefault="00803BC3" w:rsidP="0032418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Jarosalv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Kurial</w:t>
            </w:r>
            <w:proofErr w:type="spellEnd"/>
          </w:p>
          <w:p w:rsidR="00803BC3" w:rsidRDefault="00DD2C09" w:rsidP="0032418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  <w:p w:rsidR="00803BC3" w:rsidRDefault="00803BC3" w:rsidP="00324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768 11 </w:t>
            </w:r>
            <w:proofErr w:type="spellStart"/>
            <w:r>
              <w:rPr>
                <w:sz w:val="18"/>
                <w:szCs w:val="18"/>
              </w:rPr>
              <w:t>Zářičí</w:t>
            </w:r>
            <w:proofErr w:type="spellEnd"/>
          </w:p>
          <w:p w:rsidR="00803BC3" w:rsidRDefault="00803BC3" w:rsidP="00324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   60381752</w:t>
            </w:r>
          </w:p>
          <w:p w:rsidR="00190EF5" w:rsidRPr="00190EF5" w:rsidRDefault="00803BC3" w:rsidP="0032418A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DIČ: CZ5810081046</w:t>
            </w:r>
            <w:r w:rsidR="00190EF5">
              <w:rPr>
                <w:sz w:val="16"/>
                <w:szCs w:val="16"/>
              </w:rPr>
              <w:t xml:space="preserve">  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  ze</w:t>
      </w:r>
      <w:proofErr w:type="gramEnd"/>
      <w:r>
        <w:rPr>
          <w:sz w:val="16"/>
          <w:szCs w:val="16"/>
        </w:rPr>
        <w:t xml:space="preserve">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="00DD2C09">
        <w:rPr>
          <w:sz w:val="16"/>
          <w:szCs w:val="16"/>
        </w:rPr>
        <w:t>xxx</w:t>
      </w:r>
      <w:proofErr w:type="spellEnd"/>
      <w:r>
        <w:rPr>
          <w:sz w:val="16"/>
          <w:szCs w:val="16"/>
        </w:rPr>
        <w:t xml:space="preserve">    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DD2C09">
        <w:rPr>
          <w:sz w:val="16"/>
          <w:szCs w:val="16"/>
        </w:rPr>
        <w:tab/>
      </w:r>
      <w:bookmarkStart w:id="0" w:name="_GoBack"/>
      <w:bookmarkEnd w:id="0"/>
      <w:r w:rsidR="00803BC3">
        <w:rPr>
          <w:sz w:val="16"/>
          <w:szCs w:val="16"/>
        </w:rPr>
        <w:t>5.6.2020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OBJ/20</w:t>
      </w:r>
      <w:r w:rsidR="004B07B8">
        <w:rPr>
          <w:b/>
        </w:rPr>
        <w:t>20/</w:t>
      </w:r>
      <w:r w:rsidR="00803BC3">
        <w:rPr>
          <w:b/>
        </w:rPr>
        <w:t>0715/SLU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  <w:sz w:val="16"/>
          <w:szCs w:val="16"/>
        </w:rPr>
      </w:pPr>
      <w:r>
        <w:rPr>
          <w:b/>
          <w:sz w:val="16"/>
          <w:szCs w:val="16"/>
        </w:rPr>
        <w:t>Objednatel:</w:t>
      </w:r>
      <w:r>
        <w:rPr>
          <w:b/>
          <w:sz w:val="16"/>
          <w:szCs w:val="16"/>
        </w:rPr>
        <w:tab/>
        <w:t>Město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Velké nám. 115/1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767 01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IČ:     00287351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DIČ:</w:t>
      </w:r>
      <w:r w:rsidR="00803BC3">
        <w:rPr>
          <w:sz w:val="16"/>
          <w:szCs w:val="16"/>
        </w:rPr>
        <w:t xml:space="preserve">   CZ00287351</w:t>
      </w:r>
    </w:p>
    <w:p w:rsidR="00507C68" w:rsidRDefault="00507C68" w:rsidP="00283DA9">
      <w:pPr>
        <w:rPr>
          <w:sz w:val="16"/>
          <w:szCs w:val="16"/>
        </w:rPr>
      </w:pPr>
    </w:p>
    <w:p w:rsidR="00507C68" w:rsidRPr="00803BC3" w:rsidRDefault="006A7553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Objednáváme </w:t>
      </w:r>
      <w:r w:rsidR="004B07B8">
        <w:rPr>
          <w:sz w:val="16"/>
          <w:szCs w:val="16"/>
        </w:rPr>
        <w:t xml:space="preserve">u vás </w:t>
      </w:r>
      <w:r w:rsidR="00803BC3">
        <w:rPr>
          <w:sz w:val="16"/>
          <w:szCs w:val="16"/>
        </w:rPr>
        <w:t>předlažbu chodníku ze zámkové dlažby podél opěrné zdi obchodního centra Tesca na ulici Velehradská v úseku od odbočky z hlavní silnice směrem k </w:t>
      </w:r>
      <w:proofErr w:type="spellStart"/>
      <w:r w:rsidR="00803BC3">
        <w:rPr>
          <w:sz w:val="16"/>
          <w:szCs w:val="16"/>
        </w:rPr>
        <w:t>Planeu</w:t>
      </w:r>
      <w:proofErr w:type="spellEnd"/>
      <w:r w:rsidR="00803BC3">
        <w:rPr>
          <w:sz w:val="16"/>
          <w:szCs w:val="16"/>
        </w:rPr>
        <w:t xml:space="preserve">. Chodník je zvlněný, prosedlý. Provést plošnou předlažbu s dosypáním a zhutněním podkladu, vyspárování dle požadavků objednatele v ploše cca 125 </w:t>
      </w:r>
      <w:proofErr w:type="gramStart"/>
      <w:r w:rsidR="00803BC3">
        <w:rPr>
          <w:sz w:val="16"/>
          <w:szCs w:val="16"/>
        </w:rPr>
        <w:t>m</w:t>
      </w:r>
      <w:r w:rsidR="00803BC3">
        <w:rPr>
          <w:sz w:val="16"/>
          <w:szCs w:val="16"/>
          <w:vertAlign w:val="superscript"/>
        </w:rPr>
        <w:t xml:space="preserve">2 </w:t>
      </w:r>
      <w:r w:rsidR="00803BC3">
        <w:rPr>
          <w:sz w:val="16"/>
          <w:szCs w:val="16"/>
        </w:rPr>
        <w:t>.</w:t>
      </w:r>
      <w:proofErr w:type="gramEnd"/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 xml:space="preserve">Sjednaná cena včetně </w:t>
      </w:r>
      <w:proofErr w:type="gramStart"/>
      <w:r>
        <w:rPr>
          <w:b/>
        </w:rPr>
        <w:t>DPH : do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803BC3">
        <w:rPr>
          <w:b/>
        </w:rPr>
        <w:t>67 000,00</w:t>
      </w:r>
      <w:r>
        <w:rPr>
          <w:b/>
        </w:rPr>
        <w:t xml:space="preserve"> Kč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sz w:val="16"/>
          <w:szCs w:val="16"/>
        </w:rPr>
      </w:pPr>
      <w:r w:rsidRPr="00507C68">
        <w:rPr>
          <w:sz w:val="16"/>
          <w:szCs w:val="16"/>
        </w:rPr>
        <w:t>Termín dodání do: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03BC3">
        <w:rPr>
          <w:sz w:val="16"/>
          <w:szCs w:val="16"/>
        </w:rPr>
        <w:t>20.6.2020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32418A" w:rsidRDefault="0032418A" w:rsidP="00283DA9">
      <w:pPr>
        <w:rPr>
          <w:sz w:val="16"/>
          <w:szCs w:val="16"/>
        </w:rPr>
      </w:pPr>
    </w:p>
    <w:p w:rsidR="0032418A" w:rsidRDefault="0032418A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Hanzal Lambert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Vedoucí odboru služeb</w:t>
      </w:r>
    </w:p>
    <w:p w:rsidR="00126A9E" w:rsidRDefault="00126A9E" w:rsidP="00283DA9">
      <w:pPr>
        <w:rPr>
          <w:sz w:val="16"/>
          <w:szCs w:val="16"/>
        </w:rPr>
      </w:pPr>
    </w:p>
    <w:p w:rsidR="006A7553" w:rsidRDefault="006A7553" w:rsidP="00283DA9">
      <w:pPr>
        <w:rPr>
          <w:sz w:val="16"/>
          <w:szCs w:val="16"/>
        </w:rPr>
      </w:pPr>
    </w:p>
    <w:p w:rsidR="006A7553" w:rsidRDefault="006A7553" w:rsidP="00283DA9">
      <w:pPr>
        <w:rPr>
          <w:sz w:val="16"/>
          <w:szCs w:val="16"/>
        </w:rPr>
      </w:pPr>
    </w:p>
    <w:p w:rsidR="006A7553" w:rsidRPr="00507C68" w:rsidRDefault="006A75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68C" w:rsidRDefault="00C5068C">
      <w:pPr>
        <w:spacing w:line="240" w:lineRule="auto"/>
      </w:pPr>
      <w:r>
        <w:separator/>
      </w:r>
    </w:p>
  </w:endnote>
  <w:endnote w:type="continuationSeparator" w:id="0">
    <w:p w:rsidR="00C5068C" w:rsidRDefault="00C50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68C" w:rsidRDefault="00C5068C">
      <w:pPr>
        <w:spacing w:line="240" w:lineRule="auto"/>
      </w:pPr>
      <w:r>
        <w:separator/>
      </w:r>
    </w:p>
  </w:footnote>
  <w:footnote w:type="continuationSeparator" w:id="0">
    <w:p w:rsidR="00C5068C" w:rsidRDefault="00C50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190E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5"/>
    <w:rsid w:val="00035C1E"/>
    <w:rsid w:val="000577FF"/>
    <w:rsid w:val="000D59C7"/>
    <w:rsid w:val="00126A9E"/>
    <w:rsid w:val="00147EE9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32418A"/>
    <w:rsid w:val="0035552A"/>
    <w:rsid w:val="00367D24"/>
    <w:rsid w:val="00372474"/>
    <w:rsid w:val="0042327A"/>
    <w:rsid w:val="00432006"/>
    <w:rsid w:val="0045679A"/>
    <w:rsid w:val="004A6CEF"/>
    <w:rsid w:val="004B07B8"/>
    <w:rsid w:val="00507C68"/>
    <w:rsid w:val="00513DD6"/>
    <w:rsid w:val="005A256C"/>
    <w:rsid w:val="00605020"/>
    <w:rsid w:val="00650394"/>
    <w:rsid w:val="00672820"/>
    <w:rsid w:val="006A7553"/>
    <w:rsid w:val="006B5E65"/>
    <w:rsid w:val="006F14DA"/>
    <w:rsid w:val="007233C7"/>
    <w:rsid w:val="00727E16"/>
    <w:rsid w:val="00730D64"/>
    <w:rsid w:val="007C6BE4"/>
    <w:rsid w:val="007E5495"/>
    <w:rsid w:val="00803BC3"/>
    <w:rsid w:val="00885580"/>
    <w:rsid w:val="00965F93"/>
    <w:rsid w:val="0099596D"/>
    <w:rsid w:val="00A212E4"/>
    <w:rsid w:val="00B049C3"/>
    <w:rsid w:val="00BA5BDC"/>
    <w:rsid w:val="00BC6A21"/>
    <w:rsid w:val="00C02260"/>
    <w:rsid w:val="00C5068C"/>
    <w:rsid w:val="00C85962"/>
    <w:rsid w:val="00CF1CF3"/>
    <w:rsid w:val="00D5262F"/>
    <w:rsid w:val="00DD2C09"/>
    <w:rsid w:val="00DE6609"/>
    <w:rsid w:val="00EE46F8"/>
    <w:rsid w:val="00F032F7"/>
    <w:rsid w:val="00F32016"/>
    <w:rsid w:val="00F663DC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Krejčiříková Jaroslava</cp:lastModifiedBy>
  <cp:revision>2</cp:revision>
  <cp:lastPrinted>2008-11-24T18:55:00Z</cp:lastPrinted>
  <dcterms:created xsi:type="dcterms:W3CDTF">2020-06-09T06:40:00Z</dcterms:created>
  <dcterms:modified xsi:type="dcterms:W3CDTF">2020-06-09T06:40:00Z</dcterms:modified>
</cp:coreProperties>
</file>