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E8" w:rsidRPr="00147721" w:rsidRDefault="00417CE8" w:rsidP="00CD484C">
      <w:pPr>
        <w:spacing w:line="276" w:lineRule="auto"/>
        <w:jc w:val="center"/>
        <w:rPr>
          <w:rFonts w:asciiTheme="minorHAnsi" w:hAnsiTheme="minorHAnsi" w:cstheme="minorHAnsi"/>
          <w:b/>
          <w:sz w:val="56"/>
          <w:szCs w:val="56"/>
        </w:rPr>
      </w:pPr>
      <w:r w:rsidRPr="00147721">
        <w:rPr>
          <w:rFonts w:asciiTheme="minorHAnsi" w:hAnsiTheme="minorHAnsi" w:cstheme="minorHAnsi"/>
          <w:b/>
          <w:sz w:val="56"/>
          <w:szCs w:val="56"/>
        </w:rPr>
        <w:t>Smlouva o dílo</w:t>
      </w:r>
    </w:p>
    <w:p w:rsidR="00D55605" w:rsidRPr="007826F7" w:rsidRDefault="00970B9E" w:rsidP="00CD484C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na </w:t>
      </w:r>
      <w:r w:rsidR="00522ADF">
        <w:rPr>
          <w:rFonts w:ascii="Calibri" w:hAnsi="Calibri" w:cs="Arial"/>
          <w:sz w:val="22"/>
          <w:szCs w:val="22"/>
        </w:rPr>
        <w:t xml:space="preserve">dodávku, instalaci a montáž zařízení </w:t>
      </w:r>
      <w:r w:rsidRPr="007826F7">
        <w:rPr>
          <w:rFonts w:ascii="Calibri" w:hAnsi="Calibri" w:cs="Arial"/>
          <w:sz w:val="22"/>
          <w:szCs w:val="22"/>
        </w:rPr>
        <w:t>pod názvem</w:t>
      </w:r>
      <w:r w:rsidR="005619E9" w:rsidRPr="007826F7">
        <w:rPr>
          <w:rFonts w:ascii="Calibri" w:hAnsi="Calibri" w:cs="Arial"/>
          <w:sz w:val="22"/>
          <w:szCs w:val="22"/>
        </w:rPr>
        <w:t xml:space="preserve">: </w:t>
      </w:r>
    </w:p>
    <w:p w:rsidR="005619E9" w:rsidRPr="007826F7" w:rsidRDefault="00522ADF" w:rsidP="00CD484C">
      <w:pPr>
        <w:spacing w:line="276" w:lineRule="auto"/>
        <w:jc w:val="center"/>
        <w:rPr>
          <w:rFonts w:ascii="Calibri" w:hAnsi="Calibri" w:cs="Arial"/>
          <w:b/>
          <w:i/>
        </w:rPr>
      </w:pPr>
      <w:r w:rsidRPr="008049DE">
        <w:rPr>
          <w:rFonts w:ascii="Calibri" w:hAnsi="Calibri" w:cs="Arial"/>
          <w:b/>
          <w:caps/>
          <w:sz w:val="20"/>
          <w:szCs w:val="20"/>
        </w:rPr>
        <w:t>„</w:t>
      </w:r>
      <w:r w:rsidR="00147721" w:rsidRPr="00147721">
        <w:rPr>
          <w:rFonts w:ascii="Calibri" w:hAnsi="Calibri" w:cs="Arial"/>
          <w:b/>
          <w:sz w:val="28"/>
          <w:szCs w:val="20"/>
        </w:rPr>
        <w:t>O</w:t>
      </w:r>
      <w:r w:rsidR="00147721" w:rsidRPr="00147721">
        <w:rPr>
          <w:rFonts w:ascii="Calibri" w:hAnsi="Calibri" w:cs="Arial"/>
          <w:b/>
          <w:sz w:val="28"/>
          <w:szCs w:val="28"/>
        </w:rPr>
        <w:t>prava e</w:t>
      </w:r>
      <w:r w:rsidR="008D38F6" w:rsidRPr="00147721">
        <w:rPr>
          <w:rFonts w:ascii="Calibri" w:hAnsi="Calibri"/>
          <w:b/>
          <w:sz w:val="28"/>
          <w:szCs w:val="28"/>
        </w:rPr>
        <w:t>lektroinstalace</w:t>
      </w:r>
      <w:r w:rsidR="008D38F6">
        <w:rPr>
          <w:rFonts w:ascii="Calibri" w:hAnsi="Calibri"/>
          <w:b/>
        </w:rPr>
        <w:t xml:space="preserve"> </w:t>
      </w:r>
      <w:r w:rsidR="00B26DB5">
        <w:rPr>
          <w:rFonts w:ascii="Calibri" w:hAnsi="Calibri"/>
          <w:b/>
        </w:rPr>
        <w:t>2020</w:t>
      </w:r>
      <w:r w:rsidRPr="008049DE">
        <w:rPr>
          <w:rFonts w:ascii="Calibri" w:eastAsia="Calibri" w:hAnsi="Calibri" w:cs="Arial"/>
          <w:b/>
          <w:caps/>
          <w:sz w:val="20"/>
          <w:szCs w:val="20"/>
        </w:rPr>
        <w:t>“</w:t>
      </w:r>
    </w:p>
    <w:p w:rsidR="00D70D9E" w:rsidRPr="007826F7" w:rsidRDefault="00D70D9E" w:rsidP="00CD484C">
      <w:pPr>
        <w:pStyle w:val="Nadpis5"/>
        <w:spacing w:line="276" w:lineRule="auto"/>
        <w:jc w:val="center"/>
        <w:rPr>
          <w:rFonts w:ascii="Calibri" w:hAnsi="Calibri" w:cs="Arial"/>
          <w:b w:val="0"/>
          <w:sz w:val="22"/>
          <w:szCs w:val="22"/>
        </w:rPr>
      </w:pPr>
    </w:p>
    <w:p w:rsidR="00D70D9E" w:rsidRPr="007826F7" w:rsidRDefault="00D70D9E" w:rsidP="00CD484C">
      <w:pPr>
        <w:pStyle w:val="Nadpis5"/>
        <w:spacing w:line="276" w:lineRule="auto"/>
        <w:jc w:val="center"/>
        <w:rPr>
          <w:rFonts w:ascii="Calibri" w:hAnsi="Calibri" w:cs="Arial"/>
          <w:b w:val="0"/>
          <w:sz w:val="22"/>
          <w:szCs w:val="22"/>
        </w:rPr>
      </w:pPr>
      <w:r w:rsidRPr="007826F7">
        <w:rPr>
          <w:rFonts w:ascii="Calibri" w:hAnsi="Calibri" w:cs="Arial"/>
          <w:b w:val="0"/>
          <w:sz w:val="22"/>
          <w:szCs w:val="22"/>
        </w:rPr>
        <w:t>uzavřená podle ustanovení § 2586 a následujících zákona č. 89/2012 Sb., občanský zákoník ve znění pozdějších předpisů (dále jen „Občanský zákoník“)</w:t>
      </w:r>
    </w:p>
    <w:p w:rsidR="00D70D9E" w:rsidRPr="007826F7" w:rsidRDefault="00D70D9E" w:rsidP="00CD484C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="Calibri" w:hAnsi="Calibri" w:cs="Arial"/>
          <w:sz w:val="22"/>
          <w:szCs w:val="22"/>
        </w:rPr>
      </w:pPr>
    </w:p>
    <w:p w:rsidR="00A40277" w:rsidRPr="007826F7" w:rsidRDefault="005619E9" w:rsidP="00CD484C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Touto smlouvou se zhotovitel zavazuje k provedení níže uvedeného díla a objednatel se zavazuje k jeho převzetí a zaplacení dohodnuté ceny za jeho provedení, za předpokladu dodržení všech podmínek v této smlouvě sjednaných.</w:t>
      </w:r>
    </w:p>
    <w:p w:rsidR="0061765E" w:rsidRPr="007826F7" w:rsidRDefault="0061765E" w:rsidP="00CD484C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="Calibri" w:hAnsi="Calibri" w:cs="Arial"/>
          <w:sz w:val="16"/>
          <w:szCs w:val="22"/>
        </w:rPr>
      </w:pPr>
    </w:p>
    <w:p w:rsidR="00A40277" w:rsidRPr="00CD484C" w:rsidRDefault="00417CE8" w:rsidP="00CD484C">
      <w:pPr>
        <w:pStyle w:val="Nadpis1"/>
        <w:numPr>
          <w:ilvl w:val="0"/>
          <w:numId w:val="23"/>
        </w:numPr>
      </w:pPr>
      <w:r w:rsidRPr="00CD484C">
        <w:t>Smluvní strany:</w:t>
      </w:r>
    </w:p>
    <w:p w:rsidR="00CD484C" w:rsidRPr="007826F7" w:rsidRDefault="00417CE8" w:rsidP="00CD484C">
      <w:pPr>
        <w:pStyle w:val="Bezmezer"/>
        <w:keepNext/>
        <w:keepLines/>
        <w:numPr>
          <w:ilvl w:val="0"/>
          <w:numId w:val="24"/>
        </w:numPr>
        <w:spacing w:line="276" w:lineRule="auto"/>
        <w:ind w:left="567" w:hanging="567"/>
        <w:outlineLvl w:val="0"/>
        <w:rPr>
          <w:rFonts w:ascii="Calibri" w:hAnsi="Calibri" w:cs="Arial"/>
          <w:bCs/>
          <w:sz w:val="18"/>
          <w:szCs w:val="18"/>
        </w:rPr>
      </w:pPr>
      <w:r w:rsidRPr="007826F7">
        <w:rPr>
          <w:rStyle w:val="Nadpis5Char"/>
          <w:rFonts w:ascii="Calibri" w:hAnsi="Calibri"/>
          <w:sz w:val="22"/>
        </w:rPr>
        <w:t>Objednatel:</w:t>
      </w:r>
      <w:r w:rsidRPr="007826F7">
        <w:rPr>
          <w:rFonts w:ascii="Calibri" w:hAnsi="Calibri" w:cs="Arial"/>
          <w:sz w:val="22"/>
          <w:szCs w:val="22"/>
        </w:rPr>
        <w:tab/>
      </w:r>
      <w:r w:rsidR="00CD484C" w:rsidRPr="007826F7">
        <w:rPr>
          <w:rFonts w:ascii="Calibri" w:hAnsi="Calibri" w:cs="Arial"/>
          <w:sz w:val="22"/>
          <w:szCs w:val="22"/>
        </w:rPr>
        <w:tab/>
      </w:r>
      <w:r w:rsidR="0079094F" w:rsidRPr="007826F7">
        <w:rPr>
          <w:rFonts w:ascii="Calibri" w:hAnsi="Calibri" w:cs="Arial"/>
          <w:b/>
          <w:sz w:val="22"/>
          <w:szCs w:val="22"/>
        </w:rPr>
        <w:t>Střední průmyslová škola a Vyšší od</w:t>
      </w:r>
      <w:r w:rsidR="00CD484C" w:rsidRPr="007826F7">
        <w:rPr>
          <w:rFonts w:ascii="Calibri" w:hAnsi="Calibri" w:cs="Arial"/>
          <w:b/>
          <w:sz w:val="22"/>
          <w:szCs w:val="22"/>
        </w:rPr>
        <w:t xml:space="preserve">borná škola, Písek,   </w:t>
      </w:r>
    </w:p>
    <w:p w:rsidR="00DD7457" w:rsidRPr="007826F7" w:rsidRDefault="00CD484C" w:rsidP="00CD484C">
      <w:pPr>
        <w:pStyle w:val="Bezmezer"/>
        <w:keepNext/>
        <w:keepLines/>
        <w:spacing w:line="276" w:lineRule="auto"/>
        <w:ind w:left="2124" w:firstLine="708"/>
        <w:outlineLvl w:val="0"/>
        <w:rPr>
          <w:rFonts w:ascii="Calibri" w:hAnsi="Calibri" w:cs="Arial"/>
          <w:bCs/>
          <w:sz w:val="18"/>
          <w:szCs w:val="18"/>
        </w:rPr>
      </w:pPr>
      <w:r w:rsidRPr="007826F7">
        <w:rPr>
          <w:rFonts w:ascii="Calibri" w:hAnsi="Calibri" w:cs="Arial"/>
          <w:b/>
          <w:sz w:val="22"/>
          <w:szCs w:val="22"/>
        </w:rPr>
        <w:t>Karla Čapka </w:t>
      </w:r>
      <w:r w:rsidR="0079094F" w:rsidRPr="007826F7">
        <w:rPr>
          <w:rFonts w:ascii="Calibri" w:hAnsi="Calibri" w:cs="Arial"/>
          <w:b/>
          <w:sz w:val="22"/>
          <w:szCs w:val="22"/>
        </w:rPr>
        <w:t>402</w:t>
      </w:r>
    </w:p>
    <w:p w:rsidR="005619E9" w:rsidRPr="007826F7" w:rsidRDefault="00275E55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IČ:</w:t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="00365F1A" w:rsidRPr="007826F7">
        <w:rPr>
          <w:rFonts w:ascii="Calibri" w:hAnsi="Calibri" w:cs="Arial"/>
          <w:color w:val="000000"/>
          <w:sz w:val="22"/>
          <w:szCs w:val="22"/>
        </w:rPr>
        <w:t>608</w:t>
      </w:r>
      <w:r w:rsidR="00CD484C" w:rsidRPr="007826F7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365F1A" w:rsidRPr="007826F7">
        <w:rPr>
          <w:rFonts w:ascii="Calibri" w:hAnsi="Calibri" w:cs="Arial"/>
          <w:color w:val="000000"/>
          <w:sz w:val="22"/>
          <w:szCs w:val="22"/>
        </w:rPr>
        <w:t>69</w:t>
      </w:r>
      <w:r w:rsidR="00CD484C" w:rsidRPr="007826F7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365F1A" w:rsidRPr="007826F7">
        <w:rPr>
          <w:rFonts w:ascii="Calibri" w:hAnsi="Calibri" w:cs="Arial"/>
          <w:color w:val="000000"/>
          <w:sz w:val="22"/>
          <w:szCs w:val="22"/>
        </w:rPr>
        <w:t>0</w:t>
      </w:r>
      <w:r w:rsidR="00AB5595" w:rsidRPr="007826F7">
        <w:rPr>
          <w:rFonts w:ascii="Calibri" w:hAnsi="Calibri" w:cs="Arial"/>
          <w:color w:val="000000"/>
          <w:sz w:val="22"/>
          <w:szCs w:val="22"/>
        </w:rPr>
        <w:t>38</w:t>
      </w:r>
    </w:p>
    <w:p w:rsidR="00DD7457" w:rsidRPr="007826F7" w:rsidRDefault="00DD7457" w:rsidP="00CD484C">
      <w:pPr>
        <w:pStyle w:val="Bezmezer"/>
        <w:keepNext/>
        <w:keepLines/>
        <w:spacing w:line="276" w:lineRule="auto"/>
        <w:rPr>
          <w:rFonts w:ascii="Calibri" w:hAnsi="Calibri" w:cs="Arial"/>
          <w:bCs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     </w:t>
      </w:r>
      <w:r w:rsidR="00275E55" w:rsidRPr="007826F7">
        <w:rPr>
          <w:rFonts w:ascii="Calibri" w:hAnsi="Calibri" w:cs="Arial"/>
          <w:color w:val="000000"/>
          <w:sz w:val="22"/>
          <w:szCs w:val="22"/>
        </w:rPr>
        <w:t>DIČ:</w:t>
      </w:r>
      <w:r w:rsidR="00275E55" w:rsidRPr="007826F7">
        <w:rPr>
          <w:rFonts w:ascii="Calibri" w:hAnsi="Calibri" w:cs="Arial"/>
          <w:color w:val="000000"/>
          <w:sz w:val="22"/>
          <w:szCs w:val="22"/>
        </w:rPr>
        <w:tab/>
      </w:r>
      <w:r w:rsidR="00275E55" w:rsidRPr="007826F7">
        <w:rPr>
          <w:rFonts w:ascii="Calibri" w:hAnsi="Calibri" w:cs="Arial"/>
          <w:color w:val="000000"/>
          <w:sz w:val="22"/>
          <w:szCs w:val="22"/>
        </w:rPr>
        <w:tab/>
      </w:r>
      <w:r w:rsidR="00275E55" w:rsidRPr="007826F7">
        <w:rPr>
          <w:rFonts w:ascii="Calibri" w:hAnsi="Calibri" w:cs="Arial"/>
          <w:color w:val="000000"/>
          <w:sz w:val="22"/>
          <w:szCs w:val="22"/>
        </w:rPr>
        <w:tab/>
      </w:r>
      <w:r w:rsidR="00CD484C" w:rsidRPr="007826F7">
        <w:rPr>
          <w:rFonts w:ascii="Calibri" w:hAnsi="Calibri" w:cs="Arial"/>
          <w:color w:val="000000"/>
          <w:sz w:val="22"/>
          <w:szCs w:val="22"/>
        </w:rPr>
        <w:tab/>
      </w:r>
      <w:r w:rsidR="00AB5595" w:rsidRPr="007826F7">
        <w:rPr>
          <w:rFonts w:ascii="Calibri" w:hAnsi="Calibri" w:cs="Arial"/>
          <w:color w:val="000000"/>
          <w:sz w:val="22"/>
          <w:szCs w:val="22"/>
        </w:rPr>
        <w:t>CZ60869038</w:t>
      </w:r>
    </w:p>
    <w:p w:rsidR="00365F1A" w:rsidRPr="007826F7" w:rsidRDefault="005619E9" w:rsidP="00CD484C">
      <w:pPr>
        <w:pStyle w:val="ZkladntextIMP"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32" w:right="-2" w:hanging="2548"/>
        <w:rPr>
          <w:rFonts w:ascii="Calibri" w:hAnsi="Calibri" w:cs="Arial"/>
          <w:bCs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Sí</w:t>
      </w:r>
      <w:r w:rsidR="00275E55" w:rsidRPr="007826F7">
        <w:rPr>
          <w:rFonts w:ascii="Calibri" w:hAnsi="Calibri" w:cs="Arial"/>
          <w:color w:val="000000"/>
          <w:sz w:val="22"/>
          <w:szCs w:val="22"/>
        </w:rPr>
        <w:t>dlo:</w:t>
      </w:r>
      <w:r w:rsidR="00275E55" w:rsidRPr="007826F7">
        <w:rPr>
          <w:rFonts w:ascii="Calibri" w:hAnsi="Calibri" w:cs="Arial"/>
          <w:color w:val="000000"/>
          <w:sz w:val="22"/>
          <w:szCs w:val="22"/>
        </w:rPr>
        <w:tab/>
      </w:r>
      <w:r w:rsidR="00275E55" w:rsidRPr="007826F7">
        <w:rPr>
          <w:rFonts w:ascii="Calibri" w:hAnsi="Calibri" w:cs="Arial"/>
          <w:color w:val="000000"/>
          <w:sz w:val="22"/>
          <w:szCs w:val="22"/>
        </w:rPr>
        <w:tab/>
      </w:r>
      <w:r w:rsidR="00275E55" w:rsidRPr="007826F7">
        <w:rPr>
          <w:rFonts w:ascii="Calibri" w:hAnsi="Calibri" w:cs="Arial"/>
          <w:color w:val="000000"/>
          <w:sz w:val="22"/>
          <w:szCs w:val="22"/>
        </w:rPr>
        <w:tab/>
      </w:r>
      <w:r w:rsidR="00365F1A" w:rsidRPr="007826F7">
        <w:rPr>
          <w:rFonts w:ascii="Calibri" w:hAnsi="Calibri" w:cs="Arial"/>
          <w:bCs/>
          <w:sz w:val="22"/>
          <w:szCs w:val="22"/>
        </w:rPr>
        <w:t xml:space="preserve">Písek, </w:t>
      </w:r>
      <w:r w:rsidR="0079094F" w:rsidRPr="007826F7">
        <w:rPr>
          <w:rFonts w:ascii="Calibri" w:hAnsi="Calibri" w:cs="Arial"/>
          <w:bCs/>
          <w:sz w:val="22"/>
          <w:szCs w:val="22"/>
        </w:rPr>
        <w:t>Karla Čapka 402</w:t>
      </w:r>
      <w:r w:rsidR="00365F1A" w:rsidRPr="007826F7">
        <w:rPr>
          <w:rFonts w:ascii="Calibri" w:hAnsi="Calibri" w:cs="Arial"/>
          <w:bCs/>
          <w:sz w:val="22"/>
          <w:szCs w:val="22"/>
        </w:rPr>
        <w:t xml:space="preserve">, 397 </w:t>
      </w:r>
      <w:r w:rsidR="0079094F" w:rsidRPr="007826F7">
        <w:rPr>
          <w:rFonts w:ascii="Calibri" w:hAnsi="Calibri" w:cs="Arial"/>
          <w:bCs/>
          <w:sz w:val="22"/>
          <w:szCs w:val="22"/>
        </w:rPr>
        <w:t>1</w:t>
      </w:r>
      <w:r w:rsidR="00365F1A" w:rsidRPr="007826F7">
        <w:rPr>
          <w:rFonts w:ascii="Calibri" w:hAnsi="Calibri" w:cs="Arial"/>
          <w:bCs/>
          <w:sz w:val="22"/>
          <w:szCs w:val="22"/>
        </w:rPr>
        <w:t>1 </w:t>
      </w:r>
    </w:p>
    <w:p w:rsidR="005619E9" w:rsidRPr="007826F7" w:rsidRDefault="005619E9" w:rsidP="00CD484C">
      <w:pPr>
        <w:pStyle w:val="ZkladntextIMP"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32" w:right="-2" w:hanging="2548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Peněžní ústav:</w:t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="00CD484C" w:rsidRPr="007826F7">
        <w:rPr>
          <w:rFonts w:ascii="Calibri" w:hAnsi="Calibri" w:cs="Arial"/>
          <w:color w:val="000000"/>
          <w:sz w:val="22"/>
          <w:szCs w:val="22"/>
        </w:rPr>
        <w:t>ČSOB Písek</w:t>
      </w:r>
    </w:p>
    <w:p w:rsidR="005619E9" w:rsidRPr="007826F7" w:rsidRDefault="00275E55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Č. účtu:</w:t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="00AB5595" w:rsidRPr="007826F7">
        <w:rPr>
          <w:rFonts w:ascii="Calibri" w:hAnsi="Calibri" w:cs="Arial"/>
          <w:sz w:val="22"/>
          <w:szCs w:val="22"/>
        </w:rPr>
        <w:t>212723913/0300</w:t>
      </w:r>
    </w:p>
    <w:p w:rsidR="005619E9" w:rsidRPr="007826F7" w:rsidRDefault="00965244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Zastoupený</w:t>
      </w:r>
      <w:r w:rsidR="00D70D9E" w:rsidRPr="007826F7">
        <w:rPr>
          <w:rFonts w:ascii="Calibri" w:hAnsi="Calibri" w:cs="Arial"/>
          <w:color w:val="000000"/>
          <w:sz w:val="22"/>
          <w:szCs w:val="22"/>
        </w:rPr>
        <w:t>:</w:t>
      </w:r>
      <w:r w:rsidR="00D70D9E" w:rsidRPr="007826F7">
        <w:rPr>
          <w:rFonts w:ascii="Calibri" w:hAnsi="Calibri" w:cs="Arial"/>
          <w:color w:val="000000"/>
          <w:sz w:val="22"/>
          <w:szCs w:val="22"/>
        </w:rPr>
        <w:tab/>
      </w:r>
      <w:r w:rsidR="00D70D9E" w:rsidRPr="007826F7">
        <w:rPr>
          <w:rFonts w:ascii="Calibri" w:hAnsi="Calibri" w:cs="Arial"/>
          <w:color w:val="000000"/>
          <w:sz w:val="22"/>
          <w:szCs w:val="22"/>
        </w:rPr>
        <w:tab/>
      </w:r>
      <w:r w:rsidR="00CD484C" w:rsidRPr="007826F7">
        <w:rPr>
          <w:rFonts w:ascii="Calibri" w:hAnsi="Calibri" w:cs="Arial"/>
          <w:color w:val="000000"/>
          <w:sz w:val="22"/>
          <w:szCs w:val="22"/>
        </w:rPr>
        <w:tab/>
      </w:r>
      <w:r w:rsidR="0079094F" w:rsidRPr="007826F7">
        <w:rPr>
          <w:rFonts w:ascii="Calibri" w:hAnsi="Calibri" w:cs="Arial"/>
          <w:color w:val="000000"/>
          <w:sz w:val="22"/>
          <w:szCs w:val="22"/>
        </w:rPr>
        <w:t>Ing. Jiřím Uhlíkem</w:t>
      </w:r>
      <w:r w:rsidR="00365F1A" w:rsidRPr="007826F7">
        <w:rPr>
          <w:rFonts w:ascii="Calibri" w:hAnsi="Calibri" w:cs="Arial"/>
          <w:color w:val="000000"/>
          <w:sz w:val="22"/>
          <w:szCs w:val="22"/>
        </w:rPr>
        <w:t>, ředitel</w:t>
      </w:r>
      <w:r w:rsidR="0079094F" w:rsidRPr="007826F7">
        <w:rPr>
          <w:rFonts w:ascii="Calibri" w:hAnsi="Calibri" w:cs="Arial"/>
          <w:color w:val="000000"/>
          <w:sz w:val="22"/>
          <w:szCs w:val="22"/>
        </w:rPr>
        <w:t>em</w:t>
      </w:r>
    </w:p>
    <w:p w:rsidR="003B4DD7" w:rsidRPr="007826F7" w:rsidRDefault="003B4DD7" w:rsidP="00522ADF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Zástupce objednatele </w:t>
      </w:r>
    </w:p>
    <w:p w:rsidR="003B4DD7" w:rsidRPr="007826F7" w:rsidRDefault="003B4DD7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ve věcech technických:</w:t>
      </w:r>
      <w:r w:rsidRPr="007826F7">
        <w:rPr>
          <w:rFonts w:ascii="Calibri" w:hAnsi="Calibri" w:cs="Arial"/>
          <w:color w:val="000000"/>
          <w:spacing w:val="-5"/>
        </w:rPr>
        <w:t xml:space="preserve"> </w:t>
      </w:r>
      <w:r w:rsidRPr="007826F7">
        <w:rPr>
          <w:rFonts w:ascii="Calibri" w:hAnsi="Calibri" w:cs="Arial"/>
          <w:color w:val="000000"/>
          <w:spacing w:val="-5"/>
        </w:rPr>
        <w:tab/>
      </w:r>
      <w:r w:rsidR="0079094F" w:rsidRPr="00A13703">
        <w:rPr>
          <w:rFonts w:ascii="Calibri" w:hAnsi="Calibri" w:cs="Arial"/>
          <w:color w:val="000000"/>
          <w:sz w:val="22"/>
          <w:szCs w:val="22"/>
        </w:rPr>
        <w:t>Ing. Miroslav Paul</w:t>
      </w:r>
    </w:p>
    <w:p w:rsidR="003B4DD7" w:rsidRPr="008D01BE" w:rsidRDefault="00A13703" w:rsidP="000166DA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284" w:right="-2"/>
        <w:rPr>
          <w:rFonts w:ascii="Calibri" w:hAnsi="Calibri" w:cs="Arial"/>
          <w:sz w:val="22"/>
          <w:szCs w:val="22"/>
        </w:rPr>
      </w:pPr>
      <w:r w:rsidRPr="008D01BE">
        <w:rPr>
          <w:rFonts w:ascii="Calibri" w:hAnsi="Calibri" w:cs="Arial"/>
          <w:sz w:val="22"/>
          <w:szCs w:val="22"/>
        </w:rPr>
        <w:t>telefon</w:t>
      </w:r>
      <w:r w:rsidR="003B4DD7" w:rsidRPr="008D01BE">
        <w:rPr>
          <w:rFonts w:ascii="Calibri" w:hAnsi="Calibri" w:cs="Arial"/>
          <w:sz w:val="22"/>
          <w:szCs w:val="22"/>
        </w:rPr>
        <w:t xml:space="preserve">: </w:t>
      </w:r>
      <w:r w:rsidR="003B4DD7" w:rsidRPr="008D01BE">
        <w:rPr>
          <w:rFonts w:ascii="Calibri" w:hAnsi="Calibri" w:cs="Arial"/>
          <w:sz w:val="22"/>
          <w:szCs w:val="22"/>
        </w:rPr>
        <w:tab/>
      </w:r>
      <w:r w:rsidR="003B4DD7" w:rsidRPr="008D01BE">
        <w:rPr>
          <w:rFonts w:ascii="Calibri" w:hAnsi="Calibri" w:cs="Arial"/>
          <w:sz w:val="22"/>
          <w:szCs w:val="22"/>
        </w:rPr>
        <w:tab/>
      </w:r>
      <w:r w:rsidR="003B4DD7" w:rsidRPr="008D01BE">
        <w:rPr>
          <w:rFonts w:ascii="Calibri" w:hAnsi="Calibri" w:cs="Arial"/>
          <w:sz w:val="22"/>
          <w:szCs w:val="22"/>
        </w:rPr>
        <w:tab/>
      </w:r>
      <w:r w:rsidR="0079094F" w:rsidRPr="008D01BE">
        <w:rPr>
          <w:rFonts w:ascii="Calibri" w:hAnsi="Calibri" w:cs="Arial"/>
          <w:sz w:val="22"/>
          <w:szCs w:val="22"/>
        </w:rPr>
        <w:t>608</w:t>
      </w:r>
      <w:r w:rsidRPr="008D01BE">
        <w:rPr>
          <w:rFonts w:ascii="Calibri" w:hAnsi="Calibri" w:cs="Arial"/>
          <w:sz w:val="22"/>
          <w:szCs w:val="22"/>
        </w:rPr>
        <w:t> </w:t>
      </w:r>
      <w:r w:rsidR="0079094F" w:rsidRPr="008D01BE">
        <w:rPr>
          <w:rFonts w:ascii="Calibri" w:hAnsi="Calibri" w:cs="Arial"/>
          <w:sz w:val="22"/>
          <w:szCs w:val="22"/>
        </w:rPr>
        <w:t>240</w:t>
      </w:r>
      <w:r w:rsidRPr="008D01BE">
        <w:rPr>
          <w:rFonts w:ascii="Calibri" w:hAnsi="Calibri" w:cs="Arial"/>
          <w:sz w:val="22"/>
          <w:szCs w:val="22"/>
        </w:rPr>
        <w:t xml:space="preserve"> </w:t>
      </w:r>
      <w:r w:rsidR="0079094F" w:rsidRPr="008D01BE">
        <w:rPr>
          <w:rFonts w:ascii="Calibri" w:hAnsi="Calibri" w:cs="Arial"/>
          <w:sz w:val="22"/>
          <w:szCs w:val="22"/>
        </w:rPr>
        <w:t>202</w:t>
      </w:r>
      <w:r w:rsidRPr="008D01BE">
        <w:rPr>
          <w:rFonts w:ascii="Calibri" w:hAnsi="Calibri" w:cs="Arial"/>
          <w:sz w:val="22"/>
          <w:szCs w:val="22"/>
        </w:rPr>
        <w:t>, 382 214 805</w:t>
      </w:r>
    </w:p>
    <w:p w:rsidR="00417CE8" w:rsidRPr="007826F7" w:rsidRDefault="005619E9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v dalším nazýván jen „</w:t>
      </w:r>
      <w:r w:rsidRPr="007826F7">
        <w:rPr>
          <w:rFonts w:ascii="Calibri" w:hAnsi="Calibri" w:cs="Arial"/>
          <w:b/>
          <w:bCs/>
          <w:i/>
          <w:iCs/>
          <w:color w:val="000000"/>
          <w:sz w:val="22"/>
          <w:szCs w:val="22"/>
        </w:rPr>
        <w:t>objednatel</w:t>
      </w:r>
      <w:r w:rsidRPr="007826F7">
        <w:rPr>
          <w:rFonts w:ascii="Calibri" w:hAnsi="Calibri" w:cs="Arial"/>
          <w:color w:val="000000"/>
          <w:sz w:val="22"/>
          <w:szCs w:val="22"/>
        </w:rPr>
        <w:t>“</w:t>
      </w:r>
    </w:p>
    <w:p w:rsidR="005619E9" w:rsidRPr="007826F7" w:rsidRDefault="005619E9" w:rsidP="00CD484C">
      <w:pPr>
        <w:spacing w:line="276" w:lineRule="auto"/>
        <w:ind w:firstLine="360"/>
        <w:rPr>
          <w:rFonts w:ascii="Calibri" w:hAnsi="Calibri" w:cs="Arial"/>
          <w:sz w:val="22"/>
          <w:szCs w:val="22"/>
        </w:rPr>
      </w:pPr>
    </w:p>
    <w:p w:rsidR="000166DA" w:rsidRDefault="00417CE8" w:rsidP="000346FB">
      <w:pPr>
        <w:spacing w:line="276" w:lineRule="auto"/>
        <w:rPr>
          <w:rFonts w:ascii="Calibri" w:hAnsi="Calibri" w:cs="Arial"/>
          <w:sz w:val="22"/>
          <w:szCs w:val="22"/>
        </w:rPr>
      </w:pPr>
      <w:r w:rsidRPr="000346FB">
        <w:rPr>
          <w:rStyle w:val="Nadpis5Char"/>
          <w:rFonts w:ascii="Calibri" w:eastAsia="Calibri" w:hAnsi="Calibri"/>
          <w:sz w:val="22"/>
          <w:szCs w:val="20"/>
        </w:rPr>
        <w:t>1.2</w:t>
      </w:r>
      <w:r w:rsidRPr="007826F7">
        <w:rPr>
          <w:rFonts w:ascii="Calibri" w:hAnsi="Calibri" w:cs="Arial"/>
          <w:sz w:val="22"/>
          <w:szCs w:val="22"/>
        </w:rPr>
        <w:t xml:space="preserve">  </w:t>
      </w:r>
      <w:r w:rsidR="000346FB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>Zhotovitel:</w:t>
      </w:r>
    </w:p>
    <w:p w:rsidR="00417CE8" w:rsidRPr="00063E56" w:rsidRDefault="00417CE8" w:rsidP="00CD484C">
      <w:pPr>
        <w:spacing w:line="276" w:lineRule="auto"/>
        <w:ind w:firstLine="357"/>
        <w:rPr>
          <w:rFonts w:ascii="Calibri" w:hAnsi="Calibri" w:cs="Arial"/>
          <w:b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  <w:r w:rsidR="008136CD">
        <w:rPr>
          <w:rFonts w:ascii="Calibri" w:hAnsi="Calibri" w:cs="Arial"/>
          <w:sz w:val="22"/>
          <w:szCs w:val="22"/>
        </w:rPr>
        <w:tab/>
      </w:r>
      <w:r w:rsidR="008136CD" w:rsidRPr="00063E56">
        <w:rPr>
          <w:rFonts w:ascii="Calibri" w:hAnsi="Calibri" w:cs="Arial"/>
          <w:b/>
          <w:sz w:val="22"/>
          <w:szCs w:val="22"/>
        </w:rPr>
        <w:t>Martin Kos</w:t>
      </w:r>
    </w:p>
    <w:p w:rsidR="00964655" w:rsidRDefault="001317FA" w:rsidP="00CD484C">
      <w:pPr>
        <w:spacing w:line="276" w:lineRule="auto"/>
        <w:ind w:firstLine="357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IČ:          </w:t>
      </w:r>
      <w:r w:rsidR="00063E56">
        <w:rPr>
          <w:rFonts w:ascii="Calibri" w:hAnsi="Calibri" w:cs="Arial"/>
          <w:sz w:val="22"/>
          <w:szCs w:val="22"/>
        </w:rPr>
        <w:t xml:space="preserve">                 </w:t>
      </w:r>
      <w:r w:rsidRPr="007826F7">
        <w:rPr>
          <w:rFonts w:ascii="Calibri" w:hAnsi="Calibri" w:cs="Arial"/>
          <w:sz w:val="22"/>
          <w:szCs w:val="22"/>
        </w:rPr>
        <w:t xml:space="preserve">   </w:t>
      </w:r>
      <w:r w:rsidR="008136CD">
        <w:rPr>
          <w:rFonts w:ascii="Calibri" w:hAnsi="Calibri" w:cs="Arial"/>
          <w:sz w:val="22"/>
          <w:szCs w:val="22"/>
        </w:rPr>
        <w:t>02744341</w:t>
      </w:r>
      <w:r w:rsidRPr="007826F7">
        <w:rPr>
          <w:rFonts w:ascii="Calibri" w:hAnsi="Calibri" w:cs="Arial"/>
          <w:sz w:val="22"/>
          <w:szCs w:val="22"/>
        </w:rPr>
        <w:t xml:space="preserve">     </w:t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</w:p>
    <w:p w:rsidR="0034413F" w:rsidRPr="007826F7" w:rsidRDefault="0034413F" w:rsidP="00CD484C">
      <w:pPr>
        <w:spacing w:line="276" w:lineRule="auto"/>
        <w:ind w:firstLine="357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DIČ:</w:t>
      </w:r>
      <w:r w:rsidR="008136CD">
        <w:rPr>
          <w:rFonts w:ascii="Calibri" w:hAnsi="Calibri" w:cs="Arial"/>
          <w:sz w:val="22"/>
          <w:szCs w:val="22"/>
        </w:rPr>
        <w:tab/>
      </w:r>
      <w:r w:rsidR="00063E56">
        <w:rPr>
          <w:rFonts w:ascii="Calibri" w:hAnsi="Calibri" w:cs="Arial"/>
          <w:sz w:val="22"/>
          <w:szCs w:val="22"/>
        </w:rPr>
        <w:t xml:space="preserve">             </w:t>
      </w:r>
      <w:r w:rsidR="008136CD">
        <w:rPr>
          <w:rFonts w:ascii="Calibri" w:hAnsi="Calibri" w:cs="Arial"/>
          <w:sz w:val="22"/>
          <w:szCs w:val="22"/>
        </w:rPr>
        <w:t>CZ8211271585</w:t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</w:p>
    <w:p w:rsidR="001317FA" w:rsidRPr="007826F7" w:rsidRDefault="001317FA" w:rsidP="00CD484C">
      <w:pPr>
        <w:spacing w:line="276" w:lineRule="auto"/>
        <w:ind w:firstLine="360"/>
        <w:rPr>
          <w:rFonts w:ascii="Calibri" w:hAnsi="Calibri" w:cs="Arial"/>
          <w:b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Sídlo:</w:t>
      </w:r>
      <w:r w:rsidRPr="007826F7">
        <w:rPr>
          <w:rFonts w:ascii="Calibri" w:hAnsi="Calibri" w:cs="Arial"/>
          <w:sz w:val="22"/>
          <w:szCs w:val="22"/>
        </w:rPr>
        <w:tab/>
      </w:r>
      <w:r w:rsidR="00063E56">
        <w:rPr>
          <w:rFonts w:ascii="Calibri" w:hAnsi="Calibri" w:cs="Arial"/>
          <w:sz w:val="22"/>
          <w:szCs w:val="22"/>
        </w:rPr>
        <w:t xml:space="preserve">             </w:t>
      </w:r>
      <w:r w:rsidR="008136CD">
        <w:rPr>
          <w:rFonts w:ascii="Calibri" w:hAnsi="Calibri" w:cs="Arial"/>
          <w:sz w:val="22"/>
          <w:szCs w:val="22"/>
        </w:rPr>
        <w:t>Držkrajov 23, 399 01 Milevsko</w:t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  <w:r w:rsidR="0029565B" w:rsidRPr="007826F7">
        <w:rPr>
          <w:rFonts w:ascii="Calibri" w:hAnsi="Calibri" w:cs="Arial"/>
          <w:b/>
          <w:sz w:val="22"/>
          <w:szCs w:val="22"/>
        </w:rPr>
        <w:tab/>
      </w:r>
    </w:p>
    <w:p w:rsidR="000B6A7E" w:rsidRPr="007826F7" w:rsidRDefault="0034413F" w:rsidP="00CD484C">
      <w:pPr>
        <w:spacing w:line="276" w:lineRule="auto"/>
        <w:ind w:firstLine="360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Telefon:</w:t>
      </w:r>
      <w:r w:rsidRPr="007826F7">
        <w:rPr>
          <w:rFonts w:ascii="Calibri" w:hAnsi="Calibri" w:cs="Arial"/>
          <w:sz w:val="22"/>
          <w:szCs w:val="22"/>
        </w:rPr>
        <w:tab/>
      </w:r>
      <w:r w:rsidR="00063E56">
        <w:rPr>
          <w:rFonts w:ascii="Calibri" w:hAnsi="Calibri" w:cs="Arial"/>
          <w:sz w:val="22"/>
          <w:szCs w:val="22"/>
        </w:rPr>
        <w:t xml:space="preserve">             </w:t>
      </w:r>
      <w:r w:rsidR="008136CD">
        <w:rPr>
          <w:rFonts w:ascii="Calibri" w:hAnsi="Calibri" w:cs="Arial"/>
          <w:sz w:val="22"/>
          <w:szCs w:val="22"/>
        </w:rPr>
        <w:t>608 180 166</w:t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</w:p>
    <w:p w:rsidR="000B6A7E" w:rsidRPr="007826F7" w:rsidRDefault="00063E56" w:rsidP="00CD484C">
      <w:pPr>
        <w:spacing w:line="276" w:lineRule="auto"/>
        <w:ind w:firstLine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Peněžní ústav:         </w:t>
      </w:r>
      <w:r w:rsidR="008136CD">
        <w:rPr>
          <w:rFonts w:ascii="Calibri" w:hAnsi="Calibri" w:cs="Arial"/>
          <w:sz w:val="22"/>
          <w:szCs w:val="22"/>
        </w:rPr>
        <w:t>Komerční Banka</w:t>
      </w:r>
      <w:r w:rsidR="000B6A7E" w:rsidRPr="007826F7">
        <w:rPr>
          <w:rFonts w:ascii="Calibri" w:hAnsi="Calibri" w:cs="Arial"/>
          <w:sz w:val="22"/>
          <w:szCs w:val="22"/>
        </w:rPr>
        <w:tab/>
      </w:r>
    </w:p>
    <w:p w:rsidR="001A5C11" w:rsidRPr="007826F7" w:rsidRDefault="001A5C11" w:rsidP="00CD484C">
      <w:pPr>
        <w:spacing w:line="276" w:lineRule="auto"/>
        <w:ind w:firstLine="360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Č. účtu:</w:t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  <w:r w:rsidR="008136CD">
        <w:rPr>
          <w:rFonts w:ascii="Calibri" w:hAnsi="Calibri" w:cs="Arial"/>
          <w:sz w:val="22"/>
          <w:szCs w:val="22"/>
        </w:rPr>
        <w:t>78-462840207/0100</w:t>
      </w:r>
      <w:r w:rsidRPr="007826F7">
        <w:rPr>
          <w:rFonts w:ascii="Calibri" w:hAnsi="Calibri" w:cs="Arial"/>
          <w:sz w:val="22"/>
          <w:szCs w:val="22"/>
        </w:rPr>
        <w:tab/>
      </w:r>
      <w:bookmarkStart w:id="0" w:name="_GoBack"/>
      <w:bookmarkEnd w:id="0"/>
    </w:p>
    <w:p w:rsidR="00417CE8" w:rsidRPr="007826F7" w:rsidRDefault="0034413F" w:rsidP="000166DA">
      <w:pPr>
        <w:spacing w:after="120" w:line="276" w:lineRule="auto"/>
        <w:ind w:firstLine="360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Zastoupený</w:t>
      </w:r>
      <w:r w:rsidR="0029565B" w:rsidRPr="007826F7">
        <w:rPr>
          <w:rFonts w:ascii="Calibri" w:hAnsi="Calibri" w:cs="Arial"/>
          <w:sz w:val="22"/>
          <w:szCs w:val="22"/>
        </w:rPr>
        <w:t>:</w:t>
      </w:r>
      <w:r w:rsidR="0029565B" w:rsidRPr="007826F7">
        <w:rPr>
          <w:rFonts w:ascii="Calibri" w:hAnsi="Calibri" w:cs="Arial"/>
          <w:sz w:val="22"/>
          <w:szCs w:val="22"/>
        </w:rPr>
        <w:tab/>
      </w:r>
      <w:r w:rsidR="008136CD">
        <w:rPr>
          <w:rFonts w:ascii="Calibri" w:hAnsi="Calibri" w:cs="Arial"/>
          <w:sz w:val="22"/>
          <w:szCs w:val="22"/>
        </w:rPr>
        <w:t>Martin Kos</w:t>
      </w:r>
      <w:r w:rsidRPr="007826F7">
        <w:rPr>
          <w:rFonts w:ascii="Calibri" w:hAnsi="Calibri" w:cs="Arial"/>
          <w:sz w:val="22"/>
          <w:szCs w:val="22"/>
        </w:rPr>
        <w:tab/>
      </w:r>
    </w:p>
    <w:p w:rsidR="005619E9" w:rsidRPr="007826F7" w:rsidRDefault="005619E9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v dalším nazýván jen „</w:t>
      </w:r>
      <w:r w:rsidRPr="007826F7">
        <w:rPr>
          <w:rFonts w:ascii="Calibri" w:hAnsi="Calibri" w:cs="Arial"/>
          <w:b/>
          <w:bCs/>
          <w:i/>
          <w:iCs/>
          <w:color w:val="000000"/>
          <w:sz w:val="22"/>
          <w:szCs w:val="22"/>
        </w:rPr>
        <w:t>zhotovitel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“</w:t>
      </w:r>
    </w:p>
    <w:p w:rsidR="00A40277" w:rsidRPr="007826F7" w:rsidRDefault="00A40277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/>
        <w:jc w:val="both"/>
        <w:rPr>
          <w:rFonts w:ascii="Calibri" w:hAnsi="Calibri" w:cs="Arial"/>
          <w:color w:val="000000"/>
          <w:sz w:val="22"/>
          <w:szCs w:val="22"/>
        </w:rPr>
      </w:pPr>
    </w:p>
    <w:p w:rsidR="00034ED5" w:rsidRPr="007826F7" w:rsidRDefault="005619E9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Zás</w:t>
      </w:r>
      <w:r w:rsidR="002A63BB" w:rsidRPr="007826F7">
        <w:rPr>
          <w:rFonts w:ascii="Calibri" w:hAnsi="Calibri" w:cs="Arial"/>
          <w:color w:val="000000"/>
          <w:sz w:val="22"/>
          <w:szCs w:val="22"/>
        </w:rPr>
        <w:t>tupci obou stran uvedeni v čl. 1.1. a 1</w:t>
      </w:r>
      <w:r w:rsidRPr="007826F7">
        <w:rPr>
          <w:rFonts w:ascii="Calibri" w:hAnsi="Calibri" w:cs="Arial"/>
          <w:color w:val="000000"/>
          <w:sz w:val="22"/>
          <w:szCs w:val="22"/>
        </w:rPr>
        <w:t>.2</w:t>
      </w:r>
      <w:r w:rsidR="00A40277" w:rsidRPr="007826F7">
        <w:rPr>
          <w:rFonts w:ascii="Calibri" w:hAnsi="Calibri" w:cs="Arial"/>
          <w:color w:val="000000"/>
          <w:sz w:val="22"/>
          <w:szCs w:val="22"/>
        </w:rPr>
        <w:t xml:space="preserve">. prohlašují, že </w:t>
      </w:r>
      <w:r w:rsidRPr="007826F7">
        <w:rPr>
          <w:rFonts w:ascii="Calibri" w:hAnsi="Calibri" w:cs="Arial"/>
          <w:color w:val="000000"/>
          <w:sz w:val="22"/>
          <w:szCs w:val="22"/>
        </w:rPr>
        <w:t>jsou op</w:t>
      </w:r>
      <w:r w:rsidR="003318C3">
        <w:rPr>
          <w:rFonts w:ascii="Calibri" w:hAnsi="Calibri" w:cs="Arial"/>
          <w:color w:val="000000"/>
          <w:sz w:val="22"/>
          <w:szCs w:val="22"/>
        </w:rPr>
        <w:t>rávněni tuto smlouvu podepsat a 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k platnosti smlouvy není třeba podpisu jiné osoby. </w:t>
      </w:r>
    </w:p>
    <w:p w:rsidR="00034ED5" w:rsidRPr="007826F7" w:rsidRDefault="00034ED5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="Calibri" w:hAnsi="Calibri" w:cs="Arial"/>
          <w:color w:val="000000"/>
          <w:sz w:val="14"/>
          <w:szCs w:val="22"/>
        </w:rPr>
      </w:pPr>
    </w:p>
    <w:p w:rsidR="00D80ECC" w:rsidRPr="007826F7" w:rsidRDefault="00A40277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0346FB">
        <w:rPr>
          <w:rStyle w:val="Nadpis5Char"/>
          <w:rFonts w:ascii="Calibri" w:eastAsia="Calibri" w:hAnsi="Calibri"/>
          <w:snapToGrid/>
        </w:rPr>
        <w:t>1</w:t>
      </w:r>
      <w:r w:rsidRPr="000346FB">
        <w:rPr>
          <w:rStyle w:val="Nadpis5Char"/>
          <w:rFonts w:ascii="Calibri" w:eastAsia="Calibri" w:hAnsi="Calibri"/>
          <w:snapToGrid/>
          <w:sz w:val="22"/>
        </w:rPr>
        <w:t>.3</w:t>
      </w:r>
      <w:r w:rsidRPr="000346FB">
        <w:rPr>
          <w:rStyle w:val="Nadpis5Char"/>
          <w:rFonts w:ascii="Calibri" w:eastAsia="Calibri" w:hAnsi="Calibri"/>
          <w:snapToGrid/>
        </w:rPr>
        <w:t xml:space="preserve"> </w:t>
      </w:r>
      <w:r w:rsidR="000346FB">
        <w:rPr>
          <w:rStyle w:val="Nadpis5Char"/>
          <w:rFonts w:ascii="Calibri" w:eastAsia="Calibri" w:hAnsi="Calibri"/>
          <w:snapToGrid/>
        </w:rPr>
        <w:tab/>
      </w:r>
      <w:r w:rsidR="00520B45" w:rsidRPr="007826F7">
        <w:rPr>
          <w:rFonts w:ascii="Calibri" w:hAnsi="Calibri" w:cs="Arial"/>
          <w:sz w:val="22"/>
          <w:szCs w:val="22"/>
        </w:rPr>
        <w:t>Oprávnění zástupci k jednání ve věcech odborných:</w:t>
      </w:r>
    </w:p>
    <w:p w:rsidR="00522ADF" w:rsidRDefault="00A40277" w:rsidP="00534EF8">
      <w:pPr>
        <w:spacing w:line="276" w:lineRule="auto"/>
        <w:ind w:left="567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za </w:t>
      </w:r>
      <w:r w:rsidR="001F6567" w:rsidRPr="007826F7">
        <w:rPr>
          <w:rFonts w:ascii="Calibri" w:hAnsi="Calibri" w:cs="Arial"/>
          <w:sz w:val="22"/>
          <w:szCs w:val="22"/>
        </w:rPr>
        <w:t>o</w:t>
      </w:r>
      <w:r w:rsidR="00AC65E3" w:rsidRPr="007826F7">
        <w:rPr>
          <w:rFonts w:ascii="Calibri" w:hAnsi="Calibri" w:cs="Arial"/>
          <w:sz w:val="22"/>
          <w:szCs w:val="22"/>
        </w:rPr>
        <w:t xml:space="preserve">bjednatele: </w:t>
      </w:r>
      <w:r w:rsidR="00AC65E3" w:rsidRPr="007826F7">
        <w:rPr>
          <w:rFonts w:ascii="Calibri" w:hAnsi="Calibri" w:cs="Arial"/>
          <w:sz w:val="22"/>
          <w:szCs w:val="22"/>
        </w:rPr>
        <w:tab/>
      </w:r>
      <w:r w:rsidR="0037676C">
        <w:rPr>
          <w:rFonts w:ascii="Calibri" w:hAnsi="Calibri" w:cs="Arial"/>
          <w:sz w:val="22"/>
          <w:szCs w:val="22"/>
        </w:rPr>
        <w:t xml:space="preserve">Ing. Miroslav Paul </w:t>
      </w:r>
      <w:r w:rsidR="0037676C">
        <w:rPr>
          <w:rFonts w:ascii="Calibri" w:hAnsi="Calibri" w:cs="Arial"/>
          <w:sz w:val="22"/>
          <w:szCs w:val="22"/>
        </w:rPr>
        <w:tab/>
        <w:t>tel: +420 608 240</w:t>
      </w:r>
      <w:r w:rsidR="001621E8">
        <w:rPr>
          <w:rFonts w:ascii="Calibri" w:hAnsi="Calibri" w:cs="Arial"/>
          <w:sz w:val="22"/>
          <w:szCs w:val="22"/>
        </w:rPr>
        <w:t> </w:t>
      </w:r>
      <w:r w:rsidR="0037676C">
        <w:rPr>
          <w:rFonts w:ascii="Calibri" w:hAnsi="Calibri" w:cs="Arial"/>
          <w:sz w:val="22"/>
          <w:szCs w:val="22"/>
        </w:rPr>
        <w:t>202</w:t>
      </w:r>
      <w:r w:rsidR="001621E8">
        <w:rPr>
          <w:rFonts w:ascii="Calibri" w:hAnsi="Calibri" w:cs="Arial"/>
          <w:sz w:val="22"/>
          <w:szCs w:val="22"/>
        </w:rPr>
        <w:t>, 382 214 805</w:t>
      </w:r>
    </w:p>
    <w:p w:rsidR="001F6567" w:rsidRPr="007826F7" w:rsidRDefault="00A40277" w:rsidP="00534EF8">
      <w:pPr>
        <w:spacing w:line="276" w:lineRule="auto"/>
        <w:ind w:left="567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za </w:t>
      </w:r>
      <w:r w:rsidR="0034413F" w:rsidRPr="007826F7">
        <w:rPr>
          <w:rFonts w:ascii="Calibri" w:hAnsi="Calibri" w:cs="Arial"/>
          <w:sz w:val="22"/>
          <w:szCs w:val="22"/>
        </w:rPr>
        <w:t xml:space="preserve">zhotovitele: </w:t>
      </w:r>
      <w:r w:rsidR="0034413F" w:rsidRPr="007826F7">
        <w:rPr>
          <w:rFonts w:ascii="Calibri" w:hAnsi="Calibri" w:cs="Arial"/>
          <w:sz w:val="22"/>
          <w:szCs w:val="22"/>
        </w:rPr>
        <w:tab/>
      </w:r>
      <w:r w:rsidR="0037676C">
        <w:rPr>
          <w:rFonts w:ascii="Calibri" w:hAnsi="Calibri" w:cs="Arial"/>
          <w:sz w:val="22"/>
          <w:szCs w:val="22"/>
        </w:rPr>
        <w:t xml:space="preserve"> </w:t>
      </w:r>
      <w:r w:rsidR="008136CD">
        <w:rPr>
          <w:rFonts w:ascii="Calibri" w:hAnsi="Calibri" w:cs="Arial"/>
          <w:sz w:val="22"/>
          <w:szCs w:val="22"/>
        </w:rPr>
        <w:t>Martin Kos</w:t>
      </w:r>
      <w:r w:rsidR="0034413F" w:rsidRPr="007826F7">
        <w:rPr>
          <w:rFonts w:ascii="Calibri" w:hAnsi="Calibri" w:cs="Arial"/>
          <w:sz w:val="22"/>
          <w:szCs w:val="22"/>
        </w:rPr>
        <w:tab/>
      </w:r>
      <w:r w:rsidR="0034413F" w:rsidRPr="007826F7">
        <w:rPr>
          <w:rFonts w:ascii="Calibri" w:hAnsi="Calibri" w:cs="Arial"/>
          <w:sz w:val="22"/>
          <w:szCs w:val="22"/>
        </w:rPr>
        <w:tab/>
      </w:r>
      <w:r w:rsidR="0034413F" w:rsidRPr="007826F7">
        <w:rPr>
          <w:rFonts w:ascii="Calibri" w:hAnsi="Calibri" w:cs="Arial"/>
          <w:sz w:val="22"/>
          <w:szCs w:val="22"/>
        </w:rPr>
        <w:tab/>
        <w:t xml:space="preserve">tel.: </w:t>
      </w:r>
      <w:r w:rsidR="0037676C">
        <w:rPr>
          <w:rFonts w:ascii="Calibri" w:hAnsi="Calibri" w:cs="Arial"/>
          <w:sz w:val="22"/>
          <w:szCs w:val="22"/>
        </w:rPr>
        <w:t xml:space="preserve"> </w:t>
      </w:r>
      <w:r w:rsidR="008136CD">
        <w:rPr>
          <w:rFonts w:ascii="Calibri" w:hAnsi="Calibri" w:cs="Arial"/>
          <w:sz w:val="22"/>
          <w:szCs w:val="22"/>
        </w:rPr>
        <w:t>608 180 166</w:t>
      </w:r>
      <w:r w:rsidR="001F6567" w:rsidRPr="007826F7">
        <w:rPr>
          <w:rFonts w:ascii="Calibri" w:hAnsi="Calibri" w:cs="Arial"/>
          <w:sz w:val="22"/>
          <w:szCs w:val="22"/>
        </w:rPr>
        <w:tab/>
      </w:r>
      <w:r w:rsidR="001F6567" w:rsidRPr="007826F7">
        <w:rPr>
          <w:rFonts w:ascii="Calibri" w:hAnsi="Calibri" w:cs="Arial"/>
          <w:sz w:val="22"/>
          <w:szCs w:val="22"/>
        </w:rPr>
        <w:tab/>
        <w:t xml:space="preserve">     </w:t>
      </w:r>
    </w:p>
    <w:p w:rsidR="001F6567" w:rsidRPr="00606CE0" w:rsidRDefault="00534EF8" w:rsidP="00534EF8">
      <w:pPr>
        <w:pStyle w:val="Nadpis1"/>
        <w:numPr>
          <w:ilvl w:val="0"/>
          <w:numId w:val="23"/>
        </w:numPr>
        <w:rPr>
          <w:rFonts w:cstheme="minorHAnsi"/>
        </w:rPr>
      </w:pPr>
      <w:r w:rsidRPr="00606CE0">
        <w:rPr>
          <w:rFonts w:cstheme="minorHAnsi"/>
        </w:rPr>
        <w:lastRenderedPageBreak/>
        <w:t>Předmět plnění</w:t>
      </w:r>
    </w:p>
    <w:p w:rsidR="008011C1" w:rsidRPr="007826F7" w:rsidRDefault="008011C1" w:rsidP="00CD484C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vanish/>
          <w:sz w:val="22"/>
          <w:szCs w:val="22"/>
        </w:rPr>
      </w:pPr>
    </w:p>
    <w:p w:rsidR="008011C1" w:rsidRPr="007826F7" w:rsidRDefault="008011C1" w:rsidP="00CD484C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vanish/>
          <w:sz w:val="22"/>
          <w:szCs w:val="22"/>
        </w:rPr>
      </w:pPr>
    </w:p>
    <w:p w:rsidR="00520B45" w:rsidRPr="007826F7" w:rsidRDefault="00520B45" w:rsidP="000346FB">
      <w:pPr>
        <w:numPr>
          <w:ilvl w:val="1"/>
          <w:numId w:val="23"/>
        </w:numPr>
        <w:tabs>
          <w:tab w:val="left" w:pos="0"/>
          <w:tab w:val="left" w:pos="360"/>
        </w:tabs>
        <w:spacing w:before="240"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Název díla:</w:t>
      </w:r>
      <w:r w:rsidR="008011C1" w:rsidRPr="007826F7">
        <w:rPr>
          <w:rFonts w:ascii="Calibri" w:hAnsi="Calibri" w:cs="Arial"/>
          <w:sz w:val="22"/>
          <w:szCs w:val="22"/>
        </w:rPr>
        <w:t xml:space="preserve"> </w:t>
      </w:r>
      <w:r w:rsidR="00522ADF" w:rsidRPr="008049DE">
        <w:rPr>
          <w:rFonts w:ascii="Calibri" w:hAnsi="Calibri" w:cs="Arial"/>
          <w:b/>
          <w:caps/>
          <w:sz w:val="20"/>
          <w:szCs w:val="20"/>
        </w:rPr>
        <w:t>„</w:t>
      </w:r>
      <w:r w:rsidR="00147721">
        <w:rPr>
          <w:rFonts w:ascii="Calibri" w:hAnsi="Calibri"/>
          <w:b/>
        </w:rPr>
        <w:t>Oprava e</w:t>
      </w:r>
      <w:r w:rsidR="00B26DB5">
        <w:rPr>
          <w:rFonts w:ascii="Calibri" w:hAnsi="Calibri"/>
          <w:b/>
        </w:rPr>
        <w:t>lektroinstalace 2020</w:t>
      </w:r>
      <w:r w:rsidR="00522ADF" w:rsidRPr="008049DE">
        <w:rPr>
          <w:rFonts w:ascii="Calibri" w:eastAsia="Calibri" w:hAnsi="Calibri" w:cs="Arial"/>
          <w:b/>
          <w:caps/>
          <w:sz w:val="20"/>
          <w:szCs w:val="20"/>
        </w:rPr>
        <w:t>“</w:t>
      </w:r>
      <w:r w:rsidR="0034413F" w:rsidRPr="00A404DC">
        <w:rPr>
          <w:rFonts w:ascii="Calibri" w:hAnsi="Calibri" w:cs="Arial"/>
          <w:b/>
          <w:i/>
          <w:sz w:val="22"/>
          <w:szCs w:val="22"/>
        </w:rPr>
        <w:t>.</w:t>
      </w:r>
    </w:p>
    <w:p w:rsidR="00520B45" w:rsidRPr="007826F7" w:rsidRDefault="00325A46" w:rsidP="00CD484C">
      <w:p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2.2 </w:t>
      </w:r>
      <w:r w:rsidR="00520B45" w:rsidRPr="007826F7">
        <w:rPr>
          <w:rFonts w:ascii="Calibri" w:hAnsi="Calibri" w:cs="Arial"/>
          <w:sz w:val="22"/>
          <w:szCs w:val="22"/>
        </w:rPr>
        <w:t>Místo:</w:t>
      </w:r>
      <w:r w:rsidR="00596ACC" w:rsidRPr="007826F7">
        <w:rPr>
          <w:rFonts w:ascii="Calibri" w:hAnsi="Calibri" w:cs="Arial"/>
          <w:sz w:val="22"/>
          <w:szCs w:val="22"/>
        </w:rPr>
        <w:t xml:space="preserve"> </w:t>
      </w:r>
      <w:r w:rsidR="00365F1A" w:rsidRPr="007826F7">
        <w:rPr>
          <w:rFonts w:ascii="Calibri" w:hAnsi="Calibri" w:cs="Arial"/>
          <w:sz w:val="22"/>
          <w:szCs w:val="22"/>
        </w:rPr>
        <w:t xml:space="preserve">Písek, areál zadavatele </w:t>
      </w:r>
    </w:p>
    <w:p w:rsidR="001F6567" w:rsidRPr="007826F7" w:rsidRDefault="00165911" w:rsidP="00CD484C">
      <w:p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2.3</w:t>
      </w:r>
      <w:r w:rsidR="00325A46" w:rsidRPr="007826F7">
        <w:rPr>
          <w:rFonts w:ascii="Calibri" w:hAnsi="Calibri" w:cs="Arial"/>
          <w:sz w:val="22"/>
          <w:szCs w:val="22"/>
        </w:rPr>
        <w:t xml:space="preserve"> Rozsah díla, které zhotovitel pro objednatele provede, je určen po</w:t>
      </w:r>
      <w:r w:rsidR="009B3AB2" w:rsidRPr="007826F7">
        <w:rPr>
          <w:rFonts w:ascii="Calibri" w:hAnsi="Calibri" w:cs="Arial"/>
          <w:sz w:val="22"/>
          <w:szCs w:val="22"/>
        </w:rPr>
        <w:t>ložkovým</w:t>
      </w:r>
      <w:r w:rsidR="00D00772" w:rsidRPr="007826F7">
        <w:rPr>
          <w:rFonts w:ascii="Calibri" w:hAnsi="Calibri" w:cs="Arial"/>
          <w:sz w:val="22"/>
          <w:szCs w:val="22"/>
        </w:rPr>
        <w:t>i rozpočty</w:t>
      </w:r>
      <w:r w:rsidR="00540520" w:rsidRPr="007826F7">
        <w:rPr>
          <w:rFonts w:ascii="Calibri" w:hAnsi="Calibri" w:cs="Arial"/>
          <w:sz w:val="22"/>
          <w:szCs w:val="22"/>
        </w:rPr>
        <w:t xml:space="preserve"> – oceněnými výkazy výměr</w:t>
      </w:r>
      <w:r w:rsidR="00834A08" w:rsidRPr="007826F7">
        <w:rPr>
          <w:rFonts w:ascii="Calibri" w:hAnsi="Calibri" w:cs="Arial"/>
          <w:sz w:val="22"/>
          <w:szCs w:val="22"/>
        </w:rPr>
        <w:t xml:space="preserve"> (příloha č.</w:t>
      </w:r>
      <w:r w:rsidR="00461B8E" w:rsidRPr="007826F7">
        <w:rPr>
          <w:rFonts w:ascii="Calibri" w:hAnsi="Calibri" w:cs="Arial"/>
          <w:sz w:val="22"/>
          <w:szCs w:val="22"/>
        </w:rPr>
        <w:t xml:space="preserve"> </w:t>
      </w:r>
      <w:r w:rsidR="00834A08" w:rsidRPr="007826F7">
        <w:rPr>
          <w:rFonts w:ascii="Calibri" w:hAnsi="Calibri" w:cs="Arial"/>
          <w:sz w:val="22"/>
          <w:szCs w:val="22"/>
        </w:rPr>
        <w:t>1)</w:t>
      </w:r>
      <w:r w:rsidR="00522ADF">
        <w:rPr>
          <w:rFonts w:ascii="Calibri" w:hAnsi="Calibri" w:cs="Arial"/>
          <w:sz w:val="22"/>
          <w:szCs w:val="22"/>
        </w:rPr>
        <w:t xml:space="preserve"> </w:t>
      </w:r>
      <w:r w:rsidR="009B3AB2" w:rsidRPr="007826F7">
        <w:rPr>
          <w:rFonts w:ascii="Calibri" w:hAnsi="Calibri" w:cs="Arial"/>
          <w:sz w:val="22"/>
          <w:szCs w:val="22"/>
        </w:rPr>
        <w:t xml:space="preserve">a zadávací dokumentací </w:t>
      </w:r>
      <w:r w:rsidR="00540520" w:rsidRPr="007826F7">
        <w:rPr>
          <w:rFonts w:ascii="Calibri" w:hAnsi="Calibri" w:cs="Arial"/>
          <w:sz w:val="22"/>
          <w:szCs w:val="22"/>
        </w:rPr>
        <w:t xml:space="preserve">(výzvou) </w:t>
      </w:r>
      <w:r w:rsidR="009B3AB2" w:rsidRPr="007826F7">
        <w:rPr>
          <w:rFonts w:ascii="Calibri" w:hAnsi="Calibri" w:cs="Arial"/>
          <w:sz w:val="22"/>
          <w:szCs w:val="22"/>
        </w:rPr>
        <w:t>zakázky</w:t>
      </w:r>
      <w:r w:rsidR="00534EF8" w:rsidRPr="007826F7">
        <w:rPr>
          <w:rFonts w:ascii="Calibri" w:hAnsi="Calibri" w:cs="Arial"/>
          <w:sz w:val="22"/>
          <w:szCs w:val="22"/>
        </w:rPr>
        <w:t>,</w:t>
      </w:r>
      <w:r w:rsidR="009B3AB2" w:rsidRPr="007826F7">
        <w:rPr>
          <w:rFonts w:ascii="Calibri" w:hAnsi="Calibri" w:cs="Arial"/>
          <w:sz w:val="22"/>
          <w:szCs w:val="22"/>
        </w:rPr>
        <w:t xml:space="preserve"> včetně příloh</w:t>
      </w:r>
      <w:r w:rsidR="00325A46" w:rsidRPr="007826F7">
        <w:rPr>
          <w:rFonts w:ascii="Calibri" w:hAnsi="Calibri" w:cs="Arial"/>
          <w:sz w:val="22"/>
          <w:szCs w:val="22"/>
        </w:rPr>
        <w:t xml:space="preserve">. Podkladem pro uzavření této smlouvy </w:t>
      </w:r>
      <w:r w:rsidR="00B610F1" w:rsidRPr="007826F7">
        <w:rPr>
          <w:rFonts w:ascii="Calibri" w:hAnsi="Calibri" w:cs="Arial"/>
          <w:sz w:val="22"/>
          <w:szCs w:val="22"/>
        </w:rPr>
        <w:t xml:space="preserve">je </w:t>
      </w:r>
      <w:r w:rsidR="009B3AB2" w:rsidRPr="007826F7">
        <w:rPr>
          <w:rFonts w:ascii="Calibri" w:hAnsi="Calibri" w:cs="Arial"/>
          <w:sz w:val="22"/>
          <w:szCs w:val="22"/>
        </w:rPr>
        <w:t>nabídka zhotovitele ze dne</w:t>
      </w:r>
      <w:r w:rsidR="0037676C">
        <w:rPr>
          <w:rFonts w:ascii="Calibri" w:hAnsi="Calibri" w:cs="Arial"/>
          <w:sz w:val="22"/>
          <w:szCs w:val="22"/>
        </w:rPr>
        <w:t xml:space="preserve">  </w:t>
      </w:r>
      <w:r w:rsidR="008136CD">
        <w:rPr>
          <w:rFonts w:ascii="Calibri" w:hAnsi="Calibri" w:cs="Arial"/>
          <w:sz w:val="22"/>
          <w:szCs w:val="22"/>
        </w:rPr>
        <w:t>20. 05. 2020</w:t>
      </w:r>
      <w:r w:rsidR="0037676C">
        <w:rPr>
          <w:rFonts w:ascii="Calibri" w:hAnsi="Calibri" w:cs="Arial"/>
          <w:sz w:val="22"/>
          <w:szCs w:val="22"/>
        </w:rPr>
        <w:t xml:space="preserve">  </w:t>
      </w:r>
      <w:r w:rsidR="002214AF" w:rsidRPr="007826F7">
        <w:rPr>
          <w:rFonts w:ascii="Calibri" w:hAnsi="Calibri" w:cs="Arial"/>
          <w:sz w:val="22"/>
          <w:szCs w:val="22"/>
        </w:rPr>
        <w:t>podaná ve ve</w:t>
      </w:r>
      <w:r w:rsidR="00B610F1" w:rsidRPr="007826F7">
        <w:rPr>
          <w:rFonts w:ascii="Calibri" w:hAnsi="Calibri" w:cs="Arial"/>
          <w:sz w:val="22"/>
          <w:szCs w:val="22"/>
        </w:rPr>
        <w:t>řejné zakázce nazv</w:t>
      </w:r>
      <w:r w:rsidR="00275E55" w:rsidRPr="007826F7">
        <w:rPr>
          <w:rFonts w:ascii="Calibri" w:hAnsi="Calibri" w:cs="Arial"/>
          <w:sz w:val="22"/>
          <w:szCs w:val="22"/>
        </w:rPr>
        <w:t xml:space="preserve">ané – </w:t>
      </w:r>
      <w:r w:rsidR="00522ADF" w:rsidRPr="008049DE">
        <w:rPr>
          <w:rFonts w:ascii="Calibri" w:hAnsi="Calibri" w:cs="Arial"/>
          <w:b/>
          <w:caps/>
          <w:sz w:val="20"/>
          <w:szCs w:val="20"/>
        </w:rPr>
        <w:t>„</w:t>
      </w:r>
      <w:r w:rsidR="00147721">
        <w:rPr>
          <w:rFonts w:ascii="Calibri" w:hAnsi="Calibri"/>
          <w:b/>
        </w:rPr>
        <w:t>Oprava e</w:t>
      </w:r>
      <w:r w:rsidR="000346FB">
        <w:rPr>
          <w:rFonts w:ascii="Calibri" w:hAnsi="Calibri"/>
          <w:b/>
        </w:rPr>
        <w:t>lektroinstalace 20</w:t>
      </w:r>
      <w:r w:rsidR="00B26DB5">
        <w:rPr>
          <w:rFonts w:ascii="Calibri" w:hAnsi="Calibri"/>
          <w:b/>
        </w:rPr>
        <w:t>20</w:t>
      </w:r>
      <w:r w:rsidR="00522ADF" w:rsidRPr="008049DE">
        <w:rPr>
          <w:rFonts w:ascii="Calibri" w:eastAsia="Calibri" w:hAnsi="Calibri" w:cs="Arial"/>
          <w:b/>
          <w:caps/>
          <w:sz w:val="20"/>
          <w:szCs w:val="20"/>
        </w:rPr>
        <w:t>“</w:t>
      </w:r>
      <w:r w:rsidR="003B4DD7" w:rsidRPr="00A404DC">
        <w:rPr>
          <w:rFonts w:ascii="Calibri" w:hAnsi="Calibri" w:cs="Arial"/>
          <w:sz w:val="22"/>
          <w:szCs w:val="22"/>
        </w:rPr>
        <w:t>.</w:t>
      </w:r>
    </w:p>
    <w:p w:rsidR="00520B45" w:rsidRPr="007826F7" w:rsidRDefault="00530B30" w:rsidP="00BF5F10">
      <w:pPr>
        <w:pStyle w:val="Styl3"/>
        <w:spacing w:after="120"/>
        <w:ind w:left="0"/>
        <w:rPr>
          <w:rFonts w:ascii="Calibri" w:hAnsi="Calibri" w:cs="Arial"/>
          <w:sz w:val="22"/>
          <w:szCs w:val="22"/>
        </w:rPr>
      </w:pPr>
      <w:r w:rsidRPr="000346FB">
        <w:rPr>
          <w:rFonts w:ascii="Calibri" w:hAnsi="Calibri" w:cs="Arial"/>
          <w:sz w:val="22"/>
          <w:szCs w:val="22"/>
        </w:rPr>
        <w:t>2.</w:t>
      </w:r>
      <w:r w:rsidR="000346FB" w:rsidRPr="000346FB">
        <w:rPr>
          <w:rFonts w:ascii="Calibri" w:hAnsi="Calibri" w:cs="Arial"/>
          <w:sz w:val="22"/>
          <w:szCs w:val="22"/>
        </w:rPr>
        <w:t>4</w:t>
      </w:r>
      <w:r w:rsidR="002214AF" w:rsidRPr="007826F7">
        <w:rPr>
          <w:rFonts w:ascii="Calibri" w:hAnsi="Calibri" w:cs="Arial"/>
          <w:sz w:val="22"/>
          <w:szCs w:val="22"/>
        </w:rPr>
        <w:t xml:space="preserve"> </w:t>
      </w:r>
      <w:r w:rsidR="00520B45" w:rsidRPr="007826F7">
        <w:rPr>
          <w:rFonts w:ascii="Calibri" w:hAnsi="Calibri" w:cs="Arial"/>
          <w:sz w:val="22"/>
          <w:szCs w:val="22"/>
        </w:rPr>
        <w:t>Předmětem plněn</w:t>
      </w:r>
      <w:r w:rsidR="008D38F6">
        <w:rPr>
          <w:rFonts w:ascii="Calibri" w:hAnsi="Calibri" w:cs="Arial"/>
          <w:sz w:val="22"/>
          <w:szCs w:val="22"/>
        </w:rPr>
        <w:t xml:space="preserve">í se rozumí </w:t>
      </w:r>
      <w:r w:rsidR="009E4D48" w:rsidRPr="009E4D48">
        <w:rPr>
          <w:rFonts w:ascii="Calibri" w:hAnsi="Calibri" w:cs="Arial"/>
          <w:b/>
          <w:sz w:val="22"/>
          <w:szCs w:val="22"/>
        </w:rPr>
        <w:t>Oprava</w:t>
      </w:r>
      <w:r w:rsidR="008D38F6" w:rsidRPr="008D38F6">
        <w:rPr>
          <w:rFonts w:ascii="Calibri" w:hAnsi="Calibri"/>
          <w:b/>
          <w:sz w:val="22"/>
        </w:rPr>
        <w:t xml:space="preserve"> elektroinstalace v</w:t>
      </w:r>
      <w:r w:rsidR="00B26DB5">
        <w:rPr>
          <w:rFonts w:ascii="Calibri" w:hAnsi="Calibri"/>
          <w:b/>
          <w:sz w:val="22"/>
        </w:rPr>
        <w:t>  1. pat</w:t>
      </w:r>
      <w:r w:rsidR="00606CE0">
        <w:rPr>
          <w:rFonts w:ascii="Calibri" w:hAnsi="Calibri"/>
          <w:b/>
          <w:sz w:val="22"/>
        </w:rPr>
        <w:t>ře</w:t>
      </w:r>
      <w:r w:rsidR="00B26DB5">
        <w:rPr>
          <w:rFonts w:ascii="Calibri" w:hAnsi="Calibri"/>
          <w:b/>
          <w:sz w:val="22"/>
        </w:rPr>
        <w:t xml:space="preserve"> přístavby budovy </w:t>
      </w:r>
      <w:r w:rsidR="00606CE0">
        <w:rPr>
          <w:rFonts w:ascii="Calibri" w:hAnsi="Calibri"/>
          <w:b/>
          <w:sz w:val="22"/>
        </w:rPr>
        <w:t>školy, tj.</w:t>
      </w:r>
      <w:r w:rsidR="00606CE0" w:rsidRPr="00606CE0">
        <w:rPr>
          <w:rFonts w:ascii="Calibri" w:hAnsi="Calibri" w:cs="Arial"/>
          <w:color w:val="000000"/>
          <w:sz w:val="22"/>
          <w:szCs w:val="22"/>
        </w:rPr>
        <w:t xml:space="preserve"> dodávka, instalace a montáž elektrické instalace v 1. patře přístavby budovy školy včetně přidružených stavebních prací. Jedná se o </w:t>
      </w:r>
      <w:r w:rsidR="00606CE0" w:rsidRPr="00606CE0">
        <w:rPr>
          <w:rFonts w:ascii="Calibri" w:hAnsi="Calibri" w:cs="Arial"/>
          <w:sz w:val="22"/>
          <w:szCs w:val="22"/>
        </w:rPr>
        <w:t>provedení 2. etapy opravy elektroinstalace v 1. patře přístavby budovy školy - nové napojení rozvaděče RP-1D01 na hlavní rozvaděč školy RH-SB-00; napojení sedmi rozvaděčů v místnostech na rozvaděč RP-1D01; nové osazení rozvaděče na chodbě RP-1D01; nové rozvaděče v učebnách a místnostech dle technické dokumentace; zásuvkové vývody: učebny, místnosti, chodby, šatna, WC, umývárny; napojení stávajícího osvětlení učeben a místností; nové osvětlení WC, umýváren, přisazené osvětlení učeben; datové zásuvky v místnostech a jejich připojení datovým kabelem do rackové skříně na chodbě; ochrana proti přepětí; v rozsahu dodávka zařízení, instalace, montáž a přidružené stavební práce včetně uvedení do provozu a revize při zachování funkčnosti a záručních podmínek již opravených částí – vzduchotechniky WC, podhledů se zabudovaným osvětlením na chodbě 1. patra přístavby budovy školy, nouzového osvětlení chodby, osvětlení šaten a schodiště žákovského vchodu, včetně automatického rozsvěcení světel chodby, schodiště a šaten PIR čidly</w:t>
      </w:r>
      <w:r w:rsidR="00606CE0" w:rsidRPr="00606CE0">
        <w:rPr>
          <w:rFonts w:ascii="Calibri" w:hAnsi="Calibri" w:cs="Arial"/>
          <w:color w:val="FF0000"/>
          <w:sz w:val="22"/>
          <w:szCs w:val="22"/>
        </w:rPr>
        <w:t xml:space="preserve">. </w:t>
      </w:r>
      <w:r w:rsidR="00606CE0" w:rsidRPr="00606CE0">
        <w:rPr>
          <w:rFonts w:ascii="Calibri" w:hAnsi="Calibri" w:cs="Arial"/>
          <w:color w:val="000000"/>
          <w:sz w:val="22"/>
          <w:szCs w:val="22"/>
        </w:rPr>
        <w:t>Rozsah zakázky podrobněji specifikuje „</w:t>
      </w:r>
      <w:r w:rsidR="00606CE0" w:rsidRPr="00606CE0">
        <w:rPr>
          <w:rFonts w:ascii="Calibri" w:hAnsi="Calibri" w:cs="Arial"/>
          <w:bCs/>
          <w:sz w:val="22"/>
          <w:szCs w:val="22"/>
        </w:rPr>
        <w:t>Soupis prací vč. výkazu výměr</w:t>
      </w:r>
      <w:r w:rsidR="00606CE0" w:rsidRPr="00606CE0">
        <w:rPr>
          <w:rFonts w:ascii="Calibri" w:hAnsi="Calibri" w:cs="Arial"/>
          <w:color w:val="000000"/>
          <w:sz w:val="22"/>
          <w:szCs w:val="22"/>
        </w:rPr>
        <w:t>“ v příloze 1</w:t>
      </w:r>
      <w:r w:rsidR="00606CE0">
        <w:rPr>
          <w:rFonts w:ascii="Calibri" w:hAnsi="Calibri" w:cs="Arial"/>
          <w:color w:val="000000"/>
          <w:sz w:val="22"/>
          <w:szCs w:val="22"/>
        </w:rPr>
        <w:t>.</w:t>
      </w:r>
      <w:r w:rsidR="00606CE0" w:rsidRPr="00606CE0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BF5F10">
        <w:rPr>
          <w:rFonts w:ascii="Calibri" w:hAnsi="Calibri" w:cs="Arial"/>
          <w:sz w:val="22"/>
          <w:szCs w:val="22"/>
        </w:rPr>
        <w:t>Součástí uvedeného díla jsou i </w:t>
      </w:r>
      <w:r w:rsidR="002214AF" w:rsidRPr="007826F7">
        <w:rPr>
          <w:rFonts w:ascii="Calibri" w:hAnsi="Calibri" w:cs="Arial"/>
          <w:sz w:val="22"/>
          <w:szCs w:val="22"/>
        </w:rPr>
        <w:t>všechny nezbytné práce a činnosti pro kompletní dokončení díla v celém rozsahu zadání</w:t>
      </w:r>
      <w:r w:rsidR="00606CE0">
        <w:rPr>
          <w:rFonts w:ascii="Calibri" w:hAnsi="Calibri" w:cs="Arial"/>
          <w:sz w:val="22"/>
          <w:szCs w:val="22"/>
        </w:rPr>
        <w:t xml:space="preserve"> </w:t>
      </w:r>
      <w:r w:rsidR="00606CE0" w:rsidRPr="00606CE0">
        <w:rPr>
          <w:rFonts w:ascii="Calibri" w:hAnsi="Calibri" w:cs="Arial"/>
          <w:sz w:val="22"/>
          <w:szCs w:val="22"/>
        </w:rPr>
        <w:t>a</w:t>
      </w:r>
      <w:r w:rsidR="00606CE0">
        <w:rPr>
          <w:rFonts w:ascii="Calibri" w:hAnsi="Calibri" w:cs="Arial"/>
          <w:sz w:val="22"/>
          <w:szCs w:val="22"/>
        </w:rPr>
        <w:t> </w:t>
      </w:r>
      <w:r w:rsidR="00606CE0" w:rsidRPr="007826F7">
        <w:rPr>
          <w:rFonts w:ascii="Calibri" w:hAnsi="Calibri" w:cs="Arial"/>
          <w:sz w:val="22"/>
          <w:szCs w:val="22"/>
        </w:rPr>
        <w:t>zajištění veškerých potřebných dokladů pro řádné provedení díla.</w:t>
      </w:r>
    </w:p>
    <w:p w:rsidR="00520B45" w:rsidRPr="007826F7" w:rsidRDefault="00530B30" w:rsidP="00CD484C">
      <w:pPr>
        <w:pStyle w:val="Prosttext"/>
        <w:widowControl/>
        <w:tabs>
          <w:tab w:val="left" w:pos="9072"/>
        </w:tabs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0346FB">
        <w:rPr>
          <w:rFonts w:ascii="Calibri" w:hAnsi="Calibri" w:cs="Arial"/>
          <w:snapToGrid/>
          <w:sz w:val="22"/>
          <w:szCs w:val="22"/>
          <w:lang w:val="cs-CZ" w:eastAsia="cs-CZ"/>
        </w:rPr>
        <w:t>2.</w:t>
      </w:r>
      <w:r w:rsidR="000346FB" w:rsidRPr="000346FB">
        <w:rPr>
          <w:rFonts w:ascii="Calibri" w:hAnsi="Calibri" w:cs="Arial"/>
          <w:snapToGrid/>
          <w:sz w:val="22"/>
          <w:szCs w:val="22"/>
          <w:lang w:val="cs-CZ" w:eastAsia="cs-CZ"/>
        </w:rPr>
        <w:t>5</w:t>
      </w:r>
      <w:r w:rsidR="002214AF" w:rsidRPr="007826F7">
        <w:rPr>
          <w:rFonts w:ascii="Calibri" w:hAnsi="Calibri" w:cs="Arial"/>
          <w:sz w:val="22"/>
          <w:szCs w:val="22"/>
        </w:rPr>
        <w:t xml:space="preserve"> </w:t>
      </w:r>
      <w:r w:rsidR="00520B45" w:rsidRPr="007826F7">
        <w:rPr>
          <w:rFonts w:ascii="Calibri" w:hAnsi="Calibri" w:cs="Arial"/>
          <w:sz w:val="22"/>
          <w:szCs w:val="22"/>
        </w:rPr>
        <w:t>Předmět plnění bude proveden minimálně v kvalitě odpovídající ČSN a obecně platným předpisům, které souvisejí s předmětem plnění.</w:t>
      </w:r>
    </w:p>
    <w:p w:rsidR="007F2A85" w:rsidRPr="007826F7" w:rsidRDefault="007F2A85" w:rsidP="00B26DB5">
      <w:pPr>
        <w:tabs>
          <w:tab w:val="left" w:pos="0"/>
        </w:tabs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Dílo bude provedeno v souladu s</w:t>
      </w:r>
      <w:r w:rsidR="00965244" w:rsidRPr="007826F7">
        <w:rPr>
          <w:rFonts w:ascii="Calibri" w:hAnsi="Calibri" w:cs="Arial"/>
          <w:sz w:val="22"/>
          <w:szCs w:val="22"/>
        </w:rPr>
        <w:t xml:space="preserve">e </w:t>
      </w:r>
      <w:r w:rsidRPr="007826F7">
        <w:rPr>
          <w:rFonts w:ascii="Calibri" w:hAnsi="Calibri" w:cs="Arial"/>
          <w:sz w:val="22"/>
          <w:szCs w:val="22"/>
        </w:rPr>
        <w:t>zadávací dokumentac</w:t>
      </w:r>
      <w:r w:rsidR="00432B1C" w:rsidRPr="007826F7">
        <w:rPr>
          <w:rFonts w:ascii="Calibri" w:hAnsi="Calibri" w:cs="Arial"/>
          <w:sz w:val="22"/>
          <w:szCs w:val="22"/>
        </w:rPr>
        <w:t>í</w:t>
      </w:r>
      <w:r w:rsidRPr="007826F7">
        <w:rPr>
          <w:rFonts w:ascii="Calibri" w:hAnsi="Calibri" w:cs="Arial"/>
          <w:sz w:val="22"/>
          <w:szCs w:val="22"/>
        </w:rPr>
        <w:t xml:space="preserve"> k Veřejné zakázce a zhotovitel se s ní tímto způsobem plně seznámil. </w:t>
      </w:r>
    </w:p>
    <w:p w:rsidR="00520B45" w:rsidRPr="007826F7" w:rsidRDefault="007F2A85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0346FB">
        <w:rPr>
          <w:rFonts w:ascii="Calibri" w:hAnsi="Calibri" w:cs="Arial"/>
          <w:snapToGrid/>
          <w:sz w:val="22"/>
          <w:szCs w:val="22"/>
        </w:rPr>
        <w:t>2.</w:t>
      </w:r>
      <w:r w:rsidR="000346FB">
        <w:rPr>
          <w:rFonts w:ascii="Calibri" w:hAnsi="Calibri" w:cs="Arial"/>
          <w:snapToGrid/>
          <w:sz w:val="22"/>
          <w:szCs w:val="22"/>
        </w:rPr>
        <w:t>6</w:t>
      </w:r>
      <w:r w:rsidR="00520B45" w:rsidRPr="007826F7">
        <w:rPr>
          <w:rFonts w:ascii="Calibri" w:hAnsi="Calibri" w:cs="Arial"/>
          <w:color w:val="000000"/>
          <w:sz w:val="22"/>
          <w:szCs w:val="22"/>
        </w:rPr>
        <w:t xml:space="preserve"> Zhotovitel prohlašuje, že se v plném rozsahu seznámil s rozsahem a povahou díla, že mu jsou známy veškeré technické, kvalitativní a jiné podmínky nezbytné k realizaci díla, a že k provedení této </w:t>
      </w:r>
      <w:r w:rsidR="00522ADF">
        <w:rPr>
          <w:rFonts w:ascii="Calibri" w:hAnsi="Calibri" w:cs="Arial"/>
          <w:color w:val="000000"/>
          <w:sz w:val="22"/>
          <w:szCs w:val="22"/>
        </w:rPr>
        <w:t>zakázky</w:t>
      </w:r>
      <w:r w:rsidR="00520B45" w:rsidRPr="007826F7">
        <w:rPr>
          <w:rFonts w:ascii="Calibri" w:hAnsi="Calibri" w:cs="Arial"/>
          <w:color w:val="000000"/>
          <w:sz w:val="22"/>
          <w:szCs w:val="22"/>
        </w:rPr>
        <w:t xml:space="preserve"> má potřebné oprávnění k podnikání a že</w:t>
      </w:r>
      <w:r w:rsidR="00700D03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522ADF">
        <w:rPr>
          <w:rFonts w:ascii="Calibri" w:hAnsi="Calibri" w:cs="Arial"/>
          <w:color w:val="000000"/>
          <w:sz w:val="22"/>
          <w:szCs w:val="22"/>
        </w:rPr>
        <w:t>realizaci</w:t>
      </w:r>
      <w:r w:rsidR="00520B45" w:rsidRPr="007826F7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522ADF">
        <w:rPr>
          <w:rFonts w:ascii="Calibri" w:hAnsi="Calibri" w:cs="Arial"/>
          <w:color w:val="000000"/>
          <w:sz w:val="22"/>
          <w:szCs w:val="22"/>
        </w:rPr>
        <w:t>zakázky</w:t>
      </w:r>
      <w:r w:rsidR="00520B45" w:rsidRPr="007826F7">
        <w:rPr>
          <w:rFonts w:ascii="Calibri" w:hAnsi="Calibri" w:cs="Arial"/>
          <w:color w:val="000000"/>
          <w:sz w:val="22"/>
          <w:szCs w:val="22"/>
        </w:rPr>
        <w:t xml:space="preserve"> zajistí osobami odborně způsobilými. </w:t>
      </w:r>
    </w:p>
    <w:p w:rsidR="00520B45" w:rsidRPr="007826F7" w:rsidRDefault="007F2A85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2.</w:t>
      </w:r>
      <w:r w:rsidR="000346FB">
        <w:rPr>
          <w:rFonts w:ascii="Calibri" w:hAnsi="Calibri" w:cs="Arial"/>
          <w:color w:val="000000"/>
          <w:sz w:val="22"/>
          <w:szCs w:val="22"/>
        </w:rPr>
        <w:t>7</w:t>
      </w:r>
      <w:r w:rsidR="00520B45" w:rsidRPr="007826F7">
        <w:rPr>
          <w:rFonts w:ascii="Calibri" w:hAnsi="Calibri" w:cs="Arial"/>
          <w:color w:val="000000"/>
          <w:sz w:val="22"/>
          <w:szCs w:val="22"/>
        </w:rPr>
        <w:t xml:space="preserve"> Zhotovitel prohlašuje, že činnosti podle této smlouvy provede za dohodnutou cenu a v dohodnuté lhůtě, dle cenové nab</w:t>
      </w:r>
      <w:r w:rsidR="0032164E" w:rsidRPr="007826F7">
        <w:rPr>
          <w:rFonts w:ascii="Calibri" w:hAnsi="Calibri" w:cs="Arial"/>
          <w:color w:val="000000"/>
          <w:sz w:val="22"/>
          <w:szCs w:val="22"/>
        </w:rPr>
        <w:t>ídky zpracované oceněním slepých rozpočtů</w:t>
      </w:r>
      <w:r w:rsidR="00520B45" w:rsidRPr="007826F7">
        <w:rPr>
          <w:rFonts w:ascii="Calibri" w:hAnsi="Calibri" w:cs="Arial"/>
          <w:color w:val="000000"/>
          <w:sz w:val="22"/>
          <w:szCs w:val="22"/>
        </w:rPr>
        <w:t xml:space="preserve"> na předmět díla (oce</w:t>
      </w:r>
      <w:r w:rsidR="0032164E" w:rsidRPr="007826F7">
        <w:rPr>
          <w:rFonts w:ascii="Calibri" w:hAnsi="Calibri" w:cs="Arial"/>
          <w:color w:val="000000"/>
          <w:sz w:val="22"/>
          <w:szCs w:val="22"/>
        </w:rPr>
        <w:t>něné</w:t>
      </w:r>
      <w:r w:rsidR="00520B45" w:rsidRPr="007826F7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275E55" w:rsidRPr="007826F7">
        <w:rPr>
          <w:rFonts w:ascii="Calibri" w:hAnsi="Calibri" w:cs="Arial"/>
          <w:color w:val="000000"/>
          <w:sz w:val="22"/>
          <w:szCs w:val="22"/>
        </w:rPr>
        <w:t xml:space="preserve">soupisy prací vč. </w:t>
      </w:r>
      <w:r w:rsidR="00520B45" w:rsidRPr="007826F7">
        <w:rPr>
          <w:rFonts w:ascii="Calibri" w:hAnsi="Calibri" w:cs="Arial"/>
          <w:color w:val="000000"/>
          <w:sz w:val="22"/>
          <w:szCs w:val="22"/>
        </w:rPr>
        <w:t>výkaz</w:t>
      </w:r>
      <w:r w:rsidR="00275E55" w:rsidRPr="007826F7">
        <w:rPr>
          <w:rFonts w:ascii="Calibri" w:hAnsi="Calibri" w:cs="Arial"/>
          <w:color w:val="000000"/>
          <w:sz w:val="22"/>
          <w:szCs w:val="22"/>
        </w:rPr>
        <w:t>ů</w:t>
      </w:r>
      <w:r w:rsidR="00520B45" w:rsidRPr="007826F7">
        <w:rPr>
          <w:rFonts w:ascii="Calibri" w:hAnsi="Calibri" w:cs="Arial"/>
          <w:color w:val="000000"/>
          <w:sz w:val="22"/>
          <w:szCs w:val="22"/>
        </w:rPr>
        <w:t xml:space="preserve"> výměr).</w:t>
      </w:r>
    </w:p>
    <w:p w:rsidR="00754DDC" w:rsidRPr="007826F7" w:rsidRDefault="009C64A1" w:rsidP="00534EF8">
      <w:pPr>
        <w:pStyle w:val="Nadpis1"/>
        <w:numPr>
          <w:ilvl w:val="0"/>
          <w:numId w:val="23"/>
        </w:numPr>
      </w:pPr>
      <w:r>
        <w:t>Termín</w:t>
      </w:r>
      <w:r w:rsidR="00534EF8">
        <w:t xml:space="preserve"> plnění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Zhotovitel se zavazuje provést </w:t>
      </w:r>
      <w:r w:rsidR="000A6F27" w:rsidRPr="007826F7">
        <w:rPr>
          <w:rFonts w:ascii="Calibri" w:hAnsi="Calibri" w:cs="Arial"/>
          <w:color w:val="000000"/>
          <w:sz w:val="22"/>
          <w:szCs w:val="22"/>
        </w:rPr>
        <w:t>a předat předmět díla dle čl. 2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v době: </w:t>
      </w:r>
      <w:r w:rsidRPr="007826F7">
        <w:rPr>
          <w:rFonts w:ascii="Calibri" w:hAnsi="Calibri" w:cs="Arial"/>
          <w:b/>
          <w:color w:val="000000"/>
          <w:sz w:val="22"/>
          <w:szCs w:val="22"/>
        </w:rPr>
        <w:tab/>
      </w:r>
    </w:p>
    <w:p w:rsidR="00C249D9" w:rsidRPr="007826F7" w:rsidRDefault="00EF0F5C" w:rsidP="00D6490E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left="3544" w:right="-2" w:hanging="4950"/>
        <w:jc w:val="both"/>
        <w:rPr>
          <w:rFonts w:ascii="Calibri" w:hAnsi="Calibri" w:cs="Arial"/>
          <w:b/>
          <w:sz w:val="22"/>
          <w:szCs w:val="22"/>
        </w:rPr>
      </w:pPr>
      <w:r w:rsidRPr="007826F7">
        <w:rPr>
          <w:rFonts w:ascii="Calibri" w:hAnsi="Calibri" w:cs="Arial"/>
          <w:b/>
          <w:sz w:val="22"/>
          <w:szCs w:val="22"/>
        </w:rPr>
        <w:tab/>
        <w:t xml:space="preserve">Zahájení plnění: </w:t>
      </w:r>
      <w:r w:rsidRPr="007826F7">
        <w:rPr>
          <w:rFonts w:ascii="Calibri" w:hAnsi="Calibri" w:cs="Arial"/>
          <w:b/>
          <w:sz w:val="22"/>
          <w:szCs w:val="22"/>
        </w:rPr>
        <w:tab/>
      </w:r>
      <w:r w:rsidRPr="007826F7">
        <w:rPr>
          <w:rFonts w:ascii="Calibri" w:hAnsi="Calibri" w:cs="Arial"/>
          <w:b/>
          <w:sz w:val="22"/>
          <w:szCs w:val="22"/>
        </w:rPr>
        <w:tab/>
      </w:r>
      <w:r w:rsidR="00754DDC" w:rsidRPr="007826F7">
        <w:rPr>
          <w:rFonts w:ascii="Calibri" w:hAnsi="Calibri" w:cs="Arial"/>
          <w:b/>
          <w:sz w:val="22"/>
          <w:szCs w:val="22"/>
        </w:rPr>
        <w:t>předáním</w:t>
      </w:r>
      <w:r w:rsidR="00D6490E">
        <w:rPr>
          <w:rFonts w:ascii="Calibri" w:hAnsi="Calibri" w:cs="Arial"/>
          <w:b/>
          <w:sz w:val="22"/>
          <w:szCs w:val="22"/>
        </w:rPr>
        <w:t xml:space="preserve"> prostorů určených k </w:t>
      </w:r>
      <w:r w:rsidR="009E4D48">
        <w:rPr>
          <w:rFonts w:ascii="Calibri" w:hAnsi="Calibri" w:cs="Arial"/>
          <w:b/>
          <w:sz w:val="22"/>
          <w:szCs w:val="22"/>
        </w:rPr>
        <w:t>opravě</w:t>
      </w:r>
      <w:r w:rsidR="008D38F6" w:rsidRPr="00D41A4F">
        <w:rPr>
          <w:rFonts w:ascii="Calibri" w:hAnsi="Calibri"/>
          <w:b/>
        </w:rPr>
        <w:t xml:space="preserve"> </w:t>
      </w:r>
      <w:r w:rsidR="008D38F6">
        <w:rPr>
          <w:rFonts w:ascii="Calibri" w:hAnsi="Calibri"/>
          <w:b/>
        </w:rPr>
        <w:t xml:space="preserve">elektroinstalace </w:t>
      </w:r>
      <w:r w:rsidR="000346FB">
        <w:rPr>
          <w:rFonts w:ascii="Calibri" w:hAnsi="Calibri"/>
          <w:b/>
        </w:rPr>
        <w:t>budov</w:t>
      </w:r>
      <w:r w:rsidR="009E4D48">
        <w:rPr>
          <w:rFonts w:ascii="Calibri" w:hAnsi="Calibri"/>
          <w:b/>
        </w:rPr>
        <w:t>y</w:t>
      </w:r>
      <w:r w:rsidR="000346FB">
        <w:rPr>
          <w:rFonts w:ascii="Calibri" w:hAnsi="Calibri"/>
          <w:b/>
        </w:rPr>
        <w:t xml:space="preserve"> školy – část dílny</w:t>
      </w:r>
      <w:r w:rsidR="00D6490E">
        <w:rPr>
          <w:rFonts w:ascii="Calibri" w:hAnsi="Calibri" w:cs="Arial"/>
          <w:b/>
          <w:sz w:val="22"/>
          <w:szCs w:val="22"/>
        </w:rPr>
        <w:t xml:space="preserve"> (dále jen „Prostory“) </w:t>
      </w:r>
      <w:r w:rsidR="00B26DB5">
        <w:rPr>
          <w:rFonts w:ascii="Calibri" w:hAnsi="Calibri" w:cs="Arial"/>
          <w:b/>
          <w:sz w:val="22"/>
          <w:szCs w:val="22"/>
        </w:rPr>
        <w:t>–</w:t>
      </w:r>
      <w:r w:rsidR="00754DDC" w:rsidRPr="007826F7">
        <w:rPr>
          <w:rFonts w:ascii="Calibri" w:hAnsi="Calibri" w:cs="Arial"/>
          <w:b/>
          <w:sz w:val="22"/>
          <w:szCs w:val="22"/>
        </w:rPr>
        <w:t xml:space="preserve"> </w:t>
      </w:r>
      <w:r w:rsidR="00B26DB5">
        <w:rPr>
          <w:rFonts w:ascii="Calibri" w:hAnsi="Calibri" w:cs="Arial"/>
          <w:b/>
          <w:sz w:val="22"/>
          <w:szCs w:val="22"/>
        </w:rPr>
        <w:t>26. červen</w:t>
      </w:r>
      <w:r w:rsidR="00365F1A" w:rsidRPr="007826F7">
        <w:rPr>
          <w:rFonts w:ascii="Calibri" w:hAnsi="Calibri" w:cs="Arial"/>
          <w:b/>
          <w:sz w:val="22"/>
          <w:szCs w:val="22"/>
        </w:rPr>
        <w:t xml:space="preserve"> 20</w:t>
      </w:r>
      <w:r w:rsidR="00B26DB5">
        <w:rPr>
          <w:rFonts w:ascii="Calibri" w:hAnsi="Calibri" w:cs="Arial"/>
          <w:b/>
          <w:sz w:val="22"/>
          <w:szCs w:val="22"/>
        </w:rPr>
        <w:t>20</w:t>
      </w:r>
      <w:r w:rsidR="009422D1" w:rsidRPr="007826F7">
        <w:rPr>
          <w:rFonts w:ascii="Calibri" w:hAnsi="Calibri" w:cs="Arial"/>
          <w:b/>
          <w:sz w:val="22"/>
          <w:szCs w:val="22"/>
        </w:rPr>
        <w:t>;</w:t>
      </w:r>
    </w:p>
    <w:p w:rsidR="00C249D9" w:rsidRPr="007826F7" w:rsidRDefault="00C249D9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7826F7">
        <w:rPr>
          <w:rFonts w:ascii="Calibri" w:hAnsi="Calibri" w:cs="Arial"/>
          <w:b/>
          <w:color w:val="000000"/>
          <w:sz w:val="22"/>
          <w:szCs w:val="22"/>
        </w:rPr>
        <w:tab/>
      </w:r>
      <w:r w:rsidR="00F469A7" w:rsidRPr="007826F7">
        <w:rPr>
          <w:rFonts w:ascii="Calibri" w:hAnsi="Calibri" w:cs="Arial"/>
          <w:b/>
          <w:color w:val="000000"/>
          <w:sz w:val="22"/>
          <w:szCs w:val="22"/>
        </w:rPr>
        <w:t>Dokončení plnění</w:t>
      </w:r>
      <w:r w:rsidRPr="007826F7">
        <w:rPr>
          <w:rFonts w:ascii="Calibri" w:hAnsi="Calibri" w:cs="Arial"/>
          <w:b/>
          <w:color w:val="000000"/>
          <w:sz w:val="22"/>
          <w:szCs w:val="22"/>
        </w:rPr>
        <w:t>:</w:t>
      </w:r>
      <w:r w:rsidRPr="007826F7">
        <w:rPr>
          <w:rFonts w:ascii="Calibri" w:hAnsi="Calibri" w:cs="Arial"/>
          <w:b/>
          <w:color w:val="000000"/>
          <w:sz w:val="22"/>
          <w:szCs w:val="22"/>
        </w:rPr>
        <w:tab/>
      </w:r>
      <w:r w:rsidR="00802E44" w:rsidRPr="007826F7">
        <w:rPr>
          <w:rFonts w:ascii="Calibri" w:hAnsi="Calibri" w:cs="Arial"/>
          <w:b/>
          <w:color w:val="000000"/>
          <w:sz w:val="22"/>
          <w:szCs w:val="22"/>
        </w:rPr>
        <w:t xml:space="preserve">   </w:t>
      </w:r>
      <w:r w:rsidR="00802E44" w:rsidRPr="007826F7">
        <w:rPr>
          <w:rFonts w:ascii="Calibri" w:hAnsi="Calibri" w:cs="Arial"/>
          <w:b/>
          <w:color w:val="000000"/>
          <w:sz w:val="22"/>
          <w:szCs w:val="22"/>
        </w:rPr>
        <w:tab/>
      </w:r>
      <w:r w:rsidR="003B4DD7" w:rsidRPr="008D01BE">
        <w:rPr>
          <w:rFonts w:ascii="Calibri" w:hAnsi="Calibri" w:cs="Arial"/>
          <w:b/>
          <w:sz w:val="22"/>
          <w:szCs w:val="22"/>
        </w:rPr>
        <w:t xml:space="preserve">max. do </w:t>
      </w:r>
      <w:r w:rsidR="00AB0D22">
        <w:rPr>
          <w:rFonts w:ascii="Calibri" w:hAnsi="Calibri" w:cs="Arial"/>
          <w:b/>
          <w:sz w:val="22"/>
          <w:szCs w:val="22"/>
        </w:rPr>
        <w:t>24</w:t>
      </w:r>
      <w:r w:rsidR="00965244" w:rsidRPr="008D01BE">
        <w:rPr>
          <w:rFonts w:ascii="Calibri" w:hAnsi="Calibri" w:cs="Arial"/>
          <w:b/>
          <w:sz w:val="22"/>
          <w:szCs w:val="22"/>
        </w:rPr>
        <w:t xml:space="preserve">. </w:t>
      </w:r>
      <w:r w:rsidR="00AB0D22">
        <w:rPr>
          <w:rFonts w:ascii="Calibri" w:hAnsi="Calibri" w:cs="Arial"/>
          <w:b/>
          <w:sz w:val="22"/>
          <w:szCs w:val="22"/>
        </w:rPr>
        <w:t>srpna</w:t>
      </w:r>
      <w:r w:rsidR="00965244" w:rsidRPr="008D01BE">
        <w:rPr>
          <w:rFonts w:ascii="Calibri" w:hAnsi="Calibri" w:cs="Arial"/>
          <w:b/>
          <w:sz w:val="22"/>
          <w:szCs w:val="22"/>
        </w:rPr>
        <w:t xml:space="preserve"> 20</w:t>
      </w:r>
      <w:r w:rsidR="00B26DB5">
        <w:rPr>
          <w:rFonts w:ascii="Calibri" w:hAnsi="Calibri" w:cs="Arial"/>
          <w:b/>
          <w:sz w:val="22"/>
          <w:szCs w:val="22"/>
        </w:rPr>
        <w:t>20</w:t>
      </w:r>
    </w:p>
    <w:p w:rsidR="009C5DB5" w:rsidRPr="007826F7" w:rsidRDefault="009C5DB5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7826F7">
        <w:rPr>
          <w:rFonts w:ascii="Calibri" w:hAnsi="Calibri" w:cs="Arial"/>
          <w:b/>
          <w:color w:val="000000"/>
          <w:sz w:val="22"/>
          <w:szCs w:val="22"/>
        </w:rPr>
        <w:tab/>
        <w:t>Vykliz</w:t>
      </w:r>
      <w:r w:rsidR="00754DDC" w:rsidRPr="007826F7">
        <w:rPr>
          <w:rFonts w:ascii="Calibri" w:hAnsi="Calibri" w:cs="Arial"/>
          <w:b/>
          <w:color w:val="000000"/>
          <w:sz w:val="22"/>
          <w:szCs w:val="22"/>
        </w:rPr>
        <w:t xml:space="preserve">ení </w:t>
      </w:r>
      <w:r w:rsidR="00D6490E">
        <w:rPr>
          <w:rFonts w:ascii="Calibri" w:hAnsi="Calibri" w:cs="Arial"/>
          <w:b/>
          <w:color w:val="000000"/>
          <w:sz w:val="22"/>
          <w:szCs w:val="22"/>
        </w:rPr>
        <w:t>„Prostorů“</w:t>
      </w:r>
      <w:r w:rsidR="00754DDC" w:rsidRPr="007826F7">
        <w:rPr>
          <w:rFonts w:ascii="Calibri" w:hAnsi="Calibri" w:cs="Arial"/>
          <w:b/>
          <w:color w:val="000000"/>
          <w:sz w:val="22"/>
          <w:szCs w:val="22"/>
        </w:rPr>
        <w:t>:</w:t>
      </w:r>
      <w:r w:rsidR="00754DDC" w:rsidRPr="007826F7">
        <w:rPr>
          <w:rFonts w:ascii="Calibri" w:hAnsi="Calibri" w:cs="Arial"/>
          <w:b/>
          <w:color w:val="000000"/>
          <w:sz w:val="22"/>
          <w:szCs w:val="22"/>
        </w:rPr>
        <w:tab/>
      </w:r>
      <w:r w:rsidR="00754DDC" w:rsidRPr="007826F7">
        <w:rPr>
          <w:rFonts w:ascii="Calibri" w:hAnsi="Calibri" w:cs="Arial"/>
          <w:b/>
          <w:color w:val="000000"/>
          <w:sz w:val="22"/>
          <w:szCs w:val="22"/>
        </w:rPr>
        <w:tab/>
        <w:t>v den</w:t>
      </w:r>
      <w:r w:rsidRPr="007826F7">
        <w:rPr>
          <w:rFonts w:ascii="Calibri" w:hAnsi="Calibri" w:cs="Arial"/>
          <w:b/>
          <w:color w:val="000000"/>
          <w:sz w:val="22"/>
          <w:szCs w:val="22"/>
        </w:rPr>
        <w:t xml:space="preserve"> předání a převzetí díla</w:t>
      </w:r>
      <w:r w:rsidR="009422D1" w:rsidRPr="007826F7">
        <w:rPr>
          <w:rFonts w:ascii="Calibri" w:hAnsi="Calibri" w:cs="Arial"/>
          <w:b/>
          <w:color w:val="000000"/>
          <w:sz w:val="22"/>
          <w:szCs w:val="22"/>
        </w:rPr>
        <w:t>.</w:t>
      </w:r>
    </w:p>
    <w:p w:rsidR="00AB0D22" w:rsidRPr="00CD3225" w:rsidRDefault="00AB0D22" w:rsidP="00AB0D22">
      <w:pPr>
        <w:pStyle w:val="ZkladntextIMP"/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D3225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V případě, že by došlo v průběhu plnění této smlouvy </w:t>
      </w:r>
      <w:r>
        <w:rPr>
          <w:rFonts w:asciiTheme="minorHAnsi" w:hAnsiTheme="minorHAnsi" w:cstheme="minorHAnsi"/>
          <w:color w:val="000000"/>
          <w:sz w:val="22"/>
          <w:szCs w:val="22"/>
        </w:rPr>
        <w:t>u smluvně zajištěného předmětu plnění dle této smlouvy k prodlení v dodávce z důvodu dlouhodobé platnosti opatření řešících pandemii způsobenou virem COVID-19, bude tato situace řešena dodatkem k této smlouvě.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Nezahájí-li zhotovitel z důvodů stojících na jeho straně práce na </w:t>
      </w:r>
      <w:r w:rsidR="00F469A7" w:rsidRPr="007826F7">
        <w:rPr>
          <w:rFonts w:ascii="Calibri" w:hAnsi="Calibri" w:cs="Arial"/>
          <w:color w:val="000000"/>
          <w:sz w:val="22"/>
          <w:szCs w:val="22"/>
        </w:rPr>
        <w:t xml:space="preserve">přípravě a </w:t>
      </w:r>
      <w:r w:rsidR="003318C3">
        <w:rPr>
          <w:rFonts w:ascii="Calibri" w:hAnsi="Calibri" w:cs="Arial"/>
          <w:color w:val="000000"/>
          <w:sz w:val="22"/>
          <w:szCs w:val="22"/>
        </w:rPr>
        <w:t>realizaci díla ani do </w:t>
      </w:r>
      <w:r w:rsidR="000A6F27" w:rsidRPr="007826F7">
        <w:rPr>
          <w:rFonts w:ascii="Calibri" w:hAnsi="Calibri" w:cs="Arial"/>
          <w:color w:val="000000"/>
          <w:sz w:val="22"/>
          <w:szCs w:val="22"/>
        </w:rPr>
        <w:t>sedmi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dnů </w:t>
      </w:r>
      <w:r w:rsidR="00754DDC" w:rsidRPr="007826F7">
        <w:rPr>
          <w:rFonts w:ascii="Calibri" w:hAnsi="Calibri" w:cs="Arial"/>
          <w:color w:val="000000"/>
          <w:sz w:val="22"/>
          <w:szCs w:val="22"/>
        </w:rPr>
        <w:t xml:space="preserve">po předání </w:t>
      </w:r>
      <w:r w:rsidR="00D6490E">
        <w:rPr>
          <w:rFonts w:ascii="Calibri" w:hAnsi="Calibri" w:cs="Arial"/>
          <w:color w:val="000000"/>
          <w:sz w:val="22"/>
          <w:szCs w:val="22"/>
        </w:rPr>
        <w:t>„Prostorů</w:t>
      </w:r>
      <w:r w:rsidR="0037676C">
        <w:rPr>
          <w:rFonts w:ascii="Calibri" w:hAnsi="Calibri" w:cs="Arial"/>
          <w:color w:val="000000"/>
          <w:sz w:val="22"/>
          <w:szCs w:val="22"/>
        </w:rPr>
        <w:t>“</w:t>
      </w:r>
      <w:r w:rsidR="00D6490E">
        <w:rPr>
          <w:rFonts w:ascii="Calibri" w:hAnsi="Calibri" w:cs="Arial"/>
          <w:color w:val="000000"/>
          <w:sz w:val="22"/>
          <w:szCs w:val="22"/>
        </w:rPr>
        <w:t xml:space="preserve">, </w:t>
      </w:r>
      <w:r w:rsidRPr="007826F7">
        <w:rPr>
          <w:rFonts w:ascii="Calibri" w:hAnsi="Calibri" w:cs="Arial"/>
          <w:color w:val="000000"/>
          <w:sz w:val="22"/>
          <w:szCs w:val="22"/>
        </w:rPr>
        <w:t>je objednatel oprávněn od smlouvy odstoupit.</w:t>
      </w:r>
    </w:p>
    <w:p w:rsidR="00C249D9" w:rsidRPr="007826F7" w:rsidRDefault="00C249D9" w:rsidP="00CD484C">
      <w:pPr>
        <w:pStyle w:val="Prosttext"/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Zhotovitel se zavazuje provést dílo v souladu s podmínkami stanovenými touto smlouvou o dílo, vč. jejich příloh.</w:t>
      </w:r>
    </w:p>
    <w:p w:rsidR="00207036" w:rsidRPr="007826F7" w:rsidRDefault="00207036" w:rsidP="00CD484C">
      <w:pPr>
        <w:pStyle w:val="Prosttext"/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  <w:lang w:val="cs-CZ"/>
        </w:rPr>
        <w:t>Dílo se považuje za dokončené jeho předáním a převzetím bez</w:t>
      </w:r>
      <w:r w:rsidR="003318C3">
        <w:rPr>
          <w:rFonts w:ascii="Calibri" w:hAnsi="Calibri" w:cs="Arial"/>
          <w:sz w:val="22"/>
          <w:szCs w:val="22"/>
          <w:lang w:val="cs-CZ"/>
        </w:rPr>
        <w:t xml:space="preserve"> vad a nedodělků objednateli, o </w:t>
      </w:r>
      <w:r w:rsidRPr="007826F7">
        <w:rPr>
          <w:rFonts w:ascii="Calibri" w:hAnsi="Calibri" w:cs="Arial"/>
          <w:sz w:val="22"/>
          <w:szCs w:val="22"/>
          <w:lang w:val="cs-CZ"/>
        </w:rPr>
        <w:t>kterém se pořídí písemný protokol, který podepíší objednatel a zhotovitel. Tento pro</w:t>
      </w:r>
      <w:r w:rsidR="003318C3">
        <w:rPr>
          <w:rFonts w:ascii="Calibri" w:hAnsi="Calibri" w:cs="Arial"/>
          <w:sz w:val="22"/>
          <w:szCs w:val="22"/>
          <w:lang w:val="cs-CZ"/>
        </w:rPr>
        <w:t>tokol, ve </w:t>
      </w:r>
      <w:r w:rsidRPr="007826F7">
        <w:rPr>
          <w:rFonts w:ascii="Calibri" w:hAnsi="Calibri" w:cs="Arial"/>
          <w:sz w:val="22"/>
          <w:szCs w:val="22"/>
          <w:lang w:val="cs-CZ"/>
        </w:rPr>
        <w:t>kterém objednatel výslovně prohlásí, že dílo přejímá, je součástí předání a převzetí díla.</w:t>
      </w:r>
    </w:p>
    <w:p w:rsidR="00C249D9" w:rsidRPr="00A264EE" w:rsidRDefault="00C249D9" w:rsidP="00A264EE">
      <w:pPr>
        <w:pStyle w:val="Prosttext"/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Termín dokončení </w:t>
      </w:r>
      <w:r w:rsidR="00D06512">
        <w:rPr>
          <w:rFonts w:ascii="Calibri" w:hAnsi="Calibri" w:cs="Arial"/>
          <w:sz w:val="22"/>
          <w:szCs w:val="22"/>
          <w:lang w:val="cs-CZ"/>
        </w:rPr>
        <w:t>díla</w:t>
      </w:r>
      <w:r w:rsidRPr="007826F7">
        <w:rPr>
          <w:rFonts w:ascii="Calibri" w:hAnsi="Calibri" w:cs="Arial"/>
          <w:sz w:val="22"/>
          <w:szCs w:val="22"/>
        </w:rPr>
        <w:t xml:space="preserve"> </w:t>
      </w:r>
      <w:r w:rsidR="005F5A6D" w:rsidRPr="007826F7">
        <w:rPr>
          <w:rFonts w:ascii="Calibri" w:hAnsi="Calibri" w:cs="Arial"/>
          <w:sz w:val="22"/>
          <w:szCs w:val="22"/>
        </w:rPr>
        <w:t xml:space="preserve">(plnění) </w:t>
      </w:r>
      <w:r w:rsidRPr="007826F7">
        <w:rPr>
          <w:rFonts w:ascii="Calibri" w:hAnsi="Calibri" w:cs="Arial"/>
          <w:sz w:val="22"/>
          <w:szCs w:val="22"/>
        </w:rPr>
        <w:t>stanovený v odst. 3.1 tohoto článku smlouvy o dílo resp. lhůta stanovená v čl. 3.1 tohoto článku smlouvy o dílo mohou být prodlouženy z důvodů</w:t>
      </w:r>
      <w:r w:rsidR="00A264EE">
        <w:rPr>
          <w:rFonts w:ascii="Calibri" w:hAnsi="Calibri" w:cs="Arial"/>
          <w:color w:val="000000"/>
          <w:sz w:val="22"/>
          <w:szCs w:val="22"/>
          <w:lang w:val="cs-CZ"/>
        </w:rPr>
        <w:t xml:space="preserve"> </w:t>
      </w:r>
      <w:r w:rsidRPr="00A264EE">
        <w:rPr>
          <w:rFonts w:ascii="Calibri" w:hAnsi="Calibri" w:cs="Arial"/>
          <w:sz w:val="22"/>
          <w:szCs w:val="22"/>
        </w:rPr>
        <w:t xml:space="preserve">přerušení nebo zastavení </w:t>
      </w:r>
      <w:r w:rsidR="00D06512" w:rsidRPr="00A264EE">
        <w:rPr>
          <w:rFonts w:ascii="Calibri" w:hAnsi="Calibri" w:cs="Arial"/>
          <w:sz w:val="22"/>
          <w:szCs w:val="22"/>
          <w:lang w:val="cs-CZ"/>
        </w:rPr>
        <w:t>realizace díla</w:t>
      </w:r>
      <w:r w:rsidRPr="00A264EE">
        <w:rPr>
          <w:rFonts w:ascii="Calibri" w:hAnsi="Calibri" w:cs="Arial"/>
          <w:sz w:val="22"/>
          <w:szCs w:val="22"/>
        </w:rPr>
        <w:t xml:space="preserve"> zaviněné nebo vyvolané o</w:t>
      </w:r>
      <w:r w:rsidR="003318C3">
        <w:rPr>
          <w:rFonts w:ascii="Calibri" w:hAnsi="Calibri" w:cs="Arial"/>
          <w:sz w:val="22"/>
          <w:szCs w:val="22"/>
        </w:rPr>
        <w:t>bjednatelem. V tomto případě se</w:t>
      </w:r>
      <w:r w:rsidR="003318C3">
        <w:rPr>
          <w:rFonts w:ascii="Calibri" w:hAnsi="Calibri" w:cs="Arial"/>
          <w:sz w:val="22"/>
          <w:szCs w:val="22"/>
          <w:lang w:val="cs-CZ"/>
        </w:rPr>
        <w:t> </w:t>
      </w:r>
      <w:r w:rsidRPr="00A264EE">
        <w:rPr>
          <w:rFonts w:ascii="Calibri" w:hAnsi="Calibri" w:cs="Arial"/>
          <w:sz w:val="22"/>
          <w:szCs w:val="22"/>
        </w:rPr>
        <w:t xml:space="preserve">prodlužují termíny o dobu prodlení objednatele, popř. o dobu přerušení nebo zastavení </w:t>
      </w:r>
      <w:r w:rsidR="00AB0D22">
        <w:rPr>
          <w:rFonts w:ascii="Calibri" w:hAnsi="Calibri" w:cs="Arial"/>
          <w:sz w:val="22"/>
          <w:szCs w:val="22"/>
          <w:lang w:val="cs-CZ"/>
        </w:rPr>
        <w:t>realizace díla</w:t>
      </w:r>
      <w:r w:rsidRPr="00A264EE">
        <w:rPr>
          <w:rFonts w:ascii="Calibri" w:hAnsi="Calibri" w:cs="Arial"/>
          <w:sz w:val="22"/>
          <w:szCs w:val="22"/>
        </w:rPr>
        <w:t xml:space="preserve">. </w:t>
      </w:r>
    </w:p>
    <w:p w:rsidR="00C14955" w:rsidRPr="007826F7" w:rsidRDefault="00534EF8" w:rsidP="00534EF8">
      <w:pPr>
        <w:pStyle w:val="Nadpis1"/>
        <w:numPr>
          <w:ilvl w:val="0"/>
          <w:numId w:val="23"/>
        </w:numPr>
      </w:pPr>
      <w:r>
        <w:t>Cena plnění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Cena díla je stanoven</w:t>
      </w:r>
      <w:r w:rsidR="00C14A4E" w:rsidRPr="007826F7">
        <w:rPr>
          <w:rFonts w:ascii="Calibri" w:hAnsi="Calibri" w:cs="Arial"/>
          <w:color w:val="000000"/>
          <w:sz w:val="22"/>
          <w:szCs w:val="22"/>
        </w:rPr>
        <w:t xml:space="preserve">a v souladu se zákonem </w:t>
      </w:r>
      <w:r w:rsidRPr="007826F7">
        <w:rPr>
          <w:rFonts w:ascii="Calibri" w:hAnsi="Calibri" w:cs="Arial"/>
          <w:color w:val="000000"/>
          <w:sz w:val="22"/>
          <w:szCs w:val="22"/>
        </w:rPr>
        <w:t>č. 526/1990 Sb.</w:t>
      </w:r>
      <w:r w:rsidR="00C14A4E" w:rsidRPr="007826F7">
        <w:rPr>
          <w:rFonts w:ascii="Calibri" w:hAnsi="Calibri" w:cs="Arial"/>
          <w:color w:val="000000"/>
          <w:sz w:val="22"/>
          <w:szCs w:val="22"/>
        </w:rPr>
        <w:t>, o cenách, ve znění pozdějších předpisů.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Cena díla je stanovena na základě cenové nabídky zhotovitele, která tvoří nedílnou součást této smlouvy. </w:t>
      </w:r>
    </w:p>
    <w:p w:rsidR="007309C8" w:rsidRPr="007826F7" w:rsidRDefault="00C249D9" w:rsidP="00CD484C">
      <w:pPr>
        <w:pStyle w:val="ZkladntextIMP"/>
        <w:widowControl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Celková cena za zhoto</w:t>
      </w:r>
      <w:r w:rsidR="00D8313A" w:rsidRPr="007826F7">
        <w:rPr>
          <w:rFonts w:ascii="Calibri" w:hAnsi="Calibri" w:cs="Arial"/>
          <w:sz w:val="22"/>
          <w:szCs w:val="22"/>
        </w:rPr>
        <w:t xml:space="preserve">vení díla v souladu s článkem 2. </w:t>
      </w:r>
      <w:r w:rsidRPr="007826F7">
        <w:rPr>
          <w:rFonts w:ascii="Calibri" w:hAnsi="Calibri" w:cs="Arial"/>
          <w:sz w:val="22"/>
          <w:szCs w:val="22"/>
        </w:rPr>
        <w:t>této smlouvy o dílo se dohodou smluvních stran stanovuje jako cena smluvní a nejvýše přípustná, pevná po celou dobu zhotovení díla a je dána výše uvedenou cenovou nabídkou zhotovitele. Celková cena obsahuje vešk</w:t>
      </w:r>
      <w:r w:rsidR="00D8313A" w:rsidRPr="007826F7">
        <w:rPr>
          <w:rFonts w:ascii="Calibri" w:hAnsi="Calibri" w:cs="Arial"/>
          <w:sz w:val="22"/>
          <w:szCs w:val="22"/>
        </w:rPr>
        <w:t>eré náklady v rozsahu dle čl. 2</w:t>
      </w:r>
      <w:r w:rsidRPr="007826F7">
        <w:rPr>
          <w:rFonts w:ascii="Calibri" w:hAnsi="Calibri" w:cs="Arial"/>
          <w:sz w:val="22"/>
          <w:szCs w:val="22"/>
        </w:rPr>
        <w:t>., včetně ostatních prací souvisejících s provedením díla.</w:t>
      </w:r>
      <w:r w:rsidR="00C14A4E" w:rsidRPr="007826F7">
        <w:rPr>
          <w:rFonts w:ascii="Calibri" w:hAnsi="Calibri" w:cs="Arial"/>
          <w:sz w:val="22"/>
          <w:szCs w:val="22"/>
        </w:rPr>
        <w:t xml:space="preserve"> Zhotovitel podpisem této smlouvy přebírá nebezpečí změny okolností ve smyslu § 2620 odst. 2 Občanského zákoníku.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Smluvní strany se ve smyslu zákona o cenách č. 526/1990 Sb., ve znění pozdějších předpisů dohodly, že cena za zhotovení díla činí:</w:t>
      </w:r>
    </w:p>
    <w:p w:rsidR="00C249D9" w:rsidRPr="007826F7" w:rsidRDefault="008136CD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center"/>
        <w:rPr>
          <w:rFonts w:ascii="Calibri" w:hAnsi="Calibri" w:cs="Arial"/>
          <w:b/>
          <w:color w:val="000000"/>
          <w:sz w:val="28"/>
        </w:rPr>
      </w:pPr>
      <w:r>
        <w:rPr>
          <w:rFonts w:ascii="Calibri" w:hAnsi="Calibri" w:cs="Arial"/>
          <w:b/>
          <w:color w:val="000000"/>
          <w:sz w:val="28"/>
        </w:rPr>
        <w:t xml:space="preserve">497 000 </w:t>
      </w:r>
      <w:r w:rsidR="00C249D9" w:rsidRPr="007826F7">
        <w:rPr>
          <w:rFonts w:ascii="Calibri" w:hAnsi="Calibri" w:cs="Arial"/>
          <w:b/>
          <w:color w:val="000000"/>
          <w:sz w:val="28"/>
        </w:rPr>
        <w:t>Kč</w:t>
      </w:r>
      <w:r w:rsidR="001F79C6" w:rsidRPr="007826F7">
        <w:rPr>
          <w:rFonts w:ascii="Calibri" w:hAnsi="Calibri" w:cs="Arial"/>
          <w:b/>
          <w:color w:val="000000"/>
          <w:sz w:val="28"/>
        </w:rPr>
        <w:t xml:space="preserve"> bez DPH.</w:t>
      </w:r>
    </w:p>
    <w:p w:rsidR="002F3887" w:rsidRDefault="001F79C6" w:rsidP="00CD484C">
      <w:pPr>
        <w:pStyle w:val="ZkladntextIMP"/>
        <w:widowControl/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left="567" w:right="-2"/>
        <w:jc w:val="both"/>
        <w:rPr>
          <w:rFonts w:ascii="Calibri" w:hAnsi="Calibri" w:cs="Arial"/>
          <w:b/>
          <w:color w:val="000000"/>
          <w:sz w:val="22"/>
        </w:rPr>
      </w:pPr>
      <w:r w:rsidRPr="007826F7">
        <w:rPr>
          <w:rFonts w:ascii="Calibri" w:hAnsi="Calibri" w:cs="Arial"/>
          <w:color w:val="000000"/>
          <w:sz w:val="22"/>
        </w:rPr>
        <w:tab/>
      </w:r>
      <w:r w:rsidR="00C14A4E" w:rsidRPr="007826F7">
        <w:rPr>
          <w:rFonts w:ascii="Calibri" w:hAnsi="Calibri" w:cs="Arial"/>
          <w:b/>
          <w:color w:val="000000"/>
          <w:sz w:val="22"/>
        </w:rPr>
        <w:t>K této ceně bude připočtena DPH ve výši stanovené platnými a účinnými právními předpisy k okamžiku uskutečnění zdanitelného plnění. Za správnost stanovení sazby DPH a vyčís</w:t>
      </w:r>
      <w:r w:rsidR="000C6181" w:rsidRPr="007826F7">
        <w:rPr>
          <w:rFonts w:ascii="Calibri" w:hAnsi="Calibri" w:cs="Arial"/>
          <w:b/>
          <w:color w:val="000000"/>
          <w:sz w:val="22"/>
        </w:rPr>
        <w:t>lení výše DPH odpovídá zhotovitel</w:t>
      </w:r>
      <w:r w:rsidR="00C14A4E" w:rsidRPr="007826F7">
        <w:rPr>
          <w:rFonts w:ascii="Calibri" w:hAnsi="Calibri" w:cs="Arial"/>
          <w:b/>
          <w:color w:val="000000"/>
          <w:sz w:val="22"/>
        </w:rPr>
        <w:t>.</w:t>
      </w:r>
      <w:r w:rsidR="00AB0D22">
        <w:rPr>
          <w:rFonts w:ascii="Calibri" w:hAnsi="Calibri" w:cs="Arial"/>
          <w:b/>
          <w:color w:val="000000"/>
          <w:sz w:val="22"/>
        </w:rPr>
        <w:t xml:space="preserve"> Cena činí:</w:t>
      </w:r>
    </w:p>
    <w:p w:rsidR="00AB0D22" w:rsidRPr="007826F7" w:rsidRDefault="00AB0D22" w:rsidP="00CD484C">
      <w:pPr>
        <w:pStyle w:val="ZkladntextIMP"/>
        <w:widowControl/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left="567" w:right="-2"/>
        <w:jc w:val="both"/>
        <w:rPr>
          <w:rFonts w:ascii="Calibri" w:hAnsi="Calibri" w:cs="Arial"/>
          <w:b/>
          <w:color w:val="000000"/>
          <w:sz w:val="22"/>
        </w:rPr>
      </w:pPr>
      <w:r>
        <w:rPr>
          <w:rFonts w:ascii="Calibri" w:hAnsi="Calibri" w:cs="Arial"/>
          <w:b/>
          <w:color w:val="000000"/>
          <w:sz w:val="22"/>
        </w:rPr>
        <w:tab/>
      </w:r>
      <w:r>
        <w:rPr>
          <w:rFonts w:ascii="Calibri" w:hAnsi="Calibri" w:cs="Arial"/>
          <w:b/>
          <w:color w:val="000000"/>
          <w:sz w:val="22"/>
        </w:rPr>
        <w:tab/>
      </w:r>
      <w:r>
        <w:rPr>
          <w:rFonts w:ascii="Calibri" w:hAnsi="Calibri" w:cs="Arial"/>
          <w:b/>
          <w:color w:val="000000"/>
          <w:sz w:val="22"/>
        </w:rPr>
        <w:tab/>
      </w:r>
      <w:r>
        <w:rPr>
          <w:rFonts w:ascii="Calibri" w:hAnsi="Calibri" w:cs="Arial"/>
          <w:b/>
          <w:color w:val="000000"/>
          <w:sz w:val="22"/>
        </w:rPr>
        <w:tab/>
      </w:r>
      <w:r>
        <w:rPr>
          <w:rFonts w:ascii="Calibri" w:hAnsi="Calibri" w:cs="Arial"/>
          <w:b/>
          <w:color w:val="000000"/>
          <w:sz w:val="22"/>
        </w:rPr>
        <w:tab/>
      </w:r>
      <w:r>
        <w:rPr>
          <w:rFonts w:ascii="Calibri" w:hAnsi="Calibri" w:cs="Arial"/>
          <w:b/>
          <w:color w:val="000000"/>
          <w:sz w:val="22"/>
        </w:rPr>
        <w:tab/>
      </w:r>
      <w:r w:rsidR="008136CD" w:rsidRPr="008136CD">
        <w:rPr>
          <w:rFonts w:ascii="Calibri" w:hAnsi="Calibri" w:cs="Arial"/>
          <w:b/>
          <w:color w:val="000000"/>
          <w:sz w:val="28"/>
        </w:rPr>
        <w:t>601 370</w:t>
      </w:r>
      <w:r w:rsidR="008136CD">
        <w:rPr>
          <w:rFonts w:ascii="Calibri" w:hAnsi="Calibri" w:cs="Arial"/>
          <w:b/>
          <w:color w:val="000000"/>
          <w:sz w:val="22"/>
        </w:rPr>
        <w:t xml:space="preserve"> </w:t>
      </w:r>
      <w:r w:rsidRPr="00AB0D22">
        <w:rPr>
          <w:rFonts w:ascii="Calibri" w:hAnsi="Calibri" w:cs="Arial"/>
          <w:b/>
          <w:color w:val="000000"/>
          <w:sz w:val="28"/>
        </w:rPr>
        <w:t>Kč s DPH.</w:t>
      </w:r>
    </w:p>
    <w:p w:rsidR="007309C8" w:rsidRPr="00D06512" w:rsidRDefault="00C249D9" w:rsidP="00CD484C">
      <w:pPr>
        <w:pStyle w:val="ZkladntextIMP"/>
        <w:widowControl/>
        <w:tabs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before="120"/>
        <w:ind w:left="567"/>
        <w:jc w:val="both"/>
        <w:rPr>
          <w:rFonts w:ascii="Calibri" w:hAnsi="Calibri" w:cs="Arial"/>
          <w:b/>
          <w:color w:val="000000"/>
          <w:sz w:val="22"/>
        </w:rPr>
      </w:pPr>
      <w:r w:rsidRPr="007826F7">
        <w:rPr>
          <w:rFonts w:ascii="Calibri" w:hAnsi="Calibri" w:cs="Arial"/>
          <w:color w:val="000000"/>
          <w:sz w:val="22"/>
        </w:rPr>
        <w:t xml:space="preserve">Zhotoviteli nebude objednatelem poskytována žádná záloha. </w:t>
      </w:r>
      <w:r w:rsidRPr="00D06512">
        <w:rPr>
          <w:rFonts w:ascii="Calibri" w:hAnsi="Calibri" w:cs="Arial"/>
          <w:b/>
          <w:color w:val="000000"/>
          <w:sz w:val="22"/>
        </w:rPr>
        <w:t xml:space="preserve">Celková cena </w:t>
      </w:r>
      <w:r w:rsidRPr="007826F7">
        <w:rPr>
          <w:rFonts w:ascii="Calibri" w:hAnsi="Calibri" w:cs="Arial"/>
          <w:color w:val="000000"/>
          <w:sz w:val="22"/>
        </w:rPr>
        <w:t xml:space="preserve">za zhotovení díla </w:t>
      </w:r>
      <w:r w:rsidR="007A2025" w:rsidRPr="007826F7">
        <w:rPr>
          <w:rFonts w:ascii="Calibri" w:hAnsi="Calibri" w:cs="Arial"/>
          <w:color w:val="000000"/>
          <w:sz w:val="22"/>
        </w:rPr>
        <w:t xml:space="preserve">v souladu s </w:t>
      </w:r>
      <w:r w:rsidR="00D8313A" w:rsidRPr="007826F7">
        <w:rPr>
          <w:rFonts w:ascii="Calibri" w:hAnsi="Calibri" w:cs="Arial"/>
          <w:color w:val="000000"/>
          <w:sz w:val="22"/>
        </w:rPr>
        <w:t xml:space="preserve">článkem 2. </w:t>
      </w:r>
      <w:r w:rsidRPr="007826F7">
        <w:rPr>
          <w:rFonts w:ascii="Calibri" w:hAnsi="Calibri" w:cs="Arial"/>
          <w:color w:val="000000"/>
          <w:sz w:val="22"/>
        </w:rPr>
        <w:t>tét</w:t>
      </w:r>
      <w:r w:rsidR="007A2025" w:rsidRPr="007826F7">
        <w:rPr>
          <w:rFonts w:ascii="Calibri" w:hAnsi="Calibri" w:cs="Arial"/>
          <w:color w:val="000000"/>
          <w:sz w:val="22"/>
        </w:rPr>
        <w:t>o smlouvy o dílo</w:t>
      </w:r>
      <w:r w:rsidR="007A2025" w:rsidRPr="00D06512">
        <w:rPr>
          <w:rFonts w:ascii="Calibri" w:hAnsi="Calibri" w:cs="Arial"/>
          <w:b/>
          <w:color w:val="000000"/>
          <w:sz w:val="22"/>
        </w:rPr>
        <w:t xml:space="preserve"> </w:t>
      </w:r>
      <w:r w:rsidRPr="00D06512">
        <w:rPr>
          <w:rFonts w:ascii="Calibri" w:hAnsi="Calibri" w:cs="Arial"/>
          <w:b/>
          <w:color w:val="000000"/>
          <w:sz w:val="22"/>
        </w:rPr>
        <w:t>je ze strany zhotovitel</w:t>
      </w:r>
      <w:r w:rsidR="007A2025" w:rsidRPr="00D06512">
        <w:rPr>
          <w:rFonts w:ascii="Calibri" w:hAnsi="Calibri" w:cs="Arial"/>
          <w:b/>
          <w:color w:val="000000"/>
          <w:sz w:val="22"/>
        </w:rPr>
        <w:t>e nepřekročitelná.</w:t>
      </w:r>
    </w:p>
    <w:p w:rsidR="0047057B" w:rsidRPr="007826F7" w:rsidRDefault="00534EF8" w:rsidP="00534EF8">
      <w:pPr>
        <w:pStyle w:val="Nadpis1"/>
        <w:numPr>
          <w:ilvl w:val="0"/>
          <w:numId w:val="23"/>
        </w:numPr>
      </w:pPr>
      <w:r>
        <w:t>Fakturace a placení</w:t>
      </w:r>
    </w:p>
    <w:p w:rsidR="00C249D9" w:rsidRPr="007826F7" w:rsidRDefault="00563C6C" w:rsidP="00CD484C">
      <w:pPr>
        <w:pStyle w:val="ZkladntextIMP"/>
        <w:widowControl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Smluvní strany se dohodly, že objednatel uhradí </w:t>
      </w:r>
      <w:r w:rsidRPr="00AB0D22">
        <w:rPr>
          <w:rFonts w:ascii="Calibri" w:hAnsi="Calibri" w:cs="Arial"/>
          <w:b/>
          <w:sz w:val="22"/>
          <w:szCs w:val="22"/>
        </w:rPr>
        <w:t xml:space="preserve">cenu </w:t>
      </w:r>
      <w:r w:rsidR="00AB0D22" w:rsidRPr="00AB0D22">
        <w:rPr>
          <w:rFonts w:ascii="Calibri" w:hAnsi="Calibri" w:cs="Arial"/>
          <w:b/>
          <w:sz w:val="22"/>
          <w:szCs w:val="22"/>
        </w:rPr>
        <w:t>s DPH</w:t>
      </w:r>
      <w:r w:rsidR="00AB0D22">
        <w:rPr>
          <w:rFonts w:ascii="Calibri" w:hAnsi="Calibri" w:cs="Arial"/>
          <w:sz w:val="22"/>
          <w:szCs w:val="22"/>
        </w:rPr>
        <w:t xml:space="preserve"> </w:t>
      </w:r>
      <w:r w:rsidRPr="007826F7">
        <w:rPr>
          <w:rFonts w:ascii="Calibri" w:hAnsi="Calibri" w:cs="Arial"/>
          <w:sz w:val="22"/>
          <w:szCs w:val="22"/>
        </w:rPr>
        <w:t xml:space="preserve">za kompletní </w:t>
      </w:r>
      <w:r w:rsidR="005A5BD2" w:rsidRPr="007826F7">
        <w:rPr>
          <w:rFonts w:ascii="Calibri" w:hAnsi="Calibri" w:cs="Arial"/>
          <w:sz w:val="22"/>
          <w:szCs w:val="22"/>
        </w:rPr>
        <w:t xml:space="preserve">a řádnou </w:t>
      </w:r>
      <w:r w:rsidRPr="007826F7">
        <w:rPr>
          <w:rFonts w:ascii="Calibri" w:hAnsi="Calibri" w:cs="Arial"/>
          <w:sz w:val="22"/>
          <w:szCs w:val="22"/>
        </w:rPr>
        <w:t>realizaci předmětu smlouvy</w:t>
      </w:r>
      <w:r w:rsidR="004C62D2" w:rsidRPr="007826F7">
        <w:rPr>
          <w:rFonts w:ascii="Calibri" w:hAnsi="Calibri" w:cs="Arial"/>
          <w:sz w:val="22"/>
          <w:szCs w:val="22"/>
        </w:rPr>
        <w:t>,</w:t>
      </w:r>
      <w:r w:rsidRPr="007826F7">
        <w:rPr>
          <w:rFonts w:ascii="Calibri" w:hAnsi="Calibri" w:cs="Arial"/>
          <w:sz w:val="22"/>
          <w:szCs w:val="22"/>
        </w:rPr>
        <w:t xml:space="preserve"> na základě jediné faktury zhotovitele. </w:t>
      </w:r>
      <w:r w:rsidR="00AB0D22" w:rsidRPr="00AB0D22">
        <w:rPr>
          <w:rFonts w:ascii="Calibri" w:hAnsi="Calibri" w:cs="Arial"/>
          <w:b/>
          <w:sz w:val="22"/>
          <w:szCs w:val="22"/>
        </w:rPr>
        <w:t>Objednatel není plátce DPH.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lastRenderedPageBreak/>
        <w:t xml:space="preserve">Faktura (daňový doklad) bude pořízena ve </w:t>
      </w:r>
      <w:r w:rsidR="00563C6C" w:rsidRPr="007826F7">
        <w:rPr>
          <w:rFonts w:ascii="Calibri" w:hAnsi="Calibri" w:cs="Arial"/>
          <w:color w:val="000000"/>
          <w:sz w:val="22"/>
          <w:szCs w:val="22"/>
        </w:rPr>
        <w:t>třech výtiscích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a bude obsahovat všechny náležitosti odpovídající daňovému dokladu </w:t>
      </w:r>
      <w:r w:rsidR="00FE0426" w:rsidRPr="007826F7">
        <w:rPr>
          <w:rFonts w:ascii="Calibri" w:hAnsi="Calibri" w:cs="Arial"/>
          <w:color w:val="000000"/>
          <w:sz w:val="22"/>
          <w:szCs w:val="22"/>
        </w:rPr>
        <w:t>podle zákona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č. 235/2004 Sb., o dani z přidané hodno</w:t>
      </w:r>
      <w:r w:rsidR="003318C3">
        <w:rPr>
          <w:rFonts w:ascii="Calibri" w:hAnsi="Calibri" w:cs="Arial"/>
          <w:color w:val="000000"/>
          <w:sz w:val="22"/>
          <w:szCs w:val="22"/>
        </w:rPr>
        <w:t>ty, ve 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znění pozdějších předpisů. </w:t>
      </w:r>
    </w:p>
    <w:p w:rsidR="00C249D9" w:rsidRPr="007826F7" w:rsidRDefault="005A5BD2" w:rsidP="00CD484C">
      <w:pPr>
        <w:pStyle w:val="ZkladntextIMP"/>
        <w:widowControl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Součástí </w:t>
      </w:r>
      <w:r w:rsidR="00C249D9" w:rsidRPr="007826F7">
        <w:rPr>
          <w:rFonts w:ascii="Calibri" w:hAnsi="Calibri" w:cs="Arial"/>
          <w:sz w:val="22"/>
          <w:szCs w:val="22"/>
        </w:rPr>
        <w:t>fak</w:t>
      </w:r>
      <w:r w:rsidRPr="007826F7">
        <w:rPr>
          <w:rFonts w:ascii="Calibri" w:hAnsi="Calibri" w:cs="Arial"/>
          <w:sz w:val="22"/>
          <w:szCs w:val="22"/>
        </w:rPr>
        <w:t xml:space="preserve">tury bude </w:t>
      </w:r>
      <w:r w:rsidR="00C249D9" w:rsidRPr="007826F7">
        <w:rPr>
          <w:rFonts w:ascii="Calibri" w:hAnsi="Calibri" w:cs="Arial"/>
          <w:sz w:val="22"/>
          <w:szCs w:val="22"/>
        </w:rPr>
        <w:t xml:space="preserve">soupis provedených prací. 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Nedojde-li mezi oběma stranami k dohodě při odsouhlasení množství nebo druhu provedených prací, je zhotovitel oprávněn fakturovat pouze práce, u kterých nedošlo k rozporu. Pokud bude faktura zhotovitele obsahovat i neodsouhlasené práce, je objed</w:t>
      </w:r>
      <w:r w:rsidR="003318C3">
        <w:rPr>
          <w:rFonts w:ascii="Calibri" w:hAnsi="Calibri" w:cs="Arial"/>
          <w:sz w:val="22"/>
          <w:szCs w:val="22"/>
        </w:rPr>
        <w:t>natel oprávněn uhradit pouze tu </w:t>
      </w:r>
      <w:r w:rsidRPr="007826F7">
        <w:rPr>
          <w:rFonts w:ascii="Calibri" w:hAnsi="Calibri" w:cs="Arial"/>
          <w:sz w:val="22"/>
          <w:szCs w:val="22"/>
        </w:rPr>
        <w:t>část faktury, se kterou souhlasí. Na zbývající část faktury nemůže zhotovitel uplatňovat žádné majetkové sankce, vyplývající z peněžitého dluhu objednatele.</w:t>
      </w:r>
    </w:p>
    <w:p w:rsidR="00C249D9" w:rsidRPr="007826F7" w:rsidRDefault="00C249D9" w:rsidP="00CD484C">
      <w:pPr>
        <w:pStyle w:val="Prosttext"/>
        <w:widowControl/>
        <w:numPr>
          <w:ilvl w:val="0"/>
          <w:numId w:val="1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b/>
          <w:sz w:val="22"/>
          <w:szCs w:val="22"/>
        </w:rPr>
        <w:t xml:space="preserve">Splatnost faktur je stanovena na </w:t>
      </w:r>
      <w:r w:rsidR="004C62D2" w:rsidRPr="007826F7">
        <w:rPr>
          <w:rFonts w:ascii="Calibri" w:hAnsi="Calibri" w:cs="Arial"/>
          <w:b/>
          <w:sz w:val="22"/>
          <w:szCs w:val="22"/>
        </w:rPr>
        <w:t>3</w:t>
      </w:r>
      <w:r w:rsidRPr="007826F7">
        <w:rPr>
          <w:rFonts w:ascii="Calibri" w:hAnsi="Calibri" w:cs="Arial"/>
          <w:b/>
          <w:sz w:val="22"/>
          <w:szCs w:val="22"/>
        </w:rPr>
        <w:t>0 kalendářních dnů</w:t>
      </w:r>
      <w:r w:rsidRPr="007826F7">
        <w:rPr>
          <w:rFonts w:ascii="Calibri" w:hAnsi="Calibri" w:cs="Arial"/>
          <w:sz w:val="22"/>
          <w:szCs w:val="22"/>
        </w:rPr>
        <w:t xml:space="preserve"> ode dne doručení faktury objednateli.</w:t>
      </w:r>
    </w:p>
    <w:p w:rsidR="00C249D9" w:rsidRPr="007826F7" w:rsidRDefault="00C249D9" w:rsidP="00CD484C">
      <w:pPr>
        <w:pStyle w:val="Prosttext"/>
        <w:widowControl/>
        <w:numPr>
          <w:ilvl w:val="0"/>
          <w:numId w:val="1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Platby budou probíhat výhradně v Kč (CZK). Rovněž veškeré </w:t>
      </w:r>
      <w:r w:rsidR="003318C3">
        <w:rPr>
          <w:rFonts w:ascii="Calibri" w:hAnsi="Calibri" w:cs="Arial"/>
          <w:color w:val="000000"/>
          <w:sz w:val="22"/>
          <w:szCs w:val="22"/>
        </w:rPr>
        <w:t>cenové údaje budou uváděny v Kč</w:t>
      </w:r>
      <w:r w:rsidR="003318C3">
        <w:rPr>
          <w:rFonts w:ascii="Calibri" w:hAnsi="Calibri" w:cs="Arial"/>
          <w:color w:val="000000"/>
          <w:sz w:val="22"/>
          <w:szCs w:val="22"/>
          <w:lang w:val="cs-CZ"/>
        </w:rPr>
        <w:t> </w:t>
      </w:r>
      <w:r w:rsidRPr="007826F7">
        <w:rPr>
          <w:rFonts w:ascii="Calibri" w:hAnsi="Calibri" w:cs="Arial"/>
          <w:color w:val="000000"/>
          <w:sz w:val="22"/>
          <w:szCs w:val="22"/>
        </w:rPr>
        <w:t>(CZK).</w:t>
      </w:r>
    </w:p>
    <w:p w:rsidR="004C62D2" w:rsidRPr="007826F7" w:rsidRDefault="004C62D2" w:rsidP="00534EF8">
      <w:pPr>
        <w:pStyle w:val="Nadpis1"/>
        <w:numPr>
          <w:ilvl w:val="0"/>
          <w:numId w:val="23"/>
        </w:numPr>
      </w:pPr>
      <w:r w:rsidRPr="007826F7">
        <w:t>Způsob provádění díla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Zhotovitel je povinen p</w:t>
      </w:r>
      <w:r w:rsidR="004C62D2" w:rsidRPr="007826F7">
        <w:rPr>
          <w:rFonts w:ascii="Calibri" w:hAnsi="Calibri" w:cs="Arial"/>
          <w:color w:val="000000"/>
          <w:sz w:val="22"/>
          <w:szCs w:val="22"/>
        </w:rPr>
        <w:t xml:space="preserve">rovést dílo v souladu s 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touto smlouvou a veškerými platnými ČSN, zákony a jejich prováděcími vyhláškami, bezpečnostními předpisy, které se týkají jeho činnosti spojené s realizací díla. Pokud porušením uvedených předpisů vznikne jakákoliv škoda, nese veškeré vzniklé náklady zhotovitel. </w:t>
      </w:r>
    </w:p>
    <w:p w:rsidR="00FE0C66" w:rsidRPr="007826F7" w:rsidRDefault="00FE0C66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O podstatných záležitostech v průběhu provádění díla je zhotovitel povinen vést </w:t>
      </w:r>
      <w:r w:rsidR="00D6490E" w:rsidRPr="0037676C">
        <w:rPr>
          <w:rFonts w:ascii="Calibri" w:hAnsi="Calibri" w:cs="Arial"/>
          <w:color w:val="000000"/>
          <w:sz w:val="22"/>
          <w:szCs w:val="22"/>
        </w:rPr>
        <w:t>montážní deník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. </w:t>
      </w:r>
      <w:r w:rsidR="00D6490E" w:rsidRPr="0037676C">
        <w:rPr>
          <w:rFonts w:ascii="Calibri" w:hAnsi="Calibri" w:cs="Arial"/>
          <w:color w:val="000000"/>
          <w:sz w:val="22"/>
          <w:szCs w:val="22"/>
        </w:rPr>
        <w:t>Montážní deník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musí být přístupný osobám pověřeným objednatelem </w:t>
      </w:r>
      <w:r w:rsidR="00F13890" w:rsidRPr="007826F7">
        <w:rPr>
          <w:rFonts w:ascii="Calibri" w:hAnsi="Calibri" w:cs="Arial"/>
          <w:color w:val="000000"/>
          <w:sz w:val="22"/>
          <w:szCs w:val="22"/>
        </w:rPr>
        <w:t>kontrolou prováděných prací, osobám pověřeným k provádění autor</w:t>
      </w:r>
      <w:r w:rsidR="003E736E" w:rsidRPr="007826F7">
        <w:rPr>
          <w:rFonts w:ascii="Calibri" w:hAnsi="Calibri" w:cs="Arial"/>
          <w:color w:val="000000"/>
          <w:sz w:val="22"/>
          <w:szCs w:val="22"/>
        </w:rPr>
        <w:t xml:space="preserve">ského dozoru </w:t>
      </w:r>
      <w:r w:rsidR="00F13890" w:rsidRPr="007826F7">
        <w:rPr>
          <w:rFonts w:ascii="Calibri" w:hAnsi="Calibri" w:cs="Arial"/>
          <w:color w:val="000000"/>
          <w:sz w:val="22"/>
          <w:szCs w:val="22"/>
        </w:rPr>
        <w:t>a dalším osobám oprávněným k na</w:t>
      </w:r>
      <w:r w:rsidR="00104824" w:rsidRPr="007826F7">
        <w:rPr>
          <w:rFonts w:ascii="Calibri" w:hAnsi="Calibri" w:cs="Arial"/>
          <w:color w:val="000000"/>
          <w:sz w:val="22"/>
          <w:szCs w:val="22"/>
        </w:rPr>
        <w:t>hlížení nebo zápisu do deníku ze</w:t>
      </w:r>
      <w:r w:rsidR="00F13890" w:rsidRPr="007826F7">
        <w:rPr>
          <w:rFonts w:ascii="Calibri" w:hAnsi="Calibri" w:cs="Arial"/>
          <w:color w:val="000000"/>
          <w:sz w:val="22"/>
          <w:szCs w:val="22"/>
        </w:rPr>
        <w:t xml:space="preserve"> smlouvy a to po celou </w:t>
      </w:r>
      <w:r w:rsidR="003318C3">
        <w:rPr>
          <w:rFonts w:ascii="Calibri" w:hAnsi="Calibri" w:cs="Arial"/>
          <w:color w:val="000000"/>
          <w:sz w:val="22"/>
          <w:szCs w:val="22"/>
        </w:rPr>
        <w:t>dobu provádění díla. Dále se do </w:t>
      </w:r>
      <w:r w:rsidR="00D6490E" w:rsidRPr="0037676C">
        <w:rPr>
          <w:rFonts w:ascii="Calibri" w:hAnsi="Calibri" w:cs="Arial"/>
          <w:color w:val="000000"/>
          <w:sz w:val="22"/>
          <w:szCs w:val="22"/>
        </w:rPr>
        <w:t>montážního deníku</w:t>
      </w:r>
      <w:r w:rsidR="00F13890" w:rsidRPr="007826F7">
        <w:rPr>
          <w:rFonts w:ascii="Calibri" w:hAnsi="Calibri" w:cs="Arial"/>
          <w:color w:val="000000"/>
          <w:sz w:val="22"/>
          <w:szCs w:val="22"/>
        </w:rPr>
        <w:t xml:space="preserve"> zapisují také zápisy z předání </w:t>
      </w:r>
      <w:r w:rsidR="00D6490E" w:rsidRPr="0037676C">
        <w:rPr>
          <w:rFonts w:ascii="Calibri" w:hAnsi="Calibri" w:cs="Arial"/>
          <w:color w:val="000000"/>
          <w:sz w:val="22"/>
          <w:szCs w:val="22"/>
        </w:rPr>
        <w:t>„Prostory“</w:t>
      </w:r>
      <w:r w:rsidR="00F13890" w:rsidRPr="0037676C">
        <w:rPr>
          <w:rFonts w:ascii="Calibri" w:hAnsi="Calibri" w:cs="Arial"/>
          <w:color w:val="000000"/>
          <w:sz w:val="22"/>
          <w:szCs w:val="22"/>
        </w:rPr>
        <w:t>,</w:t>
      </w:r>
      <w:r w:rsidR="00F13890" w:rsidRPr="007826F7">
        <w:rPr>
          <w:rFonts w:ascii="Calibri" w:hAnsi="Calibri" w:cs="Arial"/>
          <w:color w:val="000000"/>
          <w:sz w:val="22"/>
          <w:szCs w:val="22"/>
        </w:rPr>
        <w:t xml:space="preserve"> zápisy o zahájení prací</w:t>
      </w:r>
      <w:r w:rsidR="006755C2" w:rsidRPr="007826F7">
        <w:rPr>
          <w:rFonts w:ascii="Calibri" w:hAnsi="Calibri" w:cs="Arial"/>
          <w:color w:val="000000"/>
          <w:sz w:val="22"/>
          <w:szCs w:val="22"/>
        </w:rPr>
        <w:t>,</w:t>
      </w:r>
      <w:r w:rsidR="003318C3">
        <w:rPr>
          <w:rFonts w:ascii="Calibri" w:hAnsi="Calibri" w:cs="Arial"/>
          <w:color w:val="000000"/>
          <w:sz w:val="22"/>
          <w:szCs w:val="22"/>
        </w:rPr>
        <w:t xml:space="preserve"> zápisy o </w:t>
      </w:r>
      <w:r w:rsidR="00F13890" w:rsidRPr="007826F7">
        <w:rPr>
          <w:rFonts w:ascii="Calibri" w:hAnsi="Calibri" w:cs="Arial"/>
          <w:color w:val="000000"/>
          <w:sz w:val="22"/>
          <w:szCs w:val="22"/>
        </w:rPr>
        <w:t>zdržení prací, zápisy o případných technických změnách řešení, záměnách mater</w:t>
      </w:r>
      <w:r w:rsidR="003318C3">
        <w:rPr>
          <w:rFonts w:ascii="Calibri" w:hAnsi="Calibri" w:cs="Arial"/>
          <w:color w:val="000000"/>
          <w:sz w:val="22"/>
          <w:szCs w:val="22"/>
        </w:rPr>
        <w:t>iálů, zápisy o </w:t>
      </w:r>
      <w:r w:rsidR="00F13890" w:rsidRPr="007826F7">
        <w:rPr>
          <w:rFonts w:ascii="Calibri" w:hAnsi="Calibri" w:cs="Arial"/>
          <w:color w:val="000000"/>
          <w:sz w:val="22"/>
          <w:szCs w:val="22"/>
        </w:rPr>
        <w:t>kontrolách apod.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Zhotovitel dále odpovídá za sledování a dodržování předpisů bezpečnosti práce a ochrany zdraví při práci, vybavení pracovníků ochrannými pomůckami, zachování pořádku a dodržování hygienic</w:t>
      </w:r>
      <w:r w:rsidR="00D6490E">
        <w:rPr>
          <w:rFonts w:ascii="Calibri" w:hAnsi="Calibri" w:cs="Arial"/>
          <w:color w:val="000000"/>
          <w:sz w:val="22"/>
          <w:szCs w:val="22"/>
        </w:rPr>
        <w:t>kých předpisů.</w:t>
      </w:r>
    </w:p>
    <w:p w:rsidR="009547F7" w:rsidRPr="00451F1B" w:rsidRDefault="009547F7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FF0000"/>
          <w:sz w:val="22"/>
          <w:szCs w:val="22"/>
        </w:rPr>
      </w:pPr>
      <w:r w:rsidRPr="00F658CC">
        <w:rPr>
          <w:rFonts w:ascii="Calibri" w:hAnsi="Calibri" w:cs="Arial"/>
          <w:sz w:val="22"/>
          <w:szCs w:val="22"/>
        </w:rPr>
        <w:t>Zhotovitel při realizaci díla dle této smlouvy je povinen konat tak, aby nenarušil funkčnost a záruční podmínky díla, které realizovalo</w:t>
      </w:r>
      <w:r w:rsidR="00451F1B" w:rsidRPr="00F658CC">
        <w:rPr>
          <w:rFonts w:ascii="Calibri" w:hAnsi="Calibri" w:cs="Arial"/>
          <w:sz w:val="22"/>
          <w:szCs w:val="22"/>
        </w:rPr>
        <w:t xml:space="preserve"> </w:t>
      </w:r>
      <w:r w:rsidR="009656B1" w:rsidRPr="00F658CC">
        <w:rPr>
          <w:rFonts w:ascii="Calibri" w:hAnsi="Calibri" w:cs="Arial"/>
          <w:sz w:val="22"/>
          <w:szCs w:val="22"/>
        </w:rPr>
        <w:t xml:space="preserve">vzduchotechniku na WC a díla, které realizovalo </w:t>
      </w:r>
      <w:r w:rsidR="00451F1B" w:rsidRPr="00F658CC">
        <w:rPr>
          <w:rFonts w:ascii="Calibri" w:hAnsi="Calibri" w:cs="Arial"/>
          <w:sz w:val="22"/>
          <w:szCs w:val="22"/>
        </w:rPr>
        <w:t>1. etapu</w:t>
      </w:r>
      <w:r w:rsidRPr="00F658CC">
        <w:rPr>
          <w:rFonts w:ascii="Calibri" w:hAnsi="Calibri" w:cs="Arial"/>
          <w:sz w:val="22"/>
          <w:szCs w:val="22"/>
        </w:rPr>
        <w:t xml:space="preserve"> oprav</w:t>
      </w:r>
      <w:r w:rsidR="00451F1B" w:rsidRPr="00F658CC">
        <w:rPr>
          <w:rFonts w:ascii="Calibri" w:hAnsi="Calibri" w:cs="Arial"/>
          <w:sz w:val="22"/>
          <w:szCs w:val="22"/>
        </w:rPr>
        <w:t>y</w:t>
      </w:r>
      <w:r w:rsidRPr="00F658CC">
        <w:rPr>
          <w:rFonts w:ascii="Calibri" w:hAnsi="Calibri" w:cs="Arial"/>
          <w:sz w:val="22"/>
          <w:szCs w:val="22"/>
        </w:rPr>
        <w:t xml:space="preserve"> elektroinstalace </w:t>
      </w:r>
      <w:r w:rsidR="00451F1B" w:rsidRPr="00F658CC">
        <w:rPr>
          <w:rFonts w:ascii="Calibri" w:hAnsi="Calibri" w:cs="Arial"/>
          <w:sz w:val="22"/>
          <w:szCs w:val="22"/>
        </w:rPr>
        <w:t>v roce 2019 - podhledy se zabudovaným osvětlením na chodbě 1. patra přístavby budovy školy, nouzové osvětlení chodby, osvětlení šaten a schodiště žákovského vchodu, včetně automatického rozsvěcení světel chodby, schodiště a šaten PIR čidly</w:t>
      </w:r>
      <w:r w:rsidR="00451F1B" w:rsidRPr="00451F1B">
        <w:rPr>
          <w:rFonts w:ascii="Calibri" w:hAnsi="Calibri" w:cs="Arial"/>
          <w:color w:val="FF0000"/>
          <w:sz w:val="22"/>
          <w:szCs w:val="22"/>
        </w:rPr>
        <w:t>.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Objednatel je oprávněn kontrolovat provádění díla na všech stupních jeho provádění. 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Objednatel předá </w:t>
      </w:r>
      <w:r w:rsidR="00D6490E" w:rsidRPr="0037676C">
        <w:rPr>
          <w:rFonts w:ascii="Calibri" w:hAnsi="Calibri" w:cs="Arial"/>
          <w:color w:val="000000"/>
          <w:sz w:val="22"/>
          <w:szCs w:val="22"/>
        </w:rPr>
        <w:t>„Prostory“</w:t>
      </w:r>
      <w:r w:rsidR="006F2D28" w:rsidRPr="0037676C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37676C">
        <w:rPr>
          <w:rFonts w:ascii="Calibri" w:hAnsi="Calibri" w:cs="Arial"/>
          <w:sz w:val="22"/>
          <w:szCs w:val="22"/>
        </w:rPr>
        <w:t>p</w:t>
      </w:r>
      <w:r w:rsidRPr="007826F7">
        <w:rPr>
          <w:rFonts w:ascii="Calibri" w:hAnsi="Calibri" w:cs="Arial"/>
          <w:sz w:val="22"/>
          <w:szCs w:val="22"/>
        </w:rPr>
        <w:t>rosté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práv třetí osoby nejpozději do zahájení prací, pokud se strany nedohodnou jinak.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Zhotovitel je povinen při realizaci díla udržovat </w:t>
      </w:r>
      <w:r w:rsidR="00D6490E">
        <w:rPr>
          <w:rFonts w:ascii="Calibri" w:hAnsi="Calibri" w:cs="Arial"/>
          <w:color w:val="000000"/>
          <w:sz w:val="22"/>
          <w:szCs w:val="22"/>
        </w:rPr>
        <w:t>v „Prostorech“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pořádek a čistotu a je povinen průběžně odstraňovat odpady a nečistoty vzniklé jeho pracem</w:t>
      </w:r>
      <w:r w:rsidR="003318C3">
        <w:rPr>
          <w:rFonts w:ascii="Calibri" w:hAnsi="Calibri" w:cs="Arial"/>
          <w:color w:val="000000"/>
          <w:sz w:val="22"/>
          <w:szCs w:val="22"/>
        </w:rPr>
        <w:t xml:space="preserve">i v souladu s platnými zákony o 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odpadovém hospodářství. Pokud tyto povinnosti zhotovitel plnit nebude, nese riziko vzniku případných škod. </w:t>
      </w:r>
    </w:p>
    <w:p w:rsidR="006F2D28" w:rsidRPr="007826F7" w:rsidRDefault="00C249D9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lastRenderedPageBreak/>
        <w:t xml:space="preserve">Zhotovitel je povinen </w:t>
      </w:r>
      <w:r w:rsidR="00193666">
        <w:rPr>
          <w:rFonts w:ascii="Calibri" w:hAnsi="Calibri" w:cs="Arial"/>
          <w:color w:val="000000"/>
          <w:sz w:val="22"/>
          <w:szCs w:val="22"/>
        </w:rPr>
        <w:t xml:space="preserve">vykonávat činnosti v </w:t>
      </w:r>
      <w:r w:rsidR="00D6490E" w:rsidRPr="00193666">
        <w:rPr>
          <w:rFonts w:ascii="Calibri" w:hAnsi="Calibri" w:cs="Arial"/>
          <w:color w:val="000000"/>
          <w:sz w:val="22"/>
          <w:szCs w:val="22"/>
        </w:rPr>
        <w:t>„Prostor</w:t>
      </w:r>
      <w:r w:rsidR="00193666" w:rsidRPr="00193666">
        <w:rPr>
          <w:rFonts w:ascii="Calibri" w:hAnsi="Calibri" w:cs="Arial"/>
          <w:color w:val="000000"/>
          <w:sz w:val="22"/>
          <w:szCs w:val="22"/>
        </w:rPr>
        <w:t>ech</w:t>
      </w:r>
      <w:r w:rsidR="00D6490E" w:rsidRPr="00193666">
        <w:rPr>
          <w:rFonts w:ascii="Calibri" w:hAnsi="Calibri" w:cs="Arial"/>
          <w:color w:val="000000"/>
          <w:sz w:val="22"/>
          <w:szCs w:val="22"/>
        </w:rPr>
        <w:t>“</w:t>
      </w:r>
      <w:r w:rsidR="00A00FD4" w:rsidRPr="00193666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193666">
        <w:rPr>
          <w:rFonts w:ascii="Calibri" w:hAnsi="Calibri" w:cs="Arial"/>
          <w:color w:val="000000"/>
          <w:sz w:val="22"/>
          <w:szCs w:val="22"/>
        </w:rPr>
        <w:t>ta</w:t>
      </w:r>
      <w:r w:rsidR="003318C3">
        <w:rPr>
          <w:rFonts w:ascii="Calibri" w:hAnsi="Calibri" w:cs="Arial"/>
          <w:color w:val="000000"/>
          <w:sz w:val="22"/>
          <w:szCs w:val="22"/>
        </w:rPr>
        <w:t>k, aby nevznikly žádné škody na </w:t>
      </w:r>
      <w:r w:rsidR="00193666" w:rsidRPr="00193666">
        <w:rPr>
          <w:rFonts w:ascii="Calibri" w:hAnsi="Calibri" w:cs="Arial"/>
          <w:color w:val="000000"/>
          <w:sz w:val="22"/>
          <w:szCs w:val="22"/>
        </w:rPr>
        <w:t>zbývajících částech objektu objednatele</w:t>
      </w:r>
      <w:r w:rsidRPr="00193666">
        <w:rPr>
          <w:rFonts w:ascii="Calibri" w:hAnsi="Calibri" w:cs="Arial"/>
          <w:color w:val="000000"/>
          <w:sz w:val="22"/>
          <w:szCs w:val="22"/>
        </w:rPr>
        <w:t xml:space="preserve"> a po ukončení prací uvést </w:t>
      </w:r>
      <w:r w:rsidR="00D6490E" w:rsidRPr="00193666">
        <w:rPr>
          <w:rFonts w:ascii="Calibri" w:hAnsi="Calibri" w:cs="Arial"/>
          <w:color w:val="000000"/>
          <w:sz w:val="22"/>
          <w:szCs w:val="22"/>
        </w:rPr>
        <w:t>„Prostory“</w:t>
      </w:r>
      <w:r w:rsidRPr="00193666">
        <w:rPr>
          <w:rFonts w:ascii="Calibri" w:hAnsi="Calibri" w:cs="Arial"/>
          <w:color w:val="000000"/>
          <w:sz w:val="22"/>
          <w:szCs w:val="22"/>
        </w:rPr>
        <w:t xml:space="preserve"> do p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ůvodního stavu. </w:t>
      </w:r>
      <w:r w:rsidR="0041199C">
        <w:rPr>
          <w:rFonts w:ascii="Calibri" w:hAnsi="Calibri" w:cs="Arial"/>
          <w:color w:val="000000"/>
          <w:sz w:val="22"/>
          <w:szCs w:val="22"/>
        </w:rPr>
        <w:t xml:space="preserve">V případě potřeby je povinen zabezpečit instalované přístroje objednatele proti poškození. </w:t>
      </w:r>
      <w:r w:rsidRPr="007826F7">
        <w:rPr>
          <w:rFonts w:ascii="Calibri" w:hAnsi="Calibri" w:cs="Arial"/>
          <w:color w:val="000000"/>
          <w:sz w:val="22"/>
          <w:szCs w:val="22"/>
        </w:rPr>
        <w:t>Náklady na odklizení zařízení</w:t>
      </w:r>
      <w:r w:rsidR="006E290F" w:rsidRPr="007826F7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193666">
        <w:rPr>
          <w:rFonts w:ascii="Calibri" w:hAnsi="Calibri" w:cs="Arial"/>
          <w:color w:val="000000"/>
          <w:sz w:val="22"/>
          <w:szCs w:val="22"/>
        </w:rPr>
        <w:t>potřebných k realizaci díla</w:t>
      </w:r>
      <w:r w:rsidR="006E290F" w:rsidRPr="007826F7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jsou zahrnuty v ceně díla. </w:t>
      </w:r>
    </w:p>
    <w:p w:rsidR="00F13890" w:rsidRPr="007826F7" w:rsidRDefault="00F13890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K projednání podstatných skutečností plnění této smlouvy, celkového postupu </w:t>
      </w:r>
      <w:r w:rsidR="00193666">
        <w:rPr>
          <w:rFonts w:ascii="Calibri" w:hAnsi="Calibri" w:cs="Arial"/>
          <w:color w:val="000000"/>
          <w:sz w:val="22"/>
          <w:szCs w:val="22"/>
        </w:rPr>
        <w:t>realizace díla</w:t>
      </w:r>
      <w:r w:rsidR="003318C3">
        <w:rPr>
          <w:rFonts w:ascii="Calibri" w:hAnsi="Calibri" w:cs="Arial"/>
          <w:color w:val="000000"/>
          <w:sz w:val="22"/>
          <w:szCs w:val="22"/>
        </w:rPr>
        <w:t xml:space="preserve"> a 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postupu </w:t>
      </w:r>
      <w:r w:rsidR="00D6490E" w:rsidRPr="00193666">
        <w:rPr>
          <w:rFonts w:ascii="Calibri" w:hAnsi="Calibri" w:cs="Arial"/>
          <w:color w:val="000000"/>
          <w:sz w:val="22"/>
          <w:szCs w:val="22"/>
        </w:rPr>
        <w:t>montážn</w:t>
      </w:r>
      <w:r w:rsidRPr="00193666">
        <w:rPr>
          <w:rFonts w:ascii="Calibri" w:hAnsi="Calibri" w:cs="Arial"/>
          <w:color w:val="000000"/>
          <w:sz w:val="22"/>
          <w:szCs w:val="22"/>
        </w:rPr>
        <w:t>ích prac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í, dále také k projednání pro splnění zakázky potřebné spolupráce mezi zhotovitelem a objednatelem, se uskuteční pravidelné </w:t>
      </w:r>
      <w:r w:rsidR="003318C3">
        <w:rPr>
          <w:rFonts w:ascii="Calibri" w:hAnsi="Calibri" w:cs="Arial"/>
          <w:color w:val="000000"/>
          <w:sz w:val="22"/>
          <w:szCs w:val="22"/>
        </w:rPr>
        <w:t>kontrolní dny. Kontrolní dny se </w:t>
      </w:r>
      <w:r w:rsidRPr="007826F7">
        <w:rPr>
          <w:rFonts w:ascii="Calibri" w:hAnsi="Calibri" w:cs="Arial"/>
          <w:color w:val="000000"/>
          <w:sz w:val="22"/>
          <w:szCs w:val="22"/>
        </w:rPr>
        <w:t>uskuteční v termínech dohodnutých mezi objednatelem a zhotovitelem, zpravidla týdně.</w:t>
      </w:r>
    </w:p>
    <w:p w:rsidR="00F13890" w:rsidRPr="007826F7" w:rsidRDefault="00F13890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Práce, které budou v dalším </w:t>
      </w:r>
      <w:r w:rsidR="00385BDD" w:rsidRPr="007826F7">
        <w:rPr>
          <w:rFonts w:ascii="Calibri" w:hAnsi="Calibri" w:cs="Arial"/>
          <w:color w:val="000000"/>
          <w:sz w:val="22"/>
          <w:szCs w:val="22"/>
        </w:rPr>
        <w:t xml:space="preserve">postupu prací </w:t>
      </w:r>
      <w:r w:rsidR="00385BDD" w:rsidRPr="00D60786">
        <w:rPr>
          <w:rFonts w:ascii="Calibri" w:hAnsi="Calibri" w:cs="Arial"/>
          <w:sz w:val="22"/>
          <w:szCs w:val="22"/>
        </w:rPr>
        <w:t>zakryty nebo se stanou nepřístupnými</w:t>
      </w:r>
      <w:r w:rsidR="00385BDD" w:rsidRPr="007826F7">
        <w:rPr>
          <w:rFonts w:ascii="Calibri" w:hAnsi="Calibri" w:cs="Arial"/>
          <w:color w:val="000000"/>
          <w:sz w:val="22"/>
          <w:szCs w:val="22"/>
        </w:rPr>
        <w:t xml:space="preserve">, je objednatel povinen včas prověřit. Toto prověření provede do 7 pracovních dnů od obdržení výzvy zhotovitele, přičemž tato výzva musí být provedena zápisem v </w:t>
      </w:r>
      <w:r w:rsidR="00D6490E">
        <w:rPr>
          <w:rFonts w:ascii="Calibri" w:hAnsi="Calibri" w:cs="Arial"/>
          <w:color w:val="000000"/>
          <w:sz w:val="22"/>
          <w:szCs w:val="22"/>
        </w:rPr>
        <w:t>mon</w:t>
      </w:r>
      <w:r w:rsidR="00D6490E" w:rsidRPr="00193666">
        <w:rPr>
          <w:rFonts w:ascii="Calibri" w:hAnsi="Calibri" w:cs="Arial"/>
          <w:color w:val="000000"/>
          <w:sz w:val="22"/>
          <w:szCs w:val="22"/>
        </w:rPr>
        <w:t>táž</w:t>
      </w:r>
      <w:r w:rsidR="00385BDD" w:rsidRPr="00193666">
        <w:rPr>
          <w:rFonts w:ascii="Calibri" w:hAnsi="Calibri" w:cs="Arial"/>
          <w:color w:val="000000"/>
          <w:sz w:val="22"/>
          <w:szCs w:val="22"/>
        </w:rPr>
        <w:t>ním deníku a</w:t>
      </w:r>
      <w:r w:rsidR="003318C3">
        <w:rPr>
          <w:rFonts w:ascii="Calibri" w:hAnsi="Calibri" w:cs="Arial"/>
          <w:color w:val="000000"/>
          <w:sz w:val="22"/>
          <w:szCs w:val="22"/>
        </w:rPr>
        <w:t xml:space="preserve"> současně o </w:t>
      </w:r>
      <w:r w:rsidR="00385BDD" w:rsidRPr="007826F7">
        <w:rPr>
          <w:rFonts w:ascii="Calibri" w:hAnsi="Calibri" w:cs="Arial"/>
          <w:color w:val="000000"/>
          <w:sz w:val="22"/>
          <w:szCs w:val="22"/>
        </w:rPr>
        <w:t xml:space="preserve">této výzvě uvědomí zhotovitel </w:t>
      </w:r>
      <w:r w:rsidR="00385BDD" w:rsidRPr="008D01BE">
        <w:rPr>
          <w:rFonts w:ascii="Calibri" w:hAnsi="Calibri" w:cs="Arial"/>
          <w:sz w:val="22"/>
          <w:szCs w:val="22"/>
        </w:rPr>
        <w:t>technický dozor objednatele</w:t>
      </w:r>
      <w:r w:rsidR="00385BDD" w:rsidRPr="007826F7">
        <w:rPr>
          <w:rFonts w:ascii="Calibri" w:hAnsi="Calibri" w:cs="Arial"/>
          <w:color w:val="000000"/>
          <w:sz w:val="22"/>
          <w:szCs w:val="22"/>
        </w:rPr>
        <w:t xml:space="preserve"> e-mailem na adresu uv</w:t>
      </w:r>
      <w:r w:rsidR="00CD4606" w:rsidRPr="007826F7">
        <w:rPr>
          <w:rFonts w:ascii="Calibri" w:hAnsi="Calibri" w:cs="Arial"/>
          <w:color w:val="000000"/>
          <w:sz w:val="22"/>
          <w:szCs w:val="22"/>
        </w:rPr>
        <w:t xml:space="preserve">edenou objednatelem v </w:t>
      </w:r>
      <w:r w:rsidR="00D6490E">
        <w:rPr>
          <w:rFonts w:ascii="Calibri" w:hAnsi="Calibri" w:cs="Arial"/>
          <w:color w:val="000000"/>
          <w:sz w:val="22"/>
          <w:szCs w:val="22"/>
        </w:rPr>
        <w:t>montáž</w:t>
      </w:r>
      <w:r w:rsidR="00D6490E" w:rsidRPr="00193666">
        <w:rPr>
          <w:rFonts w:ascii="Calibri" w:hAnsi="Calibri" w:cs="Arial"/>
          <w:color w:val="000000"/>
          <w:sz w:val="22"/>
          <w:szCs w:val="22"/>
        </w:rPr>
        <w:t>n</w:t>
      </w:r>
      <w:r w:rsidR="00CD4606" w:rsidRPr="00193666">
        <w:rPr>
          <w:rFonts w:ascii="Calibri" w:hAnsi="Calibri" w:cs="Arial"/>
          <w:color w:val="000000"/>
          <w:sz w:val="22"/>
          <w:szCs w:val="22"/>
        </w:rPr>
        <w:t>ím d</w:t>
      </w:r>
      <w:r w:rsidR="00CD4606" w:rsidRPr="007826F7">
        <w:rPr>
          <w:rFonts w:ascii="Calibri" w:hAnsi="Calibri" w:cs="Arial"/>
          <w:color w:val="000000"/>
          <w:sz w:val="22"/>
          <w:szCs w:val="22"/>
        </w:rPr>
        <w:t>eníku. Pokud se zástupce objednatele ke kontrole přes včasné vyzvání nedostaví, je zhotovitel oprávněn předmětné práce zakrýt. Bude-li objednatel požadovat dodatečně jejich odkrytí, je zhotovitel povinen toto odkrytí provést na náklady objednatele. Pokud se při kontrole zjistí, že práce nebyly řádně provedeny, nese veškeré náklady spojené s jejich odkrytím, opravou a zakrytím zhotovitel.</w:t>
      </w:r>
    </w:p>
    <w:p w:rsidR="00CD4606" w:rsidRPr="007826F7" w:rsidRDefault="00CD4606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Zhotovitel se dále zavazuje, že zakázku nepostoupí jinému zhotoviteli.</w:t>
      </w:r>
    </w:p>
    <w:p w:rsidR="00CD4606" w:rsidRPr="007826F7" w:rsidRDefault="00CD4606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Zhoto</w:t>
      </w:r>
      <w:r w:rsidR="00B10BAB" w:rsidRPr="007826F7">
        <w:rPr>
          <w:rFonts w:ascii="Calibri" w:hAnsi="Calibri" w:cs="Arial"/>
          <w:color w:val="000000"/>
          <w:sz w:val="22"/>
          <w:szCs w:val="22"/>
        </w:rPr>
        <w:t>vitel prohlašuje, že má uzavřenou platnou a účinnou pojistnou smlouvu, jejímž předmětem je pojištění odpovědnosti za škodu způ</w:t>
      </w:r>
      <w:r w:rsidR="009A1596" w:rsidRPr="007826F7">
        <w:rPr>
          <w:rFonts w:ascii="Calibri" w:hAnsi="Calibri" w:cs="Arial"/>
          <w:color w:val="000000"/>
          <w:sz w:val="22"/>
          <w:szCs w:val="22"/>
        </w:rPr>
        <w:t>sobenou třetím osobám</w:t>
      </w:r>
      <w:r w:rsidR="00B10BAB" w:rsidRPr="007826F7">
        <w:rPr>
          <w:rFonts w:ascii="Calibri" w:hAnsi="Calibri" w:cs="Arial"/>
          <w:color w:val="000000"/>
          <w:sz w:val="22"/>
          <w:szCs w:val="22"/>
        </w:rPr>
        <w:t xml:space="preserve">. Tuto pojistnou smlouvu bude zhotovitel udržovat v platnosti a účinnosti po celou dobu platnosti této smlouvy o dílo. </w:t>
      </w:r>
    </w:p>
    <w:p w:rsidR="00126572" w:rsidRPr="00193666" w:rsidRDefault="000F5A6C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126572">
        <w:rPr>
          <w:rFonts w:ascii="Calibri" w:hAnsi="Calibri" w:cs="Arial"/>
          <w:color w:val="000000"/>
          <w:sz w:val="22"/>
          <w:szCs w:val="22"/>
        </w:rPr>
        <w:t xml:space="preserve">Zhotovitel v </w:t>
      </w:r>
      <w:r w:rsidR="00B10BAB" w:rsidRPr="00126572">
        <w:rPr>
          <w:rFonts w:ascii="Calibri" w:hAnsi="Calibri" w:cs="Arial"/>
          <w:color w:val="000000"/>
          <w:sz w:val="22"/>
          <w:szCs w:val="22"/>
        </w:rPr>
        <w:t xml:space="preserve">průběhu </w:t>
      </w:r>
      <w:r w:rsidR="00193666">
        <w:rPr>
          <w:rFonts w:ascii="Calibri" w:hAnsi="Calibri" w:cs="Arial"/>
          <w:color w:val="000000"/>
          <w:sz w:val="22"/>
          <w:szCs w:val="22"/>
        </w:rPr>
        <w:t>realizace díla</w:t>
      </w:r>
      <w:r w:rsidR="00B10BAB" w:rsidRPr="00126572">
        <w:rPr>
          <w:rFonts w:ascii="Calibri" w:hAnsi="Calibri" w:cs="Arial"/>
          <w:color w:val="000000"/>
          <w:sz w:val="22"/>
          <w:szCs w:val="22"/>
        </w:rPr>
        <w:t xml:space="preserve"> zajistí všechna potřebná organizační, technická eventuálně technologická a bez</w:t>
      </w:r>
      <w:r w:rsidR="00987A8D" w:rsidRPr="00126572">
        <w:rPr>
          <w:rFonts w:ascii="Calibri" w:hAnsi="Calibri" w:cs="Arial"/>
          <w:color w:val="000000"/>
          <w:sz w:val="22"/>
          <w:szCs w:val="22"/>
        </w:rPr>
        <w:t>p</w:t>
      </w:r>
      <w:r w:rsidR="00B10BAB" w:rsidRPr="00126572">
        <w:rPr>
          <w:rFonts w:ascii="Calibri" w:hAnsi="Calibri" w:cs="Arial"/>
          <w:color w:val="000000"/>
          <w:sz w:val="22"/>
          <w:szCs w:val="22"/>
        </w:rPr>
        <w:t>e</w:t>
      </w:r>
      <w:r w:rsidR="00987A8D" w:rsidRPr="00126572">
        <w:rPr>
          <w:rFonts w:ascii="Calibri" w:hAnsi="Calibri" w:cs="Arial"/>
          <w:color w:val="000000"/>
          <w:sz w:val="22"/>
          <w:szCs w:val="22"/>
        </w:rPr>
        <w:t>čnostní</w:t>
      </w:r>
      <w:r w:rsidR="00B10BAB" w:rsidRPr="00126572">
        <w:rPr>
          <w:rFonts w:ascii="Calibri" w:hAnsi="Calibri" w:cs="Arial"/>
          <w:color w:val="000000"/>
          <w:sz w:val="22"/>
          <w:szCs w:val="22"/>
        </w:rPr>
        <w:t xml:space="preserve"> opatření pro řádné zabezpečení </w:t>
      </w:r>
      <w:r w:rsidR="00987A8D" w:rsidRPr="00126572">
        <w:rPr>
          <w:rFonts w:ascii="Calibri" w:hAnsi="Calibri" w:cs="Arial"/>
          <w:color w:val="000000"/>
          <w:sz w:val="22"/>
          <w:szCs w:val="22"/>
        </w:rPr>
        <w:t xml:space="preserve">prací a </w:t>
      </w:r>
      <w:r w:rsidR="00D6490E" w:rsidRPr="00193666">
        <w:rPr>
          <w:rFonts w:ascii="Calibri" w:hAnsi="Calibri" w:cs="Arial"/>
          <w:color w:val="000000"/>
          <w:sz w:val="22"/>
          <w:szCs w:val="22"/>
        </w:rPr>
        <w:t>„Prostorů“</w:t>
      </w:r>
      <w:r w:rsidR="00987A8D" w:rsidRPr="00193666">
        <w:rPr>
          <w:rFonts w:ascii="Calibri" w:hAnsi="Calibri" w:cs="Arial"/>
          <w:color w:val="000000"/>
          <w:sz w:val="22"/>
          <w:szCs w:val="22"/>
        </w:rPr>
        <w:t xml:space="preserve">. </w:t>
      </w:r>
    </w:p>
    <w:p w:rsidR="00987A8D" w:rsidRPr="00126572" w:rsidRDefault="00987A8D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126572">
        <w:rPr>
          <w:rFonts w:ascii="Calibri" w:hAnsi="Calibri" w:cs="Arial"/>
          <w:color w:val="000000"/>
          <w:sz w:val="22"/>
          <w:szCs w:val="22"/>
        </w:rPr>
        <w:t>Zhotovitel jako nedílnou součást plnění předmětu zakázky zaj</w:t>
      </w:r>
      <w:r w:rsidR="003318C3">
        <w:rPr>
          <w:rFonts w:ascii="Calibri" w:hAnsi="Calibri" w:cs="Arial"/>
          <w:color w:val="000000"/>
          <w:sz w:val="22"/>
          <w:szCs w:val="22"/>
        </w:rPr>
        <w:t>istí technické řešení výjezdů z </w:t>
      </w:r>
      <w:r w:rsidR="00126572">
        <w:rPr>
          <w:rFonts w:ascii="Calibri" w:hAnsi="Calibri" w:cs="Arial"/>
          <w:color w:val="000000"/>
          <w:sz w:val="22"/>
          <w:szCs w:val="22"/>
        </w:rPr>
        <w:t>objektu školy</w:t>
      </w:r>
      <w:r w:rsidRPr="00126572">
        <w:rPr>
          <w:rFonts w:ascii="Calibri" w:hAnsi="Calibri" w:cs="Arial"/>
          <w:color w:val="000000"/>
          <w:sz w:val="22"/>
          <w:szCs w:val="22"/>
        </w:rPr>
        <w:t>, včetně případného dopravního řešení a jejich projednání s příslušnými orgány státní správy a dotčenými organizacemi.</w:t>
      </w:r>
    </w:p>
    <w:p w:rsidR="00987A8D" w:rsidRPr="007826F7" w:rsidRDefault="00987A8D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Odvoz vytěženého a vybouraného materiálu zabezpečuje a hradí zhotovitel vč. poplatku za jeho uložení na řízenou skládku. S odpady lze nakládat pouz</w:t>
      </w:r>
      <w:r w:rsidR="00461B8E" w:rsidRPr="007826F7">
        <w:rPr>
          <w:rFonts w:ascii="Calibri" w:hAnsi="Calibri" w:cs="Arial"/>
          <w:color w:val="000000"/>
          <w:sz w:val="22"/>
          <w:szCs w:val="22"/>
        </w:rPr>
        <w:t>e způsobem stanoveným zákonem a </w:t>
      </w:r>
      <w:r w:rsidRPr="007826F7">
        <w:rPr>
          <w:rFonts w:ascii="Calibri" w:hAnsi="Calibri" w:cs="Arial"/>
          <w:color w:val="000000"/>
          <w:sz w:val="22"/>
          <w:szCs w:val="22"/>
        </w:rPr>
        <w:t>prováděcími předpisy. Zhotovitel bude při přejímce díla povinen předložit doklady prokazující způsob, jakým naložil s jednotlivými druhy odpadu na dané zakázce.</w:t>
      </w:r>
    </w:p>
    <w:p w:rsidR="00233736" w:rsidRPr="007826F7" w:rsidRDefault="009A72B2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Zhotovitel nese od doby předání </w:t>
      </w:r>
      <w:r w:rsidR="00D6490E" w:rsidRPr="00193666">
        <w:rPr>
          <w:rFonts w:ascii="Calibri" w:hAnsi="Calibri" w:cs="Arial"/>
          <w:color w:val="000000"/>
          <w:sz w:val="22"/>
          <w:szCs w:val="22"/>
        </w:rPr>
        <w:t>„Prostor</w:t>
      </w:r>
      <w:r w:rsidR="00193666" w:rsidRPr="00193666">
        <w:rPr>
          <w:rFonts w:ascii="Calibri" w:hAnsi="Calibri" w:cs="Arial"/>
          <w:color w:val="000000"/>
          <w:sz w:val="22"/>
          <w:szCs w:val="22"/>
        </w:rPr>
        <w:t>ů</w:t>
      </w:r>
      <w:r w:rsidR="00D6490E" w:rsidRPr="00193666">
        <w:rPr>
          <w:rFonts w:ascii="Calibri" w:hAnsi="Calibri" w:cs="Arial"/>
          <w:color w:val="000000"/>
          <w:sz w:val="22"/>
          <w:szCs w:val="22"/>
        </w:rPr>
        <w:t>“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do doby je</w:t>
      </w:r>
      <w:r w:rsidR="00193666">
        <w:rPr>
          <w:rFonts w:ascii="Calibri" w:hAnsi="Calibri" w:cs="Arial"/>
          <w:color w:val="000000"/>
          <w:sz w:val="22"/>
          <w:szCs w:val="22"/>
        </w:rPr>
        <w:t>jich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navrácení objednateli nebezpečí škody vzniklé na: </w:t>
      </w:r>
    </w:p>
    <w:p w:rsidR="00233736" w:rsidRPr="007826F7" w:rsidRDefault="009A72B2" w:rsidP="00CD484C">
      <w:pPr>
        <w:pStyle w:val="ZkladntextIMP"/>
        <w:widowControl/>
        <w:numPr>
          <w:ilvl w:val="1"/>
          <w:numId w:val="1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díle a všech jeho zhotovovaných, u</w:t>
      </w:r>
      <w:r w:rsidR="00130072" w:rsidRPr="007826F7">
        <w:rPr>
          <w:rFonts w:ascii="Calibri" w:hAnsi="Calibri" w:cs="Arial"/>
          <w:color w:val="000000"/>
          <w:sz w:val="22"/>
          <w:szCs w:val="22"/>
        </w:rPr>
        <w:t>pravovaných a dalších částech;</w:t>
      </w:r>
      <w:r w:rsidR="00233736" w:rsidRPr="007826F7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</w:t>
      </w:r>
    </w:p>
    <w:p w:rsidR="00233736" w:rsidRPr="007826F7" w:rsidRDefault="009A72B2" w:rsidP="00CD484C">
      <w:pPr>
        <w:pStyle w:val="ZkladntextIMP"/>
        <w:widowControl/>
        <w:numPr>
          <w:ilvl w:val="1"/>
          <w:numId w:val="1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plochách, inženýrských sítích a cizích zař</w:t>
      </w:r>
      <w:r w:rsidR="00130072" w:rsidRPr="007826F7">
        <w:rPr>
          <w:rFonts w:ascii="Calibri" w:hAnsi="Calibri" w:cs="Arial"/>
          <w:color w:val="000000"/>
          <w:sz w:val="22"/>
          <w:szCs w:val="22"/>
        </w:rPr>
        <w:t xml:space="preserve">ízeních v  </w:t>
      </w:r>
      <w:r w:rsidR="00D6490E">
        <w:rPr>
          <w:rFonts w:ascii="Calibri" w:hAnsi="Calibri" w:cs="Arial"/>
          <w:color w:val="000000"/>
          <w:sz w:val="22"/>
          <w:szCs w:val="22"/>
        </w:rPr>
        <w:t>„Prostor</w:t>
      </w:r>
      <w:r w:rsidR="00126572">
        <w:rPr>
          <w:rFonts w:ascii="Calibri" w:hAnsi="Calibri" w:cs="Arial"/>
          <w:color w:val="000000"/>
          <w:sz w:val="22"/>
          <w:szCs w:val="22"/>
        </w:rPr>
        <w:t>ech</w:t>
      </w:r>
      <w:r w:rsidR="00D6490E">
        <w:rPr>
          <w:rFonts w:ascii="Calibri" w:hAnsi="Calibri" w:cs="Arial"/>
          <w:color w:val="000000"/>
          <w:sz w:val="22"/>
          <w:szCs w:val="22"/>
        </w:rPr>
        <w:t>“</w:t>
      </w:r>
      <w:r w:rsidR="00130072" w:rsidRPr="007826F7">
        <w:rPr>
          <w:rFonts w:ascii="Calibri" w:hAnsi="Calibri" w:cs="Arial"/>
          <w:color w:val="000000"/>
          <w:sz w:val="22"/>
          <w:szCs w:val="22"/>
        </w:rPr>
        <w:t>;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</w:t>
      </w:r>
    </w:p>
    <w:p w:rsidR="00987A8D" w:rsidRPr="007826F7" w:rsidRDefault="009A72B2" w:rsidP="00CD484C">
      <w:pPr>
        <w:pStyle w:val="ZkladntextIMP"/>
        <w:widowControl/>
        <w:numPr>
          <w:ilvl w:val="1"/>
          <w:numId w:val="1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majetku, zdraví a právech třetích osob způsobené zaměstnanci nebo spolupracujícími subjekty nebo jejich zaměstnanci.</w:t>
      </w:r>
    </w:p>
    <w:p w:rsidR="006F2D28" w:rsidRPr="007826F7" w:rsidRDefault="006F2D28" w:rsidP="00461B8E">
      <w:pPr>
        <w:pStyle w:val="Nadpis1"/>
        <w:numPr>
          <w:ilvl w:val="0"/>
          <w:numId w:val="23"/>
        </w:numPr>
        <w:rPr>
          <w:bCs w:val="0"/>
        </w:rPr>
      </w:pPr>
      <w:r w:rsidRPr="007826F7">
        <w:rPr>
          <w:bCs w:val="0"/>
        </w:rPr>
        <w:t>Předání a převzetí díla</w:t>
      </w:r>
    </w:p>
    <w:p w:rsidR="00451F1B" w:rsidRPr="00451F1B" w:rsidRDefault="00C249D9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Zhotovitel splní svou povinnost</w:t>
      </w:r>
      <w:r w:rsidR="00451F1B">
        <w:rPr>
          <w:rFonts w:ascii="Calibri" w:hAnsi="Calibri" w:cs="Arial"/>
          <w:color w:val="000000"/>
          <w:sz w:val="22"/>
          <w:szCs w:val="22"/>
        </w:rPr>
        <w:t>:</w:t>
      </w:r>
    </w:p>
    <w:p w:rsidR="00C249D9" w:rsidRPr="00451F1B" w:rsidRDefault="00C249D9" w:rsidP="00451F1B">
      <w:pPr>
        <w:pStyle w:val="ZkladntextIMP"/>
        <w:widowControl/>
        <w:numPr>
          <w:ilvl w:val="1"/>
          <w:numId w:val="12"/>
        </w:numPr>
        <w:tabs>
          <w:tab w:val="clear" w:pos="1440"/>
          <w:tab w:val="left" w:pos="708"/>
          <w:tab w:val="num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left="1134" w:right="-2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lastRenderedPageBreak/>
        <w:t xml:space="preserve">provést </w:t>
      </w:r>
      <w:r w:rsidR="00392F85" w:rsidRPr="007826F7">
        <w:rPr>
          <w:rFonts w:ascii="Calibri" w:hAnsi="Calibri" w:cs="Arial"/>
          <w:color w:val="000000"/>
          <w:sz w:val="22"/>
          <w:szCs w:val="22"/>
        </w:rPr>
        <w:t>dílo jeho řádným do</w:t>
      </w:r>
      <w:r w:rsidRPr="007826F7">
        <w:rPr>
          <w:rFonts w:ascii="Calibri" w:hAnsi="Calibri" w:cs="Arial"/>
          <w:color w:val="000000"/>
          <w:sz w:val="22"/>
          <w:szCs w:val="22"/>
        </w:rPr>
        <w:t>končením a předáním před</w:t>
      </w:r>
      <w:r w:rsidR="00A355E5" w:rsidRPr="007826F7">
        <w:rPr>
          <w:rFonts w:ascii="Calibri" w:hAnsi="Calibri" w:cs="Arial"/>
          <w:color w:val="000000"/>
          <w:sz w:val="22"/>
          <w:szCs w:val="22"/>
        </w:rPr>
        <w:t>mětu díla dle článku 2</w:t>
      </w:r>
      <w:r w:rsidRPr="007826F7">
        <w:rPr>
          <w:rFonts w:ascii="Calibri" w:hAnsi="Calibri" w:cs="Arial"/>
          <w:color w:val="000000"/>
          <w:sz w:val="22"/>
          <w:szCs w:val="22"/>
        </w:rPr>
        <w:t>. této smlouvy o dílo objednateli</w:t>
      </w:r>
      <w:r w:rsidR="00915B16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v dohodnutém termínu a místě </w:t>
      </w:r>
      <w:r w:rsidR="00461B8E" w:rsidRPr="007826F7">
        <w:rPr>
          <w:rFonts w:ascii="Calibri" w:hAnsi="Calibri" w:cs="Arial"/>
          <w:b/>
          <w:color w:val="000000"/>
          <w:sz w:val="22"/>
          <w:szCs w:val="22"/>
        </w:rPr>
        <w:t>bez vad a </w:t>
      </w:r>
      <w:r w:rsidR="00A355E5" w:rsidRPr="007826F7">
        <w:rPr>
          <w:rFonts w:ascii="Calibri" w:hAnsi="Calibri" w:cs="Arial"/>
          <w:b/>
          <w:color w:val="000000"/>
          <w:sz w:val="22"/>
          <w:szCs w:val="22"/>
        </w:rPr>
        <w:t>nedodělků</w:t>
      </w:r>
      <w:r w:rsidR="00853F2F" w:rsidRPr="007826F7">
        <w:rPr>
          <w:rFonts w:ascii="Calibri" w:hAnsi="Calibri" w:cs="Arial"/>
          <w:b/>
          <w:color w:val="000000"/>
          <w:sz w:val="22"/>
          <w:szCs w:val="22"/>
        </w:rPr>
        <w:t xml:space="preserve"> bránících užívání díla. </w:t>
      </w:r>
      <w:r w:rsidR="00853F2F" w:rsidRPr="007826F7">
        <w:rPr>
          <w:rFonts w:ascii="Calibri" w:hAnsi="Calibri" w:cs="Arial"/>
          <w:color w:val="000000"/>
          <w:sz w:val="22"/>
          <w:szCs w:val="22"/>
        </w:rPr>
        <w:t>Případné vady nebránící užívání díla budou odstraněny v termínu dohodnutém v protokolu o předání a převzetí díla.</w:t>
      </w:r>
      <w:r w:rsidR="008F77D8" w:rsidRPr="007826F7">
        <w:rPr>
          <w:rFonts w:ascii="Calibri" w:hAnsi="Calibri" w:cs="Arial"/>
          <w:color w:val="000000"/>
          <w:sz w:val="22"/>
          <w:szCs w:val="22"/>
        </w:rPr>
        <w:t xml:space="preserve"> </w:t>
      </w:r>
    </w:p>
    <w:p w:rsidR="00451F1B" w:rsidRPr="00451F1B" w:rsidRDefault="00451F1B" w:rsidP="00451F1B">
      <w:pPr>
        <w:pStyle w:val="ZkladntextIMP"/>
        <w:widowControl/>
        <w:numPr>
          <w:ilvl w:val="1"/>
          <w:numId w:val="12"/>
        </w:numPr>
        <w:tabs>
          <w:tab w:val="clear" w:pos="1440"/>
          <w:tab w:val="left" w:pos="708"/>
          <w:tab w:val="num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left="1134" w:right="-2"/>
        <w:jc w:val="both"/>
        <w:rPr>
          <w:rFonts w:ascii="Calibri" w:hAnsi="Calibri" w:cs="Arial"/>
          <w:b/>
          <w:color w:val="FF0000"/>
          <w:sz w:val="22"/>
          <w:szCs w:val="22"/>
        </w:rPr>
      </w:pPr>
      <w:r w:rsidRPr="00F658CC">
        <w:rPr>
          <w:rFonts w:ascii="Calibri" w:hAnsi="Calibri" w:cs="Arial"/>
          <w:sz w:val="22"/>
          <w:szCs w:val="22"/>
        </w:rPr>
        <w:t>Předvést neporušenost a funkčnost díla provedeného v rámci 1. etapy opravy elektroinstalace realizovan</w:t>
      </w:r>
      <w:r w:rsidR="009656B1" w:rsidRPr="00F658CC">
        <w:rPr>
          <w:rFonts w:ascii="Calibri" w:hAnsi="Calibri" w:cs="Arial"/>
          <w:sz w:val="22"/>
          <w:szCs w:val="22"/>
        </w:rPr>
        <w:t>é</w:t>
      </w:r>
      <w:r w:rsidRPr="00F658CC">
        <w:rPr>
          <w:rFonts w:ascii="Calibri" w:hAnsi="Calibri" w:cs="Arial"/>
          <w:sz w:val="22"/>
          <w:szCs w:val="22"/>
        </w:rPr>
        <w:t xml:space="preserve"> v roce 2019 (podhledy se zabudovaným osvětlením na chodbě 1. patra přístavby budovy školy, nouzové osvětlení chodby, osvětlení šaten a schodiště žákovského vchodu, včetně automatického rozsvěcení světel chodby, schodiště a šaten PIR čidly).</w:t>
      </w:r>
      <w:r w:rsidR="007C508A" w:rsidRPr="00F658CC">
        <w:rPr>
          <w:rFonts w:ascii="Calibri" w:hAnsi="Calibri" w:cs="Arial"/>
          <w:sz w:val="22"/>
          <w:szCs w:val="22"/>
        </w:rPr>
        <w:t xml:space="preserve"> Tuto skutečnost bude dokladovat potvrzením dodavatele 1. etapy opravy elektroinstalace, že nedošlo k porušení funkce a záručních podmínek</w:t>
      </w:r>
      <w:r w:rsidR="007C508A">
        <w:rPr>
          <w:rFonts w:ascii="Calibri" w:hAnsi="Calibri" w:cs="Arial"/>
          <w:color w:val="FF0000"/>
          <w:sz w:val="22"/>
          <w:szCs w:val="22"/>
        </w:rPr>
        <w:t>.</w:t>
      </w:r>
    </w:p>
    <w:p w:rsidR="008F77D8" w:rsidRPr="007826F7" w:rsidRDefault="00130072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Dílo s </w:t>
      </w:r>
      <w:r w:rsidR="008F77D8" w:rsidRPr="007826F7">
        <w:rPr>
          <w:rFonts w:ascii="Calibri" w:hAnsi="Calibri" w:cs="Arial"/>
          <w:color w:val="000000"/>
          <w:sz w:val="22"/>
          <w:szCs w:val="22"/>
        </w:rPr>
        <w:t>drobnými vadami a nedodělky nebránící užívání díla se pro účely splnění závazků považuje za dílo provedené řádně za předpokladu, že zhotovitel odstraní nejpozději do 14 pracovních dnů objednatelem vytknuté vady a nedodělky, nedohodnou-li se smluvní strany v konkrétním případě jinak. V opačném případě se na dílo bude hledět, jakoby k předání či převzetí nedošlo.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V případě provádění dodávek vyžadujících provedení zkouše</w:t>
      </w:r>
      <w:r w:rsidR="00461B8E" w:rsidRPr="007826F7">
        <w:rPr>
          <w:rFonts w:ascii="Calibri" w:hAnsi="Calibri" w:cs="Arial"/>
          <w:color w:val="000000"/>
          <w:sz w:val="22"/>
          <w:szCs w:val="22"/>
        </w:rPr>
        <w:t>k</w:t>
      </w:r>
      <w:r w:rsidR="00192B10">
        <w:rPr>
          <w:rFonts w:ascii="Calibri" w:hAnsi="Calibri" w:cs="Arial"/>
          <w:color w:val="000000"/>
          <w:sz w:val="22"/>
          <w:szCs w:val="22"/>
        </w:rPr>
        <w:t>/revizí</w:t>
      </w:r>
      <w:r w:rsidR="00461B8E" w:rsidRPr="007826F7">
        <w:rPr>
          <w:rFonts w:ascii="Calibri" w:hAnsi="Calibri" w:cs="Arial"/>
          <w:color w:val="000000"/>
          <w:sz w:val="22"/>
          <w:szCs w:val="22"/>
        </w:rPr>
        <w:t xml:space="preserve"> považuje se provedení díla za </w:t>
      </w:r>
      <w:r w:rsidRPr="007826F7">
        <w:rPr>
          <w:rFonts w:ascii="Calibri" w:hAnsi="Calibri" w:cs="Arial"/>
          <w:color w:val="000000"/>
          <w:sz w:val="22"/>
          <w:szCs w:val="22"/>
        </w:rPr>
        <w:t>dokončené teprve tehdy, když požadované zkoušky</w:t>
      </w:r>
      <w:r w:rsidR="00192B10">
        <w:rPr>
          <w:rFonts w:ascii="Calibri" w:hAnsi="Calibri" w:cs="Arial"/>
          <w:color w:val="000000"/>
          <w:sz w:val="22"/>
          <w:szCs w:val="22"/>
        </w:rPr>
        <w:t>/revize</w:t>
      </w:r>
      <w:r w:rsidR="003318C3">
        <w:rPr>
          <w:rFonts w:ascii="Calibri" w:hAnsi="Calibri" w:cs="Arial"/>
          <w:color w:val="000000"/>
          <w:sz w:val="22"/>
          <w:szCs w:val="22"/>
        </w:rPr>
        <w:t xml:space="preserve"> byly úspěšně provedeny a 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doloženy příslušnými doklady. 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K převzetí dokončeného díla vyzve zhotovitel objednatele písemnou formou nejmé</w:t>
      </w:r>
      <w:r w:rsidR="00A355E5" w:rsidRPr="007826F7">
        <w:rPr>
          <w:rFonts w:ascii="Calibri" w:hAnsi="Calibri" w:cs="Arial"/>
          <w:color w:val="000000"/>
          <w:sz w:val="22"/>
          <w:szCs w:val="22"/>
        </w:rPr>
        <w:t>ně 5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dní před termínem zahájení předání díla. Obje</w:t>
      </w:r>
      <w:r w:rsidR="00A355E5" w:rsidRPr="007826F7">
        <w:rPr>
          <w:rFonts w:ascii="Calibri" w:hAnsi="Calibri" w:cs="Arial"/>
          <w:color w:val="000000"/>
          <w:sz w:val="22"/>
          <w:szCs w:val="22"/>
        </w:rPr>
        <w:t>dnatel zahájí převzetí díla do 5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dnů od termínu navrženého zhotovitelem. 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O předání a</w:t>
      </w:r>
      <w:r w:rsidR="00853F2F" w:rsidRPr="007826F7">
        <w:rPr>
          <w:rFonts w:ascii="Calibri" w:hAnsi="Calibri" w:cs="Arial"/>
          <w:sz w:val="22"/>
          <w:szCs w:val="22"/>
        </w:rPr>
        <w:t xml:space="preserve"> převzetí díla bude sepsán protokol. Tento protokol bude </w:t>
      </w:r>
      <w:r w:rsidRPr="007826F7">
        <w:rPr>
          <w:rFonts w:ascii="Calibri" w:hAnsi="Calibri" w:cs="Arial"/>
          <w:sz w:val="22"/>
          <w:szCs w:val="22"/>
        </w:rPr>
        <w:t xml:space="preserve">podepsán oběma smluvními stranami. </w:t>
      </w:r>
    </w:p>
    <w:p w:rsidR="00D6645A" w:rsidRPr="007826F7" w:rsidRDefault="00930293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Vlastnické právo k zhotovenému dílu přechází na objednatele dnem předání a převzetí díla uvedeným v protokolu o předání a převzetí.</w:t>
      </w:r>
    </w:p>
    <w:p w:rsidR="0047057B" w:rsidRPr="007826F7" w:rsidRDefault="00461B8E" w:rsidP="00461B8E">
      <w:pPr>
        <w:pStyle w:val="Nadpis1"/>
        <w:numPr>
          <w:ilvl w:val="0"/>
          <w:numId w:val="23"/>
        </w:numPr>
        <w:rPr>
          <w:bCs w:val="0"/>
        </w:rPr>
      </w:pPr>
      <w:r>
        <w:rPr>
          <w:bCs w:val="0"/>
        </w:rPr>
        <w:t>Smluvní pokuty</w:t>
      </w:r>
    </w:p>
    <w:p w:rsidR="00C249D9" w:rsidRPr="007826F7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V případě prodlení zhotovitele s dokončením a předáním díla v termínu dle </w:t>
      </w:r>
      <w:r w:rsidR="002659E6" w:rsidRPr="007826F7">
        <w:rPr>
          <w:rFonts w:ascii="Calibri" w:hAnsi="Calibri" w:cs="Arial"/>
          <w:sz w:val="22"/>
          <w:szCs w:val="22"/>
        </w:rPr>
        <w:t xml:space="preserve">této </w:t>
      </w:r>
      <w:r w:rsidRPr="007826F7">
        <w:rPr>
          <w:rFonts w:ascii="Calibri" w:hAnsi="Calibri" w:cs="Arial"/>
          <w:sz w:val="22"/>
          <w:szCs w:val="22"/>
        </w:rPr>
        <w:t xml:space="preserve">smlouvy objednateli, uhradí zhotovitel objednateli smluvní pokutu ve výši </w:t>
      </w:r>
      <w:r w:rsidR="009C64A1">
        <w:rPr>
          <w:rFonts w:ascii="Calibri" w:hAnsi="Calibri" w:cs="Arial"/>
          <w:sz w:val="22"/>
          <w:szCs w:val="22"/>
        </w:rPr>
        <w:t>1</w:t>
      </w:r>
      <w:r w:rsidRPr="007826F7">
        <w:rPr>
          <w:rFonts w:ascii="Calibri" w:hAnsi="Calibri" w:cs="Arial"/>
          <w:sz w:val="22"/>
          <w:szCs w:val="22"/>
        </w:rPr>
        <w:t xml:space="preserve">.000,- Kč za každý </w:t>
      </w:r>
      <w:r w:rsidR="002659E6" w:rsidRPr="007826F7">
        <w:rPr>
          <w:rFonts w:ascii="Calibri" w:hAnsi="Calibri" w:cs="Arial"/>
          <w:sz w:val="22"/>
          <w:szCs w:val="22"/>
        </w:rPr>
        <w:t xml:space="preserve">i započatý </w:t>
      </w:r>
      <w:r w:rsidRPr="007826F7">
        <w:rPr>
          <w:rFonts w:ascii="Calibri" w:hAnsi="Calibri" w:cs="Arial"/>
          <w:sz w:val="22"/>
          <w:szCs w:val="22"/>
        </w:rPr>
        <w:t>den prodlení.</w:t>
      </w:r>
    </w:p>
    <w:p w:rsidR="00C249D9" w:rsidRPr="007826F7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Nedodrží-li zhotovitel termín odstranění vady z přejímacího řízení, uhradí objednateli smluvní poku</w:t>
      </w:r>
      <w:r w:rsidR="00530FD8" w:rsidRPr="007826F7">
        <w:rPr>
          <w:rFonts w:ascii="Calibri" w:hAnsi="Calibri" w:cs="Arial"/>
          <w:sz w:val="22"/>
          <w:szCs w:val="22"/>
        </w:rPr>
        <w:t xml:space="preserve">tu ve </w:t>
      </w:r>
      <w:r w:rsidR="00530FD8" w:rsidRPr="00F658CC">
        <w:rPr>
          <w:rFonts w:ascii="Calibri" w:hAnsi="Calibri" w:cs="Arial"/>
          <w:sz w:val="22"/>
          <w:szCs w:val="22"/>
        </w:rPr>
        <w:t xml:space="preserve">výši </w:t>
      </w:r>
      <w:r w:rsidR="009547F7" w:rsidRPr="00F658CC">
        <w:rPr>
          <w:rFonts w:ascii="Calibri" w:hAnsi="Calibri" w:cs="Arial"/>
          <w:sz w:val="22"/>
          <w:szCs w:val="22"/>
        </w:rPr>
        <w:t>2</w:t>
      </w:r>
      <w:r w:rsidR="00530FD8" w:rsidRPr="00F658CC">
        <w:rPr>
          <w:rFonts w:ascii="Calibri" w:hAnsi="Calibri" w:cs="Arial"/>
          <w:sz w:val="22"/>
          <w:szCs w:val="22"/>
        </w:rPr>
        <w:t>.0</w:t>
      </w:r>
      <w:r w:rsidRPr="00F658CC">
        <w:rPr>
          <w:rFonts w:ascii="Calibri" w:hAnsi="Calibri" w:cs="Arial"/>
          <w:sz w:val="22"/>
          <w:szCs w:val="22"/>
        </w:rPr>
        <w:t>00</w:t>
      </w:r>
      <w:r w:rsidRPr="007C508A">
        <w:rPr>
          <w:rFonts w:ascii="Calibri" w:hAnsi="Calibri" w:cs="Arial"/>
          <w:color w:val="FF0000"/>
          <w:sz w:val="22"/>
          <w:szCs w:val="22"/>
        </w:rPr>
        <w:t xml:space="preserve">,- </w:t>
      </w:r>
      <w:r w:rsidRPr="007826F7">
        <w:rPr>
          <w:rFonts w:ascii="Calibri" w:hAnsi="Calibri" w:cs="Arial"/>
          <w:sz w:val="22"/>
          <w:szCs w:val="22"/>
        </w:rPr>
        <w:t>Kč za každou vadu a den prodlení.</w:t>
      </w:r>
    </w:p>
    <w:p w:rsidR="00C249D9" w:rsidRPr="007826F7" w:rsidRDefault="0079579B" w:rsidP="00CD484C">
      <w:pPr>
        <w:numPr>
          <w:ilvl w:val="0"/>
          <w:numId w:val="15"/>
        </w:num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Smluvní strany se dohodly, že zhotovitel zaplatí objednateli smluvní pokutu za prodlení s vyklizením </w:t>
      </w:r>
      <w:r w:rsidR="00D6490E">
        <w:rPr>
          <w:rFonts w:ascii="Calibri" w:hAnsi="Calibri" w:cs="Arial"/>
          <w:sz w:val="22"/>
          <w:szCs w:val="22"/>
        </w:rPr>
        <w:t>„Prostor</w:t>
      </w:r>
      <w:r w:rsidR="00126572">
        <w:rPr>
          <w:rFonts w:ascii="Calibri" w:hAnsi="Calibri" w:cs="Arial"/>
          <w:sz w:val="22"/>
          <w:szCs w:val="22"/>
        </w:rPr>
        <w:t>ů</w:t>
      </w:r>
      <w:r w:rsidR="00D6490E">
        <w:rPr>
          <w:rFonts w:ascii="Calibri" w:hAnsi="Calibri" w:cs="Arial"/>
          <w:sz w:val="22"/>
          <w:szCs w:val="22"/>
        </w:rPr>
        <w:t>“</w:t>
      </w:r>
      <w:r w:rsidRPr="007826F7">
        <w:rPr>
          <w:rFonts w:ascii="Calibri" w:hAnsi="Calibri" w:cs="Arial"/>
          <w:sz w:val="22"/>
          <w:szCs w:val="22"/>
        </w:rPr>
        <w:t xml:space="preserve"> ve výši </w:t>
      </w:r>
      <w:r w:rsidR="009C64A1">
        <w:rPr>
          <w:rFonts w:ascii="Calibri" w:hAnsi="Calibri" w:cs="Arial"/>
          <w:sz w:val="22"/>
          <w:szCs w:val="22"/>
        </w:rPr>
        <w:t>1</w:t>
      </w:r>
      <w:r w:rsidRPr="007826F7">
        <w:rPr>
          <w:rFonts w:ascii="Calibri" w:hAnsi="Calibri" w:cs="Arial"/>
          <w:sz w:val="22"/>
          <w:szCs w:val="22"/>
        </w:rPr>
        <w:t>.000,- Kč</w:t>
      </w:r>
      <w:r w:rsidR="00530FD8" w:rsidRPr="007826F7">
        <w:rPr>
          <w:rFonts w:ascii="Calibri" w:hAnsi="Calibri" w:cs="Arial"/>
          <w:sz w:val="22"/>
          <w:szCs w:val="22"/>
        </w:rPr>
        <w:t xml:space="preserve"> za každý i započatý </w:t>
      </w:r>
      <w:r w:rsidRPr="007826F7">
        <w:rPr>
          <w:rFonts w:ascii="Calibri" w:hAnsi="Calibri" w:cs="Arial"/>
          <w:sz w:val="22"/>
          <w:szCs w:val="22"/>
        </w:rPr>
        <w:t>den prodlení</w:t>
      </w:r>
      <w:r w:rsidR="00C249D9" w:rsidRPr="007826F7">
        <w:rPr>
          <w:rFonts w:ascii="Calibri" w:hAnsi="Calibri" w:cs="Arial"/>
          <w:sz w:val="22"/>
          <w:szCs w:val="22"/>
        </w:rPr>
        <w:t>.</w:t>
      </w:r>
    </w:p>
    <w:p w:rsidR="0079579B" w:rsidRPr="007826F7" w:rsidRDefault="0079579B" w:rsidP="00CD484C">
      <w:pPr>
        <w:numPr>
          <w:ilvl w:val="0"/>
          <w:numId w:val="15"/>
        </w:num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V případě nedodržení dohodnutého termínu nástupu k</w:t>
      </w:r>
      <w:r w:rsidR="009547F7">
        <w:rPr>
          <w:rFonts w:ascii="Calibri" w:hAnsi="Calibri" w:cs="Arial"/>
          <w:sz w:val="22"/>
          <w:szCs w:val="22"/>
        </w:rPr>
        <w:t> </w:t>
      </w:r>
      <w:r w:rsidRPr="007826F7">
        <w:rPr>
          <w:rFonts w:ascii="Calibri" w:hAnsi="Calibri" w:cs="Arial"/>
          <w:sz w:val="22"/>
          <w:szCs w:val="22"/>
        </w:rPr>
        <w:t>odstranění</w:t>
      </w:r>
      <w:r w:rsidR="009547F7">
        <w:rPr>
          <w:rFonts w:ascii="Calibri" w:hAnsi="Calibri" w:cs="Arial"/>
          <w:sz w:val="22"/>
          <w:szCs w:val="22"/>
        </w:rPr>
        <w:t xml:space="preserve"> a odstranění</w:t>
      </w:r>
      <w:r w:rsidRPr="007826F7">
        <w:rPr>
          <w:rFonts w:ascii="Calibri" w:hAnsi="Calibri" w:cs="Arial"/>
          <w:sz w:val="22"/>
          <w:szCs w:val="22"/>
        </w:rPr>
        <w:t xml:space="preserve"> reklamovaných vad v záruční lhůtě vzniká objednateli n</w:t>
      </w:r>
      <w:r w:rsidR="00292057" w:rsidRPr="007826F7">
        <w:rPr>
          <w:rFonts w:ascii="Calibri" w:hAnsi="Calibri" w:cs="Arial"/>
          <w:sz w:val="22"/>
          <w:szCs w:val="22"/>
        </w:rPr>
        <w:t xml:space="preserve">árok na smluvní pokutu ve </w:t>
      </w:r>
      <w:r w:rsidR="00292057" w:rsidRPr="00F658CC">
        <w:rPr>
          <w:rFonts w:ascii="Calibri" w:hAnsi="Calibri" w:cs="Arial"/>
          <w:sz w:val="22"/>
          <w:szCs w:val="22"/>
        </w:rPr>
        <w:t xml:space="preserve">výši </w:t>
      </w:r>
      <w:r w:rsidR="00F658CC" w:rsidRPr="00F658CC">
        <w:rPr>
          <w:rFonts w:ascii="Calibri" w:hAnsi="Calibri" w:cs="Arial"/>
          <w:sz w:val="22"/>
          <w:szCs w:val="22"/>
        </w:rPr>
        <w:t>2</w:t>
      </w:r>
      <w:r w:rsidRPr="00F658CC">
        <w:rPr>
          <w:rFonts w:ascii="Calibri" w:hAnsi="Calibri" w:cs="Arial"/>
          <w:sz w:val="22"/>
          <w:szCs w:val="22"/>
        </w:rPr>
        <w:t xml:space="preserve">.000,- </w:t>
      </w:r>
      <w:r w:rsidRPr="007826F7">
        <w:rPr>
          <w:rFonts w:ascii="Calibri" w:hAnsi="Calibri" w:cs="Arial"/>
          <w:sz w:val="22"/>
          <w:szCs w:val="22"/>
        </w:rPr>
        <w:t>Kč</w:t>
      </w:r>
      <w:r w:rsidR="00292057" w:rsidRPr="007826F7">
        <w:rPr>
          <w:rFonts w:ascii="Calibri" w:hAnsi="Calibri" w:cs="Arial"/>
          <w:sz w:val="22"/>
          <w:szCs w:val="22"/>
        </w:rPr>
        <w:t xml:space="preserve"> za každý i započatý </w:t>
      </w:r>
      <w:r w:rsidRPr="007826F7">
        <w:rPr>
          <w:rFonts w:ascii="Calibri" w:hAnsi="Calibri" w:cs="Arial"/>
          <w:sz w:val="22"/>
          <w:szCs w:val="22"/>
        </w:rPr>
        <w:t>den prodlení a vadu.</w:t>
      </w:r>
    </w:p>
    <w:p w:rsidR="00C249D9" w:rsidRPr="007826F7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V případě nepřítomnosti odpovědného zástupce zhotovitele na kontrolních dnech uhradí zhotovitel objednateli smluvní pokutu ve výši 1.000,- Kč za každý případ.</w:t>
      </w:r>
    </w:p>
    <w:p w:rsidR="00C249D9" w:rsidRPr="007826F7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Nedodrží-li zhotovitel dohodnutý termín odstranění vady v průběhu záruční doby, je objednatel oprávněn vadu odstranit na náklady zhotovitele. Zhotovitel zároveň uhradí objed</w:t>
      </w:r>
      <w:r w:rsidR="009A1596" w:rsidRPr="007826F7">
        <w:rPr>
          <w:rFonts w:ascii="Calibri" w:hAnsi="Calibri" w:cs="Arial"/>
          <w:sz w:val="22"/>
          <w:szCs w:val="22"/>
        </w:rPr>
        <w:t xml:space="preserve">nateli smluvní </w:t>
      </w:r>
      <w:r w:rsidR="009A1596" w:rsidRPr="007826F7">
        <w:rPr>
          <w:rFonts w:ascii="Calibri" w:hAnsi="Calibri" w:cs="Arial"/>
          <w:sz w:val="22"/>
          <w:szCs w:val="22"/>
        </w:rPr>
        <w:lastRenderedPageBreak/>
        <w:t>pokutu ve výši 1</w:t>
      </w:r>
      <w:r w:rsidRPr="007826F7">
        <w:rPr>
          <w:rFonts w:ascii="Calibri" w:hAnsi="Calibri" w:cs="Arial"/>
          <w:sz w:val="22"/>
          <w:szCs w:val="22"/>
        </w:rPr>
        <w:t>.000,- Kč za každou takto odstraněnou vadu. Bude-li objednatel tr</w:t>
      </w:r>
      <w:r w:rsidR="003318C3">
        <w:rPr>
          <w:rFonts w:ascii="Calibri" w:hAnsi="Calibri" w:cs="Arial"/>
          <w:sz w:val="22"/>
          <w:szCs w:val="22"/>
        </w:rPr>
        <w:t>vat na </w:t>
      </w:r>
      <w:r w:rsidRPr="007826F7">
        <w:rPr>
          <w:rFonts w:ascii="Calibri" w:hAnsi="Calibri" w:cs="Arial"/>
          <w:sz w:val="22"/>
          <w:szCs w:val="22"/>
        </w:rPr>
        <w:t>odstranění vady zhotovitelem, uhrad</w:t>
      </w:r>
      <w:r w:rsidR="00D42AF1" w:rsidRPr="007826F7">
        <w:rPr>
          <w:rFonts w:ascii="Calibri" w:hAnsi="Calibri" w:cs="Arial"/>
          <w:sz w:val="22"/>
          <w:szCs w:val="22"/>
        </w:rPr>
        <w:t xml:space="preserve">í mu zhotovitel smluvní pokutu </w:t>
      </w:r>
      <w:r w:rsidR="0041199C" w:rsidRPr="00F658CC">
        <w:rPr>
          <w:rFonts w:ascii="Calibri" w:hAnsi="Calibri" w:cs="Arial"/>
          <w:sz w:val="22"/>
          <w:szCs w:val="22"/>
        </w:rPr>
        <w:t>2</w:t>
      </w:r>
      <w:r w:rsidR="00D42AF1" w:rsidRPr="00F658CC">
        <w:rPr>
          <w:rFonts w:ascii="Calibri" w:hAnsi="Calibri" w:cs="Arial"/>
          <w:sz w:val="22"/>
          <w:szCs w:val="22"/>
        </w:rPr>
        <w:t>.0</w:t>
      </w:r>
      <w:r w:rsidRPr="00F658CC">
        <w:rPr>
          <w:rFonts w:ascii="Calibri" w:hAnsi="Calibri" w:cs="Arial"/>
          <w:sz w:val="22"/>
          <w:szCs w:val="22"/>
        </w:rPr>
        <w:t xml:space="preserve">00,- Kč </w:t>
      </w:r>
      <w:r w:rsidRPr="007826F7">
        <w:rPr>
          <w:rFonts w:ascii="Calibri" w:hAnsi="Calibri" w:cs="Arial"/>
          <w:sz w:val="22"/>
          <w:szCs w:val="22"/>
        </w:rPr>
        <w:t>za každý den prodlení a jednotlivý případ až do dne odstranění vady.</w:t>
      </w:r>
    </w:p>
    <w:p w:rsidR="009C5DB5" w:rsidRPr="007826F7" w:rsidRDefault="009C5DB5" w:rsidP="00CD484C">
      <w:pPr>
        <w:numPr>
          <w:ilvl w:val="0"/>
          <w:numId w:val="15"/>
        </w:num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Smluvní strany se dohodly, že objednatel zaplatí zhotoviteli smluvní pokutu za prodlení s termínem splatnosti faktur ve výši </w:t>
      </w:r>
      <w:r w:rsidR="0079579B" w:rsidRPr="007826F7">
        <w:rPr>
          <w:rFonts w:ascii="Calibri" w:hAnsi="Calibri" w:cs="Arial"/>
          <w:sz w:val="22"/>
          <w:szCs w:val="22"/>
        </w:rPr>
        <w:t>0,1% z dlužné částky za každý den prodlení. Tato smluvní pokuta v sobě obsahuje i úrok z prodlení, který nebude (nastane-li prodlení) zvlášť účtován.</w:t>
      </w:r>
    </w:p>
    <w:p w:rsidR="00C249D9" w:rsidRPr="007826F7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Objednatel je oprávněn vyúčtované smluvní pokuty započítat na oprávněné pohledávky zhotovitele vůči objednateli. </w:t>
      </w:r>
    </w:p>
    <w:p w:rsidR="00C249D9" w:rsidRPr="007826F7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S</w:t>
      </w:r>
      <w:r w:rsidR="0079579B" w:rsidRPr="007826F7">
        <w:rPr>
          <w:rFonts w:ascii="Calibri" w:hAnsi="Calibri" w:cs="Arial"/>
          <w:sz w:val="22"/>
          <w:szCs w:val="22"/>
        </w:rPr>
        <w:t>mluvní pokuty jsou splatné do 14 kalendářních</w:t>
      </w:r>
      <w:r w:rsidR="00D42AF1" w:rsidRPr="007826F7">
        <w:rPr>
          <w:rFonts w:ascii="Calibri" w:hAnsi="Calibri" w:cs="Arial"/>
          <w:sz w:val="22"/>
          <w:szCs w:val="22"/>
        </w:rPr>
        <w:t xml:space="preserve"> dnů od dne </w:t>
      </w:r>
      <w:r w:rsidRPr="007826F7">
        <w:rPr>
          <w:rFonts w:ascii="Calibri" w:hAnsi="Calibri" w:cs="Arial"/>
          <w:sz w:val="22"/>
          <w:szCs w:val="22"/>
        </w:rPr>
        <w:t>doručení výzvy k úhradě smluvní pokuty druhé straně.</w:t>
      </w:r>
    </w:p>
    <w:p w:rsidR="00C249D9" w:rsidRPr="007826F7" w:rsidRDefault="00C249D9" w:rsidP="00CD484C">
      <w:pPr>
        <w:numPr>
          <w:ilvl w:val="0"/>
          <w:numId w:val="15"/>
        </w:numPr>
        <w:suppressAutoHyphens/>
        <w:spacing w:before="120" w:line="276" w:lineRule="auto"/>
        <w:jc w:val="both"/>
        <w:rPr>
          <w:rFonts w:ascii="Calibri" w:hAnsi="Calibri" w:cs="Arial"/>
          <w:bCs/>
          <w:sz w:val="22"/>
          <w:szCs w:val="22"/>
        </w:rPr>
      </w:pPr>
      <w:r w:rsidRPr="007826F7">
        <w:rPr>
          <w:rFonts w:ascii="Calibri" w:hAnsi="Calibri" w:cs="Arial"/>
          <w:bCs/>
          <w:sz w:val="22"/>
          <w:szCs w:val="22"/>
        </w:rPr>
        <w:t>Smluvní strany jsou oprávněny požadovat při porušení povinnosti, na kterou se vztahuje smluvní pokuta vedle smluvní pokuty i plnou náhradu škody, která jim vznikla porušením takové povinnosti.</w:t>
      </w:r>
    </w:p>
    <w:p w:rsidR="0079579B" w:rsidRPr="007826F7" w:rsidRDefault="0079579B" w:rsidP="00CD484C">
      <w:pPr>
        <w:numPr>
          <w:ilvl w:val="0"/>
          <w:numId w:val="15"/>
        </w:numPr>
        <w:suppressAutoHyphens/>
        <w:spacing w:before="120" w:line="276" w:lineRule="auto"/>
        <w:jc w:val="both"/>
        <w:rPr>
          <w:rFonts w:ascii="Calibri" w:hAnsi="Calibri" w:cs="Arial"/>
          <w:bCs/>
          <w:sz w:val="22"/>
          <w:szCs w:val="22"/>
        </w:rPr>
      </w:pPr>
      <w:r w:rsidRPr="007826F7">
        <w:rPr>
          <w:rFonts w:ascii="Calibri" w:hAnsi="Calibri" w:cs="Arial"/>
          <w:bCs/>
          <w:sz w:val="22"/>
          <w:szCs w:val="22"/>
        </w:rPr>
        <w:t>Povinnost zaplatit smluvní pokutu může vzniknout i opakovaně, její celková výše není omezena.</w:t>
      </w:r>
    </w:p>
    <w:p w:rsidR="00592282" w:rsidRPr="007826F7" w:rsidRDefault="00461B8E" w:rsidP="00461B8E">
      <w:pPr>
        <w:pStyle w:val="Nadpis1"/>
        <w:numPr>
          <w:ilvl w:val="0"/>
          <w:numId w:val="23"/>
        </w:numPr>
        <w:rPr>
          <w:bCs w:val="0"/>
        </w:rPr>
      </w:pPr>
      <w:r>
        <w:rPr>
          <w:bCs w:val="0"/>
        </w:rPr>
        <w:t>Záruční podmínky</w:t>
      </w:r>
    </w:p>
    <w:p w:rsidR="0081463E" w:rsidRPr="007826F7" w:rsidRDefault="0081463E" w:rsidP="00CD484C">
      <w:pPr>
        <w:spacing w:line="276" w:lineRule="auto"/>
        <w:ind w:left="900"/>
        <w:jc w:val="both"/>
        <w:rPr>
          <w:rFonts w:ascii="Calibri" w:hAnsi="Calibri"/>
          <w:sz w:val="6"/>
        </w:rPr>
      </w:pPr>
    </w:p>
    <w:p w:rsidR="00C249D9" w:rsidRPr="007826F7" w:rsidRDefault="00C249D9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Záruční doba je zh</w:t>
      </w:r>
      <w:r w:rsidR="00C62089" w:rsidRPr="007826F7">
        <w:rPr>
          <w:rFonts w:ascii="Calibri" w:hAnsi="Calibri" w:cs="Arial"/>
          <w:color w:val="000000"/>
          <w:sz w:val="22"/>
          <w:szCs w:val="22"/>
        </w:rPr>
        <w:t xml:space="preserve">otovitelem poskytnuta po dobu </w:t>
      </w:r>
      <w:r w:rsidR="0023460F">
        <w:rPr>
          <w:rFonts w:ascii="Calibri" w:hAnsi="Calibri" w:cs="Arial"/>
          <w:color w:val="000000"/>
          <w:sz w:val="22"/>
          <w:szCs w:val="22"/>
        </w:rPr>
        <w:t>36</w:t>
      </w:r>
      <w:r w:rsidRPr="008D01BE">
        <w:rPr>
          <w:rFonts w:ascii="Calibri" w:hAnsi="Calibri" w:cs="Arial"/>
          <w:sz w:val="22"/>
          <w:szCs w:val="22"/>
        </w:rPr>
        <w:t xml:space="preserve"> měsíců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ode dne předání a převzetí díla, případně od potvrzení odstranění veškerých va</w:t>
      </w:r>
      <w:r w:rsidR="00221B0C" w:rsidRPr="007826F7">
        <w:rPr>
          <w:rFonts w:ascii="Calibri" w:hAnsi="Calibri" w:cs="Arial"/>
          <w:color w:val="000000"/>
          <w:sz w:val="22"/>
          <w:szCs w:val="22"/>
        </w:rPr>
        <w:t>d a nedodělků uvedených v protokolu</w:t>
      </w:r>
      <w:r w:rsidR="009301F8">
        <w:rPr>
          <w:rFonts w:ascii="Calibri" w:hAnsi="Calibri" w:cs="Arial"/>
          <w:color w:val="000000"/>
          <w:sz w:val="22"/>
          <w:szCs w:val="22"/>
        </w:rPr>
        <w:t xml:space="preserve"> o předání a </w:t>
      </w:r>
      <w:r w:rsidRPr="007826F7">
        <w:rPr>
          <w:rFonts w:ascii="Calibri" w:hAnsi="Calibri" w:cs="Arial"/>
          <w:color w:val="000000"/>
          <w:sz w:val="22"/>
          <w:szCs w:val="22"/>
        </w:rPr>
        <w:t>převzetí díla. Po tuto dobu zhotovitel odpovídá za vady, které objednatel zjistil a které včas reklamoval.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rPr>
          <w:rFonts w:ascii="Calibri" w:hAnsi="Calibri" w:cs="Arial"/>
          <w:b/>
          <w:color w:val="000000"/>
          <w:sz w:val="20"/>
          <w:szCs w:val="22"/>
          <w:u w:val="single"/>
        </w:rPr>
      </w:pPr>
      <w:r w:rsidRPr="007826F7">
        <w:rPr>
          <w:rFonts w:ascii="Calibri" w:hAnsi="Calibri" w:cs="Arial"/>
          <w:sz w:val="22"/>
        </w:rPr>
        <w:t>Záruční doba se vztahuje na celý předmět této smlouvy.</w:t>
      </w:r>
      <w:r w:rsidR="00491D33" w:rsidRPr="007826F7">
        <w:rPr>
          <w:rFonts w:ascii="Calibri" w:hAnsi="Calibri" w:cs="Arial"/>
          <w:sz w:val="22"/>
        </w:rPr>
        <w:t xml:space="preserve"> Záruční doba neběží po dobu, po kterou nemůže objednatel dílo pro vady řádně užívat.</w:t>
      </w:r>
    </w:p>
    <w:p w:rsidR="00B50177" w:rsidRPr="007826F7" w:rsidRDefault="00B50177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b/>
          <w:color w:val="000000"/>
          <w:sz w:val="20"/>
          <w:szCs w:val="22"/>
          <w:u w:val="single"/>
        </w:rPr>
      </w:pPr>
      <w:r w:rsidRPr="007826F7">
        <w:rPr>
          <w:rFonts w:ascii="Calibri" w:hAnsi="Calibri" w:cs="Arial"/>
          <w:sz w:val="22"/>
        </w:rPr>
        <w:t>Po dobu záruční doby zhotovitel garantuje, že dílo bude mít</w:t>
      </w:r>
      <w:r w:rsidR="009301F8">
        <w:rPr>
          <w:rFonts w:ascii="Calibri" w:hAnsi="Calibri" w:cs="Arial"/>
          <w:sz w:val="22"/>
        </w:rPr>
        <w:t xml:space="preserve"> předepsané vlastnosti avšak za </w:t>
      </w:r>
      <w:r w:rsidRPr="007826F7">
        <w:rPr>
          <w:rFonts w:ascii="Calibri" w:hAnsi="Calibri" w:cs="Arial"/>
          <w:sz w:val="22"/>
        </w:rPr>
        <w:t>podmínek, že objednatel bude dílo užívat v souladu s</w:t>
      </w:r>
      <w:r w:rsidR="009301F8">
        <w:rPr>
          <w:rFonts w:ascii="Calibri" w:hAnsi="Calibri" w:cs="Arial"/>
          <w:sz w:val="22"/>
        </w:rPr>
        <w:t> platnými technickými normami a </w:t>
      </w:r>
      <w:r w:rsidRPr="007826F7">
        <w:rPr>
          <w:rFonts w:ascii="Calibri" w:hAnsi="Calibri" w:cs="Arial"/>
          <w:sz w:val="22"/>
        </w:rPr>
        <w:t>předpisy.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Objednatel je povinen </w:t>
      </w:r>
      <w:r w:rsidR="00C463CB" w:rsidRPr="007826F7">
        <w:rPr>
          <w:rFonts w:ascii="Calibri" w:hAnsi="Calibri" w:cs="Arial"/>
          <w:color w:val="000000"/>
          <w:sz w:val="22"/>
          <w:szCs w:val="22"/>
        </w:rPr>
        <w:t xml:space="preserve">případné 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vady písemně reklamovat u zhotovitele bez zbytečného odkladu po jejich zjištění. V reklamaci musí být vady popsány a musí být uvedeno, jak se projevují. Dále v reklamaci objednatel musí uvést své požadavky. </w:t>
      </w:r>
      <w:r w:rsidR="009547F7" w:rsidRPr="00F658CC">
        <w:rPr>
          <w:rFonts w:ascii="Calibri" w:hAnsi="Calibri" w:cs="Arial"/>
          <w:sz w:val="22"/>
          <w:szCs w:val="22"/>
        </w:rPr>
        <w:t>Za písemné doručení je považováno doručení doporučeným dopisem, datovou schránkou, e-mailem.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Reklamaci lze uplatnit do posledního dne záruční lhůty, přičemž i reklamace odeslaná objednatelem v poslední den záruční lhůty se považuje za včas uplatněnou.</w:t>
      </w:r>
    </w:p>
    <w:p w:rsidR="00915B16" w:rsidRDefault="00C249D9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Zhotovitel je povinen zjištěné záruční vady odstranit neprodleně</w:t>
      </w:r>
      <w:r w:rsidR="00915B16">
        <w:rPr>
          <w:rFonts w:ascii="Calibri" w:hAnsi="Calibri" w:cs="Arial"/>
          <w:color w:val="000000"/>
          <w:sz w:val="22"/>
          <w:szCs w:val="22"/>
        </w:rPr>
        <w:t xml:space="preserve">. Stanovují se </w:t>
      </w:r>
      <w:r w:rsidR="00501EDA">
        <w:rPr>
          <w:rFonts w:ascii="Calibri" w:hAnsi="Calibri" w:cs="Arial"/>
          <w:color w:val="000000"/>
          <w:sz w:val="22"/>
          <w:szCs w:val="22"/>
        </w:rPr>
        <w:t xml:space="preserve">smluvně </w:t>
      </w:r>
      <w:r w:rsidR="00915B16">
        <w:rPr>
          <w:rFonts w:ascii="Calibri" w:hAnsi="Calibri" w:cs="Arial"/>
          <w:color w:val="000000"/>
          <w:sz w:val="22"/>
          <w:szCs w:val="22"/>
        </w:rPr>
        <w:t>následující termíny</w:t>
      </w:r>
      <w:r w:rsidR="00501EDA">
        <w:rPr>
          <w:rFonts w:ascii="Calibri" w:hAnsi="Calibri" w:cs="Arial"/>
          <w:color w:val="000000"/>
          <w:sz w:val="22"/>
          <w:szCs w:val="22"/>
        </w:rPr>
        <w:t xml:space="preserve"> pro nahlášení a odstranění závad</w:t>
      </w:r>
      <w:r w:rsidR="00915B16">
        <w:rPr>
          <w:rFonts w:ascii="Calibri" w:hAnsi="Calibri" w:cs="Arial"/>
          <w:color w:val="000000"/>
          <w:sz w:val="22"/>
          <w:szCs w:val="22"/>
        </w:rPr>
        <w:t>:</w:t>
      </w:r>
    </w:p>
    <w:p w:rsidR="009C64A1" w:rsidRPr="00F658CC" w:rsidRDefault="009C64A1" w:rsidP="009C64A1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doba nástupu k odstranění závady předmětu zakázky od jejího nahlášení: nejpozději </w:t>
      </w:r>
      <w:r w:rsidRPr="00F658CC">
        <w:rPr>
          <w:rFonts w:ascii="Calibri" w:hAnsi="Calibri" w:cs="Arial"/>
          <w:sz w:val="22"/>
          <w:szCs w:val="22"/>
        </w:rPr>
        <w:t>do 1 pracovního dne od nahlášení závady</w:t>
      </w:r>
    </w:p>
    <w:p w:rsidR="009C64A1" w:rsidRPr="00F658CC" w:rsidRDefault="009C64A1" w:rsidP="009C64A1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sz w:val="22"/>
          <w:szCs w:val="22"/>
        </w:rPr>
      </w:pPr>
      <w:r w:rsidRPr="00F658CC">
        <w:rPr>
          <w:rFonts w:ascii="Calibri" w:hAnsi="Calibri" w:cs="Arial"/>
          <w:sz w:val="22"/>
          <w:szCs w:val="22"/>
        </w:rPr>
        <w:t xml:space="preserve">v případě, že není nutné dodání náhradního dílu nebo výměna materiálu: odstranění závady po nástupu nejpozději do </w:t>
      </w:r>
      <w:r w:rsidR="009547F7" w:rsidRPr="00F658CC">
        <w:rPr>
          <w:rFonts w:ascii="Calibri" w:hAnsi="Calibri" w:cs="Arial"/>
          <w:sz w:val="22"/>
          <w:szCs w:val="22"/>
        </w:rPr>
        <w:t>1</w:t>
      </w:r>
      <w:r w:rsidRPr="00F658CC">
        <w:rPr>
          <w:rFonts w:ascii="Calibri" w:hAnsi="Calibri" w:cs="Arial"/>
          <w:sz w:val="22"/>
          <w:szCs w:val="22"/>
        </w:rPr>
        <w:t xml:space="preserve"> pracovníh</w:t>
      </w:r>
      <w:r w:rsidR="009547F7" w:rsidRPr="00F658CC">
        <w:rPr>
          <w:rFonts w:ascii="Calibri" w:hAnsi="Calibri" w:cs="Arial"/>
          <w:sz w:val="22"/>
          <w:szCs w:val="22"/>
        </w:rPr>
        <w:t>o</w:t>
      </w:r>
      <w:r w:rsidRPr="00F658CC">
        <w:rPr>
          <w:rFonts w:ascii="Calibri" w:hAnsi="Calibri" w:cs="Arial"/>
          <w:sz w:val="22"/>
          <w:szCs w:val="22"/>
        </w:rPr>
        <w:t xml:space="preserve"> dn</w:t>
      </w:r>
      <w:r w:rsidR="009547F7" w:rsidRPr="00F658CC">
        <w:rPr>
          <w:rFonts w:ascii="Calibri" w:hAnsi="Calibri" w:cs="Arial"/>
          <w:sz w:val="22"/>
          <w:szCs w:val="22"/>
        </w:rPr>
        <w:t>e</w:t>
      </w:r>
    </w:p>
    <w:p w:rsidR="009C64A1" w:rsidRPr="00F658CC" w:rsidRDefault="009C64A1" w:rsidP="009C64A1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sz w:val="22"/>
          <w:szCs w:val="22"/>
        </w:rPr>
      </w:pPr>
      <w:r w:rsidRPr="00F658CC">
        <w:rPr>
          <w:rFonts w:ascii="Calibri" w:hAnsi="Calibri" w:cs="Arial"/>
          <w:sz w:val="22"/>
          <w:szCs w:val="22"/>
        </w:rPr>
        <w:t xml:space="preserve">v případě, že je nutné dodání náhradního dílu nebo výměna materiálu: odstranění závady po nástupu nejpozději do </w:t>
      </w:r>
      <w:r w:rsidR="009547F7" w:rsidRPr="00F658CC">
        <w:rPr>
          <w:rFonts w:ascii="Calibri" w:hAnsi="Calibri" w:cs="Arial"/>
          <w:sz w:val="22"/>
          <w:szCs w:val="22"/>
        </w:rPr>
        <w:t>2</w:t>
      </w:r>
      <w:r w:rsidRPr="00F658CC">
        <w:rPr>
          <w:rFonts w:ascii="Calibri" w:hAnsi="Calibri" w:cs="Arial"/>
          <w:sz w:val="22"/>
          <w:szCs w:val="22"/>
        </w:rPr>
        <w:t xml:space="preserve"> pracovních dnů</w:t>
      </w:r>
    </w:p>
    <w:p w:rsidR="009C64A1" w:rsidRDefault="009C64A1" w:rsidP="009C64A1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lastRenderedPageBreak/>
        <w:t xml:space="preserve">V případě, že </w:t>
      </w:r>
      <w:r>
        <w:rPr>
          <w:rFonts w:ascii="Calibri" w:hAnsi="Calibri" w:cs="Arial"/>
          <w:color w:val="000000"/>
          <w:sz w:val="22"/>
          <w:szCs w:val="22"/>
        </w:rPr>
        <w:t>dodava</w:t>
      </w:r>
      <w:r w:rsidRPr="007826F7">
        <w:rPr>
          <w:rFonts w:ascii="Calibri" w:hAnsi="Calibri" w:cs="Arial"/>
          <w:color w:val="000000"/>
          <w:sz w:val="22"/>
          <w:szCs w:val="22"/>
        </w:rPr>
        <w:t>tel nenastoupí k odstra</w:t>
      </w:r>
      <w:r>
        <w:rPr>
          <w:rFonts w:ascii="Calibri" w:hAnsi="Calibri" w:cs="Arial"/>
          <w:color w:val="000000"/>
          <w:sz w:val="22"/>
          <w:szCs w:val="22"/>
        </w:rPr>
        <w:t>nění záručních vad zjištěných a 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uplatněných objednavatelem v souladu s </w:t>
      </w:r>
      <w:r w:rsidR="009547F7">
        <w:rPr>
          <w:rFonts w:ascii="Calibri" w:hAnsi="Calibri" w:cs="Arial"/>
          <w:color w:val="000000"/>
          <w:sz w:val="22"/>
          <w:szCs w:val="22"/>
        </w:rPr>
        <w:t>touto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smlouvou, případně pokud je neodstraní v termínech stanovených touto smlouvou, má objednatel právo zadat odstranění takovýchto vad třetí straně na náklady </w:t>
      </w:r>
      <w:r>
        <w:rPr>
          <w:rFonts w:ascii="Calibri" w:hAnsi="Calibri" w:cs="Arial"/>
          <w:color w:val="000000"/>
          <w:sz w:val="22"/>
          <w:szCs w:val="22"/>
        </w:rPr>
        <w:t>dodava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tele. Takto odstraněné vady budou považovány za odstraněné </w:t>
      </w:r>
      <w:r>
        <w:rPr>
          <w:rFonts w:ascii="Calibri" w:hAnsi="Calibri" w:cs="Arial"/>
          <w:color w:val="000000"/>
          <w:sz w:val="22"/>
          <w:szCs w:val="22"/>
        </w:rPr>
        <w:t>dodavatelem a dodava</w:t>
      </w:r>
      <w:r w:rsidRPr="007826F7">
        <w:rPr>
          <w:rFonts w:ascii="Calibri" w:hAnsi="Calibri" w:cs="Arial"/>
          <w:color w:val="000000"/>
          <w:sz w:val="22"/>
          <w:szCs w:val="22"/>
        </w:rPr>
        <w:t>tel ponese dál záruku za cel</w:t>
      </w:r>
      <w:r>
        <w:rPr>
          <w:rFonts w:ascii="Calibri" w:hAnsi="Calibri" w:cs="Arial"/>
          <w:color w:val="000000"/>
          <w:sz w:val="22"/>
          <w:szCs w:val="22"/>
        </w:rPr>
        <w:t>ou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d</w:t>
      </w:r>
      <w:r>
        <w:rPr>
          <w:rFonts w:ascii="Calibri" w:hAnsi="Calibri" w:cs="Arial"/>
          <w:color w:val="000000"/>
          <w:sz w:val="22"/>
          <w:szCs w:val="22"/>
        </w:rPr>
        <w:t>odávku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v plném rozsahu dle této smlouvy, včetně vad odstraněných třetí stranou.</w:t>
      </w:r>
    </w:p>
    <w:p w:rsidR="009C64A1" w:rsidRDefault="009C64A1" w:rsidP="009C64A1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sz w:val="22"/>
          <w:szCs w:val="22"/>
        </w:rPr>
      </w:pPr>
      <w:r w:rsidRPr="008D01BE">
        <w:rPr>
          <w:rFonts w:ascii="Calibri" w:hAnsi="Calibri" w:cs="Arial"/>
          <w:sz w:val="22"/>
          <w:szCs w:val="22"/>
        </w:rPr>
        <w:t>telefonní ko</w:t>
      </w:r>
      <w:r>
        <w:rPr>
          <w:rFonts w:ascii="Calibri" w:hAnsi="Calibri" w:cs="Arial"/>
          <w:sz w:val="22"/>
          <w:szCs w:val="22"/>
        </w:rPr>
        <w:t>ntakt pro oznámení závady:</w:t>
      </w:r>
      <w:r w:rsidRPr="008D01BE">
        <w:rPr>
          <w:rFonts w:ascii="Calibri" w:hAnsi="Calibri" w:cs="Arial"/>
          <w:sz w:val="22"/>
          <w:szCs w:val="22"/>
        </w:rPr>
        <w:t xml:space="preserve"> </w:t>
      </w:r>
      <w:r w:rsidR="008136CD">
        <w:rPr>
          <w:rFonts w:ascii="Calibri" w:hAnsi="Calibri" w:cs="Arial"/>
          <w:sz w:val="22"/>
          <w:szCs w:val="22"/>
        </w:rPr>
        <w:t>608180166</w:t>
      </w:r>
    </w:p>
    <w:p w:rsidR="009C64A1" w:rsidRDefault="009C64A1" w:rsidP="009C64A1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e-mailová adresa pro oznámení závady:</w:t>
      </w:r>
      <w:r w:rsidR="008136CD">
        <w:rPr>
          <w:rFonts w:ascii="Calibri" w:hAnsi="Calibri" w:cs="Arial"/>
          <w:sz w:val="22"/>
          <w:szCs w:val="22"/>
        </w:rPr>
        <w:t xml:space="preserve"> kos@az-revize.cz</w:t>
      </w:r>
    </w:p>
    <w:p w:rsidR="0041199C" w:rsidRDefault="0041199C" w:rsidP="0041199C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8F53E5">
        <w:rPr>
          <w:rFonts w:asciiTheme="minorHAnsi" w:hAnsiTheme="minorHAnsi" w:cstheme="minorHAnsi"/>
          <w:sz w:val="22"/>
          <w:szCs w:val="22"/>
        </w:rPr>
        <w:t xml:space="preserve">datová schránka pro oznámení závady: </w:t>
      </w:r>
      <w:r w:rsidR="008136CD">
        <w:rPr>
          <w:rFonts w:asciiTheme="minorHAnsi" w:hAnsiTheme="minorHAnsi" w:cstheme="minorHAnsi"/>
          <w:sz w:val="22"/>
          <w:szCs w:val="22"/>
        </w:rPr>
        <w:t>r3zsft8</w:t>
      </w:r>
    </w:p>
    <w:p w:rsidR="009C64A1" w:rsidRPr="008D01BE" w:rsidRDefault="009C64A1" w:rsidP="009C64A1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sz w:val="22"/>
          <w:szCs w:val="22"/>
        </w:rPr>
      </w:pPr>
      <w:r w:rsidRPr="008D01BE">
        <w:rPr>
          <w:rFonts w:ascii="Calibri" w:hAnsi="Calibri" w:cs="Arial"/>
          <w:sz w:val="22"/>
          <w:szCs w:val="22"/>
        </w:rPr>
        <w:t>kontaktní osoba pro hlášení závad:</w:t>
      </w:r>
      <w:r>
        <w:rPr>
          <w:rFonts w:ascii="Calibri" w:hAnsi="Calibri" w:cs="Arial"/>
          <w:sz w:val="22"/>
          <w:szCs w:val="22"/>
        </w:rPr>
        <w:t xml:space="preserve"> </w:t>
      </w:r>
      <w:r w:rsidR="008136CD">
        <w:rPr>
          <w:rFonts w:ascii="Calibri" w:hAnsi="Calibri" w:cs="Arial"/>
          <w:sz w:val="22"/>
          <w:szCs w:val="22"/>
        </w:rPr>
        <w:t>Martin Kos</w:t>
      </w:r>
    </w:p>
    <w:p w:rsidR="00D20912" w:rsidRPr="007826F7" w:rsidRDefault="00D20912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O odstranění vady bude sepsán protokol, který podepíší obě smluvní strany. Protokol vystaví zhotovitel.</w:t>
      </w:r>
    </w:p>
    <w:p w:rsidR="00D20912" w:rsidRPr="007826F7" w:rsidRDefault="00D20912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Odstranění vady nemá vliv na nárok objednatele na náhradu škody od zhotovitele, která byla objednateli způsobena vadným plněním zhotovitele či vznikem vady.</w:t>
      </w:r>
    </w:p>
    <w:p w:rsidR="00D20912" w:rsidRPr="007826F7" w:rsidRDefault="00D20912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Zhotovitel na žádost objednatele odstraní reklamovanou závadu i v případě, že jím nebude uznána s tím, že prokáže-li reklamaci za neoprávněnou, uhradí objednatel náklady spojené s odstraněním vady včetně nákladů zhotovitele na prokázání neoprávněnosti reklamace.</w:t>
      </w:r>
    </w:p>
    <w:p w:rsidR="00C463CB" w:rsidRPr="007826F7" w:rsidRDefault="00461B8E" w:rsidP="00461B8E">
      <w:pPr>
        <w:pStyle w:val="Nadpis1"/>
        <w:numPr>
          <w:ilvl w:val="0"/>
          <w:numId w:val="23"/>
        </w:numPr>
        <w:rPr>
          <w:bCs w:val="0"/>
        </w:rPr>
      </w:pPr>
      <w:r>
        <w:rPr>
          <w:bCs w:val="0"/>
        </w:rPr>
        <w:t>Vady díla</w:t>
      </w:r>
    </w:p>
    <w:p w:rsidR="00C249D9" w:rsidRPr="007826F7" w:rsidRDefault="00C249D9" w:rsidP="00461B8E">
      <w:pPr>
        <w:pStyle w:val="ZkladntextIMP"/>
        <w:widowControl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Dílo má vady, jestliže jeho provedení neodpovídá výsledku určenému ve smlouvě.</w:t>
      </w:r>
    </w:p>
    <w:p w:rsidR="00030707" w:rsidRPr="007826F7" w:rsidRDefault="00461B8E" w:rsidP="00461B8E">
      <w:pPr>
        <w:pStyle w:val="Nadpis1"/>
        <w:numPr>
          <w:ilvl w:val="0"/>
          <w:numId w:val="23"/>
        </w:numPr>
        <w:rPr>
          <w:bCs w:val="0"/>
        </w:rPr>
      </w:pPr>
      <w:r>
        <w:rPr>
          <w:bCs w:val="0"/>
        </w:rPr>
        <w:t>Všeobecná ustanovení</w:t>
      </w:r>
    </w:p>
    <w:p w:rsidR="00C249D9" w:rsidRPr="007826F7" w:rsidRDefault="00C249D9" w:rsidP="00CD484C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24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Smlouva nabývá platnosti a účinnosti dnem jejího podpisu </w:t>
      </w:r>
      <w:r w:rsidR="003318C3">
        <w:rPr>
          <w:rFonts w:ascii="Calibri" w:hAnsi="Calibri" w:cs="Arial"/>
          <w:color w:val="000000"/>
          <w:sz w:val="22"/>
          <w:szCs w:val="22"/>
        </w:rPr>
        <w:t>zástupci obou smluvních stran a </w:t>
      </w:r>
      <w:r w:rsidRPr="007826F7">
        <w:rPr>
          <w:rFonts w:ascii="Calibri" w:hAnsi="Calibri" w:cs="Arial"/>
          <w:color w:val="000000"/>
          <w:sz w:val="22"/>
          <w:szCs w:val="22"/>
        </w:rPr>
        <w:t>nevyžaduje žádné další schválení.</w:t>
      </w:r>
    </w:p>
    <w:p w:rsidR="00C249D9" w:rsidRPr="007826F7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Smluvní vztahy mezi objednatelem a zhotovitelem lze měnit jen po vzájemné dohodě písemnými dodatky k této smlouvě o dílo. Jiné zápisy a protokoly se za změnu smlouvy nepovažují.</w:t>
      </w:r>
    </w:p>
    <w:p w:rsidR="00C249D9" w:rsidRPr="007826F7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Nastanou-li u některé ze stran skutečnosti, bránící řádnému plnění této smlouvy, je povinna strana toto ihned bezodkladně oznámit druhé straně a vyvolat jednání zástupců oprávněných k podpisu smlouvy. </w:t>
      </w:r>
    </w:p>
    <w:p w:rsidR="007F49DC" w:rsidRPr="007826F7" w:rsidRDefault="007F49DC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Zhotovitel i objednatel mohou odstoupit od smlouvy, pok</w:t>
      </w:r>
      <w:r w:rsidR="003318C3">
        <w:rPr>
          <w:rFonts w:ascii="Calibri" w:hAnsi="Calibri" w:cs="Arial"/>
          <w:color w:val="000000"/>
          <w:sz w:val="22"/>
          <w:szCs w:val="22"/>
        </w:rPr>
        <w:t>ud postupují podle ustanovení § </w:t>
      </w:r>
      <w:r w:rsidRPr="007826F7">
        <w:rPr>
          <w:rFonts w:ascii="Calibri" w:hAnsi="Calibri" w:cs="Arial"/>
          <w:color w:val="000000"/>
          <w:sz w:val="22"/>
          <w:szCs w:val="22"/>
        </w:rPr>
        <w:t>2001 až § 2005 Občanského zákoníku (z důvodu hrubého neplnění smluvních závazků druhou stranou).</w:t>
      </w:r>
    </w:p>
    <w:p w:rsidR="007F49DC" w:rsidRPr="007826F7" w:rsidRDefault="007F49DC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Objednatel může odstoupit od smlouvy (z důvodu hrubého neplnění smluvních závazků zhotovitelem) především pokud:</w:t>
      </w:r>
    </w:p>
    <w:p w:rsidR="007F49DC" w:rsidRPr="007826F7" w:rsidRDefault="007F49DC" w:rsidP="003F2746">
      <w:pPr>
        <w:pStyle w:val="ZkladntextIMP"/>
        <w:widowControl/>
        <w:numPr>
          <w:ilvl w:val="0"/>
          <w:numId w:val="19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zhotovitel provádí dílo v prokazatelně nižším než požadovaném standardu;</w:t>
      </w:r>
    </w:p>
    <w:p w:rsidR="007F49DC" w:rsidRPr="007826F7" w:rsidRDefault="007F49DC" w:rsidP="003F2746">
      <w:pPr>
        <w:pStyle w:val="ZkladntextIMP"/>
        <w:widowControl/>
        <w:numPr>
          <w:ilvl w:val="0"/>
          <w:numId w:val="19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zhotovitel používá při zhotovení díla materiály prokazatelně v kvalitě nižší než požadované;</w:t>
      </w:r>
    </w:p>
    <w:p w:rsidR="007F49DC" w:rsidRPr="007826F7" w:rsidRDefault="007F49DC" w:rsidP="003F2746">
      <w:pPr>
        <w:pStyle w:val="ZkladntextIMP"/>
        <w:widowControl/>
        <w:numPr>
          <w:ilvl w:val="0"/>
          <w:numId w:val="19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lastRenderedPageBreak/>
        <w:t>zhotovitel je v podstatném prodlení se zhotovením díla, p</w:t>
      </w:r>
      <w:r w:rsidR="003318C3">
        <w:rPr>
          <w:rFonts w:ascii="Calibri" w:hAnsi="Calibri" w:cs="Arial"/>
          <w:color w:val="000000"/>
          <w:sz w:val="22"/>
          <w:szCs w:val="22"/>
        </w:rPr>
        <w:t>řičemž za podstatné prodlení se 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považuje doba delší než 15 kalendářních dnů oproti </w:t>
      </w:r>
      <w:r w:rsidR="000534D2" w:rsidRPr="007826F7">
        <w:rPr>
          <w:rFonts w:ascii="Calibri" w:hAnsi="Calibri" w:cs="Arial"/>
          <w:color w:val="000000"/>
          <w:sz w:val="22"/>
          <w:szCs w:val="22"/>
        </w:rPr>
        <w:t xml:space="preserve">časovému </w:t>
      </w:r>
      <w:r w:rsidRPr="007826F7">
        <w:rPr>
          <w:rFonts w:ascii="Calibri" w:hAnsi="Calibri" w:cs="Arial"/>
          <w:color w:val="000000"/>
          <w:sz w:val="22"/>
          <w:szCs w:val="22"/>
        </w:rPr>
        <w:t>harmonogram</w:t>
      </w:r>
      <w:r w:rsidR="000534D2" w:rsidRPr="007826F7">
        <w:rPr>
          <w:rFonts w:ascii="Calibri" w:hAnsi="Calibri" w:cs="Arial"/>
          <w:color w:val="000000"/>
          <w:sz w:val="22"/>
          <w:szCs w:val="22"/>
        </w:rPr>
        <w:t xml:space="preserve">u postupu díla (viz </w:t>
      </w:r>
      <w:r w:rsidR="000534D2" w:rsidRPr="008D01BE">
        <w:rPr>
          <w:rFonts w:ascii="Calibri" w:hAnsi="Calibri" w:cs="Arial"/>
          <w:sz w:val="22"/>
          <w:szCs w:val="22"/>
        </w:rPr>
        <w:t>Příloha č. 2</w:t>
      </w:r>
      <w:r w:rsidRPr="008D01BE">
        <w:rPr>
          <w:rFonts w:ascii="Calibri" w:hAnsi="Calibri" w:cs="Arial"/>
          <w:sz w:val="22"/>
          <w:szCs w:val="22"/>
        </w:rPr>
        <w:t xml:space="preserve"> této smlouvy</w:t>
      </w:r>
      <w:r w:rsidRPr="007826F7">
        <w:rPr>
          <w:rFonts w:ascii="Calibri" w:hAnsi="Calibri" w:cs="Arial"/>
          <w:color w:val="000000"/>
          <w:sz w:val="22"/>
          <w:szCs w:val="22"/>
        </w:rPr>
        <w:t>);</w:t>
      </w:r>
    </w:p>
    <w:p w:rsidR="007F49DC" w:rsidRPr="007826F7" w:rsidRDefault="007F49DC" w:rsidP="003F2746">
      <w:pPr>
        <w:pStyle w:val="ZkladntextIMP"/>
        <w:widowControl/>
        <w:numPr>
          <w:ilvl w:val="0"/>
          <w:numId w:val="19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zhotovitel nedbá pokynů objednatele pro provádění díla ani přes upozornění;</w:t>
      </w:r>
    </w:p>
    <w:p w:rsidR="007F49DC" w:rsidRPr="007826F7" w:rsidRDefault="007F49DC" w:rsidP="003F2746">
      <w:pPr>
        <w:pStyle w:val="ZkladntextIMP"/>
        <w:widowControl/>
        <w:numPr>
          <w:ilvl w:val="0"/>
          <w:numId w:val="19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bylo-li rozhodnuto o úpadku zhotovitele v insolventním řízení.</w:t>
      </w:r>
    </w:p>
    <w:p w:rsidR="00AF1E45" w:rsidRPr="007826F7" w:rsidRDefault="00AF1E45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Zhotovitel může odstoupit od smlouvy (z důvodu hrubého neplnění smluvních závazků objednatelem) především pokud:</w:t>
      </w:r>
    </w:p>
    <w:p w:rsidR="00AF1E45" w:rsidRPr="007826F7" w:rsidRDefault="00AF1E45" w:rsidP="003F2746">
      <w:pPr>
        <w:pStyle w:val="ZkladntextIMP"/>
        <w:widowControl/>
        <w:numPr>
          <w:ilvl w:val="0"/>
          <w:numId w:val="20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objednatel je v prodlení s placením podle této smlouvy delším než 60 dnů, avšak teprve poté, kdy na hrubé neplnění smluvních závazků objednatele pře</w:t>
      </w:r>
      <w:r w:rsidR="003318C3">
        <w:rPr>
          <w:rFonts w:ascii="Calibri" w:hAnsi="Calibri" w:cs="Arial"/>
          <w:color w:val="000000"/>
          <w:sz w:val="22"/>
          <w:szCs w:val="22"/>
        </w:rPr>
        <w:t>dem písemně upozornil a </w:t>
      </w:r>
      <w:r w:rsidRPr="007826F7">
        <w:rPr>
          <w:rFonts w:ascii="Calibri" w:hAnsi="Calibri" w:cs="Arial"/>
          <w:color w:val="000000"/>
          <w:sz w:val="22"/>
          <w:szCs w:val="22"/>
        </w:rPr>
        <w:t>poskytl odpovídající lhůtu k nápravě.</w:t>
      </w:r>
    </w:p>
    <w:p w:rsidR="00AF1E45" w:rsidRPr="007826F7" w:rsidRDefault="00AF1E45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Odstoupením od smlouvy za</w:t>
      </w:r>
      <w:r w:rsidR="001A57AA">
        <w:rPr>
          <w:rFonts w:ascii="Calibri" w:hAnsi="Calibri" w:cs="Arial"/>
          <w:color w:val="000000"/>
          <w:sz w:val="22"/>
          <w:szCs w:val="22"/>
        </w:rPr>
        <w:t>n</w:t>
      </w:r>
      <w:r w:rsidRPr="007826F7">
        <w:rPr>
          <w:rFonts w:ascii="Calibri" w:hAnsi="Calibri" w:cs="Arial"/>
          <w:color w:val="000000"/>
          <w:sz w:val="22"/>
          <w:szCs w:val="22"/>
        </w:rPr>
        <w:t>ikají všechna práva a povinnosti stran ze smlouvy, s výjimkou nároku na náhradu škody vzniklé porušením smlouvy a nároku na sjednané smluvní pokuty.</w:t>
      </w:r>
    </w:p>
    <w:p w:rsidR="00C249D9" w:rsidRPr="007826F7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Práva a závazky, které pro smluvní strany ze smlouvy vyplývají, přecházejí na jejich případné právní nástupce. </w:t>
      </w:r>
    </w:p>
    <w:p w:rsidR="00C249D9" w:rsidRPr="007826F7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Zhotovitel upozorní objednatele na všechny okolnosti, které by </w:t>
      </w:r>
      <w:r w:rsidR="003318C3">
        <w:rPr>
          <w:rFonts w:ascii="Calibri" w:hAnsi="Calibri" w:cs="Arial"/>
          <w:color w:val="000000"/>
          <w:sz w:val="22"/>
          <w:szCs w:val="22"/>
        </w:rPr>
        <w:t>mohly vést při jeho činnosti na </w:t>
      </w:r>
      <w:r w:rsidRPr="007826F7">
        <w:rPr>
          <w:rFonts w:ascii="Calibri" w:hAnsi="Calibri" w:cs="Arial"/>
          <w:color w:val="000000"/>
          <w:sz w:val="22"/>
          <w:szCs w:val="22"/>
        </w:rPr>
        <w:t>pracovištích objednatele k ohrožení života a zdraví pracovníků objednatele nebo dalších osob a které při jeho činnosti na pracovištích objednatele by mohly vést k ohrožení provozu nebo ohrožení bezpečného stavu a provozu technických zařízení a objektů.</w:t>
      </w:r>
    </w:p>
    <w:p w:rsidR="00C249D9" w:rsidRPr="007826F7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Zhotovitel se zavazuje, že pro plnění závazků vyplývajících z této smlouvy použije jen zaří</w:t>
      </w:r>
      <w:r w:rsidR="003318C3">
        <w:rPr>
          <w:rFonts w:ascii="Calibri" w:hAnsi="Calibri" w:cs="Arial"/>
          <w:color w:val="000000"/>
          <w:sz w:val="22"/>
          <w:szCs w:val="22"/>
        </w:rPr>
        <w:t>zení a </w:t>
      </w:r>
      <w:r w:rsidRPr="007826F7">
        <w:rPr>
          <w:rFonts w:ascii="Calibri" w:hAnsi="Calibri" w:cs="Arial"/>
          <w:color w:val="000000"/>
          <w:sz w:val="22"/>
          <w:szCs w:val="22"/>
        </w:rPr>
        <w:t>výrobky certifikované v ČR, schválené autorizovanou zkušebnou s doklady v české řeči.</w:t>
      </w:r>
    </w:p>
    <w:p w:rsidR="00C249D9" w:rsidRPr="007826F7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Tato smlouva je vyhotovena ve </w:t>
      </w:r>
      <w:r w:rsidR="007C508A">
        <w:rPr>
          <w:rFonts w:ascii="Calibri" w:hAnsi="Calibri" w:cs="Arial"/>
          <w:color w:val="000000"/>
          <w:sz w:val="22"/>
          <w:szCs w:val="22"/>
        </w:rPr>
        <w:t>dvou</w:t>
      </w:r>
      <w:r w:rsidR="00725010" w:rsidRPr="007826F7">
        <w:rPr>
          <w:rFonts w:ascii="Calibri" w:hAnsi="Calibri" w:cs="Arial"/>
          <w:color w:val="000000"/>
          <w:sz w:val="22"/>
          <w:szCs w:val="22"/>
        </w:rPr>
        <w:t xml:space="preserve"> stejnopisech</w:t>
      </w:r>
      <w:r w:rsidRPr="007826F7">
        <w:rPr>
          <w:rFonts w:ascii="Calibri" w:hAnsi="Calibri" w:cs="Arial"/>
          <w:color w:val="000000"/>
          <w:sz w:val="22"/>
          <w:szCs w:val="22"/>
        </w:rPr>
        <w:t>, z nich</w:t>
      </w:r>
      <w:r w:rsidR="003318C3">
        <w:rPr>
          <w:rFonts w:ascii="Calibri" w:hAnsi="Calibri" w:cs="Arial"/>
          <w:color w:val="000000"/>
          <w:sz w:val="22"/>
          <w:szCs w:val="22"/>
        </w:rPr>
        <w:t>ž každý má platnost originálu a 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každá ze smluvních stran obdrží </w:t>
      </w:r>
      <w:r w:rsidR="007C508A">
        <w:rPr>
          <w:rFonts w:ascii="Calibri" w:hAnsi="Calibri" w:cs="Arial"/>
          <w:color w:val="000000"/>
          <w:sz w:val="22"/>
          <w:szCs w:val="22"/>
        </w:rPr>
        <w:t>jeden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výtis</w:t>
      </w:r>
      <w:r w:rsidR="007C508A">
        <w:rPr>
          <w:rFonts w:ascii="Calibri" w:hAnsi="Calibri" w:cs="Arial"/>
          <w:color w:val="000000"/>
          <w:sz w:val="22"/>
          <w:szCs w:val="22"/>
        </w:rPr>
        <w:t>k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smlouvy.</w:t>
      </w:r>
    </w:p>
    <w:p w:rsidR="00C249D9" w:rsidRPr="008D01BE" w:rsidRDefault="00AF1E45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Otázky výslovně touto smlouvou neupravené se řídí českým právn</w:t>
      </w:r>
      <w:r w:rsidR="000534D2" w:rsidRPr="007826F7">
        <w:rPr>
          <w:rFonts w:ascii="Calibri" w:hAnsi="Calibri" w:cs="Arial"/>
          <w:color w:val="000000"/>
          <w:sz w:val="22"/>
          <w:szCs w:val="22"/>
        </w:rPr>
        <w:t>ím řádem, zejména ustanoveními O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bčanského zákoníku. Nedílnou součástí a přílohou této smlouvy </w:t>
      </w:r>
      <w:r w:rsidRPr="008D01BE">
        <w:rPr>
          <w:rFonts w:ascii="Calibri" w:hAnsi="Calibri" w:cs="Arial"/>
          <w:sz w:val="22"/>
          <w:szCs w:val="22"/>
        </w:rPr>
        <w:t xml:space="preserve">jsou rozpočty zakázky a </w:t>
      </w:r>
      <w:r w:rsidR="000534D2" w:rsidRPr="008D01BE">
        <w:rPr>
          <w:rFonts w:ascii="Calibri" w:hAnsi="Calibri" w:cs="Arial"/>
          <w:sz w:val="22"/>
          <w:szCs w:val="22"/>
        </w:rPr>
        <w:t xml:space="preserve">časový </w:t>
      </w:r>
      <w:r w:rsidRPr="008D01BE">
        <w:rPr>
          <w:rFonts w:ascii="Calibri" w:hAnsi="Calibri" w:cs="Arial"/>
          <w:sz w:val="22"/>
          <w:szCs w:val="22"/>
        </w:rPr>
        <w:t>harmonogram postupu provádění díla.</w:t>
      </w:r>
    </w:p>
    <w:p w:rsidR="00C249D9" w:rsidRPr="007826F7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Smluvní strany prohlašují, že tuto smlouvu uzavřely svobodně a vážně, že jim nejsou známy jakékoliv skutečnosti, které by její uzavření vylučovaly, neuvedl</w:t>
      </w:r>
      <w:r w:rsidR="003318C3">
        <w:rPr>
          <w:rFonts w:ascii="Calibri" w:hAnsi="Calibri" w:cs="Arial"/>
          <w:color w:val="000000"/>
          <w:sz w:val="22"/>
          <w:szCs w:val="22"/>
        </w:rPr>
        <w:t>i se vzájemně v omyl a berou na 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vědomí, že v plném rozsahu nesou veškeré důsledky plynoucí z vědomě jimi udaných nepravdivých údajů. </w:t>
      </w:r>
    </w:p>
    <w:p w:rsidR="00C249D9" w:rsidRPr="007826F7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Obě smluvní strany souhlasí se zveřejněním této smlouvy vč. příloh a případných dodatků.</w:t>
      </w:r>
    </w:p>
    <w:p w:rsidR="00C249D9" w:rsidRPr="007826F7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0"/>
          <w:szCs w:val="22"/>
        </w:rPr>
      </w:pPr>
      <w:r w:rsidRPr="007826F7">
        <w:rPr>
          <w:rFonts w:ascii="Calibri" w:hAnsi="Calibri" w:cs="Arial"/>
          <w:sz w:val="22"/>
        </w:rPr>
        <w:t xml:space="preserve">Stane-li se některé ustanovení této smlouvy neplatným, neúčinným a/nebo nevykonatelným, zůstává platnost, účinnost a/nebo vykonatelnost ostatních ustanovení tímto nedotčena. V tomto případě nastupuje namísto neplatného, neúčinného či nevykonatelného ustanovení takové ustanovení, které se svým účelem nejvíce </w:t>
      </w:r>
      <w:r w:rsidR="003318C3">
        <w:rPr>
          <w:rFonts w:ascii="Calibri" w:hAnsi="Calibri" w:cs="Arial"/>
          <w:sz w:val="22"/>
        </w:rPr>
        <w:t>blíží neplatnému, neúčinnému či </w:t>
      </w:r>
      <w:r w:rsidRPr="007826F7">
        <w:rPr>
          <w:rFonts w:ascii="Calibri" w:hAnsi="Calibri" w:cs="Arial"/>
          <w:sz w:val="22"/>
        </w:rPr>
        <w:t xml:space="preserve">nevykonatelnému ustanovení. </w:t>
      </w:r>
    </w:p>
    <w:p w:rsidR="00C249D9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V případě, že se objeví rozpor mezi smlouvou a přílohami smlouvy nebo rozpor mezi přílohami navzájem, platí, že ustanovení ve smlouvě je nadřazeno přílohám smlouvy a příloha smlouvy s nižším pořadovým číslem je nadřazena příloze smlouvy s vyšším pořadovým číslem.</w:t>
      </w:r>
    </w:p>
    <w:p w:rsidR="00520672" w:rsidRPr="007C6C26" w:rsidRDefault="00520672" w:rsidP="00520672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7C6C26">
        <w:rPr>
          <w:rFonts w:asciiTheme="minorHAnsi" w:hAnsiTheme="minorHAnsi" w:cstheme="minorHAnsi"/>
          <w:sz w:val="22"/>
          <w:szCs w:val="22"/>
        </w:rPr>
        <w:lastRenderedPageBreak/>
        <w:t xml:space="preserve">Smluvní strany berou na vědomí, že tato smlouva včetně jejích dodatků bude uveřejněna </w:t>
      </w:r>
      <w:r>
        <w:rPr>
          <w:rFonts w:asciiTheme="minorHAnsi" w:hAnsiTheme="minorHAnsi" w:cstheme="minorHAnsi"/>
          <w:sz w:val="22"/>
          <w:szCs w:val="22"/>
        </w:rPr>
        <w:br/>
      </w:r>
      <w:r w:rsidRPr="007C6C26">
        <w:rPr>
          <w:rFonts w:asciiTheme="minorHAnsi" w:hAnsiTheme="minorHAnsi" w:cstheme="minorHAnsi"/>
          <w:sz w:val="22"/>
          <w:szCs w:val="22"/>
        </w:rPr>
        <w:t>v registru smluv podle zákona č.  340/2015 Sb., o zvláštních podmínkách účinnosti některých smluv, uveřejňování těchto smluv a o registru smluv (zákon o registru smluv), ve znění pozdějších předpisů.</w:t>
      </w:r>
    </w:p>
    <w:p w:rsidR="00520672" w:rsidRPr="007C6C26" w:rsidRDefault="00520672" w:rsidP="00520672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7C6C26">
        <w:rPr>
          <w:rFonts w:asciiTheme="minorHAnsi" w:hAnsiTheme="minorHAnsi" w:cstheme="minorHAnsi"/>
          <w:sz w:val="22"/>
          <w:szCs w:val="22"/>
        </w:rPr>
        <w:t>Smluvní strany prohlašují, že smlouva neobsahuje žádné obchodní tajemství (dle právní úpravy §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C6C26">
        <w:rPr>
          <w:rFonts w:asciiTheme="minorHAnsi" w:hAnsiTheme="minorHAnsi" w:cstheme="minorHAnsi"/>
          <w:sz w:val="22"/>
          <w:szCs w:val="22"/>
        </w:rPr>
        <w:t xml:space="preserve">504, zákona </w:t>
      </w:r>
      <w:r>
        <w:rPr>
          <w:rFonts w:asciiTheme="minorHAnsi" w:hAnsiTheme="minorHAnsi" w:cstheme="minorHAnsi"/>
          <w:sz w:val="22"/>
          <w:szCs w:val="22"/>
        </w:rPr>
        <w:t xml:space="preserve">č. </w:t>
      </w:r>
      <w:r w:rsidRPr="007C6C26">
        <w:rPr>
          <w:rFonts w:asciiTheme="minorHAnsi" w:hAnsiTheme="minorHAnsi" w:cstheme="minorHAnsi"/>
          <w:sz w:val="22"/>
          <w:szCs w:val="22"/>
        </w:rPr>
        <w:t>89/2012 S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7C6C26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C6C26">
        <w:rPr>
          <w:rFonts w:asciiTheme="minorHAnsi" w:hAnsiTheme="minorHAnsi" w:cstheme="minorHAnsi"/>
          <w:sz w:val="22"/>
          <w:szCs w:val="22"/>
        </w:rPr>
        <w:t xml:space="preserve"> občanského zákoníku, v platném znění).</w:t>
      </w:r>
    </w:p>
    <w:p w:rsidR="001C7683" w:rsidRPr="007826F7" w:rsidRDefault="001C7683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Účastníci prohlašují, že tato smlouva byla sepsána podle jejich pravé a svobodné vůle, nikoli v tísni nebo za jinak jednostranně nevýhodných podmínek, že si smlouvu přečetli, souhlasí bez výhrad s jejím obsahem a na důkaz toho připojují své podpisy.</w:t>
      </w:r>
    </w:p>
    <w:p w:rsidR="006A51E0" w:rsidRPr="007826F7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Nedílnou součástí této smlouvy jsou tyto její přílohy:</w:t>
      </w:r>
    </w:p>
    <w:p w:rsidR="00C249D9" w:rsidRPr="008D01BE" w:rsidRDefault="00C249D9" w:rsidP="00461B8E">
      <w:pPr>
        <w:spacing w:before="120" w:line="276" w:lineRule="auto"/>
        <w:ind w:firstLine="708"/>
        <w:jc w:val="both"/>
        <w:rPr>
          <w:rFonts w:ascii="Calibri" w:hAnsi="Calibri" w:cs="Arial"/>
          <w:sz w:val="22"/>
        </w:rPr>
      </w:pPr>
      <w:r w:rsidRPr="008D01BE">
        <w:rPr>
          <w:rFonts w:ascii="Calibri" w:hAnsi="Calibri" w:cs="Arial"/>
          <w:sz w:val="22"/>
        </w:rPr>
        <w:t>příloha č. 1</w:t>
      </w:r>
      <w:r w:rsidR="007F49DC" w:rsidRPr="008D01BE">
        <w:rPr>
          <w:rFonts w:ascii="Calibri" w:hAnsi="Calibri" w:cs="Arial"/>
          <w:sz w:val="22"/>
        </w:rPr>
        <w:t xml:space="preserve">: </w:t>
      </w:r>
      <w:r w:rsidR="001C7683" w:rsidRPr="008D01BE">
        <w:rPr>
          <w:rFonts w:ascii="Calibri" w:hAnsi="Calibri" w:cs="Arial"/>
          <w:sz w:val="22"/>
        </w:rPr>
        <w:t xml:space="preserve">Oceněné </w:t>
      </w:r>
      <w:r w:rsidR="006A51E0" w:rsidRPr="008D01BE">
        <w:rPr>
          <w:rFonts w:ascii="Calibri" w:hAnsi="Calibri" w:cs="Arial"/>
          <w:sz w:val="22"/>
        </w:rPr>
        <w:t>soupisy prací vč. výkazů</w:t>
      </w:r>
      <w:r w:rsidR="001C7683" w:rsidRPr="008D01BE">
        <w:rPr>
          <w:rFonts w:ascii="Calibri" w:hAnsi="Calibri" w:cs="Arial"/>
          <w:sz w:val="22"/>
        </w:rPr>
        <w:t xml:space="preserve"> výměr – položkové rozpočty</w:t>
      </w:r>
    </w:p>
    <w:p w:rsidR="00461B8E" w:rsidRPr="008D01BE" w:rsidRDefault="00461B8E" w:rsidP="00461B8E">
      <w:pPr>
        <w:spacing w:before="120" w:line="276" w:lineRule="auto"/>
        <w:ind w:firstLine="708"/>
        <w:jc w:val="both"/>
        <w:rPr>
          <w:rFonts w:ascii="Calibri" w:hAnsi="Calibri" w:cs="Arial"/>
          <w:sz w:val="22"/>
        </w:rPr>
      </w:pPr>
      <w:r w:rsidRPr="008D01BE">
        <w:rPr>
          <w:rFonts w:ascii="Calibri" w:hAnsi="Calibri" w:cs="Arial"/>
          <w:sz w:val="22"/>
        </w:rPr>
        <w:t>příloha č. 2: Časový harmonogram postupu provádění díla</w:t>
      </w:r>
    </w:p>
    <w:p w:rsidR="00461B8E" w:rsidRPr="007826F7" w:rsidRDefault="00461B8E" w:rsidP="00461B8E">
      <w:pPr>
        <w:spacing w:before="120" w:line="276" w:lineRule="auto"/>
        <w:ind w:firstLine="708"/>
        <w:jc w:val="both"/>
        <w:rPr>
          <w:rFonts w:ascii="Calibri" w:hAnsi="Calibri" w:cs="Arial"/>
          <w:sz w:val="22"/>
        </w:rPr>
      </w:pPr>
    </w:p>
    <w:p w:rsidR="003F2746" w:rsidRPr="007826F7" w:rsidRDefault="003F2746" w:rsidP="00461B8E">
      <w:pPr>
        <w:spacing w:before="120" w:line="276" w:lineRule="auto"/>
        <w:ind w:firstLine="708"/>
        <w:jc w:val="both"/>
        <w:rPr>
          <w:rFonts w:ascii="Calibri" w:hAnsi="Calibri" w:cs="Arial"/>
          <w:sz w:val="22"/>
        </w:rPr>
      </w:pPr>
    </w:p>
    <w:p w:rsidR="003F2746" w:rsidRPr="007826F7" w:rsidRDefault="003F2746" w:rsidP="00461B8E">
      <w:pPr>
        <w:spacing w:before="120" w:line="276" w:lineRule="auto"/>
        <w:ind w:firstLine="708"/>
        <w:jc w:val="both"/>
        <w:rPr>
          <w:rFonts w:ascii="Calibri" w:hAnsi="Calibri" w:cs="Arial"/>
          <w:sz w:val="22"/>
        </w:rPr>
      </w:pPr>
    </w:p>
    <w:p w:rsidR="003F2746" w:rsidRPr="007826F7" w:rsidRDefault="003F2746" w:rsidP="00461B8E">
      <w:pPr>
        <w:spacing w:before="120" w:line="276" w:lineRule="auto"/>
        <w:ind w:firstLine="708"/>
        <w:jc w:val="both"/>
        <w:rPr>
          <w:rFonts w:ascii="Calibri" w:hAnsi="Calibri" w:cs="Arial"/>
          <w:sz w:val="22"/>
        </w:rPr>
      </w:pPr>
    </w:p>
    <w:p w:rsidR="00461B8E" w:rsidRPr="00461B8E" w:rsidRDefault="00461B8E" w:rsidP="00461B8E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after="120"/>
        <w:ind w:right="-2"/>
        <w:rPr>
          <w:rFonts w:ascii="Calibri" w:hAnsi="Calibri" w:cs="Arial"/>
          <w:b/>
          <w:bCs/>
          <w:sz w:val="22"/>
        </w:rPr>
      </w:pPr>
      <w:r w:rsidRPr="00461B8E">
        <w:rPr>
          <w:rFonts w:ascii="Calibri" w:hAnsi="Calibri" w:cs="Arial"/>
          <w:color w:val="000000"/>
          <w:sz w:val="22"/>
        </w:rPr>
        <w:t xml:space="preserve">za zhotovitele: </w:t>
      </w:r>
      <w:r w:rsidRPr="00461B8E">
        <w:rPr>
          <w:rFonts w:ascii="Calibri" w:hAnsi="Calibri" w:cs="Arial"/>
          <w:color w:val="000000"/>
          <w:sz w:val="22"/>
        </w:rPr>
        <w:tab/>
      </w:r>
      <w:r w:rsidRPr="00461B8E">
        <w:rPr>
          <w:rFonts w:ascii="Calibri" w:hAnsi="Calibri" w:cs="Arial"/>
          <w:color w:val="000000"/>
          <w:sz w:val="22"/>
        </w:rPr>
        <w:tab/>
        <w:t xml:space="preserve">      </w:t>
      </w:r>
      <w:r w:rsidRPr="00461B8E">
        <w:rPr>
          <w:rFonts w:ascii="Calibri" w:hAnsi="Calibri" w:cs="Arial"/>
          <w:color w:val="000000"/>
          <w:sz w:val="22"/>
        </w:rPr>
        <w:tab/>
      </w:r>
      <w:r w:rsidR="003F2746">
        <w:rPr>
          <w:rFonts w:ascii="Calibri" w:hAnsi="Calibri" w:cs="Arial"/>
          <w:color w:val="000000"/>
          <w:sz w:val="22"/>
        </w:rPr>
        <w:t xml:space="preserve">        </w:t>
      </w:r>
      <w:r w:rsidRPr="00461B8E">
        <w:rPr>
          <w:rFonts w:ascii="Calibri" w:hAnsi="Calibri" w:cs="Arial"/>
          <w:color w:val="000000"/>
          <w:sz w:val="22"/>
        </w:rPr>
        <w:t>za objednatele:</w:t>
      </w:r>
    </w:p>
    <w:p w:rsidR="00C249D9" w:rsidRPr="007826F7" w:rsidRDefault="00BE0FD7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137308">
        <w:rPr>
          <w:rFonts w:ascii="Calibri" w:hAnsi="Calibri" w:cs="Arial"/>
          <w:color w:val="000000"/>
          <w:sz w:val="22"/>
          <w:szCs w:val="22"/>
        </w:rPr>
        <w:t>V</w:t>
      </w:r>
      <w:r w:rsidR="008136CD">
        <w:rPr>
          <w:rFonts w:ascii="Calibri" w:hAnsi="Calibri" w:cs="Arial"/>
          <w:color w:val="000000"/>
          <w:sz w:val="22"/>
          <w:szCs w:val="22"/>
        </w:rPr>
        <w:t xml:space="preserve"> Držkrajově </w:t>
      </w:r>
      <w:r w:rsidR="007C508A">
        <w:rPr>
          <w:rFonts w:ascii="Calibri" w:hAnsi="Calibri" w:cs="Arial"/>
          <w:color w:val="000000"/>
          <w:sz w:val="22"/>
          <w:szCs w:val="22"/>
        </w:rPr>
        <w:t xml:space="preserve">    </w:t>
      </w:r>
      <w:r w:rsidR="00137308" w:rsidRPr="00137308">
        <w:rPr>
          <w:rFonts w:ascii="Calibri" w:hAnsi="Calibri" w:cs="Arial"/>
          <w:color w:val="000000"/>
          <w:sz w:val="22"/>
          <w:szCs w:val="22"/>
        </w:rPr>
        <w:t xml:space="preserve">dne  </w:t>
      </w:r>
      <w:r w:rsidR="00063E56">
        <w:rPr>
          <w:rFonts w:ascii="Calibri" w:hAnsi="Calibri" w:cs="Arial"/>
          <w:color w:val="000000"/>
          <w:sz w:val="22"/>
          <w:szCs w:val="22"/>
        </w:rPr>
        <w:t>7.6.</w:t>
      </w:r>
      <w:r w:rsidR="007C508A">
        <w:rPr>
          <w:rFonts w:ascii="Calibri" w:hAnsi="Calibri" w:cs="Arial"/>
          <w:color w:val="000000"/>
          <w:sz w:val="22"/>
          <w:szCs w:val="22"/>
        </w:rPr>
        <w:t xml:space="preserve">  2020</w:t>
      </w:r>
      <w:r w:rsidR="00F832DC" w:rsidRPr="007826F7">
        <w:rPr>
          <w:rFonts w:ascii="Calibri" w:hAnsi="Calibri" w:cs="Arial"/>
          <w:color w:val="000000"/>
          <w:sz w:val="22"/>
          <w:szCs w:val="22"/>
        </w:rPr>
        <w:tab/>
      </w:r>
      <w:r w:rsidR="00F832DC" w:rsidRPr="007826F7">
        <w:rPr>
          <w:rFonts w:ascii="Calibri" w:hAnsi="Calibri" w:cs="Arial"/>
          <w:color w:val="000000"/>
          <w:sz w:val="22"/>
          <w:szCs w:val="22"/>
        </w:rPr>
        <w:tab/>
      </w:r>
      <w:r w:rsidR="00F832DC" w:rsidRPr="007826F7">
        <w:rPr>
          <w:rFonts w:ascii="Calibri" w:hAnsi="Calibri" w:cs="Arial"/>
          <w:color w:val="000000"/>
          <w:sz w:val="22"/>
          <w:szCs w:val="22"/>
        </w:rPr>
        <w:tab/>
      </w:r>
      <w:r w:rsidR="00063E56">
        <w:rPr>
          <w:rFonts w:ascii="Calibri" w:hAnsi="Calibri" w:cs="Arial"/>
          <w:color w:val="000000"/>
          <w:sz w:val="22"/>
          <w:szCs w:val="22"/>
        </w:rPr>
        <w:t xml:space="preserve">             </w:t>
      </w:r>
      <w:r w:rsidR="00C249D9" w:rsidRPr="007826F7">
        <w:rPr>
          <w:rFonts w:ascii="Calibri" w:hAnsi="Calibri" w:cs="Arial"/>
          <w:color w:val="000000"/>
          <w:sz w:val="22"/>
          <w:szCs w:val="22"/>
        </w:rPr>
        <w:t>V </w:t>
      </w:r>
      <w:r w:rsidR="00461B8E" w:rsidRPr="007826F7">
        <w:rPr>
          <w:rFonts w:ascii="Calibri" w:hAnsi="Calibri" w:cs="Arial"/>
          <w:color w:val="000000"/>
          <w:sz w:val="22"/>
          <w:szCs w:val="22"/>
        </w:rPr>
        <w:t>Písku</w:t>
      </w:r>
      <w:r w:rsidR="00C249D9" w:rsidRPr="007826F7">
        <w:rPr>
          <w:rFonts w:ascii="Calibri" w:hAnsi="Calibri" w:cs="Arial"/>
          <w:color w:val="000000"/>
          <w:sz w:val="22"/>
          <w:szCs w:val="22"/>
        </w:rPr>
        <w:t xml:space="preserve"> dne </w:t>
      </w:r>
      <w:r w:rsidR="008136CD">
        <w:rPr>
          <w:rFonts w:ascii="Calibri" w:hAnsi="Calibri" w:cs="Arial"/>
          <w:color w:val="000000"/>
          <w:sz w:val="22"/>
          <w:szCs w:val="22"/>
        </w:rPr>
        <w:t>04. 06. 2020</w:t>
      </w:r>
    </w:p>
    <w:p w:rsidR="00C249D9" w:rsidRPr="007826F7" w:rsidRDefault="00C249D9" w:rsidP="00CD484C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rPr>
          <w:rFonts w:ascii="Calibri" w:hAnsi="Calibri" w:cs="Arial"/>
          <w:color w:val="000000"/>
          <w:sz w:val="22"/>
        </w:rPr>
      </w:pPr>
    </w:p>
    <w:p w:rsidR="002A5DF5" w:rsidRPr="007826F7" w:rsidRDefault="002A5DF5" w:rsidP="00CD484C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rPr>
          <w:rFonts w:ascii="Calibri" w:hAnsi="Calibri" w:cs="Arial"/>
          <w:color w:val="000000"/>
          <w:sz w:val="22"/>
        </w:rPr>
      </w:pPr>
    </w:p>
    <w:p w:rsidR="003F2746" w:rsidRPr="007826F7" w:rsidRDefault="003F2746" w:rsidP="00CD484C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rPr>
          <w:rFonts w:ascii="Calibri" w:hAnsi="Calibri" w:cs="Arial"/>
          <w:color w:val="000000"/>
          <w:sz w:val="22"/>
        </w:rPr>
      </w:pPr>
    </w:p>
    <w:p w:rsidR="003F2746" w:rsidRPr="007826F7" w:rsidRDefault="003F2746" w:rsidP="00CD484C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rPr>
          <w:rFonts w:ascii="Calibri" w:hAnsi="Calibri" w:cs="Arial"/>
          <w:color w:val="000000"/>
          <w:sz w:val="22"/>
        </w:rPr>
      </w:pPr>
    </w:p>
    <w:p w:rsidR="003F2746" w:rsidRPr="007826F7" w:rsidRDefault="003F2746" w:rsidP="00CD484C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rPr>
          <w:rFonts w:ascii="Calibri" w:hAnsi="Calibri" w:cs="Arial"/>
          <w:color w:val="000000"/>
          <w:sz w:val="22"/>
        </w:rPr>
      </w:pPr>
    </w:p>
    <w:p w:rsidR="00C249D9" w:rsidRPr="0023460F" w:rsidRDefault="00C249D9" w:rsidP="00CD484C">
      <w:pPr>
        <w:spacing w:line="276" w:lineRule="auto"/>
        <w:jc w:val="both"/>
        <w:rPr>
          <w:rFonts w:ascii="Calibri" w:hAnsi="Calibri" w:cs="Arial"/>
        </w:rPr>
      </w:pPr>
      <w:r w:rsidRPr="007826F7">
        <w:rPr>
          <w:rFonts w:ascii="Calibri" w:hAnsi="Calibri" w:cs="Arial"/>
        </w:rPr>
        <w:t>_________________________</w:t>
      </w:r>
      <w:r w:rsidRPr="007826F7">
        <w:rPr>
          <w:rFonts w:ascii="Calibri" w:hAnsi="Calibri" w:cs="Arial"/>
        </w:rPr>
        <w:tab/>
      </w:r>
      <w:r w:rsidRPr="007826F7">
        <w:rPr>
          <w:rFonts w:ascii="Calibri" w:hAnsi="Calibri" w:cs="Arial"/>
        </w:rPr>
        <w:tab/>
      </w:r>
      <w:r w:rsidRPr="007826F7">
        <w:rPr>
          <w:rFonts w:ascii="Calibri" w:hAnsi="Calibri" w:cs="Arial"/>
        </w:rPr>
        <w:tab/>
        <w:t>___________________________</w:t>
      </w:r>
      <w:r w:rsidR="001C7683" w:rsidRPr="007826F7">
        <w:rPr>
          <w:rFonts w:ascii="Calibri" w:hAnsi="Calibri" w:cs="Arial"/>
          <w:sz w:val="22"/>
          <w:szCs w:val="22"/>
        </w:rPr>
        <w:tab/>
      </w:r>
      <w:r w:rsidR="001C7683" w:rsidRPr="007826F7">
        <w:rPr>
          <w:rFonts w:ascii="Calibri" w:hAnsi="Calibri" w:cs="Arial"/>
          <w:snapToGrid w:val="0"/>
          <w:color w:val="000000"/>
          <w:sz w:val="22"/>
        </w:rPr>
        <w:tab/>
      </w:r>
      <w:r w:rsidR="001C7683" w:rsidRPr="007826F7">
        <w:rPr>
          <w:rFonts w:ascii="Calibri" w:hAnsi="Calibri" w:cs="Arial"/>
          <w:snapToGrid w:val="0"/>
          <w:color w:val="000000"/>
          <w:sz w:val="22"/>
        </w:rPr>
        <w:tab/>
      </w:r>
      <w:r w:rsidR="00063E56">
        <w:rPr>
          <w:rFonts w:ascii="Calibri" w:hAnsi="Calibri" w:cs="Arial"/>
          <w:snapToGrid w:val="0"/>
          <w:color w:val="000000"/>
          <w:sz w:val="22"/>
        </w:rPr>
        <w:t>Martin Kos</w:t>
      </w:r>
      <w:r w:rsidR="00D6645A" w:rsidRPr="007826F7">
        <w:rPr>
          <w:rFonts w:ascii="Calibri" w:hAnsi="Calibri" w:cs="Arial"/>
          <w:snapToGrid w:val="0"/>
          <w:color w:val="000000"/>
          <w:sz w:val="22"/>
        </w:rPr>
        <w:t xml:space="preserve">   </w:t>
      </w:r>
      <w:r w:rsidR="00461B8E" w:rsidRPr="007826F7">
        <w:rPr>
          <w:rFonts w:ascii="Calibri" w:hAnsi="Calibri" w:cs="Arial"/>
          <w:snapToGrid w:val="0"/>
          <w:color w:val="000000"/>
          <w:sz w:val="22"/>
        </w:rPr>
        <w:t xml:space="preserve">   </w:t>
      </w:r>
      <w:r w:rsidR="0023460F">
        <w:rPr>
          <w:rFonts w:ascii="Calibri" w:hAnsi="Calibri" w:cs="Arial"/>
          <w:snapToGrid w:val="0"/>
          <w:color w:val="000000"/>
          <w:sz w:val="22"/>
        </w:rPr>
        <w:tab/>
      </w:r>
      <w:r w:rsidR="0023460F">
        <w:rPr>
          <w:rFonts w:ascii="Calibri" w:hAnsi="Calibri" w:cs="Arial"/>
          <w:snapToGrid w:val="0"/>
          <w:color w:val="000000"/>
          <w:sz w:val="22"/>
        </w:rPr>
        <w:tab/>
      </w:r>
      <w:r w:rsidR="0023460F">
        <w:rPr>
          <w:rFonts w:ascii="Calibri" w:hAnsi="Calibri" w:cs="Arial"/>
          <w:snapToGrid w:val="0"/>
          <w:color w:val="000000"/>
          <w:sz w:val="22"/>
        </w:rPr>
        <w:tab/>
      </w:r>
      <w:r w:rsidR="0023460F">
        <w:rPr>
          <w:rFonts w:ascii="Calibri" w:hAnsi="Calibri" w:cs="Arial"/>
          <w:snapToGrid w:val="0"/>
          <w:color w:val="000000"/>
          <w:sz w:val="22"/>
        </w:rPr>
        <w:tab/>
      </w:r>
      <w:r w:rsidR="0023460F">
        <w:rPr>
          <w:rFonts w:ascii="Calibri" w:hAnsi="Calibri" w:cs="Arial"/>
          <w:snapToGrid w:val="0"/>
          <w:color w:val="000000"/>
          <w:sz w:val="22"/>
        </w:rPr>
        <w:tab/>
      </w:r>
      <w:r w:rsidR="0023460F">
        <w:rPr>
          <w:rFonts w:ascii="Calibri" w:hAnsi="Calibri" w:cs="Arial"/>
          <w:snapToGrid w:val="0"/>
          <w:color w:val="000000"/>
          <w:sz w:val="22"/>
        </w:rPr>
        <w:tab/>
      </w:r>
      <w:r w:rsidR="0023460F">
        <w:rPr>
          <w:rFonts w:ascii="Calibri" w:hAnsi="Calibri" w:cs="Arial"/>
          <w:snapToGrid w:val="0"/>
          <w:color w:val="000000"/>
          <w:sz w:val="22"/>
        </w:rPr>
        <w:tab/>
      </w:r>
      <w:r w:rsidR="0079094F" w:rsidRPr="007826F7">
        <w:rPr>
          <w:rFonts w:ascii="Calibri" w:hAnsi="Calibri" w:cs="Arial"/>
          <w:snapToGrid w:val="0"/>
          <w:color w:val="000000"/>
          <w:sz w:val="22"/>
        </w:rPr>
        <w:t>Ing. Jiří Uhlík</w:t>
      </w:r>
      <w:r w:rsidR="00365F1A" w:rsidRPr="007826F7">
        <w:rPr>
          <w:rFonts w:ascii="Calibri" w:hAnsi="Calibri" w:cs="Arial"/>
          <w:snapToGrid w:val="0"/>
          <w:color w:val="000000"/>
          <w:sz w:val="22"/>
        </w:rPr>
        <w:t xml:space="preserve">, ředitel </w:t>
      </w:r>
    </w:p>
    <w:p w:rsidR="00714F54" w:rsidRPr="007826F7" w:rsidRDefault="00714F54" w:rsidP="00CD484C">
      <w:pPr>
        <w:spacing w:line="276" w:lineRule="auto"/>
        <w:jc w:val="both"/>
        <w:rPr>
          <w:rFonts w:ascii="Calibri" w:hAnsi="Calibri" w:cs="Arial"/>
          <w:snapToGrid w:val="0"/>
          <w:color w:val="000000"/>
          <w:sz w:val="22"/>
        </w:rPr>
      </w:pPr>
    </w:p>
    <w:p w:rsidR="00714F54" w:rsidRPr="007826F7" w:rsidRDefault="00714F54" w:rsidP="00CD484C">
      <w:pPr>
        <w:spacing w:line="276" w:lineRule="auto"/>
        <w:jc w:val="both"/>
        <w:rPr>
          <w:rFonts w:ascii="Calibri" w:hAnsi="Calibri" w:cs="Arial"/>
          <w:snapToGrid w:val="0"/>
          <w:color w:val="000000"/>
          <w:sz w:val="22"/>
        </w:rPr>
      </w:pPr>
    </w:p>
    <w:p w:rsidR="00B7676C" w:rsidRPr="007826F7" w:rsidRDefault="00B7676C" w:rsidP="00CD484C">
      <w:pPr>
        <w:spacing w:line="276" w:lineRule="auto"/>
        <w:jc w:val="both"/>
        <w:rPr>
          <w:rFonts w:ascii="Calibri" w:hAnsi="Calibri" w:cs="Arial"/>
          <w:snapToGrid w:val="0"/>
          <w:color w:val="000000"/>
          <w:sz w:val="22"/>
        </w:rPr>
      </w:pPr>
    </w:p>
    <w:p w:rsidR="002A5DF5" w:rsidRPr="007826F7" w:rsidRDefault="002A5DF5" w:rsidP="00CD484C">
      <w:pPr>
        <w:spacing w:line="276" w:lineRule="auto"/>
        <w:jc w:val="both"/>
        <w:rPr>
          <w:rFonts w:ascii="Calibri" w:hAnsi="Calibri" w:cs="Arial"/>
          <w:snapToGrid w:val="0"/>
          <w:color w:val="000000"/>
          <w:sz w:val="22"/>
        </w:rPr>
      </w:pPr>
    </w:p>
    <w:p w:rsidR="00714F54" w:rsidRPr="007826F7" w:rsidRDefault="00714F54" w:rsidP="00CD484C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sectPr w:rsidR="00714F54" w:rsidRPr="007826F7" w:rsidSect="00CD484C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320" w:rsidRDefault="00BA0320" w:rsidP="00B448BE">
      <w:r>
        <w:separator/>
      </w:r>
    </w:p>
  </w:endnote>
  <w:endnote w:type="continuationSeparator" w:id="0">
    <w:p w:rsidR="00BA0320" w:rsidRDefault="00BA0320" w:rsidP="00B4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6F7" w:rsidRPr="007826F7" w:rsidRDefault="007826F7" w:rsidP="007826F7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9215"/>
      </w:tabs>
      <w:rPr>
        <w:rFonts w:ascii="Calibri" w:hAnsi="Calibri"/>
      </w:rPr>
    </w:pPr>
    <w:r w:rsidRPr="007826F7">
      <w:rPr>
        <w:rFonts w:ascii="Cambria" w:hAnsi="Cambria"/>
        <w:lang w:val="cs-CZ"/>
      </w:rPr>
      <w:tab/>
    </w:r>
    <w:r w:rsidRPr="007826F7">
      <w:rPr>
        <w:rFonts w:ascii="Calibri" w:hAnsi="Calibri"/>
        <w:sz w:val="22"/>
        <w:lang w:val="cs-CZ"/>
      </w:rPr>
      <w:t xml:space="preserve">Stránka </w:t>
    </w:r>
    <w:r w:rsidRPr="007826F7">
      <w:rPr>
        <w:rFonts w:ascii="Calibri" w:hAnsi="Calibri"/>
        <w:sz w:val="22"/>
      </w:rPr>
      <w:fldChar w:fldCharType="begin"/>
    </w:r>
    <w:r w:rsidRPr="007826F7">
      <w:rPr>
        <w:rFonts w:ascii="Calibri" w:hAnsi="Calibri"/>
        <w:sz w:val="22"/>
      </w:rPr>
      <w:instrText>PAGE   \* MERGEFORMAT</w:instrText>
    </w:r>
    <w:r w:rsidRPr="007826F7">
      <w:rPr>
        <w:rFonts w:ascii="Calibri" w:hAnsi="Calibri"/>
        <w:sz w:val="22"/>
      </w:rPr>
      <w:fldChar w:fldCharType="separate"/>
    </w:r>
    <w:r w:rsidR="00063E56" w:rsidRPr="00063E56">
      <w:rPr>
        <w:rFonts w:ascii="Calibri" w:hAnsi="Calibri"/>
        <w:noProof/>
        <w:sz w:val="22"/>
        <w:lang w:val="cs-CZ"/>
      </w:rPr>
      <w:t>2</w:t>
    </w:r>
    <w:r w:rsidRPr="007826F7">
      <w:rPr>
        <w:rFonts w:ascii="Calibri" w:hAnsi="Calibri"/>
        <w:sz w:val="22"/>
      </w:rPr>
      <w:fldChar w:fldCharType="end"/>
    </w:r>
  </w:p>
  <w:p w:rsidR="00AB5595" w:rsidRDefault="00AB55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320" w:rsidRDefault="00BA0320" w:rsidP="00B448BE">
      <w:r>
        <w:separator/>
      </w:r>
    </w:p>
  </w:footnote>
  <w:footnote w:type="continuationSeparator" w:id="0">
    <w:p w:rsidR="00BA0320" w:rsidRDefault="00BA0320" w:rsidP="00B44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6F7" w:rsidRPr="007826F7" w:rsidRDefault="007826F7" w:rsidP="007826F7">
    <w:pPr>
      <w:pStyle w:val="Zhlav"/>
      <w:tabs>
        <w:tab w:val="right" w:pos="9215"/>
      </w:tabs>
      <w:jc w:val="center"/>
      <w:rPr>
        <w:rFonts w:ascii="Calibri" w:hAnsi="Calibri"/>
        <w:sz w:val="22"/>
      </w:rPr>
    </w:pPr>
    <w:r w:rsidRPr="007826F7">
      <w:rPr>
        <w:rFonts w:ascii="Calibri" w:hAnsi="Calibri"/>
        <w:sz w:val="22"/>
        <w:lang w:val="cs-CZ"/>
      </w:rPr>
      <w:t>Střední průmyslová škola a Vyšší odborná škola, Písek, Karla Čapka</w:t>
    </w:r>
    <w:r w:rsidR="0037676C">
      <w:rPr>
        <w:rFonts w:ascii="Calibri" w:hAnsi="Calibri"/>
        <w:sz w:val="22"/>
        <w:lang w:val="cs-CZ"/>
      </w:rPr>
      <w:t xml:space="preserve"> 402</w:t>
    </w:r>
    <w:r w:rsidRPr="007826F7">
      <w:rPr>
        <w:rFonts w:ascii="Calibri" w:hAnsi="Calibri"/>
        <w:sz w:val="22"/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10AF9"/>
    <w:multiLevelType w:val="hybridMultilevel"/>
    <w:tmpl w:val="6F7431A4"/>
    <w:lvl w:ilvl="0" w:tplc="0E86ADF0">
      <w:start w:val="1"/>
      <w:numFmt w:val="decimal"/>
      <w:lvlText w:val="8.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13792"/>
    <w:multiLevelType w:val="hybridMultilevel"/>
    <w:tmpl w:val="5A502BF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B7697D"/>
    <w:multiLevelType w:val="hybridMultilevel"/>
    <w:tmpl w:val="EC38BD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A5C4C"/>
    <w:multiLevelType w:val="hybridMultilevel"/>
    <w:tmpl w:val="37541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07802"/>
    <w:multiLevelType w:val="hybridMultilevel"/>
    <w:tmpl w:val="5E2AFDBA"/>
    <w:lvl w:ilvl="0" w:tplc="68EED626">
      <w:start w:val="1"/>
      <w:numFmt w:val="decimal"/>
      <w:lvlText w:val="6.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DE765A"/>
    <w:multiLevelType w:val="hybridMultilevel"/>
    <w:tmpl w:val="AEFA2964"/>
    <w:lvl w:ilvl="0" w:tplc="E2D0F6F4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91458F"/>
    <w:multiLevelType w:val="multilevel"/>
    <w:tmpl w:val="9594FB6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0685FA7"/>
    <w:multiLevelType w:val="multilevel"/>
    <w:tmpl w:val="43F68292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0B92031"/>
    <w:multiLevelType w:val="hybridMultilevel"/>
    <w:tmpl w:val="6ED210A6"/>
    <w:lvl w:ilvl="0" w:tplc="225456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1553F"/>
    <w:multiLevelType w:val="multilevel"/>
    <w:tmpl w:val="43F68292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4B61422"/>
    <w:multiLevelType w:val="hybridMultilevel"/>
    <w:tmpl w:val="45125672"/>
    <w:lvl w:ilvl="0" w:tplc="6C522840">
      <w:start w:val="1"/>
      <w:numFmt w:val="decimal"/>
      <w:lvlText w:val="4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D21EFB"/>
    <w:multiLevelType w:val="multilevel"/>
    <w:tmpl w:val="5DF284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E522AF8"/>
    <w:multiLevelType w:val="hybridMultilevel"/>
    <w:tmpl w:val="55C275F0"/>
    <w:lvl w:ilvl="0" w:tplc="0E86ADF0">
      <w:start w:val="1"/>
      <w:numFmt w:val="decimal"/>
      <w:lvlText w:val="8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B709F1"/>
    <w:multiLevelType w:val="hybridMultilevel"/>
    <w:tmpl w:val="011285AC"/>
    <w:lvl w:ilvl="0" w:tplc="8F68F860">
      <w:start w:val="1"/>
      <w:numFmt w:val="decimal"/>
      <w:lvlText w:val="9.%1."/>
      <w:lvlJc w:val="left"/>
      <w:pPr>
        <w:tabs>
          <w:tab w:val="num" w:pos="567"/>
        </w:tabs>
        <w:ind w:left="567" w:hanging="567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69062C"/>
    <w:multiLevelType w:val="hybridMultilevel"/>
    <w:tmpl w:val="E52EDC82"/>
    <w:lvl w:ilvl="0" w:tplc="1B920210">
      <w:start w:val="1"/>
      <w:numFmt w:val="decimal"/>
      <w:lvlText w:val="%1.1"/>
      <w:lvlJc w:val="left"/>
      <w:pPr>
        <w:ind w:left="1856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576" w:hanging="360"/>
      </w:pPr>
    </w:lvl>
    <w:lvl w:ilvl="2" w:tplc="0405001B" w:tentative="1">
      <w:start w:val="1"/>
      <w:numFmt w:val="lowerRoman"/>
      <w:lvlText w:val="%3."/>
      <w:lvlJc w:val="right"/>
      <w:pPr>
        <w:ind w:left="3296" w:hanging="180"/>
      </w:pPr>
    </w:lvl>
    <w:lvl w:ilvl="3" w:tplc="0405000F" w:tentative="1">
      <w:start w:val="1"/>
      <w:numFmt w:val="decimal"/>
      <w:lvlText w:val="%4."/>
      <w:lvlJc w:val="left"/>
      <w:pPr>
        <w:ind w:left="4016" w:hanging="360"/>
      </w:pPr>
    </w:lvl>
    <w:lvl w:ilvl="4" w:tplc="04050019" w:tentative="1">
      <w:start w:val="1"/>
      <w:numFmt w:val="lowerLetter"/>
      <w:lvlText w:val="%5."/>
      <w:lvlJc w:val="left"/>
      <w:pPr>
        <w:ind w:left="4736" w:hanging="360"/>
      </w:pPr>
    </w:lvl>
    <w:lvl w:ilvl="5" w:tplc="0405001B" w:tentative="1">
      <w:start w:val="1"/>
      <w:numFmt w:val="lowerRoman"/>
      <w:lvlText w:val="%6."/>
      <w:lvlJc w:val="right"/>
      <w:pPr>
        <w:ind w:left="5456" w:hanging="180"/>
      </w:pPr>
    </w:lvl>
    <w:lvl w:ilvl="6" w:tplc="0405000F" w:tentative="1">
      <w:start w:val="1"/>
      <w:numFmt w:val="decimal"/>
      <w:lvlText w:val="%7."/>
      <w:lvlJc w:val="left"/>
      <w:pPr>
        <w:ind w:left="6176" w:hanging="360"/>
      </w:pPr>
    </w:lvl>
    <w:lvl w:ilvl="7" w:tplc="04050019" w:tentative="1">
      <w:start w:val="1"/>
      <w:numFmt w:val="lowerLetter"/>
      <w:lvlText w:val="%8."/>
      <w:lvlJc w:val="left"/>
      <w:pPr>
        <w:ind w:left="6896" w:hanging="360"/>
      </w:pPr>
    </w:lvl>
    <w:lvl w:ilvl="8" w:tplc="040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5" w15:restartNumberingAfterBreak="0">
    <w:nsid w:val="3FE73C06"/>
    <w:multiLevelType w:val="hybridMultilevel"/>
    <w:tmpl w:val="01F8D8BE"/>
    <w:lvl w:ilvl="0" w:tplc="CCFC8D4A">
      <w:start w:val="1"/>
      <w:numFmt w:val="decimal"/>
      <w:lvlText w:val="7.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996C2E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175CA0"/>
    <w:multiLevelType w:val="multilevel"/>
    <w:tmpl w:val="43F68292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5E244CEA"/>
    <w:multiLevelType w:val="hybridMultilevel"/>
    <w:tmpl w:val="D5187524"/>
    <w:lvl w:ilvl="0" w:tplc="BDD87DC4">
      <w:start w:val="1"/>
      <w:numFmt w:val="decimal"/>
      <w:lvlText w:val="5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BD5FB8"/>
    <w:multiLevelType w:val="multilevel"/>
    <w:tmpl w:val="A5CE3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90C4B3B"/>
    <w:multiLevelType w:val="hybridMultilevel"/>
    <w:tmpl w:val="36302D34"/>
    <w:lvl w:ilvl="0" w:tplc="E76218DC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C166154"/>
    <w:multiLevelType w:val="multilevel"/>
    <w:tmpl w:val="4E2ECC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1562DDC"/>
    <w:multiLevelType w:val="hybridMultilevel"/>
    <w:tmpl w:val="271A9CD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1D3AFD"/>
    <w:multiLevelType w:val="multilevel"/>
    <w:tmpl w:val="7222E5B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92D1895"/>
    <w:multiLevelType w:val="multilevel"/>
    <w:tmpl w:val="6930D2C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6"/>
  </w:num>
  <w:num w:numId="4">
    <w:abstractNumId w:val="19"/>
  </w:num>
  <w:num w:numId="5">
    <w:abstractNumId w:val="18"/>
  </w:num>
  <w:num w:numId="6">
    <w:abstractNumId w:val="16"/>
  </w:num>
  <w:num w:numId="7">
    <w:abstractNumId w:val="5"/>
  </w:num>
  <w:num w:numId="8">
    <w:abstractNumId w:val="8"/>
  </w:num>
  <w:num w:numId="9">
    <w:abstractNumId w:val="10"/>
  </w:num>
  <w:num w:numId="10">
    <w:abstractNumId w:val="17"/>
  </w:num>
  <w:num w:numId="11">
    <w:abstractNumId w:val="4"/>
  </w:num>
  <w:num w:numId="12">
    <w:abstractNumId w:val="15"/>
  </w:num>
  <w:num w:numId="13">
    <w:abstractNumId w:val="12"/>
  </w:num>
  <w:num w:numId="14">
    <w:abstractNumId w:val="13"/>
  </w:num>
  <w:num w:numId="15">
    <w:abstractNumId w:val="0"/>
  </w:num>
  <w:num w:numId="16">
    <w:abstractNumId w:val="22"/>
  </w:num>
  <w:num w:numId="17">
    <w:abstractNumId w:val="9"/>
  </w:num>
  <w:num w:numId="18">
    <w:abstractNumId w:val="7"/>
  </w:num>
  <w:num w:numId="19">
    <w:abstractNumId w:val="1"/>
  </w:num>
  <w:num w:numId="20">
    <w:abstractNumId w:val="21"/>
  </w:num>
  <w:num w:numId="21">
    <w:abstractNumId w:val="11"/>
  </w:num>
  <w:num w:numId="22">
    <w:abstractNumId w:val="3"/>
  </w:num>
  <w:num w:numId="23">
    <w:abstractNumId w:val="2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8"/>
    <w:rsid w:val="00003B2A"/>
    <w:rsid w:val="000166DA"/>
    <w:rsid w:val="00030707"/>
    <w:rsid w:val="000346FB"/>
    <w:rsid w:val="00034ED5"/>
    <w:rsid w:val="00037C50"/>
    <w:rsid w:val="000534D2"/>
    <w:rsid w:val="00063E56"/>
    <w:rsid w:val="00073338"/>
    <w:rsid w:val="000955B1"/>
    <w:rsid w:val="000A6F27"/>
    <w:rsid w:val="000B6A7E"/>
    <w:rsid w:val="000C6181"/>
    <w:rsid w:val="000D0019"/>
    <w:rsid w:val="000D4099"/>
    <w:rsid w:val="000F5A6C"/>
    <w:rsid w:val="00104824"/>
    <w:rsid w:val="00115E43"/>
    <w:rsid w:val="00126572"/>
    <w:rsid w:val="00130072"/>
    <w:rsid w:val="001317FA"/>
    <w:rsid w:val="00137308"/>
    <w:rsid w:val="00147721"/>
    <w:rsid w:val="00160448"/>
    <w:rsid w:val="001621E8"/>
    <w:rsid w:val="00163765"/>
    <w:rsid w:val="00165911"/>
    <w:rsid w:val="00174412"/>
    <w:rsid w:val="00192B10"/>
    <w:rsid w:val="00193666"/>
    <w:rsid w:val="001940E6"/>
    <w:rsid w:val="00197763"/>
    <w:rsid w:val="001A57AA"/>
    <w:rsid w:val="001A5C11"/>
    <w:rsid w:val="001C400A"/>
    <w:rsid w:val="001C7683"/>
    <w:rsid w:val="001D2355"/>
    <w:rsid w:val="001D67C9"/>
    <w:rsid w:val="001E3D81"/>
    <w:rsid w:val="001F17D7"/>
    <w:rsid w:val="001F6567"/>
    <w:rsid w:val="001F79C6"/>
    <w:rsid w:val="00201B59"/>
    <w:rsid w:val="00207036"/>
    <w:rsid w:val="002214AF"/>
    <w:rsid w:val="00221B0C"/>
    <w:rsid w:val="00233736"/>
    <w:rsid w:val="0023460F"/>
    <w:rsid w:val="002349F6"/>
    <w:rsid w:val="002378B6"/>
    <w:rsid w:val="00240B84"/>
    <w:rsid w:val="002608CF"/>
    <w:rsid w:val="002659E6"/>
    <w:rsid w:val="0027119D"/>
    <w:rsid w:val="00275E55"/>
    <w:rsid w:val="00292057"/>
    <w:rsid w:val="00294F02"/>
    <w:rsid w:val="002955CA"/>
    <w:rsid w:val="0029565B"/>
    <w:rsid w:val="002A5DF5"/>
    <w:rsid w:val="002A63BB"/>
    <w:rsid w:val="002B03B2"/>
    <w:rsid w:val="002D015A"/>
    <w:rsid w:val="002F1D25"/>
    <w:rsid w:val="002F279D"/>
    <w:rsid w:val="002F3887"/>
    <w:rsid w:val="00320780"/>
    <w:rsid w:val="0032164E"/>
    <w:rsid w:val="003220BA"/>
    <w:rsid w:val="00322771"/>
    <w:rsid w:val="00325A46"/>
    <w:rsid w:val="003318C3"/>
    <w:rsid w:val="0034413F"/>
    <w:rsid w:val="00365F1A"/>
    <w:rsid w:val="003725F5"/>
    <w:rsid w:val="0037676C"/>
    <w:rsid w:val="003827B7"/>
    <w:rsid w:val="00385BDD"/>
    <w:rsid w:val="00392F85"/>
    <w:rsid w:val="003B17DA"/>
    <w:rsid w:val="003B4DD7"/>
    <w:rsid w:val="003C3B08"/>
    <w:rsid w:val="003E736E"/>
    <w:rsid w:val="003F2746"/>
    <w:rsid w:val="003F315E"/>
    <w:rsid w:val="0041199C"/>
    <w:rsid w:val="004155E1"/>
    <w:rsid w:val="0041676E"/>
    <w:rsid w:val="00417CE8"/>
    <w:rsid w:val="00425538"/>
    <w:rsid w:val="00427B8C"/>
    <w:rsid w:val="00432B1C"/>
    <w:rsid w:val="00451F1B"/>
    <w:rsid w:val="00461B8E"/>
    <w:rsid w:val="0047057B"/>
    <w:rsid w:val="00471394"/>
    <w:rsid w:val="00482818"/>
    <w:rsid w:val="00491D33"/>
    <w:rsid w:val="004B7C4A"/>
    <w:rsid w:val="004C62D2"/>
    <w:rsid w:val="004C74A8"/>
    <w:rsid w:val="004E2AEC"/>
    <w:rsid w:val="004F50C0"/>
    <w:rsid w:val="004F57D1"/>
    <w:rsid w:val="00501EDA"/>
    <w:rsid w:val="00514A58"/>
    <w:rsid w:val="00520672"/>
    <w:rsid w:val="00520B45"/>
    <w:rsid w:val="005218A5"/>
    <w:rsid w:val="00522ADF"/>
    <w:rsid w:val="00530B30"/>
    <w:rsid w:val="00530FD8"/>
    <w:rsid w:val="00534EF8"/>
    <w:rsid w:val="00540520"/>
    <w:rsid w:val="005619E9"/>
    <w:rsid w:val="005624AA"/>
    <w:rsid w:val="00563C6C"/>
    <w:rsid w:val="00567771"/>
    <w:rsid w:val="00592282"/>
    <w:rsid w:val="00596ACC"/>
    <w:rsid w:val="005A5BD2"/>
    <w:rsid w:val="005B503C"/>
    <w:rsid w:val="005F5A6D"/>
    <w:rsid w:val="00606CE0"/>
    <w:rsid w:val="0061765E"/>
    <w:rsid w:val="006205A0"/>
    <w:rsid w:val="006336E8"/>
    <w:rsid w:val="006755C2"/>
    <w:rsid w:val="00680132"/>
    <w:rsid w:val="00687171"/>
    <w:rsid w:val="006A51E0"/>
    <w:rsid w:val="006D7BC0"/>
    <w:rsid w:val="006E290F"/>
    <w:rsid w:val="006F2D28"/>
    <w:rsid w:val="006F3115"/>
    <w:rsid w:val="00700B5A"/>
    <w:rsid w:val="00700D03"/>
    <w:rsid w:val="00714F54"/>
    <w:rsid w:val="00725010"/>
    <w:rsid w:val="007309C8"/>
    <w:rsid w:val="00744618"/>
    <w:rsid w:val="00754DDC"/>
    <w:rsid w:val="007734AE"/>
    <w:rsid w:val="007742C8"/>
    <w:rsid w:val="007826F7"/>
    <w:rsid w:val="0079094F"/>
    <w:rsid w:val="00794778"/>
    <w:rsid w:val="00794B29"/>
    <w:rsid w:val="0079579B"/>
    <w:rsid w:val="007A2025"/>
    <w:rsid w:val="007C508A"/>
    <w:rsid w:val="007D1F5B"/>
    <w:rsid w:val="007D31D1"/>
    <w:rsid w:val="007D446F"/>
    <w:rsid w:val="007F2A85"/>
    <w:rsid w:val="007F49DC"/>
    <w:rsid w:val="007F6D0D"/>
    <w:rsid w:val="008011C1"/>
    <w:rsid w:val="00802E44"/>
    <w:rsid w:val="008136CD"/>
    <w:rsid w:val="00813A2D"/>
    <w:rsid w:val="0081463E"/>
    <w:rsid w:val="008177D5"/>
    <w:rsid w:val="00834A08"/>
    <w:rsid w:val="00837AB9"/>
    <w:rsid w:val="00853F2F"/>
    <w:rsid w:val="008B09F7"/>
    <w:rsid w:val="008B5371"/>
    <w:rsid w:val="008D01BE"/>
    <w:rsid w:val="008D38F6"/>
    <w:rsid w:val="008E1A8C"/>
    <w:rsid w:val="008E6689"/>
    <w:rsid w:val="008F77D8"/>
    <w:rsid w:val="00911272"/>
    <w:rsid w:val="009133D8"/>
    <w:rsid w:val="00913739"/>
    <w:rsid w:val="00915B16"/>
    <w:rsid w:val="00920FDF"/>
    <w:rsid w:val="0092782B"/>
    <w:rsid w:val="009301F8"/>
    <w:rsid w:val="00930293"/>
    <w:rsid w:val="009422D1"/>
    <w:rsid w:val="0095414E"/>
    <w:rsid w:val="00954304"/>
    <w:rsid w:val="009547F7"/>
    <w:rsid w:val="00964655"/>
    <w:rsid w:val="00965244"/>
    <w:rsid w:val="009656B1"/>
    <w:rsid w:val="00970B9E"/>
    <w:rsid w:val="00987A8D"/>
    <w:rsid w:val="009A1114"/>
    <w:rsid w:val="009A1596"/>
    <w:rsid w:val="009A72B2"/>
    <w:rsid w:val="009A7B21"/>
    <w:rsid w:val="009B3AB2"/>
    <w:rsid w:val="009B469D"/>
    <w:rsid w:val="009C5DB5"/>
    <w:rsid w:val="009C64A1"/>
    <w:rsid w:val="009D14B9"/>
    <w:rsid w:val="009E4038"/>
    <w:rsid w:val="009E4D48"/>
    <w:rsid w:val="009E7BB8"/>
    <w:rsid w:val="009F371F"/>
    <w:rsid w:val="009F38F6"/>
    <w:rsid w:val="00A00FD4"/>
    <w:rsid w:val="00A10BFC"/>
    <w:rsid w:val="00A13703"/>
    <w:rsid w:val="00A264EE"/>
    <w:rsid w:val="00A355E5"/>
    <w:rsid w:val="00A37549"/>
    <w:rsid w:val="00A40277"/>
    <w:rsid w:val="00A404DC"/>
    <w:rsid w:val="00A470EB"/>
    <w:rsid w:val="00A90355"/>
    <w:rsid w:val="00AB0D22"/>
    <w:rsid w:val="00AB5595"/>
    <w:rsid w:val="00AC3BF8"/>
    <w:rsid w:val="00AC65E3"/>
    <w:rsid w:val="00AF1E45"/>
    <w:rsid w:val="00B10BAB"/>
    <w:rsid w:val="00B26DB5"/>
    <w:rsid w:val="00B356D0"/>
    <w:rsid w:val="00B427BA"/>
    <w:rsid w:val="00B448BE"/>
    <w:rsid w:val="00B50177"/>
    <w:rsid w:val="00B610F1"/>
    <w:rsid w:val="00B7676C"/>
    <w:rsid w:val="00B87D8B"/>
    <w:rsid w:val="00B92C33"/>
    <w:rsid w:val="00BA0320"/>
    <w:rsid w:val="00BA3D36"/>
    <w:rsid w:val="00BC0CB1"/>
    <w:rsid w:val="00BE0FD7"/>
    <w:rsid w:val="00BF5F10"/>
    <w:rsid w:val="00C017DA"/>
    <w:rsid w:val="00C04919"/>
    <w:rsid w:val="00C10A34"/>
    <w:rsid w:val="00C14955"/>
    <w:rsid w:val="00C14A4E"/>
    <w:rsid w:val="00C249D9"/>
    <w:rsid w:val="00C323A6"/>
    <w:rsid w:val="00C32B45"/>
    <w:rsid w:val="00C463CB"/>
    <w:rsid w:val="00C50D0C"/>
    <w:rsid w:val="00C62089"/>
    <w:rsid w:val="00C6652A"/>
    <w:rsid w:val="00C92C7D"/>
    <w:rsid w:val="00C96134"/>
    <w:rsid w:val="00CB7FDB"/>
    <w:rsid w:val="00CD1863"/>
    <w:rsid w:val="00CD4606"/>
    <w:rsid w:val="00CD469F"/>
    <w:rsid w:val="00CD484C"/>
    <w:rsid w:val="00CE573F"/>
    <w:rsid w:val="00CF16AE"/>
    <w:rsid w:val="00D00772"/>
    <w:rsid w:val="00D06512"/>
    <w:rsid w:val="00D20912"/>
    <w:rsid w:val="00D32F24"/>
    <w:rsid w:val="00D411FE"/>
    <w:rsid w:val="00D42AF1"/>
    <w:rsid w:val="00D55605"/>
    <w:rsid w:val="00D60786"/>
    <w:rsid w:val="00D62E2E"/>
    <w:rsid w:val="00D6490E"/>
    <w:rsid w:val="00D6645A"/>
    <w:rsid w:val="00D70D9E"/>
    <w:rsid w:val="00D80ECC"/>
    <w:rsid w:val="00D8313A"/>
    <w:rsid w:val="00D83CD5"/>
    <w:rsid w:val="00DA7A96"/>
    <w:rsid w:val="00DB6D67"/>
    <w:rsid w:val="00DC18B8"/>
    <w:rsid w:val="00DD7457"/>
    <w:rsid w:val="00DE76D5"/>
    <w:rsid w:val="00DF1FF3"/>
    <w:rsid w:val="00DF5A72"/>
    <w:rsid w:val="00E035CB"/>
    <w:rsid w:val="00E03635"/>
    <w:rsid w:val="00E062C1"/>
    <w:rsid w:val="00E14A36"/>
    <w:rsid w:val="00E26916"/>
    <w:rsid w:val="00E41ABA"/>
    <w:rsid w:val="00E448F4"/>
    <w:rsid w:val="00E622A7"/>
    <w:rsid w:val="00E64CB6"/>
    <w:rsid w:val="00E72843"/>
    <w:rsid w:val="00EA1F71"/>
    <w:rsid w:val="00EA3C5C"/>
    <w:rsid w:val="00EB20C1"/>
    <w:rsid w:val="00EC112E"/>
    <w:rsid w:val="00ED36F7"/>
    <w:rsid w:val="00EF0F5C"/>
    <w:rsid w:val="00F000DD"/>
    <w:rsid w:val="00F071E4"/>
    <w:rsid w:val="00F13890"/>
    <w:rsid w:val="00F21B8A"/>
    <w:rsid w:val="00F24537"/>
    <w:rsid w:val="00F469A7"/>
    <w:rsid w:val="00F57178"/>
    <w:rsid w:val="00F64EB4"/>
    <w:rsid w:val="00F658CC"/>
    <w:rsid w:val="00F832DC"/>
    <w:rsid w:val="00F838C2"/>
    <w:rsid w:val="00FA04C4"/>
    <w:rsid w:val="00FE0426"/>
    <w:rsid w:val="00FE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43F7D95-2084-4085-979E-9C675B84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B0D22"/>
    <w:pPr>
      <w:keepNext/>
      <w:spacing w:before="240" w:after="60"/>
      <w:outlineLvl w:val="0"/>
    </w:pPr>
    <w:rPr>
      <w:rFonts w:asciiTheme="minorHAnsi" w:hAnsiTheme="minorHAnsi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D70D9E"/>
    <w:pPr>
      <w:keepNext/>
      <w:tabs>
        <w:tab w:val="left" w:pos="1560"/>
        <w:tab w:val="left" w:pos="3119"/>
      </w:tabs>
      <w:outlineLvl w:val="4"/>
    </w:pPr>
    <w:rPr>
      <w:rFonts w:ascii="Arial" w:hAnsi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6044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60448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5619E9"/>
    <w:pPr>
      <w:widowControl w:val="0"/>
      <w:spacing w:line="276" w:lineRule="auto"/>
    </w:pPr>
    <w:rPr>
      <w:snapToGrid w:val="0"/>
      <w:szCs w:val="20"/>
    </w:rPr>
  </w:style>
  <w:style w:type="paragraph" w:styleId="Zkladntext">
    <w:name w:val="Body Text"/>
    <w:basedOn w:val="Normln"/>
    <w:link w:val="ZkladntextChar"/>
    <w:rsid w:val="00520B45"/>
    <w:pPr>
      <w:spacing w:before="120" w:line="240" w:lineRule="atLeast"/>
      <w:jc w:val="both"/>
    </w:pPr>
    <w:rPr>
      <w:sz w:val="22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520B45"/>
    <w:rPr>
      <w:sz w:val="22"/>
    </w:rPr>
  </w:style>
  <w:style w:type="paragraph" w:styleId="Prosttext">
    <w:name w:val="Plain Text"/>
    <w:basedOn w:val="Normln"/>
    <w:link w:val="ProsttextChar"/>
    <w:rsid w:val="00520B45"/>
    <w:pPr>
      <w:widowControl w:val="0"/>
    </w:pPr>
    <w:rPr>
      <w:rFonts w:ascii="Courier New" w:hAnsi="Courier New"/>
      <w:snapToGrid w:val="0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520B45"/>
    <w:rPr>
      <w:rFonts w:ascii="Courier New" w:hAnsi="Courier New"/>
      <w:snapToGrid w:val="0"/>
    </w:rPr>
  </w:style>
  <w:style w:type="paragraph" w:styleId="Odstavecseseznamem">
    <w:name w:val="List Paragraph"/>
    <w:basedOn w:val="Normln"/>
    <w:uiPriority w:val="34"/>
    <w:qFormat/>
    <w:rsid w:val="00C249D9"/>
    <w:pPr>
      <w:ind w:left="708"/>
    </w:pPr>
    <w:rPr>
      <w:sz w:val="20"/>
      <w:szCs w:val="20"/>
    </w:rPr>
  </w:style>
  <w:style w:type="paragraph" w:styleId="Zhlav">
    <w:name w:val="header"/>
    <w:basedOn w:val="Normln"/>
    <w:link w:val="ZhlavChar"/>
    <w:rsid w:val="00B448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B448B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448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B448BE"/>
    <w:rPr>
      <w:sz w:val="24"/>
      <w:szCs w:val="24"/>
    </w:rPr>
  </w:style>
  <w:style w:type="character" w:customStyle="1" w:styleId="Nadpis5Char">
    <w:name w:val="Nadpis 5 Char"/>
    <w:link w:val="Nadpis5"/>
    <w:rsid w:val="00D70D9E"/>
    <w:rPr>
      <w:rFonts w:ascii="Arial" w:hAnsi="Arial"/>
      <w:b/>
    </w:rPr>
  </w:style>
  <w:style w:type="paragraph" w:styleId="Rozloendokumentu">
    <w:name w:val="Document Map"/>
    <w:basedOn w:val="Normln"/>
    <w:semiHidden/>
    <w:rsid w:val="00275E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link w:val="BezmezerChar"/>
    <w:qFormat/>
    <w:rsid w:val="00DD7457"/>
    <w:rPr>
      <w:rFonts w:ascii="Arial" w:eastAsia="Calibri" w:hAnsi="Arial"/>
    </w:rPr>
  </w:style>
  <w:style w:type="character" w:customStyle="1" w:styleId="BezmezerChar">
    <w:name w:val="Bez mezer Char"/>
    <w:link w:val="Bezmezer"/>
    <w:locked/>
    <w:rsid w:val="00DD7457"/>
    <w:rPr>
      <w:rFonts w:ascii="Arial" w:eastAsia="Calibri" w:hAnsi="Arial"/>
      <w:lang w:val="cs-CZ" w:eastAsia="cs-CZ" w:bidi="ar-SA"/>
    </w:rPr>
  </w:style>
  <w:style w:type="character" w:customStyle="1" w:styleId="Nadpis1Char">
    <w:name w:val="Nadpis 1 Char"/>
    <w:link w:val="Nadpis1"/>
    <w:rsid w:val="00AB0D22"/>
    <w:rPr>
      <w:rFonts w:asciiTheme="minorHAnsi" w:hAnsiTheme="minorHAnsi"/>
      <w:b/>
      <w:bCs/>
      <w:kern w:val="32"/>
      <w:sz w:val="32"/>
      <w:szCs w:val="32"/>
    </w:rPr>
  </w:style>
  <w:style w:type="paragraph" w:customStyle="1" w:styleId="Styl3">
    <w:name w:val="Styl3"/>
    <w:basedOn w:val="Normln"/>
    <w:rsid w:val="00BF5F10"/>
    <w:pPr>
      <w:tabs>
        <w:tab w:val="left" w:pos="284"/>
      </w:tabs>
      <w:ind w:left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A1F70-8FE9-4750-8B1D-D83B059B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3625</Words>
  <Characters>21389</Characters>
  <Application>Microsoft Office Word</Application>
  <DocSecurity>0</DocSecurity>
  <Lines>178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MÚ Mirotice</Company>
  <LinksUpToDate>false</LinksUpToDate>
  <CharactersWithSpaces>24965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Radka Klímová</dc:creator>
  <cp:lastModifiedBy>Škudrnová Jitka</cp:lastModifiedBy>
  <cp:revision>2</cp:revision>
  <cp:lastPrinted>2020-06-04T09:52:00Z</cp:lastPrinted>
  <dcterms:created xsi:type="dcterms:W3CDTF">2020-06-08T10:40:00Z</dcterms:created>
  <dcterms:modified xsi:type="dcterms:W3CDTF">2020-06-08T10:40:00Z</dcterms:modified>
</cp:coreProperties>
</file>