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31" w:rsidRDefault="00250B31" w:rsidP="00250B31">
      <w:pPr>
        <w:jc w:val="center"/>
        <w:rPr>
          <w:b/>
          <w:kern w:val="2"/>
          <w:sz w:val="36"/>
          <w:szCs w:val="36"/>
        </w:rPr>
      </w:pPr>
      <w:r>
        <w:rPr>
          <w:b/>
          <w:sz w:val="36"/>
          <w:szCs w:val="36"/>
        </w:rPr>
        <w:t>Dohoda o narovnání</w:t>
      </w:r>
    </w:p>
    <w:p w:rsidR="00250B31" w:rsidRDefault="00250B31" w:rsidP="00250B31">
      <w:pPr>
        <w:jc w:val="center"/>
        <w:rPr>
          <w:sz w:val="20"/>
        </w:rPr>
      </w:pPr>
      <w:r>
        <w:rPr>
          <w:sz w:val="20"/>
        </w:rPr>
        <w:t>uzavřená níže uvedeného dne, mezi</w:t>
      </w:r>
    </w:p>
    <w:p w:rsidR="00250B31" w:rsidRDefault="00250B31" w:rsidP="00250B31">
      <w:pPr>
        <w:pStyle w:val="Zkladntext"/>
        <w:jc w:val="center"/>
        <w:rPr>
          <w:spacing w:val="30"/>
          <w:sz w:val="32"/>
        </w:rPr>
      </w:pPr>
    </w:p>
    <w:p w:rsidR="00250B31" w:rsidRDefault="00250B31" w:rsidP="00250B31">
      <w:pPr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250B31" w:rsidRDefault="00250B31" w:rsidP="00250B31">
      <w:pPr>
        <w:rPr>
          <w:sz w:val="20"/>
        </w:rPr>
      </w:pPr>
      <w:r>
        <w:rPr>
          <w:b/>
          <w:sz w:val="20"/>
        </w:rPr>
        <w:t>Základní škola Petřiny-sever, Praha 6, Na Okraji 43</w:t>
      </w:r>
      <w:r>
        <w:rPr>
          <w:sz w:val="20"/>
        </w:rPr>
        <w:t xml:space="preserve"> </w:t>
      </w:r>
    </w:p>
    <w:p w:rsidR="00250B31" w:rsidRDefault="00250B31" w:rsidP="00250B31">
      <w:pPr>
        <w:rPr>
          <w:sz w:val="20"/>
        </w:rPr>
      </w:pPr>
      <w:r>
        <w:rPr>
          <w:sz w:val="20"/>
        </w:rPr>
        <w:t>IČO : 48133795</w:t>
      </w:r>
    </w:p>
    <w:p w:rsidR="00250B31" w:rsidRDefault="00250B31" w:rsidP="00250B31">
      <w:pPr>
        <w:rPr>
          <w:sz w:val="20"/>
        </w:rPr>
      </w:pPr>
      <w:r>
        <w:rPr>
          <w:sz w:val="20"/>
        </w:rPr>
        <w:t>se sídlem: Na Okraji 305/43, 162 00 Praha 6</w:t>
      </w:r>
    </w:p>
    <w:p w:rsidR="00250B31" w:rsidRDefault="00250B31" w:rsidP="00250B31">
      <w:pPr>
        <w:rPr>
          <w:sz w:val="20"/>
        </w:rPr>
      </w:pPr>
      <w:proofErr w:type="spellStart"/>
      <w:r>
        <w:rPr>
          <w:sz w:val="20"/>
        </w:rPr>
        <w:t>zast</w:t>
      </w:r>
      <w:proofErr w:type="spellEnd"/>
      <w:r>
        <w:rPr>
          <w:sz w:val="20"/>
        </w:rPr>
        <w:t>.: ředitelkou Mgr. Janou Kindlovou</w:t>
      </w:r>
    </w:p>
    <w:p w:rsidR="00250B31" w:rsidRDefault="00250B31" w:rsidP="00250B31">
      <w:pPr>
        <w:rPr>
          <w:sz w:val="20"/>
        </w:rPr>
      </w:pPr>
      <w:r>
        <w:rPr>
          <w:sz w:val="20"/>
        </w:rPr>
        <w:t>zapsaná v RES od 1.1.1993</w:t>
      </w:r>
    </w:p>
    <w:p w:rsidR="00250B31" w:rsidRDefault="00250B31" w:rsidP="00250B31">
      <w:pPr>
        <w:rPr>
          <w:sz w:val="20"/>
        </w:rPr>
      </w:pPr>
      <w:r>
        <w:rPr>
          <w:sz w:val="20"/>
        </w:rPr>
        <w:t xml:space="preserve">bankovní spojení a č. </w:t>
      </w:r>
      <w:proofErr w:type="gramStart"/>
      <w:r>
        <w:rPr>
          <w:sz w:val="20"/>
        </w:rPr>
        <w:t>účtu:, je</w:t>
      </w:r>
      <w:proofErr w:type="gramEnd"/>
      <w:r>
        <w:rPr>
          <w:sz w:val="20"/>
        </w:rPr>
        <w:t xml:space="preserve"> plátcem DPH</w:t>
      </w:r>
    </w:p>
    <w:p w:rsidR="00250B31" w:rsidRDefault="00250B31" w:rsidP="00250B31">
      <w:pPr>
        <w:rPr>
          <w:sz w:val="20"/>
        </w:rPr>
      </w:pPr>
      <w:r>
        <w:rPr>
          <w:sz w:val="20"/>
        </w:rPr>
        <w:t>(dále jen „objednatel“)</w:t>
      </w:r>
    </w:p>
    <w:p w:rsidR="00250B31" w:rsidRDefault="00250B31" w:rsidP="00250B31">
      <w:pPr>
        <w:rPr>
          <w:sz w:val="20"/>
        </w:rPr>
      </w:pPr>
      <w:r>
        <w:rPr>
          <w:sz w:val="20"/>
        </w:rPr>
        <w:t>a</w:t>
      </w:r>
    </w:p>
    <w:p w:rsidR="00250B31" w:rsidRDefault="00250B31" w:rsidP="00250B31">
      <w:pPr>
        <w:rPr>
          <w:sz w:val="20"/>
        </w:rPr>
      </w:pPr>
      <w:r>
        <w:rPr>
          <w:b/>
          <w:sz w:val="20"/>
        </w:rPr>
        <w:t>Fyzická osoba</w:t>
      </w:r>
      <w:r>
        <w:rPr>
          <w:sz w:val="20"/>
        </w:rPr>
        <w:t xml:space="preserve"> </w:t>
      </w:r>
      <w:r>
        <w:rPr>
          <w:b/>
          <w:sz w:val="20"/>
        </w:rPr>
        <w:t>podnikající</w:t>
      </w:r>
      <w:r>
        <w:rPr>
          <w:sz w:val="20"/>
        </w:rPr>
        <w:t xml:space="preserve">: </w:t>
      </w:r>
      <w:r w:rsidRPr="00872C0C">
        <w:rPr>
          <w:b/>
          <w:sz w:val="20"/>
        </w:rPr>
        <w:t>Roman Špaček</w:t>
      </w:r>
    </w:p>
    <w:p w:rsidR="00250B31" w:rsidRDefault="00250B31" w:rsidP="00250B31">
      <w:pPr>
        <w:rPr>
          <w:sz w:val="20"/>
        </w:rPr>
      </w:pPr>
      <w:r>
        <w:rPr>
          <w:sz w:val="20"/>
        </w:rPr>
        <w:t xml:space="preserve">místo podnikání: </w:t>
      </w:r>
    </w:p>
    <w:p w:rsidR="003010F2" w:rsidRDefault="00250B31" w:rsidP="00250B31">
      <w:pPr>
        <w:rPr>
          <w:bCs/>
          <w:color w:val="000000"/>
          <w:sz w:val="20"/>
          <w:szCs w:val="20"/>
        </w:rPr>
      </w:pPr>
      <w:r>
        <w:rPr>
          <w:sz w:val="20"/>
        </w:rPr>
        <w:t>IČO</w:t>
      </w:r>
      <w:r w:rsidR="003010F2">
        <w:rPr>
          <w:sz w:val="20"/>
        </w:rPr>
        <w:t>:</w:t>
      </w:r>
      <w:bookmarkStart w:id="0" w:name="_GoBack"/>
      <w:bookmarkEnd w:id="0"/>
      <w:r w:rsidR="003010F2">
        <w:rPr>
          <w:sz w:val="20"/>
        </w:rPr>
        <w:t xml:space="preserve"> </w:t>
      </w:r>
      <w:r w:rsidR="003010F2" w:rsidRPr="00790FDC">
        <w:rPr>
          <w:bCs/>
          <w:color w:val="000000"/>
          <w:sz w:val="20"/>
          <w:szCs w:val="20"/>
        </w:rPr>
        <w:t>16995295</w:t>
      </w:r>
    </w:p>
    <w:p w:rsidR="00250B31" w:rsidRDefault="00250B31" w:rsidP="00250B31">
      <w:pPr>
        <w:rPr>
          <w:sz w:val="20"/>
        </w:rPr>
      </w:pPr>
      <w:r>
        <w:rPr>
          <w:sz w:val="20"/>
        </w:rPr>
        <w:t>zapsaná: v RES od</w:t>
      </w:r>
      <w:r>
        <w:rPr>
          <w:sz w:val="20"/>
          <w:szCs w:val="20"/>
        </w:rPr>
        <w:t xml:space="preserve"> 26. 3. 1991</w:t>
      </w:r>
      <w:r>
        <w:rPr>
          <w:sz w:val="20"/>
        </w:rPr>
        <w:t xml:space="preserve"> </w:t>
      </w:r>
    </w:p>
    <w:p w:rsidR="00250B31" w:rsidRDefault="00250B31" w:rsidP="00250B31">
      <w:pPr>
        <w:rPr>
          <w:sz w:val="20"/>
        </w:rPr>
      </w:pPr>
      <w:r>
        <w:rPr>
          <w:sz w:val="20"/>
        </w:rPr>
        <w:t>je plátcem DPH</w:t>
      </w:r>
    </w:p>
    <w:p w:rsidR="00250B31" w:rsidRDefault="00250B31" w:rsidP="00250B31">
      <w:pPr>
        <w:rPr>
          <w:sz w:val="20"/>
        </w:rPr>
      </w:pPr>
      <w:r>
        <w:rPr>
          <w:sz w:val="20"/>
        </w:rPr>
        <w:t>(dále jen „zhotovitel“)</w:t>
      </w:r>
    </w:p>
    <w:p w:rsidR="00250B31" w:rsidRDefault="00250B31" w:rsidP="00250B31">
      <w:pPr>
        <w:tabs>
          <w:tab w:val="left" w:pos="720"/>
        </w:tabs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(společně jako „</w:t>
      </w:r>
      <w:r>
        <w:rPr>
          <w:b/>
          <w:sz w:val="20"/>
        </w:rPr>
        <w:t>smluvní strany</w:t>
      </w:r>
      <w:r>
        <w:rPr>
          <w:sz w:val="20"/>
        </w:rPr>
        <w:t>“)</w:t>
      </w:r>
    </w:p>
    <w:p w:rsidR="00250B31" w:rsidRDefault="00250B31" w:rsidP="00250B31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0"/>
        </w:rPr>
      </w:pPr>
    </w:p>
    <w:p w:rsidR="00250B31" w:rsidRDefault="00250B31" w:rsidP="00250B31">
      <w:pPr>
        <w:tabs>
          <w:tab w:val="left" w:pos="720"/>
        </w:tabs>
        <w:autoSpaceDE w:val="0"/>
        <w:autoSpaceDN w:val="0"/>
        <w:adjustRightInd w:val="0"/>
        <w:jc w:val="center"/>
        <w:rPr>
          <w:sz w:val="20"/>
        </w:rPr>
      </w:pPr>
      <w:r>
        <w:rPr>
          <w:b/>
          <w:sz w:val="20"/>
        </w:rPr>
        <w:t>I.</w:t>
      </w:r>
    </w:p>
    <w:p w:rsidR="00250B31" w:rsidRDefault="00250B31" w:rsidP="00250B3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0"/>
        </w:rPr>
      </w:pPr>
      <w:r>
        <w:rPr>
          <w:sz w:val="20"/>
        </w:rPr>
        <w:t xml:space="preserve">Dne </w:t>
      </w:r>
      <w:proofErr w:type="gramStart"/>
      <w:r>
        <w:rPr>
          <w:sz w:val="20"/>
        </w:rPr>
        <w:t>29.3.2019</w:t>
      </w:r>
      <w:proofErr w:type="gramEnd"/>
      <w:r>
        <w:rPr>
          <w:sz w:val="20"/>
        </w:rPr>
        <w:t xml:space="preserve"> byla smluvními stranami uzavřena smlouva, jejímž předmětem byla smlouva o škole v přírodě (dále jen „</w:t>
      </w:r>
      <w:r>
        <w:rPr>
          <w:b/>
          <w:sz w:val="20"/>
        </w:rPr>
        <w:t>smlouva</w:t>
      </w:r>
      <w:r>
        <w:rPr>
          <w:sz w:val="20"/>
        </w:rPr>
        <w:t>“).</w:t>
      </w:r>
    </w:p>
    <w:p w:rsidR="00250B31" w:rsidRDefault="00250B31" w:rsidP="00250B31">
      <w:pPr>
        <w:pStyle w:val="Odstavecseseznamem"/>
        <w:autoSpaceDE w:val="0"/>
        <w:autoSpaceDN w:val="0"/>
        <w:adjustRightInd w:val="0"/>
        <w:ind w:left="567"/>
        <w:jc w:val="both"/>
        <w:rPr>
          <w:sz w:val="20"/>
        </w:rPr>
      </w:pPr>
    </w:p>
    <w:p w:rsidR="00250B31" w:rsidRDefault="00250B31" w:rsidP="00250B31">
      <w:pPr>
        <w:autoSpaceDE w:val="0"/>
        <w:autoSpaceDN w:val="0"/>
        <w:adjustRightInd w:val="0"/>
        <w:ind w:firstLine="708"/>
        <w:jc w:val="both"/>
        <w:rPr>
          <w:sz w:val="20"/>
        </w:rPr>
      </w:pPr>
      <w:proofErr w:type="gramStart"/>
      <w:r>
        <w:rPr>
          <w:sz w:val="20"/>
        </w:rPr>
        <w:t>Smlouva  tvoří</w:t>
      </w:r>
      <w:proofErr w:type="gramEnd"/>
      <w:r>
        <w:rPr>
          <w:sz w:val="20"/>
        </w:rPr>
        <w:t xml:space="preserve"> přílohu č. 1 této dohody.</w:t>
      </w:r>
    </w:p>
    <w:p w:rsidR="00250B31" w:rsidRDefault="00250B31" w:rsidP="00250B31">
      <w:pPr>
        <w:jc w:val="center"/>
        <w:rPr>
          <w:b/>
          <w:sz w:val="20"/>
        </w:rPr>
      </w:pPr>
      <w:r>
        <w:rPr>
          <w:b/>
          <w:sz w:val="20"/>
        </w:rPr>
        <w:t>II.</w:t>
      </w:r>
    </w:p>
    <w:p w:rsidR="00250B31" w:rsidRDefault="00250B31" w:rsidP="00250B31">
      <w:pPr>
        <w:pStyle w:val="Odstavecseseznamem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Dle § 2, 3 a § 5 zák. č. 340/2015 Sb., o zvláštních podmínkách účinnosti některých smluv, uveřejňování těchto smluv a o registru smluv (zákon o registru smluv), bylo povinností smluvních stran zveřejnit smlouvu v registru smluv.</w:t>
      </w:r>
    </w:p>
    <w:p w:rsidR="00250B31" w:rsidRDefault="00250B31" w:rsidP="00250B3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Jelikož smlouva nebyla zveřejněna v registru smluv do 3 měsíců od jejího uzavření, došlo dle § 7 odst. 1 zák. č. 340/2015 Sb., o zvláštních podmínkách účinnosti některých smluv, uveřejňování těchto smluv a o registru smluv (zákon o registru smluv), k jejímu zrušení od počátku.</w:t>
      </w:r>
    </w:p>
    <w:p w:rsidR="00250B31" w:rsidRDefault="00250B31" w:rsidP="00250B31">
      <w:pPr>
        <w:pStyle w:val="Odstavecseseznamem"/>
        <w:autoSpaceDE w:val="0"/>
        <w:autoSpaceDN w:val="0"/>
        <w:adjustRightInd w:val="0"/>
        <w:ind w:left="567"/>
        <w:jc w:val="both"/>
        <w:rPr>
          <w:sz w:val="20"/>
        </w:rPr>
      </w:pPr>
    </w:p>
    <w:p w:rsidR="00250B31" w:rsidRDefault="00250B31" w:rsidP="00250B31">
      <w:pPr>
        <w:jc w:val="center"/>
        <w:rPr>
          <w:b/>
          <w:sz w:val="20"/>
        </w:rPr>
      </w:pPr>
      <w:r>
        <w:rPr>
          <w:sz w:val="20"/>
        </w:rPr>
        <w:t xml:space="preserve"> </w:t>
      </w:r>
      <w:r>
        <w:rPr>
          <w:b/>
          <w:sz w:val="20"/>
        </w:rPr>
        <w:t>III.</w:t>
      </w:r>
    </w:p>
    <w:p w:rsidR="00250B31" w:rsidRDefault="00250B31" w:rsidP="00250B31">
      <w:pPr>
        <w:pStyle w:val="Odstavecseseznamem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V důsledku zrušení smlouvy od počátku vzniklo mezi smluvními stranami bezdůvodné obohacení, kdy objednatel se bezdůvodně obohatil o 77 000 Kč a zhotovitel se bezdůvodně obohatil o 77 000 Kč. Smluvní strany mají ovšem zájem si vzájemně ponechat výše uvedená bezdůvodná obohacení a navázat na vzájemná práva a povinnosti, původně jim vyplývající ze smlouvy.</w:t>
      </w:r>
    </w:p>
    <w:p w:rsidR="00250B31" w:rsidRDefault="00250B31" w:rsidP="00250B31">
      <w:pPr>
        <w:pStyle w:val="Odstavecseseznamem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Za účelem narovnání a obnovení svých vzájemných práv a povinností uvedených v odst. 1se smluvní strany ve smyslu ustanovení § 1903 a násl. občanského zákoníku, dohodly na uzavření této dohody o narovnání, jak je uvedeno níže.</w:t>
      </w:r>
    </w:p>
    <w:p w:rsidR="00250B31" w:rsidRDefault="00250B31" w:rsidP="00250B31">
      <w:pPr>
        <w:pStyle w:val="Odstavecseseznamem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Smluvní strany shodně prohlašují, že vzájemně netrvají na vydání bezdůvodného obohacení vzniklého v důsledku zrušení smlouvy a tyto se ke dni zrušení smlouvy staly vlastnictvím té strany, která jej dle smlouvy před jejím zrušením do svého vlastnictví přijala.</w:t>
      </w:r>
    </w:p>
    <w:p w:rsidR="00250B31" w:rsidRDefault="00250B31" w:rsidP="00250B31">
      <w:pPr>
        <w:pStyle w:val="Odstavecseseznamem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Smluvní strany prohlašují, že nad rámec výše uvedených narovnaných práv a povinností proti sobě nemají žádné další nároky z titulu zrušení smlouvy od počátku a výslovně prohlašují, že v důsledku zrušení smlouvy stranám dohody nevznikla žádná škoda.</w:t>
      </w:r>
    </w:p>
    <w:p w:rsidR="00250B31" w:rsidRDefault="00250B31" w:rsidP="00250B31">
      <w:pPr>
        <w:pStyle w:val="Odstavecseseznamem"/>
        <w:jc w:val="both"/>
        <w:rPr>
          <w:sz w:val="20"/>
        </w:rPr>
      </w:pPr>
      <w:r>
        <w:rPr>
          <w:sz w:val="20"/>
        </w:rPr>
        <w:t xml:space="preserve">            </w:t>
      </w:r>
    </w:p>
    <w:p w:rsidR="00250B31" w:rsidRDefault="00250B31" w:rsidP="00250B31">
      <w:pPr>
        <w:jc w:val="center"/>
        <w:rPr>
          <w:b/>
          <w:sz w:val="20"/>
        </w:rPr>
      </w:pPr>
      <w:r>
        <w:rPr>
          <w:b/>
          <w:sz w:val="20"/>
        </w:rPr>
        <w:t>IV.</w:t>
      </w:r>
    </w:p>
    <w:p w:rsidR="00250B31" w:rsidRDefault="00250B31" w:rsidP="00250B31">
      <w:pPr>
        <w:pStyle w:val="Odstavecseseznamem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Tato smlouva je vyhotovena ve třech stejnopisech, z nichž každý má povahu originálu, objednatel obdrží dvě vyhotovení a zhotovitel jedno.</w:t>
      </w:r>
    </w:p>
    <w:p w:rsidR="00250B31" w:rsidRDefault="00250B31" w:rsidP="00250B31">
      <w:pPr>
        <w:pStyle w:val="Odstavecseseznamem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Veškerá vzájemná práva a povinnosti smluvních stran neupravené touto smlouvou se řídí ustanoveními občanského zákoníku.</w:t>
      </w:r>
    </w:p>
    <w:p w:rsidR="00250B31" w:rsidRDefault="00250B31" w:rsidP="00250B31">
      <w:pPr>
        <w:pStyle w:val="Odstavecseseznamem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Smluvní strany shodně prohlašují, že si tuto smlouvu před jejím podpisem přečetly, jejímu obsahu rozumí, smlouva je v celém rozsahu projevem jejich pravé a svobodné vůle a nebyla sepsána v tísni nebo za nápadně nevýhodných podmínek. Na důkaz tohoto prohlášení připojují smluvní strany níže své podpisy.</w:t>
      </w:r>
    </w:p>
    <w:p w:rsidR="00250B31" w:rsidRDefault="00250B31" w:rsidP="00250B31">
      <w:pPr>
        <w:pStyle w:val="Odstavecseseznamem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 xml:space="preserve">Smluvní strany berou na vědomí, že tato smlouva podléhá povinnosti jejího uveřejnění prostřednictvím registru smluv v souladu se zákonem č. 340/2015 Sb., o registru smluv, v platném znění. Smluvní strany dále berou na vědomí, že tato smlouva nabývá účinnosti nejdříve dnem jejího uveřejnění v registru smluv. Dále platí, že nebude-li smlouva uveřejněna ani do tří měsíců od jejího uzavření, bude od počátku </w:t>
      </w:r>
      <w:r>
        <w:rPr>
          <w:sz w:val="20"/>
        </w:rPr>
        <w:lastRenderedPageBreak/>
        <w:t>zrušena. Tato smlouva bude uveřejněna bez zbytečného odkladu, nejpozději však do 30 dnů od jejího uzavření.</w:t>
      </w:r>
    </w:p>
    <w:p w:rsidR="00250B31" w:rsidRDefault="00250B31" w:rsidP="00250B31">
      <w:pPr>
        <w:pStyle w:val="Odstavecseseznamem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Zhotovitel bere na vědomí, že objednatel je povinen na dotaz třetí osoby poskytovat informace podle ustanovení zákona č. 106/1999 Sb., o svobodném přístupu k informacím, v platném znění, a souhlasí s tím, aby veškeré informace v této smlouvě obsažené, s výjimkou osobních údajů, byly poskytnuty třetím osobám, pokud si je vyžádají, a též prohlašuje, že nic z obsahu této smlouvy nepovažuje za důvěrné ani za obchodní tajemství a souhlasí se zařazením textu této dohody do veřejně volně přístupné elektronické databáze smluv městské části Praha 6, včetně případných příloh.</w:t>
      </w:r>
    </w:p>
    <w:p w:rsidR="00250B31" w:rsidRDefault="00250B31" w:rsidP="00250B31">
      <w:pPr>
        <w:pStyle w:val="Odstavecseseznamem"/>
        <w:rPr>
          <w:sz w:val="20"/>
        </w:rPr>
      </w:pPr>
    </w:p>
    <w:p w:rsidR="00250B31" w:rsidRDefault="00250B31" w:rsidP="00250B31">
      <w:pPr>
        <w:pStyle w:val="Odstavecseseznamem"/>
        <w:ind w:left="567"/>
        <w:jc w:val="both"/>
        <w:rPr>
          <w:sz w:val="20"/>
        </w:rPr>
      </w:pPr>
    </w:p>
    <w:p w:rsidR="00250B31" w:rsidRDefault="00250B31" w:rsidP="00250B31">
      <w:pPr>
        <w:jc w:val="both"/>
        <w:rPr>
          <w:sz w:val="20"/>
        </w:rPr>
      </w:pPr>
      <w:r>
        <w:rPr>
          <w:sz w:val="20"/>
        </w:rPr>
        <w:t xml:space="preserve">Přílohy: Smlouva o poskytnutí ubytovacích a stravovacích služeb </w:t>
      </w:r>
    </w:p>
    <w:p w:rsidR="00250B31" w:rsidRDefault="00250B31" w:rsidP="00250B31">
      <w:pPr>
        <w:jc w:val="both"/>
        <w:rPr>
          <w:sz w:val="20"/>
        </w:rPr>
      </w:pPr>
    </w:p>
    <w:p w:rsidR="00250B31" w:rsidRDefault="00250B31" w:rsidP="00250B31">
      <w:pPr>
        <w:jc w:val="both"/>
        <w:rPr>
          <w:sz w:val="20"/>
        </w:rPr>
      </w:pPr>
      <w:r>
        <w:rPr>
          <w:sz w:val="20"/>
        </w:rPr>
        <w:t>V Praze dne 29. 5. 2020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</w:p>
    <w:p w:rsidR="00250B31" w:rsidRDefault="00250B31" w:rsidP="00250B31">
      <w:pPr>
        <w:rPr>
          <w:sz w:val="20"/>
        </w:rPr>
      </w:pPr>
    </w:p>
    <w:p w:rsidR="00250B31" w:rsidRDefault="00250B31" w:rsidP="00250B31">
      <w:pPr>
        <w:rPr>
          <w:sz w:val="20"/>
        </w:rPr>
      </w:pPr>
      <w:r>
        <w:rPr>
          <w:sz w:val="20"/>
        </w:rPr>
        <w:t>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</w:t>
      </w:r>
    </w:p>
    <w:p w:rsidR="00250B31" w:rsidRDefault="00250B31" w:rsidP="00250B31">
      <w:r>
        <w:rPr>
          <w:sz w:val="20"/>
        </w:rPr>
        <w:t>objednatel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zhotovitel</w:t>
      </w:r>
    </w:p>
    <w:p w:rsidR="00250B31" w:rsidRDefault="00250B31" w:rsidP="00250B31"/>
    <w:p w:rsidR="00250B31" w:rsidRDefault="00250B31" w:rsidP="00250B31">
      <w:pPr>
        <w:spacing w:line="420" w:lineRule="atLeast"/>
        <w:outlineLvl w:val="1"/>
        <w:rPr>
          <w:rFonts w:ascii="Helvetica" w:hAnsi="Helvetica" w:cs="Helvetica"/>
          <w:color w:val="202124"/>
          <w:sz w:val="36"/>
          <w:szCs w:val="36"/>
        </w:rPr>
      </w:pPr>
    </w:p>
    <w:p w:rsidR="00250B31" w:rsidRDefault="00250B31" w:rsidP="00250B31">
      <w:pPr>
        <w:spacing w:line="420" w:lineRule="atLeast"/>
        <w:outlineLvl w:val="1"/>
        <w:rPr>
          <w:rFonts w:ascii="Helvetica" w:hAnsi="Helvetica" w:cs="Helvetica"/>
          <w:color w:val="202124"/>
          <w:sz w:val="36"/>
          <w:szCs w:val="36"/>
        </w:rPr>
      </w:pPr>
    </w:p>
    <w:p w:rsidR="00250B31" w:rsidRDefault="00250B31" w:rsidP="00250B31">
      <w:pPr>
        <w:spacing w:line="420" w:lineRule="atLeast"/>
        <w:outlineLvl w:val="1"/>
        <w:rPr>
          <w:rFonts w:ascii="Helvetica" w:hAnsi="Helvetica" w:cs="Helvetica"/>
          <w:color w:val="202124"/>
          <w:sz w:val="36"/>
          <w:szCs w:val="36"/>
        </w:rPr>
      </w:pPr>
    </w:p>
    <w:p w:rsidR="00250B31" w:rsidRDefault="00250B31" w:rsidP="00250B31">
      <w:pPr>
        <w:spacing w:line="420" w:lineRule="atLeast"/>
        <w:outlineLvl w:val="1"/>
        <w:rPr>
          <w:rFonts w:ascii="Helvetica" w:hAnsi="Helvetica" w:cs="Helvetica"/>
          <w:color w:val="202124"/>
          <w:sz w:val="36"/>
          <w:szCs w:val="36"/>
        </w:rPr>
      </w:pPr>
    </w:p>
    <w:p w:rsidR="00250B31" w:rsidRDefault="00250B31" w:rsidP="00250B31">
      <w:pPr>
        <w:spacing w:line="420" w:lineRule="atLeast"/>
        <w:outlineLvl w:val="1"/>
        <w:rPr>
          <w:rFonts w:ascii="Helvetica" w:hAnsi="Helvetica" w:cs="Helvetica"/>
          <w:color w:val="202124"/>
          <w:sz w:val="36"/>
          <w:szCs w:val="36"/>
        </w:rPr>
      </w:pPr>
    </w:p>
    <w:p w:rsidR="00250B31" w:rsidRDefault="00250B31" w:rsidP="00250B31">
      <w:pPr>
        <w:spacing w:line="420" w:lineRule="atLeast"/>
        <w:outlineLvl w:val="1"/>
        <w:rPr>
          <w:rFonts w:ascii="Helvetica" w:hAnsi="Helvetica" w:cs="Helvetica"/>
          <w:color w:val="202124"/>
          <w:sz w:val="36"/>
          <w:szCs w:val="36"/>
        </w:rPr>
      </w:pPr>
    </w:p>
    <w:p w:rsidR="00250B31" w:rsidRDefault="00250B31" w:rsidP="00250B31">
      <w:pPr>
        <w:spacing w:line="420" w:lineRule="atLeast"/>
        <w:outlineLvl w:val="1"/>
        <w:rPr>
          <w:rFonts w:ascii="Helvetica" w:hAnsi="Helvetica" w:cs="Helvetica"/>
          <w:color w:val="202124"/>
          <w:sz w:val="36"/>
          <w:szCs w:val="36"/>
        </w:rPr>
      </w:pPr>
    </w:p>
    <w:p w:rsidR="00250B31" w:rsidRDefault="00250B31" w:rsidP="00250B31">
      <w:pPr>
        <w:spacing w:line="420" w:lineRule="atLeast"/>
        <w:outlineLvl w:val="1"/>
        <w:rPr>
          <w:rFonts w:ascii="Helvetica" w:hAnsi="Helvetica" w:cs="Helvetica"/>
          <w:color w:val="202124"/>
          <w:sz w:val="36"/>
          <w:szCs w:val="36"/>
        </w:rPr>
      </w:pPr>
    </w:p>
    <w:p w:rsidR="00250B31" w:rsidRDefault="00250B31" w:rsidP="00250B31">
      <w:pPr>
        <w:spacing w:line="420" w:lineRule="atLeast"/>
        <w:outlineLvl w:val="1"/>
        <w:rPr>
          <w:rFonts w:ascii="Helvetica" w:hAnsi="Helvetica" w:cs="Helvetica"/>
          <w:color w:val="202124"/>
          <w:sz w:val="36"/>
          <w:szCs w:val="36"/>
        </w:rPr>
      </w:pPr>
    </w:p>
    <w:p w:rsidR="00250B31" w:rsidRDefault="00250B31" w:rsidP="00250B31">
      <w:pPr>
        <w:spacing w:line="420" w:lineRule="atLeast"/>
        <w:outlineLvl w:val="1"/>
        <w:rPr>
          <w:rFonts w:ascii="Helvetica" w:hAnsi="Helvetica" w:cs="Helvetica"/>
          <w:color w:val="202124"/>
          <w:sz w:val="36"/>
          <w:szCs w:val="36"/>
        </w:rPr>
      </w:pPr>
    </w:p>
    <w:p w:rsidR="00250B31" w:rsidRDefault="00250B31" w:rsidP="00250B31">
      <w:pPr>
        <w:jc w:val="center"/>
        <w:rPr>
          <w:rFonts w:ascii="Arial" w:hAnsi="Arial" w:cs="Arial"/>
          <w:sz w:val="28"/>
          <w:szCs w:val="28"/>
        </w:rPr>
      </w:pPr>
    </w:p>
    <w:p w:rsidR="00250B31" w:rsidRDefault="00250B31" w:rsidP="00250B31">
      <w:pPr>
        <w:jc w:val="center"/>
        <w:rPr>
          <w:rFonts w:ascii="Arial" w:hAnsi="Arial" w:cs="Arial"/>
          <w:sz w:val="28"/>
          <w:szCs w:val="28"/>
        </w:rPr>
      </w:pPr>
    </w:p>
    <w:p w:rsidR="00250B31" w:rsidRDefault="00250B31" w:rsidP="00250B31">
      <w:pPr>
        <w:jc w:val="center"/>
        <w:rPr>
          <w:rFonts w:ascii="Arial" w:hAnsi="Arial" w:cs="Arial"/>
          <w:sz w:val="28"/>
          <w:szCs w:val="28"/>
        </w:rPr>
      </w:pPr>
    </w:p>
    <w:p w:rsidR="00250B31" w:rsidRDefault="00250B31" w:rsidP="00250B31">
      <w:pPr>
        <w:jc w:val="center"/>
        <w:rPr>
          <w:rFonts w:ascii="Arial" w:hAnsi="Arial" w:cs="Arial"/>
          <w:sz w:val="28"/>
          <w:szCs w:val="28"/>
        </w:rPr>
      </w:pPr>
    </w:p>
    <w:p w:rsidR="00250B31" w:rsidRDefault="00250B31" w:rsidP="00250B31">
      <w:pPr>
        <w:jc w:val="center"/>
        <w:rPr>
          <w:rFonts w:ascii="Arial" w:hAnsi="Arial" w:cs="Arial"/>
          <w:sz w:val="28"/>
          <w:szCs w:val="28"/>
        </w:rPr>
      </w:pPr>
    </w:p>
    <w:p w:rsidR="00250B31" w:rsidRDefault="00250B31" w:rsidP="00250B31">
      <w:pPr>
        <w:jc w:val="center"/>
        <w:rPr>
          <w:rFonts w:ascii="Arial" w:hAnsi="Arial" w:cs="Arial"/>
          <w:sz w:val="28"/>
          <w:szCs w:val="28"/>
        </w:rPr>
      </w:pPr>
    </w:p>
    <w:p w:rsidR="00250B31" w:rsidRDefault="00250B31" w:rsidP="00250B31">
      <w:pPr>
        <w:jc w:val="center"/>
        <w:rPr>
          <w:rFonts w:ascii="Arial" w:hAnsi="Arial" w:cs="Arial"/>
          <w:sz w:val="28"/>
          <w:szCs w:val="28"/>
        </w:rPr>
      </w:pPr>
    </w:p>
    <w:p w:rsidR="00250B31" w:rsidRDefault="00250B31" w:rsidP="00250B31">
      <w:pPr>
        <w:jc w:val="center"/>
        <w:rPr>
          <w:rFonts w:ascii="Arial" w:hAnsi="Arial" w:cs="Arial"/>
          <w:sz w:val="28"/>
          <w:szCs w:val="28"/>
        </w:rPr>
      </w:pPr>
    </w:p>
    <w:p w:rsidR="00250B31" w:rsidRDefault="00250B31" w:rsidP="00250B31">
      <w:pPr>
        <w:jc w:val="center"/>
        <w:rPr>
          <w:rFonts w:ascii="Arial" w:hAnsi="Arial" w:cs="Arial"/>
          <w:sz w:val="28"/>
          <w:szCs w:val="28"/>
        </w:rPr>
      </w:pPr>
    </w:p>
    <w:p w:rsidR="00250B31" w:rsidRDefault="00250B31" w:rsidP="00250B31">
      <w:pPr>
        <w:jc w:val="center"/>
        <w:rPr>
          <w:rFonts w:ascii="Arial" w:hAnsi="Arial" w:cs="Arial"/>
          <w:sz w:val="28"/>
          <w:szCs w:val="28"/>
        </w:rPr>
      </w:pPr>
    </w:p>
    <w:p w:rsidR="00250B31" w:rsidRDefault="00250B31" w:rsidP="00250B31">
      <w:pPr>
        <w:jc w:val="center"/>
        <w:rPr>
          <w:rFonts w:ascii="Arial" w:hAnsi="Arial" w:cs="Arial"/>
          <w:sz w:val="28"/>
          <w:szCs w:val="28"/>
        </w:rPr>
      </w:pPr>
    </w:p>
    <w:p w:rsidR="00250B31" w:rsidRDefault="00250B31" w:rsidP="00250B31">
      <w:pPr>
        <w:jc w:val="center"/>
        <w:rPr>
          <w:rFonts w:ascii="Arial" w:hAnsi="Arial" w:cs="Arial"/>
          <w:sz w:val="28"/>
          <w:szCs w:val="28"/>
        </w:rPr>
      </w:pPr>
    </w:p>
    <w:p w:rsidR="00250B31" w:rsidRDefault="00250B31" w:rsidP="00250B31">
      <w:pPr>
        <w:jc w:val="center"/>
        <w:rPr>
          <w:rFonts w:ascii="Arial" w:hAnsi="Arial" w:cs="Arial"/>
          <w:sz w:val="28"/>
          <w:szCs w:val="28"/>
        </w:rPr>
      </w:pPr>
    </w:p>
    <w:p w:rsidR="00250B31" w:rsidRDefault="00250B31" w:rsidP="00250B31">
      <w:pPr>
        <w:jc w:val="center"/>
        <w:rPr>
          <w:rFonts w:ascii="Arial" w:hAnsi="Arial" w:cs="Arial"/>
          <w:sz w:val="28"/>
          <w:szCs w:val="28"/>
        </w:rPr>
      </w:pPr>
    </w:p>
    <w:p w:rsidR="00250B31" w:rsidRDefault="00250B31" w:rsidP="00250B31">
      <w:pPr>
        <w:jc w:val="center"/>
        <w:rPr>
          <w:rFonts w:ascii="Arial" w:hAnsi="Arial" w:cs="Arial"/>
          <w:sz w:val="28"/>
          <w:szCs w:val="28"/>
        </w:rPr>
      </w:pPr>
    </w:p>
    <w:p w:rsidR="00250B31" w:rsidRDefault="00250B31" w:rsidP="00250B31">
      <w:pPr>
        <w:jc w:val="center"/>
        <w:rPr>
          <w:rFonts w:ascii="Arial" w:hAnsi="Arial" w:cs="Arial"/>
          <w:sz w:val="28"/>
          <w:szCs w:val="28"/>
        </w:rPr>
      </w:pPr>
    </w:p>
    <w:p w:rsidR="00250B31" w:rsidRDefault="00250B31" w:rsidP="00250B31">
      <w:pPr>
        <w:jc w:val="center"/>
        <w:rPr>
          <w:rFonts w:ascii="Arial" w:hAnsi="Arial" w:cs="Arial"/>
          <w:sz w:val="28"/>
          <w:szCs w:val="28"/>
        </w:rPr>
      </w:pPr>
    </w:p>
    <w:p w:rsidR="00250B31" w:rsidRDefault="00250B31" w:rsidP="00250B31">
      <w:pPr>
        <w:jc w:val="center"/>
        <w:rPr>
          <w:rFonts w:ascii="Arial" w:hAnsi="Arial" w:cs="Arial"/>
          <w:sz w:val="28"/>
          <w:szCs w:val="28"/>
        </w:rPr>
      </w:pPr>
    </w:p>
    <w:p w:rsidR="00250B31" w:rsidRDefault="00250B31" w:rsidP="00250B31">
      <w:pPr>
        <w:jc w:val="center"/>
        <w:rPr>
          <w:rFonts w:ascii="Arial" w:hAnsi="Arial" w:cs="Arial"/>
          <w:sz w:val="28"/>
          <w:szCs w:val="28"/>
        </w:rPr>
      </w:pPr>
    </w:p>
    <w:p w:rsidR="00250B31" w:rsidRDefault="00250B31" w:rsidP="00250B31">
      <w:pPr>
        <w:jc w:val="center"/>
        <w:rPr>
          <w:rFonts w:ascii="Arial" w:hAnsi="Arial" w:cs="Arial"/>
          <w:sz w:val="28"/>
          <w:szCs w:val="28"/>
        </w:rPr>
      </w:pPr>
    </w:p>
    <w:p w:rsidR="00250B31" w:rsidRPr="00342AC0" w:rsidRDefault="00250B31" w:rsidP="00250B31">
      <w:pPr>
        <w:jc w:val="center"/>
        <w:rPr>
          <w:rFonts w:ascii="Arial" w:hAnsi="Arial" w:cs="Arial"/>
          <w:sz w:val="28"/>
          <w:szCs w:val="28"/>
        </w:rPr>
      </w:pPr>
      <w:r w:rsidRPr="00342AC0">
        <w:rPr>
          <w:rFonts w:ascii="Arial" w:hAnsi="Arial" w:cs="Arial"/>
          <w:sz w:val="28"/>
          <w:szCs w:val="28"/>
        </w:rPr>
        <w:t>Smlouva o poskytnutí ubytovacích a stravovacích služeb</w:t>
      </w:r>
    </w:p>
    <w:p w:rsidR="00250B31" w:rsidRPr="00C551AE" w:rsidRDefault="00250B31" w:rsidP="00250B31">
      <w:pPr>
        <w:jc w:val="center"/>
        <w:rPr>
          <w:rFonts w:ascii="Arial" w:hAnsi="Arial" w:cs="Arial"/>
          <w:sz w:val="20"/>
          <w:szCs w:val="20"/>
        </w:rPr>
      </w:pPr>
    </w:p>
    <w:p w:rsidR="00250B31" w:rsidRPr="00C551AE" w:rsidRDefault="00250B31" w:rsidP="00250B31">
      <w:pPr>
        <w:jc w:val="center"/>
        <w:rPr>
          <w:rFonts w:ascii="Arial" w:hAnsi="Arial" w:cs="Arial"/>
          <w:sz w:val="20"/>
          <w:szCs w:val="20"/>
        </w:rPr>
      </w:pPr>
    </w:p>
    <w:p w:rsidR="00250B31" w:rsidRPr="00C551AE" w:rsidRDefault="00250B31" w:rsidP="00250B31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551AE">
        <w:rPr>
          <w:rFonts w:ascii="Arial" w:hAnsi="Arial" w:cs="Arial"/>
          <w:b/>
          <w:sz w:val="20"/>
          <w:szCs w:val="20"/>
        </w:rPr>
        <w:t>Smluvní strany</w:t>
      </w:r>
    </w:p>
    <w:p w:rsidR="00250B31" w:rsidRPr="00C551AE" w:rsidRDefault="00250B31" w:rsidP="00250B31">
      <w:pPr>
        <w:ind w:left="360"/>
        <w:rPr>
          <w:rFonts w:ascii="Arial" w:hAnsi="Arial" w:cs="Arial"/>
          <w:b/>
          <w:sz w:val="20"/>
          <w:szCs w:val="20"/>
        </w:rPr>
      </w:pPr>
    </w:p>
    <w:p w:rsidR="00250B31" w:rsidRPr="005F0683" w:rsidRDefault="00250B31" w:rsidP="00250B31">
      <w:pPr>
        <w:pStyle w:val="Bezmezer"/>
        <w:rPr>
          <w:rFonts w:ascii="Arial" w:hAnsi="Arial" w:cs="Arial"/>
          <w:sz w:val="20"/>
          <w:szCs w:val="20"/>
        </w:rPr>
      </w:pPr>
      <w:r w:rsidRPr="005F0683">
        <w:rPr>
          <w:rFonts w:ascii="Arial" w:hAnsi="Arial" w:cs="Arial"/>
          <w:sz w:val="20"/>
          <w:szCs w:val="20"/>
        </w:rPr>
        <w:t>Základní škola Petřiny – sever, Na Okraji 43, Praha 6</w:t>
      </w:r>
    </w:p>
    <w:p w:rsidR="00250B31" w:rsidRPr="005F0683" w:rsidRDefault="00250B31" w:rsidP="00250B31">
      <w:pPr>
        <w:pStyle w:val="Bezmezer"/>
        <w:rPr>
          <w:rFonts w:ascii="Arial" w:hAnsi="Arial" w:cs="Arial"/>
          <w:bCs/>
          <w:color w:val="000000"/>
          <w:sz w:val="20"/>
          <w:szCs w:val="20"/>
        </w:rPr>
      </w:pPr>
      <w:r w:rsidRPr="005F0683">
        <w:rPr>
          <w:rFonts w:ascii="Arial" w:hAnsi="Arial" w:cs="Arial"/>
          <w:sz w:val="20"/>
          <w:szCs w:val="20"/>
        </w:rPr>
        <w:t>Na Okraji 43/305</w:t>
      </w:r>
    </w:p>
    <w:p w:rsidR="00250B31" w:rsidRPr="005F0683" w:rsidRDefault="00250B31" w:rsidP="00250B31">
      <w:pPr>
        <w:pStyle w:val="Bezmezer"/>
        <w:rPr>
          <w:rFonts w:ascii="Arial" w:hAnsi="Arial" w:cs="Arial"/>
          <w:sz w:val="20"/>
          <w:szCs w:val="20"/>
        </w:rPr>
      </w:pPr>
      <w:r w:rsidRPr="005F0683">
        <w:rPr>
          <w:rFonts w:ascii="Arial" w:hAnsi="Arial" w:cs="Arial"/>
          <w:sz w:val="20"/>
          <w:szCs w:val="20"/>
        </w:rPr>
        <w:t>162 00 Praha 6</w:t>
      </w:r>
    </w:p>
    <w:p w:rsidR="00250B31" w:rsidRPr="005F0683" w:rsidRDefault="00250B31" w:rsidP="00250B31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5F0683">
        <w:rPr>
          <w:rFonts w:ascii="Arial" w:hAnsi="Arial" w:cs="Arial"/>
          <w:sz w:val="20"/>
          <w:szCs w:val="20"/>
        </w:rPr>
        <w:t>Zastupuje :  Mgr.</w:t>
      </w:r>
      <w:proofErr w:type="gramEnd"/>
      <w:r w:rsidRPr="005F0683">
        <w:rPr>
          <w:rFonts w:ascii="Arial" w:hAnsi="Arial" w:cs="Arial"/>
          <w:sz w:val="20"/>
          <w:szCs w:val="20"/>
        </w:rPr>
        <w:t xml:space="preserve"> Jana Kindlová </w:t>
      </w:r>
    </w:p>
    <w:p w:rsidR="00250B31" w:rsidRPr="005F0683" w:rsidRDefault="00250B31" w:rsidP="00250B31">
      <w:pPr>
        <w:pStyle w:val="Bezmezer"/>
        <w:rPr>
          <w:rFonts w:ascii="Arial" w:hAnsi="Arial" w:cs="Arial"/>
          <w:sz w:val="20"/>
          <w:szCs w:val="20"/>
        </w:rPr>
      </w:pPr>
      <w:r w:rsidRPr="005F0683">
        <w:rPr>
          <w:rFonts w:ascii="Arial" w:hAnsi="Arial" w:cs="Arial"/>
          <w:sz w:val="20"/>
          <w:szCs w:val="20"/>
        </w:rPr>
        <w:t xml:space="preserve">IČO: </w:t>
      </w:r>
      <w:r w:rsidRPr="005F0683">
        <w:rPr>
          <w:rFonts w:ascii="Arial" w:hAnsi="Arial" w:cs="Arial"/>
          <w:sz w:val="20"/>
          <w:szCs w:val="20"/>
        </w:rPr>
        <w:tab/>
      </w:r>
      <w:r w:rsidRPr="005F0683">
        <w:rPr>
          <w:rFonts w:ascii="Arial" w:hAnsi="Arial" w:cs="Arial"/>
          <w:color w:val="333333"/>
          <w:sz w:val="20"/>
          <w:szCs w:val="20"/>
          <w:shd w:val="clear" w:color="auto" w:fill="FFFFFF"/>
        </w:rPr>
        <w:t>48133795</w:t>
      </w:r>
    </w:p>
    <w:p w:rsidR="00250B31" w:rsidRPr="005F0683" w:rsidRDefault="00250B31" w:rsidP="00250B31">
      <w:pPr>
        <w:pStyle w:val="Bezmezer"/>
        <w:rPr>
          <w:rFonts w:ascii="Arial" w:hAnsi="Arial" w:cs="Arial"/>
          <w:sz w:val="20"/>
          <w:szCs w:val="20"/>
        </w:rPr>
      </w:pPr>
      <w:r w:rsidRPr="005F0683">
        <w:rPr>
          <w:rFonts w:ascii="Arial" w:hAnsi="Arial" w:cs="Arial"/>
          <w:sz w:val="20"/>
          <w:szCs w:val="20"/>
        </w:rPr>
        <w:t xml:space="preserve">DIČ: </w:t>
      </w:r>
    </w:p>
    <w:p w:rsidR="00250B31" w:rsidRPr="005F0683" w:rsidRDefault="00250B31" w:rsidP="00250B31">
      <w:pPr>
        <w:pStyle w:val="Bezmezer"/>
        <w:rPr>
          <w:rFonts w:ascii="Arial" w:hAnsi="Arial" w:cs="Arial"/>
          <w:sz w:val="20"/>
          <w:szCs w:val="20"/>
        </w:rPr>
      </w:pPr>
      <w:r w:rsidRPr="005F0683">
        <w:rPr>
          <w:rFonts w:ascii="Arial" w:hAnsi="Arial" w:cs="Arial"/>
          <w:sz w:val="20"/>
          <w:szCs w:val="20"/>
        </w:rPr>
        <w:t xml:space="preserve">Vedoucí pobytu </w:t>
      </w:r>
    </w:p>
    <w:p w:rsidR="00250B31" w:rsidRPr="005F0683" w:rsidRDefault="00250B31" w:rsidP="00250B31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5F0683">
        <w:rPr>
          <w:rFonts w:ascii="Arial" w:hAnsi="Arial" w:cs="Arial"/>
          <w:sz w:val="20"/>
          <w:szCs w:val="20"/>
        </w:rPr>
        <w:t>Telefon :</w:t>
      </w:r>
      <w:proofErr w:type="gramEnd"/>
      <w:r w:rsidRPr="005F0683">
        <w:rPr>
          <w:rFonts w:ascii="Arial" w:hAnsi="Arial" w:cs="Arial"/>
          <w:sz w:val="20"/>
          <w:szCs w:val="20"/>
        </w:rPr>
        <w:t xml:space="preserve"> </w:t>
      </w:r>
    </w:p>
    <w:p w:rsidR="00250B31" w:rsidRDefault="00250B31" w:rsidP="00250B31">
      <w:pPr>
        <w:pStyle w:val="Bezmezer"/>
        <w:rPr>
          <w:rFonts w:ascii="Arial" w:hAnsi="Arial" w:cs="Arial"/>
          <w:sz w:val="20"/>
          <w:szCs w:val="20"/>
        </w:rPr>
      </w:pPr>
      <w:r w:rsidRPr="005F0683">
        <w:rPr>
          <w:rFonts w:ascii="Arial" w:hAnsi="Arial" w:cs="Arial"/>
          <w:sz w:val="20"/>
          <w:szCs w:val="20"/>
        </w:rPr>
        <w:t xml:space="preserve">E-mail : </w:t>
      </w:r>
    </w:p>
    <w:p w:rsidR="00250B31" w:rsidRPr="005F0683" w:rsidRDefault="00250B31" w:rsidP="00250B31">
      <w:pPr>
        <w:pStyle w:val="Bezmezer"/>
        <w:rPr>
          <w:rFonts w:ascii="Arial" w:hAnsi="Arial" w:cs="Arial"/>
          <w:sz w:val="20"/>
          <w:szCs w:val="20"/>
        </w:rPr>
      </w:pPr>
      <w:r w:rsidRPr="005F0683">
        <w:rPr>
          <w:rFonts w:ascii="Arial" w:hAnsi="Arial" w:cs="Arial"/>
          <w:sz w:val="20"/>
          <w:szCs w:val="20"/>
        </w:rPr>
        <w:t xml:space="preserve">(dále jen zákazník) </w:t>
      </w:r>
    </w:p>
    <w:p w:rsidR="00250B31" w:rsidRPr="00B61763" w:rsidRDefault="00250B31" w:rsidP="00250B31">
      <w:pPr>
        <w:rPr>
          <w:rFonts w:ascii="Arial" w:hAnsi="Arial" w:cs="Arial"/>
          <w:sz w:val="20"/>
          <w:szCs w:val="20"/>
        </w:rPr>
      </w:pPr>
      <w:r w:rsidRPr="00B61763">
        <w:rPr>
          <w:rFonts w:ascii="Arial" w:hAnsi="Arial" w:cs="Arial"/>
          <w:sz w:val="20"/>
          <w:szCs w:val="20"/>
        </w:rPr>
        <w:t>a</w:t>
      </w:r>
    </w:p>
    <w:p w:rsidR="00250B31" w:rsidRPr="002F0225" w:rsidRDefault="00250B31" w:rsidP="00250B31">
      <w:pPr>
        <w:rPr>
          <w:rFonts w:ascii="Arial" w:hAnsi="Arial" w:cs="Arial"/>
          <w:sz w:val="20"/>
          <w:szCs w:val="20"/>
        </w:rPr>
      </w:pPr>
      <w:r w:rsidRPr="002F0225">
        <w:rPr>
          <w:rFonts w:ascii="Arial" w:hAnsi="Arial" w:cs="Arial"/>
          <w:sz w:val="20"/>
          <w:szCs w:val="20"/>
        </w:rPr>
        <w:t>Roman Špaček,</w:t>
      </w:r>
    </w:p>
    <w:p w:rsidR="00250B31" w:rsidRPr="002F0225" w:rsidRDefault="00250B31" w:rsidP="00250B31">
      <w:pPr>
        <w:rPr>
          <w:rFonts w:ascii="Arial" w:hAnsi="Arial" w:cs="Arial"/>
          <w:sz w:val="20"/>
          <w:szCs w:val="20"/>
        </w:rPr>
      </w:pPr>
      <w:r w:rsidRPr="002F0225">
        <w:rPr>
          <w:rFonts w:ascii="Arial" w:hAnsi="Arial" w:cs="Arial"/>
          <w:sz w:val="20"/>
          <w:szCs w:val="20"/>
        </w:rPr>
        <w:t xml:space="preserve">Horský hotel Vltava </w:t>
      </w:r>
    </w:p>
    <w:p w:rsidR="00250B31" w:rsidRPr="002F0225" w:rsidRDefault="00250B31" w:rsidP="00250B31">
      <w:pPr>
        <w:rPr>
          <w:rFonts w:ascii="Arial" w:hAnsi="Arial" w:cs="Arial"/>
          <w:sz w:val="20"/>
          <w:szCs w:val="20"/>
        </w:rPr>
      </w:pPr>
      <w:r w:rsidRPr="002F0225">
        <w:rPr>
          <w:rFonts w:ascii="Arial" w:hAnsi="Arial" w:cs="Arial"/>
          <w:sz w:val="20"/>
          <w:szCs w:val="20"/>
        </w:rPr>
        <w:t xml:space="preserve">IČO : 16995295, </w:t>
      </w:r>
    </w:p>
    <w:p w:rsidR="00250B31" w:rsidRPr="002F0225" w:rsidRDefault="00250B31" w:rsidP="00250B31">
      <w:pPr>
        <w:rPr>
          <w:rFonts w:ascii="Arial" w:hAnsi="Arial" w:cs="Arial"/>
          <w:sz w:val="20"/>
          <w:szCs w:val="20"/>
        </w:rPr>
      </w:pPr>
      <w:proofErr w:type="gramStart"/>
      <w:r w:rsidRPr="002F0225">
        <w:rPr>
          <w:rFonts w:ascii="Arial" w:hAnsi="Arial" w:cs="Arial"/>
          <w:sz w:val="20"/>
          <w:szCs w:val="20"/>
        </w:rPr>
        <w:t>DIČ :</w:t>
      </w:r>
      <w:proofErr w:type="gramEnd"/>
      <w:r w:rsidRPr="002F0225">
        <w:rPr>
          <w:rFonts w:ascii="Arial" w:hAnsi="Arial" w:cs="Arial"/>
          <w:sz w:val="20"/>
          <w:szCs w:val="20"/>
        </w:rPr>
        <w:t xml:space="preserve"> </w:t>
      </w:r>
    </w:p>
    <w:p w:rsidR="00250B31" w:rsidRPr="002F0225" w:rsidRDefault="00250B31" w:rsidP="00250B31">
      <w:pPr>
        <w:rPr>
          <w:rFonts w:ascii="Arial" w:hAnsi="Arial" w:cs="Arial"/>
          <w:sz w:val="20"/>
          <w:szCs w:val="20"/>
        </w:rPr>
      </w:pPr>
      <w:r w:rsidRPr="002F0225">
        <w:rPr>
          <w:rFonts w:ascii="Arial" w:hAnsi="Arial" w:cs="Arial"/>
          <w:sz w:val="20"/>
          <w:szCs w:val="20"/>
        </w:rPr>
        <w:t>(dále jen dodavatel)</w:t>
      </w:r>
    </w:p>
    <w:p w:rsidR="00250B31" w:rsidRPr="002F0225" w:rsidRDefault="00250B31" w:rsidP="00250B31">
      <w:pPr>
        <w:pStyle w:val="Prosttext"/>
        <w:rPr>
          <w:rFonts w:ascii="Arial" w:hAnsi="Arial" w:cs="Arial"/>
        </w:rPr>
      </w:pPr>
    </w:p>
    <w:p w:rsidR="00250B31" w:rsidRPr="002F0225" w:rsidRDefault="00250B31" w:rsidP="00250B31">
      <w:pPr>
        <w:ind w:left="540"/>
        <w:rPr>
          <w:rFonts w:ascii="Arial" w:hAnsi="Arial" w:cs="Arial"/>
          <w:sz w:val="20"/>
          <w:szCs w:val="20"/>
        </w:rPr>
      </w:pPr>
    </w:p>
    <w:p w:rsidR="00250B31" w:rsidRPr="002F0225" w:rsidRDefault="00250B31" w:rsidP="00250B31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F0225">
        <w:rPr>
          <w:rFonts w:ascii="Arial" w:hAnsi="Arial" w:cs="Arial"/>
          <w:b/>
          <w:sz w:val="20"/>
          <w:szCs w:val="20"/>
        </w:rPr>
        <w:t>Předmět a čas plnění</w:t>
      </w:r>
    </w:p>
    <w:p w:rsidR="00250B31" w:rsidRPr="002F0225" w:rsidRDefault="00250B31" w:rsidP="00250B31">
      <w:pPr>
        <w:pStyle w:val="Zkladntext"/>
        <w:rPr>
          <w:rFonts w:ascii="Arial" w:hAnsi="Arial" w:cs="Arial"/>
          <w:szCs w:val="20"/>
        </w:rPr>
      </w:pPr>
    </w:p>
    <w:p w:rsidR="00250B31" w:rsidRPr="002F0225" w:rsidRDefault="00250B31" w:rsidP="00250B31">
      <w:pPr>
        <w:pStyle w:val="Zkladntext"/>
        <w:rPr>
          <w:rFonts w:ascii="Arial" w:hAnsi="Arial" w:cs="Arial"/>
          <w:szCs w:val="20"/>
        </w:rPr>
      </w:pPr>
      <w:r w:rsidRPr="002F0225">
        <w:rPr>
          <w:rFonts w:ascii="Arial" w:hAnsi="Arial" w:cs="Arial"/>
          <w:szCs w:val="20"/>
        </w:rPr>
        <w:t>Předmětem plnění jsou ubytovací služby a stravování v rozsahu plné penze + 2 svačiny navíc (+ 5 krát denně pitný režim) ve středisku dodavatele, tj. v</w:t>
      </w:r>
      <w:r>
        <w:rPr>
          <w:rFonts w:ascii="Arial" w:hAnsi="Arial" w:cs="Arial"/>
          <w:szCs w:val="20"/>
        </w:rPr>
        <w:t xml:space="preserve"> horském </w:t>
      </w:r>
      <w:r w:rsidRPr="002F0225">
        <w:rPr>
          <w:rFonts w:ascii="Arial" w:hAnsi="Arial" w:cs="Arial"/>
          <w:szCs w:val="20"/>
        </w:rPr>
        <w:t>hotelu Vltava, Strážné 194,  PSČ 543 52, tel. 777 120 380.</w:t>
      </w:r>
    </w:p>
    <w:p w:rsidR="00250B31" w:rsidRPr="002F0225" w:rsidRDefault="00250B31" w:rsidP="00250B31">
      <w:pPr>
        <w:pStyle w:val="Zkladntext"/>
        <w:rPr>
          <w:rFonts w:ascii="Arial" w:hAnsi="Arial" w:cs="Arial"/>
          <w:szCs w:val="20"/>
        </w:rPr>
      </w:pPr>
    </w:p>
    <w:p w:rsidR="00250B31" w:rsidRPr="002F0225" w:rsidRDefault="00250B31" w:rsidP="00250B31">
      <w:pPr>
        <w:pStyle w:val="Zkladntext"/>
        <w:rPr>
          <w:rFonts w:ascii="Arial" w:hAnsi="Arial" w:cs="Arial"/>
          <w:szCs w:val="20"/>
        </w:rPr>
      </w:pPr>
      <w:r w:rsidRPr="002F0225">
        <w:rPr>
          <w:rFonts w:ascii="Arial" w:hAnsi="Arial" w:cs="Arial"/>
          <w:szCs w:val="20"/>
        </w:rPr>
        <w:t xml:space="preserve">Obě strany se dohodly, že ubytování a stravování bude poskytnuto </w:t>
      </w:r>
      <w:r w:rsidRPr="002F0225">
        <w:rPr>
          <w:rFonts w:ascii="Arial" w:hAnsi="Arial" w:cs="Arial"/>
          <w:color w:val="000000"/>
          <w:szCs w:val="20"/>
        </w:rPr>
        <w:t xml:space="preserve">pro </w:t>
      </w:r>
      <w:r>
        <w:rPr>
          <w:rFonts w:ascii="Arial" w:hAnsi="Arial" w:cs="Arial"/>
          <w:szCs w:val="20"/>
        </w:rPr>
        <w:t>50</w:t>
      </w:r>
      <w:r w:rsidRPr="002F0225">
        <w:rPr>
          <w:rFonts w:ascii="Arial" w:hAnsi="Arial" w:cs="Arial"/>
          <w:szCs w:val="20"/>
        </w:rPr>
        <w:t xml:space="preserve"> dětí </w:t>
      </w:r>
      <w:r>
        <w:rPr>
          <w:rFonts w:ascii="Arial" w:hAnsi="Arial" w:cs="Arial"/>
          <w:szCs w:val="20"/>
        </w:rPr>
        <w:t>a</w:t>
      </w:r>
      <w:r w:rsidRPr="002F0225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5</w:t>
      </w:r>
      <w:r w:rsidRPr="002F0225">
        <w:rPr>
          <w:rFonts w:ascii="Arial" w:hAnsi="Arial" w:cs="Arial"/>
          <w:szCs w:val="20"/>
        </w:rPr>
        <w:t xml:space="preserve"> pedagogů</w:t>
      </w:r>
      <w:r>
        <w:rPr>
          <w:rFonts w:ascii="Arial" w:hAnsi="Arial" w:cs="Arial"/>
          <w:szCs w:val="20"/>
        </w:rPr>
        <w:t xml:space="preserve"> </w:t>
      </w:r>
      <w:r w:rsidRPr="002F0225">
        <w:rPr>
          <w:rFonts w:ascii="Arial" w:hAnsi="Arial" w:cs="Arial"/>
          <w:szCs w:val="20"/>
        </w:rPr>
        <w:t>zdarma.</w:t>
      </w: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  <w:r w:rsidRPr="00C551AE">
        <w:rPr>
          <w:rFonts w:ascii="Arial" w:hAnsi="Arial" w:cs="Arial"/>
          <w:szCs w:val="20"/>
        </w:rPr>
        <w:t>Pobyt začíná v </w:t>
      </w:r>
      <w:r>
        <w:rPr>
          <w:rFonts w:ascii="Arial" w:hAnsi="Arial" w:cs="Arial"/>
          <w:szCs w:val="20"/>
        </w:rPr>
        <w:t>pondělí</w:t>
      </w:r>
      <w:r w:rsidRPr="00C551AE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20</w:t>
      </w:r>
      <w:r w:rsidRPr="00C551AE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5</w:t>
      </w:r>
      <w:r w:rsidRPr="00C551AE">
        <w:rPr>
          <w:rFonts w:ascii="Arial" w:hAnsi="Arial" w:cs="Arial"/>
          <w:szCs w:val="20"/>
        </w:rPr>
        <w:t>. 201</w:t>
      </w:r>
      <w:r>
        <w:rPr>
          <w:rFonts w:ascii="Arial" w:hAnsi="Arial" w:cs="Arial"/>
          <w:szCs w:val="20"/>
        </w:rPr>
        <w:t>9</w:t>
      </w:r>
      <w:r w:rsidRPr="00C551AE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obědem</w:t>
      </w:r>
      <w:r w:rsidRPr="00C551AE">
        <w:rPr>
          <w:rFonts w:ascii="Arial" w:hAnsi="Arial" w:cs="Arial"/>
          <w:szCs w:val="20"/>
        </w:rPr>
        <w:t xml:space="preserve"> s možným nástupem od 1</w:t>
      </w:r>
      <w:r>
        <w:rPr>
          <w:rFonts w:ascii="Arial" w:hAnsi="Arial" w:cs="Arial"/>
          <w:szCs w:val="20"/>
        </w:rPr>
        <w:t>1</w:t>
      </w:r>
      <w:r w:rsidRPr="00C551AE">
        <w:rPr>
          <w:rFonts w:ascii="Arial" w:hAnsi="Arial" w:cs="Arial"/>
          <w:szCs w:val="20"/>
        </w:rPr>
        <w:t>:00 hod. a končí v</w:t>
      </w:r>
      <w:r>
        <w:rPr>
          <w:rFonts w:ascii="Arial" w:hAnsi="Arial" w:cs="Arial"/>
          <w:szCs w:val="20"/>
        </w:rPr>
        <w:t> pátek 24</w:t>
      </w:r>
      <w:r w:rsidRPr="00C551AE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6</w:t>
      </w:r>
      <w:r w:rsidRPr="00C551AE">
        <w:rPr>
          <w:rFonts w:ascii="Arial" w:hAnsi="Arial" w:cs="Arial"/>
          <w:szCs w:val="20"/>
        </w:rPr>
        <w:t>. 201</w:t>
      </w:r>
      <w:r>
        <w:rPr>
          <w:rFonts w:ascii="Arial" w:hAnsi="Arial" w:cs="Arial"/>
          <w:szCs w:val="20"/>
        </w:rPr>
        <w:t>9</w:t>
      </w:r>
      <w:r w:rsidRPr="00C551AE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snídaní a svačinou na cestu</w:t>
      </w:r>
      <w:r w:rsidRPr="00C551AE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a </w:t>
      </w:r>
      <w:r w:rsidRPr="00C551AE">
        <w:rPr>
          <w:rFonts w:ascii="Arial" w:hAnsi="Arial" w:cs="Arial"/>
          <w:szCs w:val="20"/>
        </w:rPr>
        <w:t>vyklizením pokojů do 1</w:t>
      </w:r>
      <w:r>
        <w:rPr>
          <w:rFonts w:ascii="Arial" w:hAnsi="Arial" w:cs="Arial"/>
          <w:szCs w:val="20"/>
        </w:rPr>
        <w:t>0</w:t>
      </w:r>
      <w:r w:rsidRPr="00C551AE">
        <w:rPr>
          <w:rFonts w:ascii="Arial" w:hAnsi="Arial" w:cs="Arial"/>
          <w:szCs w:val="20"/>
        </w:rPr>
        <w:t xml:space="preserve">:00 hod..  </w:t>
      </w:r>
    </w:p>
    <w:p w:rsidR="00250B31" w:rsidRDefault="00250B31" w:rsidP="00250B31"/>
    <w:p w:rsidR="00250B31" w:rsidRPr="00C551AE" w:rsidRDefault="00250B31" w:rsidP="00250B31">
      <w:pPr>
        <w:ind w:left="360"/>
        <w:rPr>
          <w:rFonts w:ascii="Arial" w:hAnsi="Arial" w:cs="Arial"/>
          <w:sz w:val="20"/>
          <w:szCs w:val="20"/>
        </w:rPr>
      </w:pPr>
    </w:p>
    <w:p w:rsidR="00250B31" w:rsidRPr="00C551AE" w:rsidRDefault="00250B31" w:rsidP="00250B31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551AE">
        <w:rPr>
          <w:rFonts w:ascii="Arial" w:hAnsi="Arial" w:cs="Arial"/>
          <w:b/>
          <w:sz w:val="20"/>
          <w:szCs w:val="20"/>
        </w:rPr>
        <w:t>Cena, platební podmínky</w:t>
      </w: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  <w:r w:rsidRPr="00C551AE">
        <w:rPr>
          <w:rFonts w:ascii="Arial" w:hAnsi="Arial" w:cs="Arial"/>
          <w:szCs w:val="20"/>
        </w:rPr>
        <w:t>Obě strany se dohodly na ceně 3</w:t>
      </w:r>
      <w:r>
        <w:rPr>
          <w:rFonts w:ascii="Arial" w:hAnsi="Arial" w:cs="Arial"/>
          <w:szCs w:val="20"/>
        </w:rPr>
        <w:t>5</w:t>
      </w:r>
      <w:r w:rsidRPr="00C551AE">
        <w:rPr>
          <w:rFonts w:ascii="Arial" w:hAnsi="Arial" w:cs="Arial"/>
          <w:szCs w:val="20"/>
        </w:rPr>
        <w:t>0,- Kč/os./den</w:t>
      </w:r>
      <w:r>
        <w:rPr>
          <w:rFonts w:ascii="Arial" w:hAnsi="Arial" w:cs="Arial"/>
          <w:szCs w:val="20"/>
        </w:rPr>
        <w:t>, tj. celkem 1.400,- Kč/os./pobyt.</w:t>
      </w:r>
      <w:r w:rsidRPr="00C551AE">
        <w:rPr>
          <w:rFonts w:ascii="Arial" w:hAnsi="Arial" w:cs="Arial"/>
          <w:szCs w:val="20"/>
        </w:rPr>
        <w:t>. Každá další osoba nad rámec slevy je za cenu dítěte.</w:t>
      </w: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  <w:r w:rsidRPr="00C551AE">
        <w:rPr>
          <w:rFonts w:ascii="Arial" w:hAnsi="Arial" w:cs="Arial"/>
          <w:szCs w:val="20"/>
        </w:rPr>
        <w:t xml:space="preserve">Zákazník zaplatí do </w:t>
      </w:r>
      <w:r>
        <w:rPr>
          <w:rFonts w:ascii="Arial" w:hAnsi="Arial" w:cs="Arial"/>
          <w:szCs w:val="20"/>
        </w:rPr>
        <w:t>15</w:t>
      </w:r>
      <w:r w:rsidRPr="00C551AE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3</w:t>
      </w:r>
      <w:r w:rsidRPr="00C551AE">
        <w:rPr>
          <w:rFonts w:ascii="Arial" w:hAnsi="Arial" w:cs="Arial"/>
          <w:szCs w:val="20"/>
        </w:rPr>
        <w:t>. 201</w:t>
      </w:r>
      <w:r>
        <w:rPr>
          <w:rFonts w:ascii="Arial" w:hAnsi="Arial" w:cs="Arial"/>
          <w:szCs w:val="20"/>
        </w:rPr>
        <w:t>9</w:t>
      </w:r>
      <w:r w:rsidRPr="00C551AE">
        <w:rPr>
          <w:rFonts w:ascii="Arial" w:hAnsi="Arial" w:cs="Arial"/>
          <w:szCs w:val="20"/>
        </w:rPr>
        <w:t xml:space="preserve"> zálohu ve výši  500,- Kč za osobu, tj. celkem </w:t>
      </w:r>
      <w:r>
        <w:rPr>
          <w:rFonts w:ascii="Arial" w:hAnsi="Arial" w:cs="Arial"/>
          <w:szCs w:val="20"/>
        </w:rPr>
        <w:t>25.000</w:t>
      </w:r>
      <w:r w:rsidRPr="00C551AE">
        <w:rPr>
          <w:rFonts w:ascii="Arial" w:hAnsi="Arial" w:cs="Arial"/>
          <w:szCs w:val="20"/>
        </w:rPr>
        <w:t xml:space="preserve">,- Kč za skupinu na účet dodavatele vedený u Moneta Bank </w:t>
      </w:r>
      <w:proofErr w:type="spellStart"/>
      <w:r w:rsidRPr="00C551AE">
        <w:rPr>
          <w:rFonts w:ascii="Arial" w:hAnsi="Arial" w:cs="Arial"/>
          <w:szCs w:val="20"/>
        </w:rPr>
        <w:t>č.ú</w:t>
      </w:r>
      <w:proofErr w:type="spellEnd"/>
      <w:r w:rsidRPr="00C551AE">
        <w:rPr>
          <w:rFonts w:ascii="Arial" w:hAnsi="Arial" w:cs="Arial"/>
          <w:szCs w:val="20"/>
        </w:rPr>
        <w:t>. 2</w:t>
      </w:r>
      <w:r>
        <w:rPr>
          <w:rFonts w:ascii="Arial" w:hAnsi="Arial" w:cs="Arial"/>
          <w:szCs w:val="20"/>
        </w:rPr>
        <w:t xml:space="preserve">23854548 </w:t>
      </w:r>
      <w:r w:rsidRPr="00C551AE">
        <w:rPr>
          <w:rFonts w:ascii="Arial" w:hAnsi="Arial" w:cs="Arial"/>
          <w:szCs w:val="20"/>
        </w:rPr>
        <w:t>/</w:t>
      </w:r>
      <w:r>
        <w:rPr>
          <w:rFonts w:ascii="Arial" w:hAnsi="Arial" w:cs="Arial"/>
          <w:szCs w:val="20"/>
        </w:rPr>
        <w:t xml:space="preserve"> </w:t>
      </w:r>
      <w:r w:rsidRPr="00C551AE">
        <w:rPr>
          <w:rFonts w:ascii="Arial" w:hAnsi="Arial" w:cs="Arial"/>
          <w:szCs w:val="20"/>
        </w:rPr>
        <w:t>0600.</w:t>
      </w: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  <w:r w:rsidRPr="00C551AE">
        <w:rPr>
          <w:rFonts w:ascii="Arial" w:hAnsi="Arial" w:cs="Arial"/>
          <w:szCs w:val="20"/>
        </w:rPr>
        <w:t>Výše zálohy může být upravena podle skutečně přihlášených žáků k </w:t>
      </w:r>
      <w:r>
        <w:rPr>
          <w:rFonts w:ascii="Arial" w:hAnsi="Arial" w:cs="Arial"/>
          <w:szCs w:val="20"/>
        </w:rPr>
        <w:t>15</w:t>
      </w:r>
      <w:r w:rsidRPr="00C551AE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>3</w:t>
      </w:r>
      <w:r w:rsidRPr="00C551AE">
        <w:rPr>
          <w:rFonts w:ascii="Arial" w:hAnsi="Arial" w:cs="Arial"/>
          <w:szCs w:val="20"/>
        </w:rPr>
        <w:t>.201</w:t>
      </w:r>
      <w:r>
        <w:rPr>
          <w:rFonts w:ascii="Arial" w:hAnsi="Arial" w:cs="Arial"/>
          <w:szCs w:val="20"/>
        </w:rPr>
        <w:t>9</w:t>
      </w:r>
      <w:r w:rsidRPr="00C551AE">
        <w:rPr>
          <w:rFonts w:ascii="Arial" w:hAnsi="Arial" w:cs="Arial"/>
          <w:szCs w:val="20"/>
        </w:rPr>
        <w:t>.</w:t>
      </w: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  <w:r w:rsidRPr="00C551AE">
        <w:rPr>
          <w:rFonts w:ascii="Arial" w:hAnsi="Arial" w:cs="Arial"/>
          <w:szCs w:val="20"/>
        </w:rPr>
        <w:t xml:space="preserve">Nejpozději do </w:t>
      </w:r>
      <w:r>
        <w:rPr>
          <w:rFonts w:ascii="Arial" w:hAnsi="Arial" w:cs="Arial"/>
          <w:szCs w:val="20"/>
        </w:rPr>
        <w:t>4</w:t>
      </w:r>
      <w:r w:rsidRPr="00C551AE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>6</w:t>
      </w:r>
      <w:r w:rsidRPr="00C551AE">
        <w:rPr>
          <w:rFonts w:ascii="Arial" w:hAnsi="Arial" w:cs="Arial"/>
          <w:szCs w:val="20"/>
        </w:rPr>
        <w:t>. 201</w:t>
      </w:r>
      <w:r>
        <w:rPr>
          <w:rFonts w:ascii="Arial" w:hAnsi="Arial" w:cs="Arial"/>
          <w:szCs w:val="20"/>
        </w:rPr>
        <w:t>9</w:t>
      </w:r>
      <w:r w:rsidRPr="00C551AE">
        <w:rPr>
          <w:rFonts w:ascii="Arial" w:hAnsi="Arial" w:cs="Arial"/>
          <w:szCs w:val="20"/>
        </w:rPr>
        <w:t xml:space="preserve"> zákazník zaplatí zbytek doplatku na výše uvedený účet dodavatele nebo hotově při nástupu na ubytovací zařízení,</w:t>
      </w:r>
      <w:r>
        <w:rPr>
          <w:rFonts w:ascii="Arial" w:hAnsi="Arial" w:cs="Arial"/>
          <w:szCs w:val="20"/>
        </w:rPr>
        <w:t xml:space="preserve"> </w:t>
      </w:r>
      <w:r w:rsidRPr="00C551AE">
        <w:rPr>
          <w:rFonts w:ascii="Arial" w:hAnsi="Arial" w:cs="Arial"/>
          <w:szCs w:val="20"/>
        </w:rPr>
        <w:t xml:space="preserve">daňovou fakturu vystaví dodavatel k datu </w:t>
      </w:r>
      <w:r>
        <w:rPr>
          <w:rFonts w:ascii="Arial" w:hAnsi="Arial" w:cs="Arial"/>
          <w:szCs w:val="20"/>
        </w:rPr>
        <w:t>24</w:t>
      </w:r>
      <w:r w:rsidRPr="00C551AE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5</w:t>
      </w:r>
      <w:r w:rsidRPr="00C551AE">
        <w:rPr>
          <w:rFonts w:ascii="Arial" w:hAnsi="Arial" w:cs="Arial"/>
          <w:szCs w:val="20"/>
        </w:rPr>
        <w:t>. 201</w:t>
      </w:r>
      <w:r>
        <w:rPr>
          <w:rFonts w:ascii="Arial" w:hAnsi="Arial" w:cs="Arial"/>
          <w:szCs w:val="20"/>
        </w:rPr>
        <w:t>9</w:t>
      </w:r>
      <w:r w:rsidRPr="00C551AE">
        <w:rPr>
          <w:rFonts w:ascii="Arial" w:hAnsi="Arial" w:cs="Arial"/>
          <w:szCs w:val="20"/>
        </w:rPr>
        <w:t xml:space="preserve">, podle aktuálních počtů účastníků. </w:t>
      </w: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</w:p>
    <w:p w:rsidR="00250B31" w:rsidRPr="00C551AE" w:rsidRDefault="00250B31" w:rsidP="00250B31">
      <w:pPr>
        <w:ind w:left="540"/>
        <w:rPr>
          <w:rFonts w:ascii="Arial" w:hAnsi="Arial" w:cs="Arial"/>
          <w:sz w:val="20"/>
          <w:szCs w:val="20"/>
        </w:rPr>
      </w:pPr>
    </w:p>
    <w:p w:rsidR="00250B31" w:rsidRPr="00C551AE" w:rsidRDefault="00250B31" w:rsidP="00250B31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551AE">
        <w:rPr>
          <w:rFonts w:ascii="Arial" w:hAnsi="Arial" w:cs="Arial"/>
          <w:b/>
          <w:sz w:val="20"/>
          <w:szCs w:val="20"/>
        </w:rPr>
        <w:t>Práva a povinnosti zákazníka</w:t>
      </w: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  <w:r w:rsidRPr="00C551AE">
        <w:rPr>
          <w:rFonts w:ascii="Arial" w:hAnsi="Arial" w:cs="Arial"/>
          <w:szCs w:val="20"/>
        </w:rPr>
        <w:t xml:space="preserve">Zákazník má právo vyžadovat poskytnutí služeb v rozsahu dohodnutém v této smlouvě a reklamovat případné vady poskytovaných služeb včetně požadování odstranění vady, doplnění služby nebo poskytnutí slevy. Veškeré reklamace uplatňuje zákazník na místě, případně ve lhůtě 7 pracovních dnu ode dne ukončení služby. </w:t>
      </w: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  <w:r w:rsidRPr="00C551AE">
        <w:rPr>
          <w:rFonts w:ascii="Arial" w:hAnsi="Arial" w:cs="Arial"/>
          <w:szCs w:val="20"/>
        </w:rPr>
        <w:t>Zákazník má právo stornovat objednávku služeb za podmínek uvedených v čl. 6 této smlouvy.</w:t>
      </w: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  <w:r w:rsidRPr="00C551AE">
        <w:rPr>
          <w:rFonts w:ascii="Arial" w:hAnsi="Arial" w:cs="Arial"/>
          <w:szCs w:val="20"/>
        </w:rPr>
        <w:t>Zákazník je povinen zaplatit dodavateli za poskytnuté služby způsobem a v termínech dohodnutých v této smlouvě.</w:t>
      </w: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  <w:r w:rsidRPr="00C551AE">
        <w:rPr>
          <w:rFonts w:ascii="Arial" w:hAnsi="Arial" w:cs="Arial"/>
          <w:szCs w:val="20"/>
        </w:rPr>
        <w:t>Zákazník je povinen dodržovat veškerá nařízení spojená s ubytováním a stravováním v hotelu Vltava, zejména ubytovací řád a odpovídá za veškeré škody způsobené jím nebo jeho zaměstnanci a studenty v hotelu.</w:t>
      </w:r>
    </w:p>
    <w:p w:rsidR="00250B31" w:rsidRPr="00C551AE" w:rsidRDefault="00250B31" w:rsidP="00250B31">
      <w:pPr>
        <w:ind w:left="360"/>
        <w:rPr>
          <w:rFonts w:ascii="Arial" w:hAnsi="Arial" w:cs="Arial"/>
          <w:sz w:val="20"/>
          <w:szCs w:val="20"/>
        </w:rPr>
      </w:pPr>
    </w:p>
    <w:p w:rsidR="00250B31" w:rsidRPr="00C551AE" w:rsidRDefault="00250B31" w:rsidP="00250B31">
      <w:pPr>
        <w:ind w:left="360"/>
        <w:rPr>
          <w:rFonts w:ascii="Arial" w:hAnsi="Arial" w:cs="Arial"/>
          <w:sz w:val="20"/>
          <w:szCs w:val="20"/>
        </w:rPr>
      </w:pPr>
    </w:p>
    <w:p w:rsidR="00250B31" w:rsidRPr="00C551AE" w:rsidRDefault="00250B31" w:rsidP="00250B31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551AE">
        <w:rPr>
          <w:rFonts w:ascii="Arial" w:hAnsi="Arial" w:cs="Arial"/>
          <w:b/>
          <w:sz w:val="20"/>
          <w:szCs w:val="20"/>
        </w:rPr>
        <w:t>Práva a povinnosti dodavatele</w:t>
      </w: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  <w:r w:rsidRPr="00C551AE">
        <w:rPr>
          <w:rFonts w:ascii="Arial" w:hAnsi="Arial" w:cs="Arial"/>
          <w:szCs w:val="20"/>
        </w:rPr>
        <w:lastRenderedPageBreak/>
        <w:t xml:space="preserve">Právy a povinnostmi zákazníka jsou určeny práva a povinnosti dodavatele. </w:t>
      </w: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  <w:r w:rsidRPr="00C551AE">
        <w:rPr>
          <w:rFonts w:ascii="Arial" w:hAnsi="Arial" w:cs="Arial"/>
          <w:szCs w:val="20"/>
        </w:rPr>
        <w:t xml:space="preserve">Jakékoliv jiné služby může dodavatel zajistit pouze v rámci svých možností za předpokladu dodatečné úhrady těchto služeb. </w:t>
      </w:r>
    </w:p>
    <w:p w:rsidR="00250B31" w:rsidRPr="00C551AE" w:rsidRDefault="00250B31" w:rsidP="00250B31">
      <w:pPr>
        <w:ind w:left="540"/>
        <w:rPr>
          <w:rFonts w:ascii="Arial" w:hAnsi="Arial" w:cs="Arial"/>
          <w:sz w:val="20"/>
          <w:szCs w:val="20"/>
        </w:rPr>
      </w:pPr>
      <w:r w:rsidRPr="00C551AE">
        <w:rPr>
          <w:rFonts w:ascii="Arial" w:hAnsi="Arial" w:cs="Arial"/>
          <w:sz w:val="20"/>
          <w:szCs w:val="20"/>
        </w:rPr>
        <w:t xml:space="preserve"> </w:t>
      </w:r>
    </w:p>
    <w:p w:rsidR="00250B31" w:rsidRPr="00C551AE" w:rsidRDefault="00250B31" w:rsidP="00250B31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551AE">
        <w:rPr>
          <w:rFonts w:ascii="Arial" w:hAnsi="Arial" w:cs="Arial"/>
          <w:b/>
          <w:sz w:val="20"/>
          <w:szCs w:val="20"/>
        </w:rPr>
        <w:t>Stornovací podmínky</w:t>
      </w: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  <w:r w:rsidRPr="00C551AE">
        <w:rPr>
          <w:rFonts w:ascii="Arial" w:hAnsi="Arial" w:cs="Arial"/>
          <w:szCs w:val="20"/>
        </w:rPr>
        <w:t xml:space="preserve">Při nezaplacení zálohy dle čl. 3 této smlouvy v dohodnutém termínu je dodavatel oprávněn od této smlouvy odstoupit, a to písemným prohlášením o odstoupení od smlouvy oznámeného písemně zákazníkovi nejméně 60 dní od dohodnutého dne nástupu. </w:t>
      </w: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  <w:r w:rsidRPr="00C551AE">
        <w:rPr>
          <w:rFonts w:ascii="Arial" w:hAnsi="Arial" w:cs="Arial"/>
          <w:szCs w:val="20"/>
        </w:rPr>
        <w:t xml:space="preserve">Zákazník má právo kdykoliv od objednání služeb tyto písemně zrušit, avšak je povinen zaplatit storno poplatky ve výši:  </w:t>
      </w:r>
      <w:r w:rsidRPr="00C551AE">
        <w:rPr>
          <w:rFonts w:ascii="Arial" w:hAnsi="Arial" w:cs="Arial"/>
          <w:szCs w:val="20"/>
        </w:rPr>
        <w:tab/>
        <w:t xml:space="preserve">  </w:t>
      </w:r>
      <w:r w:rsidRPr="00C551AE">
        <w:rPr>
          <w:rFonts w:ascii="Arial" w:hAnsi="Arial" w:cs="Arial"/>
          <w:szCs w:val="20"/>
        </w:rPr>
        <w:tab/>
      </w:r>
    </w:p>
    <w:p w:rsidR="00250B31" w:rsidRPr="00C551AE" w:rsidRDefault="00250B31" w:rsidP="00250B31">
      <w:pPr>
        <w:ind w:left="1416" w:firstLine="708"/>
        <w:rPr>
          <w:rFonts w:ascii="Arial" w:hAnsi="Arial" w:cs="Arial"/>
          <w:sz w:val="20"/>
          <w:szCs w:val="20"/>
        </w:rPr>
      </w:pPr>
      <w:r w:rsidRPr="00C551AE">
        <w:rPr>
          <w:rFonts w:ascii="Arial" w:hAnsi="Arial" w:cs="Arial"/>
          <w:sz w:val="20"/>
          <w:szCs w:val="20"/>
        </w:rPr>
        <w:t xml:space="preserve">  50 % ceny služeb – 60 - 5 dnů před termínem nástupu</w:t>
      </w:r>
    </w:p>
    <w:p w:rsidR="00250B31" w:rsidRPr="00C551AE" w:rsidRDefault="00250B31" w:rsidP="00250B31">
      <w:pPr>
        <w:ind w:left="1416" w:firstLine="708"/>
        <w:rPr>
          <w:rFonts w:ascii="Arial" w:hAnsi="Arial" w:cs="Arial"/>
          <w:sz w:val="20"/>
          <w:szCs w:val="20"/>
        </w:rPr>
      </w:pPr>
      <w:r w:rsidRPr="00C551AE">
        <w:rPr>
          <w:rFonts w:ascii="Arial" w:hAnsi="Arial" w:cs="Arial"/>
          <w:sz w:val="20"/>
          <w:szCs w:val="20"/>
        </w:rPr>
        <w:t>100 % ceny služeb –   5 - 1 den před termínem nástupu</w:t>
      </w:r>
    </w:p>
    <w:p w:rsidR="00250B31" w:rsidRPr="00C551AE" w:rsidRDefault="00250B31" w:rsidP="00250B31">
      <w:pPr>
        <w:ind w:left="1416" w:firstLine="708"/>
        <w:rPr>
          <w:rFonts w:ascii="Arial" w:hAnsi="Arial" w:cs="Arial"/>
          <w:sz w:val="20"/>
          <w:szCs w:val="20"/>
        </w:rPr>
      </w:pPr>
    </w:p>
    <w:p w:rsidR="00250B31" w:rsidRPr="00C551AE" w:rsidRDefault="00250B31" w:rsidP="00250B31">
      <w:pPr>
        <w:rPr>
          <w:rFonts w:ascii="Arial" w:hAnsi="Arial" w:cs="Arial"/>
          <w:sz w:val="20"/>
          <w:szCs w:val="20"/>
        </w:rPr>
      </w:pPr>
      <w:r w:rsidRPr="00C551AE">
        <w:rPr>
          <w:rFonts w:ascii="Arial" w:hAnsi="Arial" w:cs="Arial"/>
          <w:sz w:val="20"/>
          <w:szCs w:val="20"/>
        </w:rPr>
        <w:t>Toto ujednání se týká zrušení celého kurzu a ne jednotlivců, kteří z nejrůznějších důvodů nebudou moci na kurz odjet.</w:t>
      </w:r>
    </w:p>
    <w:p w:rsidR="00250B31" w:rsidRPr="00342AC0" w:rsidRDefault="00250B31" w:rsidP="00250B31">
      <w:pPr>
        <w:ind w:left="540"/>
        <w:rPr>
          <w:rFonts w:ascii="Arial" w:hAnsi="Arial" w:cs="Arial"/>
          <w:sz w:val="20"/>
          <w:szCs w:val="20"/>
        </w:rPr>
      </w:pPr>
      <w:r w:rsidRPr="00C551AE">
        <w:rPr>
          <w:rFonts w:ascii="Arial" w:hAnsi="Arial" w:cs="Arial"/>
          <w:sz w:val="20"/>
          <w:szCs w:val="20"/>
        </w:rPr>
        <w:tab/>
      </w:r>
    </w:p>
    <w:p w:rsidR="00250B31" w:rsidRDefault="00250B31" w:rsidP="00250B31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42AC0">
        <w:rPr>
          <w:rFonts w:ascii="Arial" w:hAnsi="Arial" w:cs="Arial"/>
          <w:b/>
          <w:sz w:val="20"/>
          <w:szCs w:val="20"/>
        </w:rPr>
        <w:t>Ošetření ochrany osobních údajů</w:t>
      </w:r>
    </w:p>
    <w:p w:rsidR="00250B31" w:rsidRPr="00342AC0" w:rsidRDefault="00250B31" w:rsidP="00250B31">
      <w:pPr>
        <w:rPr>
          <w:rFonts w:ascii="Arial" w:hAnsi="Arial" w:cs="Arial"/>
          <w:b/>
          <w:sz w:val="20"/>
          <w:szCs w:val="20"/>
        </w:rPr>
      </w:pPr>
    </w:p>
    <w:p w:rsidR="00250B31" w:rsidRDefault="00250B31" w:rsidP="00250B31">
      <w:pPr>
        <w:rPr>
          <w:rFonts w:ascii="Arial" w:hAnsi="Arial" w:cs="Arial"/>
          <w:sz w:val="20"/>
          <w:szCs w:val="20"/>
        </w:rPr>
      </w:pPr>
      <w:r w:rsidRPr="00342AC0">
        <w:rPr>
          <w:rFonts w:ascii="Arial" w:hAnsi="Arial" w:cs="Arial"/>
          <w:sz w:val="20"/>
          <w:szCs w:val="20"/>
        </w:rPr>
        <w:t>a) Dodavatel se zavazuje dodržovat příslušné právní předpisy vztahující se na ochranu osobních údajů, zejména nařízení Evropského parlamentu a Rady (EU) 2016/679 o ochraně fyzických osob v souvislosti se zpracováním osobních údajů a o volném pohybu těchto údajů (dále jen: „GDPR”) a zákonem 101/2000 Sb. o ochraně osobních údajů.</w:t>
      </w:r>
    </w:p>
    <w:p w:rsidR="00250B31" w:rsidRPr="00342AC0" w:rsidRDefault="00250B31" w:rsidP="00250B31">
      <w:pPr>
        <w:rPr>
          <w:rFonts w:ascii="Arial" w:hAnsi="Arial" w:cs="Arial"/>
          <w:sz w:val="20"/>
          <w:szCs w:val="20"/>
        </w:rPr>
      </w:pPr>
    </w:p>
    <w:p w:rsidR="00250B31" w:rsidRDefault="00250B31" w:rsidP="00250B31">
      <w:pPr>
        <w:rPr>
          <w:rFonts w:ascii="Arial" w:hAnsi="Arial" w:cs="Arial"/>
          <w:sz w:val="20"/>
          <w:szCs w:val="20"/>
        </w:rPr>
      </w:pPr>
      <w:r w:rsidRPr="00342AC0">
        <w:rPr>
          <w:rFonts w:ascii="Arial" w:hAnsi="Arial" w:cs="Arial"/>
          <w:sz w:val="20"/>
          <w:szCs w:val="20"/>
        </w:rPr>
        <w:t xml:space="preserve">b) Dodavatel získává a zpracovává osobní údaje pouze za účelem a v rozsahu plnění služeb, které si od něj </w:t>
      </w:r>
      <w:r>
        <w:rPr>
          <w:rFonts w:ascii="Arial" w:hAnsi="Arial" w:cs="Arial"/>
          <w:sz w:val="20"/>
          <w:szCs w:val="20"/>
        </w:rPr>
        <w:t xml:space="preserve">zákazník </w:t>
      </w:r>
      <w:r w:rsidRPr="00342AC0">
        <w:rPr>
          <w:rFonts w:ascii="Arial" w:hAnsi="Arial" w:cs="Arial"/>
          <w:sz w:val="20"/>
          <w:szCs w:val="20"/>
        </w:rPr>
        <w:t>objednal na základě této smlouvy. Dodavatel nesmí osobní údaje využít k žádnému jinému účelu, ani je dále rozšiřovat, reprodukovat nebo zpřístupnit třetí straně, ani je jakkoli jinak použít v rozporu s touto smlouvou a/nebo nad rámec této smlouvy pro své potřeby, ve prospěch třetích osob, či k újmě druhé smluvní strany. Povinnost zachovávat mlčenlivost o osobních údajích dle tohoto článku smlouvy trvá i po ukončení platnosti této smlouvy.</w:t>
      </w:r>
    </w:p>
    <w:p w:rsidR="00250B31" w:rsidRPr="00342AC0" w:rsidRDefault="00250B31" w:rsidP="00250B31">
      <w:pPr>
        <w:rPr>
          <w:rFonts w:ascii="Arial" w:hAnsi="Arial" w:cs="Arial"/>
          <w:sz w:val="20"/>
          <w:szCs w:val="20"/>
        </w:rPr>
      </w:pPr>
    </w:p>
    <w:p w:rsidR="00250B31" w:rsidRDefault="00250B31" w:rsidP="00250B31">
      <w:pPr>
        <w:rPr>
          <w:rFonts w:ascii="Arial" w:hAnsi="Arial" w:cs="Arial"/>
          <w:sz w:val="20"/>
          <w:szCs w:val="20"/>
        </w:rPr>
      </w:pPr>
      <w:r w:rsidRPr="00342AC0">
        <w:rPr>
          <w:rFonts w:ascii="Arial" w:hAnsi="Arial" w:cs="Arial"/>
          <w:sz w:val="20"/>
          <w:szCs w:val="20"/>
        </w:rPr>
        <w:t xml:space="preserve">c) Dodavatel není oprávněn od subjektů údajů či od </w:t>
      </w:r>
      <w:r>
        <w:rPr>
          <w:rFonts w:ascii="Arial" w:hAnsi="Arial" w:cs="Arial"/>
          <w:sz w:val="20"/>
          <w:szCs w:val="20"/>
        </w:rPr>
        <w:t>zákazníka</w:t>
      </w:r>
      <w:r w:rsidRPr="00342AC0">
        <w:rPr>
          <w:rFonts w:ascii="Arial" w:hAnsi="Arial" w:cs="Arial"/>
          <w:sz w:val="20"/>
          <w:szCs w:val="20"/>
        </w:rPr>
        <w:t xml:space="preserve"> vyžadovat osobní údaje, které nejsou nutné k dosažení primárního účelu, kterým je splnění objednané služby.</w:t>
      </w:r>
    </w:p>
    <w:p w:rsidR="00250B31" w:rsidRPr="00342AC0" w:rsidRDefault="00250B31" w:rsidP="00250B31">
      <w:pPr>
        <w:rPr>
          <w:rFonts w:ascii="Arial" w:hAnsi="Arial" w:cs="Arial"/>
          <w:sz w:val="20"/>
          <w:szCs w:val="20"/>
        </w:rPr>
      </w:pPr>
    </w:p>
    <w:p w:rsidR="00250B31" w:rsidRPr="00342AC0" w:rsidRDefault="00250B31" w:rsidP="00250B31">
      <w:pPr>
        <w:rPr>
          <w:rFonts w:ascii="Arial" w:hAnsi="Arial" w:cs="Arial"/>
          <w:sz w:val="20"/>
          <w:szCs w:val="20"/>
        </w:rPr>
      </w:pPr>
      <w:r w:rsidRPr="00342AC0">
        <w:rPr>
          <w:rFonts w:ascii="Arial" w:hAnsi="Arial" w:cs="Arial"/>
          <w:sz w:val="20"/>
          <w:szCs w:val="20"/>
        </w:rPr>
        <w:t xml:space="preserve">d) Po splnění služby je </w:t>
      </w:r>
      <w:r>
        <w:rPr>
          <w:rFonts w:ascii="Arial" w:hAnsi="Arial" w:cs="Arial"/>
          <w:sz w:val="20"/>
          <w:szCs w:val="20"/>
        </w:rPr>
        <w:t>d</w:t>
      </w:r>
      <w:r w:rsidRPr="00342AC0">
        <w:rPr>
          <w:rFonts w:ascii="Arial" w:hAnsi="Arial" w:cs="Arial"/>
          <w:sz w:val="20"/>
          <w:szCs w:val="20"/>
        </w:rPr>
        <w:t xml:space="preserve">odavatel povinen osobní údaje skartovat/vymazat či předat zpět </w:t>
      </w:r>
      <w:r>
        <w:rPr>
          <w:rFonts w:ascii="Arial" w:hAnsi="Arial" w:cs="Arial"/>
          <w:sz w:val="20"/>
          <w:szCs w:val="20"/>
        </w:rPr>
        <w:t>zákazníkovi</w:t>
      </w:r>
      <w:r w:rsidRPr="00342AC0">
        <w:rPr>
          <w:rFonts w:ascii="Arial" w:hAnsi="Arial" w:cs="Arial"/>
          <w:sz w:val="20"/>
          <w:szCs w:val="20"/>
        </w:rPr>
        <w:t xml:space="preserve"> na jeho žádost, a to nejpozději do 30 dnů od splnění služby. Výjimku z bodu jedna může </w:t>
      </w:r>
      <w:r>
        <w:rPr>
          <w:rFonts w:ascii="Arial" w:hAnsi="Arial" w:cs="Arial"/>
          <w:sz w:val="20"/>
          <w:szCs w:val="20"/>
        </w:rPr>
        <w:t>d</w:t>
      </w:r>
      <w:r w:rsidRPr="00342AC0">
        <w:rPr>
          <w:rFonts w:ascii="Arial" w:hAnsi="Arial" w:cs="Arial"/>
          <w:sz w:val="20"/>
          <w:szCs w:val="20"/>
        </w:rPr>
        <w:t xml:space="preserve">odavatel učinit </w:t>
      </w:r>
      <w:proofErr w:type="gramStart"/>
      <w:r w:rsidRPr="00342AC0">
        <w:rPr>
          <w:rFonts w:ascii="Arial" w:hAnsi="Arial" w:cs="Arial"/>
          <w:sz w:val="20"/>
          <w:szCs w:val="20"/>
        </w:rPr>
        <w:t>pouze pokud</w:t>
      </w:r>
      <w:proofErr w:type="gramEnd"/>
      <w:r w:rsidRPr="00342AC0">
        <w:rPr>
          <w:rFonts w:ascii="Arial" w:hAnsi="Arial" w:cs="Arial"/>
          <w:sz w:val="20"/>
          <w:szCs w:val="20"/>
        </w:rPr>
        <w:t xml:space="preserve"> tak vyžaduje zákon či jiný právní předpis.</w:t>
      </w:r>
    </w:p>
    <w:p w:rsidR="00250B31" w:rsidRPr="00C551AE" w:rsidRDefault="00250B31" w:rsidP="00250B31">
      <w:pPr>
        <w:ind w:left="540"/>
        <w:rPr>
          <w:rFonts w:ascii="Arial" w:hAnsi="Arial" w:cs="Arial"/>
          <w:sz w:val="20"/>
          <w:szCs w:val="20"/>
        </w:rPr>
      </w:pPr>
      <w:r w:rsidRPr="00C551AE">
        <w:rPr>
          <w:rFonts w:ascii="Arial" w:hAnsi="Arial" w:cs="Arial"/>
          <w:sz w:val="20"/>
          <w:szCs w:val="20"/>
        </w:rPr>
        <w:tab/>
      </w:r>
    </w:p>
    <w:p w:rsidR="00250B31" w:rsidRPr="00C551AE" w:rsidRDefault="00250B31" w:rsidP="00250B31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551AE">
        <w:rPr>
          <w:rFonts w:ascii="Arial" w:hAnsi="Arial" w:cs="Arial"/>
          <w:b/>
          <w:sz w:val="20"/>
          <w:szCs w:val="20"/>
        </w:rPr>
        <w:t>Jiná ujednání</w:t>
      </w: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  <w:r w:rsidRPr="00C551AE">
        <w:rPr>
          <w:rFonts w:ascii="Arial" w:hAnsi="Arial" w:cs="Arial"/>
          <w:szCs w:val="20"/>
        </w:rPr>
        <w:t xml:space="preserve">Dodavatel zajistí pro zákazníka slevy jízdného na vybraných vlecích ve Strážném, zákazník k tomuto účelu zajistí seznam žáků. </w:t>
      </w:r>
    </w:p>
    <w:p w:rsidR="00250B31" w:rsidRPr="00C551AE" w:rsidRDefault="00250B31" w:rsidP="00250B31">
      <w:pPr>
        <w:ind w:left="708"/>
        <w:rPr>
          <w:rFonts w:ascii="Arial" w:hAnsi="Arial" w:cs="Arial"/>
          <w:sz w:val="20"/>
          <w:szCs w:val="20"/>
        </w:rPr>
      </w:pPr>
    </w:p>
    <w:p w:rsidR="00250B31" w:rsidRPr="00C551AE" w:rsidRDefault="00250B31" w:rsidP="00250B31">
      <w:pPr>
        <w:ind w:left="708"/>
        <w:rPr>
          <w:rFonts w:ascii="Arial" w:hAnsi="Arial" w:cs="Arial"/>
          <w:sz w:val="20"/>
          <w:szCs w:val="20"/>
        </w:rPr>
      </w:pPr>
    </w:p>
    <w:p w:rsidR="00250B31" w:rsidRPr="00C551AE" w:rsidRDefault="00250B31" w:rsidP="00250B31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551AE">
        <w:rPr>
          <w:rFonts w:ascii="Arial" w:hAnsi="Arial" w:cs="Arial"/>
          <w:b/>
          <w:sz w:val="20"/>
          <w:szCs w:val="20"/>
        </w:rPr>
        <w:t>Závěrečná ustanovení</w:t>
      </w: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</w:p>
    <w:p w:rsidR="00250B31" w:rsidRPr="00C551AE" w:rsidRDefault="00250B31" w:rsidP="00250B31">
      <w:pPr>
        <w:pStyle w:val="Zkladntext"/>
        <w:rPr>
          <w:rFonts w:ascii="Arial" w:hAnsi="Arial" w:cs="Arial"/>
          <w:szCs w:val="20"/>
        </w:rPr>
      </w:pPr>
      <w:r w:rsidRPr="00C551AE">
        <w:rPr>
          <w:rFonts w:ascii="Arial" w:hAnsi="Arial" w:cs="Arial"/>
          <w:szCs w:val="20"/>
        </w:rPr>
        <w:t>Zákazník i dodavatel potvrzují svými podpisy na této smlouvě, že souhlasí s podmínkami této smlouvy a v plném rozsahu je přijímají.</w:t>
      </w:r>
    </w:p>
    <w:p w:rsidR="00250B31" w:rsidRPr="00C551AE" w:rsidRDefault="00250B31" w:rsidP="00250B31">
      <w:pPr>
        <w:rPr>
          <w:rFonts w:ascii="Arial" w:hAnsi="Arial" w:cs="Arial"/>
          <w:sz w:val="20"/>
          <w:szCs w:val="20"/>
        </w:rPr>
      </w:pPr>
    </w:p>
    <w:p w:rsidR="00250B31" w:rsidRPr="00C551AE" w:rsidRDefault="00250B31" w:rsidP="00250B31">
      <w:pPr>
        <w:rPr>
          <w:rFonts w:ascii="Arial" w:hAnsi="Arial" w:cs="Arial"/>
          <w:sz w:val="20"/>
          <w:szCs w:val="20"/>
        </w:rPr>
      </w:pPr>
    </w:p>
    <w:p w:rsidR="00250B31" w:rsidRPr="00C551AE" w:rsidRDefault="00250B31" w:rsidP="00250B31">
      <w:pPr>
        <w:rPr>
          <w:rFonts w:ascii="Arial" w:hAnsi="Arial" w:cs="Arial"/>
          <w:sz w:val="20"/>
          <w:szCs w:val="20"/>
        </w:rPr>
      </w:pPr>
    </w:p>
    <w:p w:rsidR="00250B31" w:rsidRPr="00C551AE" w:rsidRDefault="00250B31" w:rsidP="00250B31">
      <w:pPr>
        <w:rPr>
          <w:rFonts w:ascii="Arial" w:hAnsi="Arial" w:cs="Arial"/>
          <w:sz w:val="20"/>
          <w:szCs w:val="20"/>
        </w:rPr>
      </w:pPr>
      <w:r w:rsidRPr="00C551AE">
        <w:rPr>
          <w:rFonts w:ascii="Arial" w:hAnsi="Arial" w:cs="Arial"/>
          <w:sz w:val="20"/>
          <w:szCs w:val="20"/>
        </w:rPr>
        <w:t xml:space="preserve">      V </w:t>
      </w:r>
      <w:r>
        <w:rPr>
          <w:rFonts w:ascii="Arial" w:hAnsi="Arial" w:cs="Arial"/>
          <w:sz w:val="20"/>
          <w:szCs w:val="20"/>
        </w:rPr>
        <w:t>Praze</w:t>
      </w:r>
      <w:r w:rsidRPr="00C551AE">
        <w:rPr>
          <w:rFonts w:ascii="Arial" w:hAnsi="Arial" w:cs="Arial"/>
          <w:sz w:val="20"/>
          <w:szCs w:val="20"/>
        </w:rPr>
        <w:t xml:space="preserve"> dne : </w:t>
      </w:r>
      <w:r>
        <w:rPr>
          <w:rFonts w:ascii="Arial" w:hAnsi="Arial" w:cs="Arial"/>
          <w:sz w:val="20"/>
          <w:szCs w:val="20"/>
        </w:rPr>
        <w:t>11. 3. 2019</w:t>
      </w:r>
      <w:r w:rsidRPr="00C551AE">
        <w:rPr>
          <w:rFonts w:ascii="Arial" w:hAnsi="Arial" w:cs="Arial"/>
          <w:sz w:val="20"/>
          <w:szCs w:val="20"/>
        </w:rPr>
        <w:tab/>
      </w:r>
      <w:r w:rsidRPr="00C551AE">
        <w:rPr>
          <w:rFonts w:ascii="Arial" w:hAnsi="Arial" w:cs="Arial"/>
          <w:sz w:val="20"/>
          <w:szCs w:val="20"/>
        </w:rPr>
        <w:tab/>
      </w:r>
      <w:r w:rsidRPr="00C551AE">
        <w:rPr>
          <w:rFonts w:ascii="Arial" w:hAnsi="Arial" w:cs="Arial"/>
          <w:sz w:val="20"/>
          <w:szCs w:val="20"/>
        </w:rPr>
        <w:tab/>
      </w:r>
      <w:r w:rsidRPr="00C551AE">
        <w:rPr>
          <w:rFonts w:ascii="Arial" w:hAnsi="Arial" w:cs="Arial"/>
          <w:sz w:val="20"/>
          <w:szCs w:val="20"/>
        </w:rPr>
        <w:tab/>
      </w:r>
      <w:r w:rsidRPr="00C551AE">
        <w:rPr>
          <w:rFonts w:ascii="Arial" w:hAnsi="Arial" w:cs="Arial"/>
          <w:sz w:val="20"/>
          <w:szCs w:val="20"/>
        </w:rPr>
        <w:tab/>
      </w:r>
      <w:r w:rsidRPr="00C551AE">
        <w:rPr>
          <w:rFonts w:ascii="Arial" w:hAnsi="Arial" w:cs="Arial"/>
          <w:sz w:val="20"/>
          <w:szCs w:val="20"/>
        </w:rPr>
        <w:tab/>
        <w:t xml:space="preserve">V Praze dne : </w:t>
      </w:r>
      <w:proofErr w:type="gramStart"/>
      <w:r>
        <w:rPr>
          <w:rFonts w:ascii="Arial" w:hAnsi="Arial" w:cs="Arial"/>
          <w:sz w:val="20"/>
          <w:szCs w:val="20"/>
        </w:rPr>
        <w:t>29.3. 2019</w:t>
      </w:r>
      <w:proofErr w:type="gramEnd"/>
    </w:p>
    <w:p w:rsidR="00250B31" w:rsidRPr="00C551AE" w:rsidRDefault="00250B31" w:rsidP="00250B31">
      <w:pPr>
        <w:rPr>
          <w:rFonts w:ascii="Arial" w:hAnsi="Arial" w:cs="Arial"/>
          <w:sz w:val="20"/>
          <w:szCs w:val="20"/>
        </w:rPr>
      </w:pPr>
    </w:p>
    <w:p w:rsidR="00250B31" w:rsidRPr="00C551AE" w:rsidRDefault="00250B31" w:rsidP="00250B31">
      <w:pPr>
        <w:rPr>
          <w:rFonts w:ascii="Arial" w:hAnsi="Arial" w:cs="Arial"/>
          <w:sz w:val="20"/>
          <w:szCs w:val="20"/>
        </w:rPr>
      </w:pPr>
    </w:p>
    <w:p w:rsidR="00250B31" w:rsidRPr="00C551AE" w:rsidRDefault="00250B31" w:rsidP="00250B31">
      <w:pPr>
        <w:rPr>
          <w:rFonts w:ascii="Arial" w:hAnsi="Arial" w:cs="Arial"/>
          <w:sz w:val="20"/>
          <w:szCs w:val="20"/>
        </w:rPr>
      </w:pPr>
    </w:p>
    <w:p w:rsidR="00250B31" w:rsidRPr="00C551AE" w:rsidRDefault="00250B31" w:rsidP="00250B31">
      <w:pPr>
        <w:rPr>
          <w:rFonts w:ascii="Arial" w:hAnsi="Arial" w:cs="Arial"/>
          <w:sz w:val="20"/>
          <w:szCs w:val="20"/>
        </w:rPr>
      </w:pPr>
      <w:r w:rsidRPr="00C551AE">
        <w:rPr>
          <w:rFonts w:ascii="Arial" w:hAnsi="Arial" w:cs="Arial"/>
          <w:sz w:val="20"/>
          <w:szCs w:val="20"/>
        </w:rPr>
        <w:t xml:space="preserve">         ……………………………………….…</w:t>
      </w:r>
      <w:r w:rsidRPr="00C551AE">
        <w:rPr>
          <w:rFonts w:ascii="Arial" w:hAnsi="Arial" w:cs="Arial"/>
          <w:sz w:val="20"/>
          <w:szCs w:val="20"/>
        </w:rPr>
        <w:tab/>
      </w:r>
      <w:r w:rsidRPr="00C551AE">
        <w:rPr>
          <w:rFonts w:ascii="Arial" w:hAnsi="Arial" w:cs="Arial"/>
          <w:sz w:val="20"/>
          <w:szCs w:val="20"/>
        </w:rPr>
        <w:tab/>
      </w:r>
      <w:r w:rsidRPr="00C551AE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:rsidR="00250B31" w:rsidRPr="00C551AE" w:rsidRDefault="00250B31" w:rsidP="00250B31">
      <w:pPr>
        <w:rPr>
          <w:rFonts w:ascii="Arial" w:hAnsi="Arial" w:cs="Arial"/>
          <w:sz w:val="20"/>
          <w:szCs w:val="20"/>
        </w:rPr>
      </w:pPr>
      <w:r w:rsidRPr="00C551AE">
        <w:rPr>
          <w:rFonts w:ascii="Arial" w:hAnsi="Arial" w:cs="Arial"/>
          <w:sz w:val="20"/>
          <w:szCs w:val="20"/>
        </w:rPr>
        <w:tab/>
      </w:r>
      <w:r w:rsidRPr="00C551AE">
        <w:rPr>
          <w:rFonts w:ascii="Arial" w:hAnsi="Arial" w:cs="Arial"/>
          <w:sz w:val="20"/>
          <w:szCs w:val="20"/>
        </w:rPr>
        <w:tab/>
      </w:r>
      <w:r w:rsidRPr="00C551AE">
        <w:rPr>
          <w:rFonts w:ascii="Arial" w:hAnsi="Arial" w:cs="Arial"/>
          <w:sz w:val="20"/>
          <w:szCs w:val="20"/>
        </w:rPr>
        <w:tab/>
      </w:r>
      <w:r w:rsidRPr="00C551AE">
        <w:rPr>
          <w:rFonts w:ascii="Arial" w:hAnsi="Arial" w:cs="Arial"/>
          <w:sz w:val="20"/>
          <w:szCs w:val="20"/>
        </w:rPr>
        <w:tab/>
      </w:r>
      <w:r w:rsidRPr="00C551AE">
        <w:rPr>
          <w:rFonts w:ascii="Arial" w:hAnsi="Arial" w:cs="Arial"/>
          <w:sz w:val="20"/>
          <w:szCs w:val="20"/>
        </w:rPr>
        <w:tab/>
      </w:r>
      <w:r w:rsidRPr="00C551AE">
        <w:rPr>
          <w:rFonts w:ascii="Arial" w:hAnsi="Arial" w:cs="Arial"/>
          <w:sz w:val="20"/>
          <w:szCs w:val="20"/>
        </w:rPr>
        <w:tab/>
      </w:r>
      <w:r w:rsidRPr="00C551AE">
        <w:rPr>
          <w:rFonts w:ascii="Arial" w:hAnsi="Arial" w:cs="Arial"/>
          <w:sz w:val="20"/>
          <w:szCs w:val="20"/>
        </w:rPr>
        <w:tab/>
      </w:r>
      <w:r w:rsidRPr="00C551AE">
        <w:rPr>
          <w:rFonts w:ascii="Arial" w:hAnsi="Arial" w:cs="Arial"/>
          <w:sz w:val="20"/>
          <w:szCs w:val="20"/>
        </w:rPr>
        <w:tab/>
      </w:r>
      <w:r w:rsidRPr="00C551AE">
        <w:rPr>
          <w:rFonts w:ascii="Arial" w:hAnsi="Arial" w:cs="Arial"/>
          <w:sz w:val="20"/>
          <w:szCs w:val="20"/>
        </w:rPr>
        <w:tab/>
      </w:r>
      <w:r w:rsidRPr="00C551AE">
        <w:rPr>
          <w:rFonts w:ascii="Arial" w:hAnsi="Arial" w:cs="Arial"/>
          <w:sz w:val="20"/>
          <w:szCs w:val="20"/>
        </w:rPr>
        <w:tab/>
      </w:r>
    </w:p>
    <w:p w:rsidR="00250B31" w:rsidRPr="00C551AE" w:rsidRDefault="00250B31" w:rsidP="00250B31">
      <w:pPr>
        <w:rPr>
          <w:rFonts w:ascii="Arial" w:hAnsi="Arial" w:cs="Arial"/>
          <w:sz w:val="20"/>
          <w:szCs w:val="20"/>
        </w:rPr>
      </w:pPr>
    </w:p>
    <w:p w:rsidR="00250B31" w:rsidRPr="00C551AE" w:rsidRDefault="00250B31" w:rsidP="00250B31">
      <w:pPr>
        <w:rPr>
          <w:rFonts w:ascii="Arial" w:hAnsi="Arial" w:cs="Arial"/>
          <w:sz w:val="20"/>
          <w:szCs w:val="20"/>
        </w:rPr>
      </w:pPr>
      <w:r w:rsidRPr="00C551AE">
        <w:rPr>
          <w:rFonts w:ascii="Arial" w:hAnsi="Arial" w:cs="Arial"/>
          <w:sz w:val="20"/>
          <w:szCs w:val="20"/>
        </w:rPr>
        <w:tab/>
      </w:r>
      <w:r w:rsidRPr="00C551AE">
        <w:rPr>
          <w:rFonts w:ascii="Arial" w:hAnsi="Arial" w:cs="Arial"/>
          <w:sz w:val="20"/>
          <w:szCs w:val="20"/>
        </w:rPr>
        <w:tab/>
        <w:t>Zákazník</w:t>
      </w:r>
      <w:r w:rsidRPr="00C551AE">
        <w:rPr>
          <w:rFonts w:ascii="Arial" w:hAnsi="Arial" w:cs="Arial"/>
          <w:sz w:val="20"/>
          <w:szCs w:val="20"/>
        </w:rPr>
        <w:tab/>
      </w:r>
      <w:r w:rsidRPr="00C551AE">
        <w:rPr>
          <w:rFonts w:ascii="Arial" w:hAnsi="Arial" w:cs="Arial"/>
          <w:sz w:val="20"/>
          <w:szCs w:val="20"/>
        </w:rPr>
        <w:tab/>
      </w:r>
      <w:r w:rsidRPr="00C551AE">
        <w:rPr>
          <w:rFonts w:ascii="Arial" w:hAnsi="Arial" w:cs="Arial"/>
          <w:sz w:val="20"/>
          <w:szCs w:val="20"/>
        </w:rPr>
        <w:tab/>
      </w:r>
      <w:r w:rsidRPr="00C551AE">
        <w:rPr>
          <w:rFonts w:ascii="Arial" w:hAnsi="Arial" w:cs="Arial"/>
          <w:sz w:val="20"/>
          <w:szCs w:val="20"/>
        </w:rPr>
        <w:tab/>
      </w:r>
      <w:r w:rsidRPr="00C551AE">
        <w:rPr>
          <w:rFonts w:ascii="Arial" w:hAnsi="Arial" w:cs="Arial"/>
          <w:sz w:val="20"/>
          <w:szCs w:val="20"/>
        </w:rPr>
        <w:tab/>
        <w:t xml:space="preserve"> </w:t>
      </w:r>
    </w:p>
    <w:p w:rsidR="00B26DE3" w:rsidRPr="00250B31" w:rsidRDefault="00250B31" w:rsidP="00250B31">
      <w:pPr>
        <w:ind w:left="5664" w:firstLine="708"/>
        <w:rPr>
          <w:rFonts w:ascii="Arial" w:hAnsi="Arial" w:cs="Arial"/>
          <w:sz w:val="20"/>
          <w:szCs w:val="20"/>
        </w:rPr>
      </w:pPr>
      <w:r w:rsidRPr="00C551AE">
        <w:rPr>
          <w:rFonts w:ascii="Arial" w:hAnsi="Arial" w:cs="Arial"/>
          <w:sz w:val="20"/>
          <w:szCs w:val="20"/>
        </w:rPr>
        <w:t>Dodavatel</w:t>
      </w:r>
    </w:p>
    <w:sectPr w:rsidR="00B26DE3" w:rsidRPr="00250B31">
      <w:pgSz w:w="11906" w:h="16838"/>
      <w:pgMar w:top="1258" w:right="110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22AD"/>
    <w:multiLevelType w:val="hybridMultilevel"/>
    <w:tmpl w:val="D28E3F38"/>
    <w:lvl w:ilvl="0" w:tplc="52423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565A9"/>
    <w:multiLevelType w:val="hybridMultilevel"/>
    <w:tmpl w:val="F6AEFA38"/>
    <w:lvl w:ilvl="0" w:tplc="52423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4775C"/>
    <w:multiLevelType w:val="hybridMultilevel"/>
    <w:tmpl w:val="0FB29E6A"/>
    <w:lvl w:ilvl="0" w:tplc="52423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25163"/>
    <w:multiLevelType w:val="hybridMultilevel"/>
    <w:tmpl w:val="40BCDA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31"/>
    <w:rsid w:val="00250B31"/>
    <w:rsid w:val="003010F2"/>
    <w:rsid w:val="005B3CCD"/>
    <w:rsid w:val="005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6A7D"/>
  <w15:chartTrackingRefBased/>
  <w15:docId w15:val="{B4FE6BB3-21E9-402B-892F-BD37F96A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0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50B31"/>
    <w:rPr>
      <w:sz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50B31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Hypertextovodkaz">
    <w:name w:val="Hyperlink"/>
    <w:uiPriority w:val="99"/>
    <w:rsid w:val="00250B31"/>
    <w:rPr>
      <w:color w:val="0000FF"/>
      <w:u w:val="single"/>
    </w:rPr>
  </w:style>
  <w:style w:type="paragraph" w:styleId="Prosttext">
    <w:name w:val="Plain Text"/>
    <w:basedOn w:val="Normln"/>
    <w:link w:val="ProsttextChar"/>
    <w:rsid w:val="00250B3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250B3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Bezmezer">
    <w:name w:val="No Spacing"/>
    <w:uiPriority w:val="1"/>
    <w:qFormat/>
    <w:rsid w:val="00250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50B31"/>
    <w:pPr>
      <w:ind w:left="720"/>
      <w:contextualSpacing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1307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Chleborádová</dc:creator>
  <cp:keywords/>
  <dc:description/>
  <cp:lastModifiedBy>Pavla Chleborádová</cp:lastModifiedBy>
  <cp:revision>2</cp:revision>
  <dcterms:created xsi:type="dcterms:W3CDTF">2020-06-05T10:31:00Z</dcterms:created>
  <dcterms:modified xsi:type="dcterms:W3CDTF">2020-06-05T10:42:00Z</dcterms:modified>
</cp:coreProperties>
</file>