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B8" w:rsidRDefault="006D45B8" w:rsidP="006D45B8">
      <w:pPr>
        <w:pStyle w:val="a"/>
        <w:spacing w:after="120"/>
        <w:rPr>
          <w:rFonts w:ascii="Tahoma" w:hAnsi="Tahoma" w:cs="Tahoma"/>
          <w:caps/>
          <w:szCs w:val="28"/>
        </w:rPr>
      </w:pPr>
      <w:bookmarkStart w:id="0" w:name="_GoBack"/>
      <w:bookmarkEnd w:id="0"/>
      <w:r w:rsidRPr="00F05A38">
        <w:rPr>
          <w:noProof/>
        </w:rPr>
        <w:drawing>
          <wp:inline distT="0" distB="0" distL="0" distR="0">
            <wp:extent cx="1028700" cy="3714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Pr="00F05A38">
        <w:rPr>
          <w:noProof/>
        </w:rPr>
        <w:drawing>
          <wp:inline distT="0" distB="0" distL="0" distR="0">
            <wp:extent cx="2000250" cy="4762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 w:rsidRPr="00F05A38">
        <w:rPr>
          <w:noProof/>
        </w:rPr>
        <w:drawing>
          <wp:inline distT="0" distB="0" distL="0" distR="0">
            <wp:extent cx="847725" cy="4000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B8" w:rsidRDefault="006D45B8" w:rsidP="006D45B8">
      <w:pPr>
        <w:pStyle w:val="a"/>
        <w:spacing w:after="120"/>
        <w:rPr>
          <w:rFonts w:ascii="Tahoma" w:hAnsi="Tahoma" w:cs="Tahoma"/>
          <w:caps/>
          <w:szCs w:val="28"/>
        </w:rPr>
      </w:pPr>
    </w:p>
    <w:p w:rsidR="006D45B8" w:rsidRPr="00F42AE2" w:rsidRDefault="006D45B8" w:rsidP="006D45B8">
      <w:pPr>
        <w:jc w:val="center"/>
        <w:rPr>
          <w:rFonts w:ascii="Tahoma" w:hAnsi="Tahoma" w:cs="Tahoma"/>
          <w:b/>
          <w:sz w:val="28"/>
          <w:szCs w:val="28"/>
        </w:rPr>
      </w:pPr>
      <w:r w:rsidRPr="00F42AE2">
        <w:rPr>
          <w:rFonts w:ascii="Tahoma" w:hAnsi="Tahoma" w:cs="Tahoma"/>
          <w:b/>
          <w:sz w:val="28"/>
          <w:szCs w:val="28"/>
        </w:rPr>
        <w:t>Dodatek č. 1 ke Smlouvě o dílo</w:t>
      </w:r>
    </w:p>
    <w:p w:rsidR="006D45B8" w:rsidRPr="00F42AE2" w:rsidRDefault="006D45B8" w:rsidP="006D45B8">
      <w:pPr>
        <w:jc w:val="center"/>
        <w:rPr>
          <w:rFonts w:ascii="Tahoma" w:hAnsi="Tahoma" w:cs="Tahoma"/>
          <w:sz w:val="28"/>
          <w:szCs w:val="28"/>
        </w:rPr>
      </w:pPr>
      <w:r w:rsidRPr="00F42AE2">
        <w:rPr>
          <w:rFonts w:ascii="Tahoma" w:hAnsi="Tahoma" w:cs="Tahoma"/>
          <w:sz w:val="28"/>
          <w:szCs w:val="28"/>
        </w:rPr>
        <w:t>k realizaci stavby</w:t>
      </w:r>
    </w:p>
    <w:p w:rsidR="006D45B8" w:rsidRPr="00F42AE2" w:rsidRDefault="006D45B8" w:rsidP="006D45B8">
      <w:pPr>
        <w:pStyle w:val="a"/>
        <w:spacing w:after="120"/>
        <w:rPr>
          <w:rFonts w:ascii="Tahoma" w:hAnsi="Tahoma" w:cs="Tahoma"/>
          <w:caps/>
          <w:szCs w:val="28"/>
        </w:rPr>
      </w:pPr>
    </w:p>
    <w:p w:rsidR="006D45B8" w:rsidRDefault="006D45B8" w:rsidP="006D45B8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:rsidR="006D45B8" w:rsidRPr="00467E01" w:rsidRDefault="006D45B8" w:rsidP="006D45B8">
      <w:pPr>
        <w:numPr>
          <w:ilvl w:val="0"/>
          <w:numId w:val="1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Slezská nemocnice v Opavě, příspěvková organizace</w:t>
      </w:r>
    </w:p>
    <w:p w:rsidR="006D45B8" w:rsidRPr="00467E01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Olomoucká 470/86, Předměstí, 746 01 Opava</w:t>
      </w:r>
      <w:r w:rsidRPr="00467E01">
        <w:rPr>
          <w:rFonts w:ascii="Tahoma" w:hAnsi="Tahoma" w:cs="Tahoma"/>
          <w:sz w:val="22"/>
          <w:szCs w:val="22"/>
        </w:rPr>
        <w:tab/>
      </w:r>
    </w:p>
    <w:p w:rsidR="006D45B8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zastoupena:</w:t>
      </w:r>
    </w:p>
    <w:p w:rsidR="006D45B8" w:rsidRPr="00467E01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 věcech smluvních:</w:t>
      </w:r>
      <w:r>
        <w:rPr>
          <w:rFonts w:ascii="Tahoma" w:hAnsi="Tahoma" w:cs="Tahoma"/>
          <w:sz w:val="22"/>
          <w:szCs w:val="22"/>
        </w:rPr>
        <w:tab/>
      </w:r>
      <w:r w:rsidR="004311AE">
        <w:rPr>
          <w:rFonts w:ascii="Tahoma" w:hAnsi="Tahoma" w:cs="Tahoma"/>
          <w:sz w:val="22"/>
          <w:szCs w:val="22"/>
        </w:rPr>
        <w:t>Ing. Karel Siebert</w:t>
      </w:r>
      <w:r>
        <w:rPr>
          <w:rFonts w:ascii="Tahoma" w:hAnsi="Tahoma" w:cs="Tahoma"/>
          <w:sz w:val="22"/>
          <w:szCs w:val="22"/>
        </w:rPr>
        <w:t>, MBA - ředitel</w:t>
      </w:r>
      <w:r w:rsidRPr="00467E01">
        <w:rPr>
          <w:rFonts w:ascii="Tahoma" w:hAnsi="Tahoma" w:cs="Tahoma"/>
          <w:sz w:val="22"/>
          <w:szCs w:val="22"/>
        </w:rPr>
        <w:tab/>
      </w:r>
    </w:p>
    <w:p w:rsidR="006D45B8" w:rsidRPr="00467E01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467E01">
        <w:rPr>
          <w:rFonts w:ascii="Tahoma" w:hAnsi="Tahoma" w:cs="Tahoma"/>
          <w:sz w:val="22"/>
          <w:szCs w:val="22"/>
        </w:rPr>
        <w:t>:</w:t>
      </w:r>
      <w:r w:rsidRPr="00467E0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47813750</w:t>
      </w:r>
    </w:p>
    <w:p w:rsidR="006D45B8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DIČ:</w:t>
      </w:r>
      <w:r w:rsidRPr="00467E0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CZ47813750</w:t>
      </w:r>
    </w:p>
    <w:p w:rsidR="006D45B8" w:rsidRPr="006543F6" w:rsidRDefault="006D45B8" w:rsidP="006D45B8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rPr>
          <w:rFonts w:ascii="Tahoma" w:hAnsi="Tahoma" w:cs="Tahoma"/>
          <w:sz w:val="22"/>
          <w:szCs w:val="22"/>
        </w:rPr>
      </w:pPr>
      <w:r w:rsidRPr="006543F6">
        <w:rPr>
          <w:rFonts w:ascii="Tahoma" w:hAnsi="Tahoma" w:cs="Tahoma"/>
          <w:sz w:val="22"/>
          <w:szCs w:val="22"/>
        </w:rPr>
        <w:t>Zapsanou v obchodním rejstříku u Krajského soudu v Ostravě, odd. Pr., vložka 924</w:t>
      </w:r>
    </w:p>
    <w:p w:rsidR="006D45B8" w:rsidRPr="00467E01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  <w:t>Komerční banka, a.s.</w:t>
      </w:r>
      <w:r w:rsidRPr="00467E01">
        <w:rPr>
          <w:rFonts w:ascii="Tahoma" w:hAnsi="Tahoma" w:cs="Tahoma"/>
          <w:sz w:val="22"/>
          <w:szCs w:val="22"/>
        </w:rPr>
        <w:tab/>
      </w:r>
    </w:p>
    <w:p w:rsidR="006D45B8" w:rsidRPr="00467E01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číslo účtu:</w:t>
      </w:r>
      <w:r w:rsidRPr="00467E01">
        <w:rPr>
          <w:rFonts w:ascii="Tahoma" w:hAnsi="Tahoma" w:cs="Tahoma"/>
          <w:sz w:val="22"/>
          <w:szCs w:val="22"/>
        </w:rPr>
        <w:tab/>
      </w:r>
      <w:r w:rsidR="005C11BC">
        <w:rPr>
          <w:rFonts w:ascii="Tahoma" w:hAnsi="Tahoma" w:cs="Tahoma"/>
          <w:sz w:val="22"/>
          <w:szCs w:val="22"/>
        </w:rPr>
        <w:t>XXXX</w:t>
      </w:r>
    </w:p>
    <w:p w:rsidR="006D45B8" w:rsidRPr="00467E01" w:rsidRDefault="006D45B8" w:rsidP="006D45B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bookmarkStart w:id="1" w:name="_Hlk41301145"/>
      <w:r>
        <w:rPr>
          <w:rFonts w:ascii="Tahoma" w:hAnsi="Tahoma" w:cs="Tahoma"/>
          <w:sz w:val="22"/>
          <w:szCs w:val="22"/>
        </w:rPr>
        <w:t>o</w:t>
      </w:r>
      <w:r w:rsidRPr="00467E01">
        <w:rPr>
          <w:rFonts w:ascii="Tahoma" w:hAnsi="Tahoma" w:cs="Tahoma"/>
          <w:sz w:val="22"/>
          <w:szCs w:val="22"/>
        </w:rPr>
        <w:t>soba oprávněná jednat ve věcech realizace stavby:</w:t>
      </w:r>
    </w:p>
    <w:p w:rsidR="006D45B8" w:rsidRDefault="006D45B8" w:rsidP="006D45B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Ing. Bedřich Köhler – provozně-technický náměstek</w:t>
      </w:r>
      <w:r w:rsidRPr="00467E01">
        <w:rPr>
          <w:rFonts w:ascii="Tahoma" w:hAnsi="Tahoma" w:cs="Tahoma"/>
          <w:sz w:val="22"/>
          <w:szCs w:val="22"/>
        </w:rPr>
        <w:t>, tel.</w:t>
      </w:r>
      <w:r>
        <w:rPr>
          <w:rFonts w:ascii="Tahoma" w:hAnsi="Tahoma" w:cs="Tahoma"/>
          <w:sz w:val="22"/>
          <w:szCs w:val="22"/>
        </w:rPr>
        <w:t>: 553 766 150,</w:t>
      </w:r>
      <w:r w:rsidRPr="007F3AD7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F3AD7">
        <w:rPr>
          <w:rFonts w:ascii="Tahoma" w:hAnsi="Tahoma" w:cs="Tahoma"/>
          <w:sz w:val="22"/>
          <w:szCs w:val="22"/>
        </w:rPr>
        <w:t>mobil 737 271</w:t>
      </w:r>
      <w:r>
        <w:rPr>
          <w:rFonts w:ascii="Tahoma" w:hAnsi="Tahoma" w:cs="Tahoma"/>
          <w:sz w:val="22"/>
          <w:szCs w:val="22"/>
        </w:rPr>
        <w:t> </w:t>
      </w:r>
      <w:r w:rsidRPr="007F3AD7">
        <w:rPr>
          <w:rFonts w:ascii="Tahoma" w:hAnsi="Tahoma" w:cs="Tahoma"/>
          <w:sz w:val="22"/>
          <w:szCs w:val="22"/>
        </w:rPr>
        <w:t>038</w:t>
      </w:r>
      <w:r w:rsidRPr="00467E01">
        <w:rPr>
          <w:rFonts w:ascii="Tahoma" w:hAnsi="Tahoma" w:cs="Tahoma"/>
          <w:iCs/>
          <w:sz w:val="22"/>
          <w:szCs w:val="22"/>
        </w:rPr>
        <w:t xml:space="preserve"> </w:t>
      </w:r>
    </w:p>
    <w:bookmarkEnd w:id="1"/>
    <w:p w:rsidR="006D45B8" w:rsidRPr="00467E01" w:rsidRDefault="006D45B8" w:rsidP="006D45B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:rsidR="006D45B8" w:rsidRPr="00A60B84" w:rsidRDefault="006D45B8" w:rsidP="006D45B8">
      <w:pPr>
        <w:numPr>
          <w:ilvl w:val="0"/>
          <w:numId w:val="1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467E01">
        <w:rPr>
          <w:rFonts w:ascii="Tahoma" w:hAnsi="Tahoma" w:cs="Tahoma"/>
          <w:b/>
          <w:sz w:val="22"/>
          <w:szCs w:val="22"/>
        </w:rPr>
        <w:t>Obchodní</w:t>
      </w:r>
      <w:r w:rsidRPr="00467E01">
        <w:rPr>
          <w:rFonts w:ascii="Tahoma" w:hAnsi="Tahoma" w:cs="Tahoma"/>
          <w:sz w:val="22"/>
          <w:szCs w:val="22"/>
        </w:rPr>
        <w:t xml:space="preserve"> </w:t>
      </w:r>
      <w:r w:rsidRPr="00467E01">
        <w:rPr>
          <w:rFonts w:ascii="Tahoma" w:hAnsi="Tahoma" w:cs="Tahoma"/>
          <w:b/>
          <w:bCs/>
          <w:sz w:val="22"/>
          <w:szCs w:val="22"/>
        </w:rPr>
        <w:t>firma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RAKORD – R&amp;R, spol. s r.o.</w:t>
      </w:r>
    </w:p>
    <w:p w:rsidR="006D45B8" w:rsidRPr="00A045E6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A045E6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  <w:t>Lidická 1357/12, 794 01 Krnov</w:t>
      </w:r>
    </w:p>
    <w:p w:rsidR="006D45B8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A045E6">
        <w:rPr>
          <w:rFonts w:ascii="Tahoma" w:hAnsi="Tahoma" w:cs="Tahoma"/>
          <w:sz w:val="22"/>
          <w:szCs w:val="22"/>
        </w:rPr>
        <w:t>astoupena:</w:t>
      </w:r>
    </w:p>
    <w:p w:rsidR="006D45B8" w:rsidRPr="00A045E6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 věcech smluvních:</w:t>
      </w:r>
      <w:r>
        <w:rPr>
          <w:rFonts w:ascii="Tahoma" w:hAnsi="Tahoma" w:cs="Tahoma"/>
          <w:sz w:val="22"/>
          <w:szCs w:val="22"/>
        </w:rPr>
        <w:tab/>
        <w:t>Ing. Vladimír Rajf, jednatel</w:t>
      </w:r>
    </w:p>
    <w:p w:rsidR="006D45B8" w:rsidRPr="00A045E6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  <w:t>43960065</w:t>
      </w:r>
    </w:p>
    <w:p w:rsidR="006D45B8" w:rsidRPr="00A045E6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CZ43960065</w:t>
      </w:r>
    </w:p>
    <w:p w:rsidR="006D45B8" w:rsidRPr="00A045E6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A045E6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  <w:t>Česká spořitelna</w:t>
      </w:r>
    </w:p>
    <w:p w:rsidR="006D45B8" w:rsidRPr="00A045E6" w:rsidRDefault="006D45B8" w:rsidP="006D45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Pr="00A045E6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5C11BC">
        <w:rPr>
          <w:rFonts w:ascii="Tahoma" w:hAnsi="Tahoma" w:cs="Tahoma"/>
          <w:sz w:val="22"/>
          <w:szCs w:val="22"/>
        </w:rPr>
        <w:t>XXXX</w:t>
      </w:r>
      <w:r>
        <w:rPr>
          <w:rFonts w:ascii="Tahoma" w:hAnsi="Tahoma" w:cs="Tahoma"/>
          <w:sz w:val="22"/>
          <w:szCs w:val="22"/>
        </w:rPr>
        <w:tab/>
      </w:r>
    </w:p>
    <w:p w:rsidR="006D45B8" w:rsidRPr="00A045E6" w:rsidRDefault="006D45B8" w:rsidP="006D45B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>KS</w:t>
      </w:r>
      <w:r w:rsidRPr="00A045E6">
        <w:rPr>
          <w:rFonts w:ascii="Tahoma" w:hAnsi="Tahoma" w:cs="Tahoma"/>
          <w:sz w:val="22"/>
          <w:szCs w:val="22"/>
        </w:rPr>
        <w:t xml:space="preserve"> soudem v</w:t>
      </w:r>
      <w:r>
        <w:rPr>
          <w:rFonts w:ascii="Tahoma" w:hAnsi="Tahoma" w:cs="Tahoma"/>
          <w:sz w:val="22"/>
          <w:szCs w:val="22"/>
        </w:rPr>
        <w:t xml:space="preserve"> </w:t>
      </w:r>
      <w:r w:rsidRPr="00D357EE">
        <w:rPr>
          <w:rFonts w:ascii="Tahoma" w:hAnsi="Tahoma" w:cs="Tahoma"/>
          <w:sz w:val="22"/>
          <w:szCs w:val="22"/>
        </w:rPr>
        <w:t>Ostravě,</w:t>
      </w:r>
      <w:r w:rsidRPr="00A045E6">
        <w:rPr>
          <w:rFonts w:ascii="Tahoma" w:hAnsi="Tahoma" w:cs="Tahoma"/>
          <w:sz w:val="22"/>
          <w:szCs w:val="22"/>
        </w:rPr>
        <w:t xml:space="preserve"> oddíl</w:t>
      </w:r>
      <w:r>
        <w:rPr>
          <w:rFonts w:ascii="Tahoma" w:hAnsi="Tahoma" w:cs="Tahoma"/>
          <w:sz w:val="22"/>
          <w:szCs w:val="22"/>
        </w:rPr>
        <w:t> C</w:t>
      </w:r>
      <w:r w:rsidRPr="00A045E6">
        <w:rPr>
          <w:rFonts w:ascii="Tahoma" w:hAnsi="Tahoma" w:cs="Tahoma"/>
          <w:sz w:val="22"/>
          <w:szCs w:val="22"/>
        </w:rPr>
        <w:t>, vložka</w:t>
      </w:r>
      <w:r>
        <w:rPr>
          <w:rFonts w:ascii="Tahoma" w:hAnsi="Tahoma" w:cs="Tahoma"/>
          <w:sz w:val="22"/>
          <w:szCs w:val="22"/>
        </w:rPr>
        <w:t> 1974</w:t>
      </w:r>
    </w:p>
    <w:p w:rsidR="006D45B8" w:rsidRDefault="006D45B8" w:rsidP="006D45B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osoby oprávněné</w:t>
      </w:r>
      <w:r w:rsidRPr="00A045E6">
        <w:rPr>
          <w:rFonts w:ascii="Tahoma" w:hAnsi="Tahoma" w:cs="Tahoma"/>
          <w:sz w:val="22"/>
          <w:szCs w:val="22"/>
        </w:rPr>
        <w:t xml:space="preserve"> jednat ve věcech technických a realizace stavby:</w:t>
      </w:r>
    </w:p>
    <w:p w:rsidR="006D45B8" w:rsidRPr="00F8019C" w:rsidRDefault="006D45B8" w:rsidP="006D45B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:rsidR="006D45B8" w:rsidRDefault="006D45B8" w:rsidP="006D45B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Ing. Vladimír Rajf – autorizovaný inženýr v oboru pozemní stavby, tel 777 720 721</w:t>
      </w:r>
    </w:p>
    <w:p w:rsidR="006D45B8" w:rsidRDefault="006D45B8" w:rsidP="006D45B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Pavel Andrle</w:t>
      </w:r>
      <w:r>
        <w:rPr>
          <w:rFonts w:ascii="Tahoma" w:hAnsi="Tahoma" w:cs="Tahoma"/>
          <w:iCs/>
          <w:sz w:val="22"/>
          <w:szCs w:val="22"/>
        </w:rPr>
        <w:tab/>
        <w:t>- autorizovaný technik v oboru pozemní stavby, tel 777 720 725</w:t>
      </w:r>
    </w:p>
    <w:p w:rsidR="006D45B8" w:rsidRDefault="006D45B8" w:rsidP="006D45B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:rsidR="006D45B8" w:rsidRDefault="006D45B8" w:rsidP="006D45B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p w:rsidR="006D45B8" w:rsidRDefault="006D45B8" w:rsidP="006D45B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p w:rsidR="006D45B8" w:rsidRDefault="006D45B8" w:rsidP="006D45B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p w:rsidR="006D45B8" w:rsidRPr="00F42AE2" w:rsidRDefault="006D45B8" w:rsidP="006D45B8">
      <w:pPr>
        <w:ind w:left="357"/>
        <w:jc w:val="center"/>
        <w:rPr>
          <w:rFonts w:ascii="Tahoma" w:hAnsi="Tahoma" w:cs="Tahoma"/>
          <w:sz w:val="22"/>
          <w:szCs w:val="22"/>
        </w:rPr>
      </w:pPr>
      <w:r w:rsidRPr="00F42AE2">
        <w:rPr>
          <w:rFonts w:ascii="Tahoma" w:hAnsi="Tahoma" w:cs="Tahoma"/>
          <w:sz w:val="22"/>
          <w:szCs w:val="22"/>
        </w:rPr>
        <w:t>Smluvní strany se dohodly na následujícím:</w:t>
      </w:r>
    </w:p>
    <w:p w:rsidR="006D45B8" w:rsidRDefault="006D45B8" w:rsidP="006D45B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F42AE2">
        <w:rPr>
          <w:rFonts w:ascii="Tahoma" w:hAnsi="Tahoma" w:cs="Tahoma"/>
          <w:iCs/>
          <w:sz w:val="22"/>
          <w:szCs w:val="22"/>
        </w:rPr>
        <w:tab/>
      </w:r>
      <w:r w:rsidRPr="00F42AE2">
        <w:rPr>
          <w:rFonts w:ascii="Tahoma" w:hAnsi="Tahoma" w:cs="Tahoma"/>
          <w:iCs/>
          <w:sz w:val="22"/>
          <w:szCs w:val="22"/>
        </w:rPr>
        <w:tab/>
      </w:r>
      <w:r w:rsidRPr="00F42AE2">
        <w:rPr>
          <w:rFonts w:ascii="Tahoma" w:hAnsi="Tahoma" w:cs="Tahoma"/>
          <w:iCs/>
          <w:sz w:val="22"/>
          <w:szCs w:val="22"/>
        </w:rPr>
        <w:tab/>
      </w:r>
      <w:r w:rsidRPr="00F42AE2">
        <w:rPr>
          <w:rFonts w:ascii="Tahoma" w:hAnsi="Tahoma" w:cs="Tahoma"/>
          <w:iCs/>
          <w:sz w:val="22"/>
          <w:szCs w:val="22"/>
        </w:rPr>
        <w:tab/>
      </w:r>
    </w:p>
    <w:p w:rsidR="00062A87" w:rsidRPr="00F42AE2" w:rsidRDefault="00062A87" w:rsidP="006D45B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p w:rsidR="006D45B8" w:rsidRPr="00F42AE2" w:rsidRDefault="006D45B8" w:rsidP="006D45B8">
      <w:pPr>
        <w:numPr>
          <w:ilvl w:val="0"/>
          <w:numId w:val="2"/>
        </w:numPr>
        <w:spacing w:before="12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F42AE2">
        <w:rPr>
          <w:rFonts w:ascii="Tahoma" w:hAnsi="Tahoma" w:cs="Tahoma"/>
          <w:b/>
          <w:bCs/>
          <w:iCs/>
          <w:sz w:val="22"/>
          <w:szCs w:val="22"/>
        </w:rPr>
        <w:t>Předmět dodatku</w:t>
      </w:r>
    </w:p>
    <w:p w:rsidR="006D45B8" w:rsidRPr="00F42AE2" w:rsidRDefault="006D45B8" w:rsidP="006D45B8">
      <w:pPr>
        <w:spacing w:before="120"/>
        <w:jc w:val="center"/>
        <w:rPr>
          <w:rFonts w:ascii="Tahoma" w:hAnsi="Tahoma" w:cs="Tahoma"/>
          <w:iCs/>
          <w:sz w:val="22"/>
          <w:szCs w:val="22"/>
        </w:rPr>
      </w:pPr>
    </w:p>
    <w:p w:rsidR="006D45B8" w:rsidRPr="00F42AE2" w:rsidRDefault="006D45B8" w:rsidP="006D45B8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42AE2">
        <w:rPr>
          <w:rFonts w:ascii="Tahoma" w:hAnsi="Tahoma" w:cs="Tahoma"/>
          <w:sz w:val="22"/>
          <w:szCs w:val="22"/>
        </w:rPr>
        <w:t xml:space="preserve">Smluvní strany uzavřely dne </w:t>
      </w:r>
      <w:r w:rsidR="004A3453">
        <w:rPr>
          <w:rFonts w:ascii="Tahoma" w:hAnsi="Tahoma" w:cs="Tahoma"/>
          <w:sz w:val="22"/>
          <w:szCs w:val="22"/>
        </w:rPr>
        <w:t>6</w:t>
      </w:r>
      <w:r w:rsidRPr="00F42AE2">
        <w:rPr>
          <w:rFonts w:ascii="Tahoma" w:hAnsi="Tahoma" w:cs="Tahoma"/>
          <w:sz w:val="22"/>
          <w:szCs w:val="22"/>
        </w:rPr>
        <w:t>.</w:t>
      </w:r>
      <w:r w:rsidR="004A3453">
        <w:rPr>
          <w:rFonts w:ascii="Tahoma" w:hAnsi="Tahoma" w:cs="Tahoma"/>
          <w:sz w:val="22"/>
          <w:szCs w:val="22"/>
        </w:rPr>
        <w:t>11.</w:t>
      </w:r>
      <w:r w:rsidRPr="00F42AE2">
        <w:rPr>
          <w:rFonts w:ascii="Tahoma" w:hAnsi="Tahoma" w:cs="Tahoma"/>
          <w:sz w:val="22"/>
          <w:szCs w:val="22"/>
        </w:rPr>
        <w:t>201</w:t>
      </w:r>
      <w:r w:rsidR="004A3453">
        <w:rPr>
          <w:rFonts w:ascii="Tahoma" w:hAnsi="Tahoma" w:cs="Tahoma"/>
          <w:sz w:val="22"/>
          <w:szCs w:val="22"/>
        </w:rPr>
        <w:t>9</w:t>
      </w:r>
      <w:r w:rsidRPr="00F42AE2">
        <w:rPr>
          <w:rFonts w:ascii="Tahoma" w:hAnsi="Tahoma" w:cs="Tahoma"/>
          <w:sz w:val="22"/>
          <w:szCs w:val="22"/>
        </w:rPr>
        <w:t xml:space="preserve"> smlouvu o dílo</w:t>
      </w:r>
      <w:r w:rsidR="004A3453">
        <w:rPr>
          <w:rFonts w:ascii="Tahoma" w:hAnsi="Tahoma" w:cs="Tahoma"/>
          <w:sz w:val="22"/>
          <w:szCs w:val="22"/>
        </w:rPr>
        <w:t>.</w:t>
      </w:r>
      <w:r w:rsidRPr="00F42AE2">
        <w:rPr>
          <w:rFonts w:ascii="Tahoma" w:hAnsi="Tahoma" w:cs="Tahoma"/>
          <w:sz w:val="22"/>
          <w:szCs w:val="22"/>
        </w:rPr>
        <w:t xml:space="preserve"> Smluvní strany se, na základě vzájemného konsenzu, s ohledem na nepředvídatelné a provozní okolnosti, vzniklé v průběhu realizace stavebních prací, dohodly na doplnění dosavadního znění čl. III. Předmět smlouvy odst. 1 Smlouvy o dílo a nahrazení dosavadního znění čl. V. Cena za dílo odst. 1 Smlouvy o dílo.</w:t>
      </w:r>
    </w:p>
    <w:p w:rsidR="006D45B8" w:rsidRPr="00F42AE2" w:rsidRDefault="006D45B8" w:rsidP="006D45B8">
      <w:pPr>
        <w:spacing w:before="120"/>
        <w:jc w:val="both"/>
        <w:rPr>
          <w:rFonts w:ascii="Tahoma" w:hAnsi="Tahoma" w:cs="Tahoma"/>
          <w:iCs/>
          <w:sz w:val="22"/>
          <w:szCs w:val="22"/>
        </w:rPr>
      </w:pPr>
    </w:p>
    <w:p w:rsidR="006D45B8" w:rsidRPr="00F42AE2" w:rsidRDefault="006D45B8" w:rsidP="006D45B8">
      <w:pPr>
        <w:numPr>
          <w:ilvl w:val="0"/>
          <w:numId w:val="2"/>
        </w:numPr>
        <w:spacing w:before="12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F42AE2">
        <w:rPr>
          <w:rFonts w:ascii="Tahoma" w:hAnsi="Tahoma" w:cs="Tahoma"/>
          <w:b/>
          <w:bCs/>
          <w:iCs/>
          <w:sz w:val="22"/>
          <w:szCs w:val="22"/>
        </w:rPr>
        <w:t>Změny článků smlouvy</w:t>
      </w:r>
    </w:p>
    <w:p w:rsidR="006D45B8" w:rsidRPr="00F42AE2" w:rsidRDefault="006D45B8" w:rsidP="006D45B8">
      <w:pPr>
        <w:spacing w:before="120"/>
        <w:jc w:val="both"/>
        <w:rPr>
          <w:rFonts w:ascii="Tahoma" w:hAnsi="Tahoma" w:cs="Tahoma"/>
          <w:iCs/>
          <w:sz w:val="22"/>
          <w:szCs w:val="22"/>
        </w:rPr>
      </w:pPr>
    </w:p>
    <w:p w:rsidR="006D45B8" w:rsidRPr="00F42AE2" w:rsidRDefault="006D45B8" w:rsidP="006D45B8">
      <w:pPr>
        <w:jc w:val="both"/>
        <w:rPr>
          <w:rFonts w:ascii="Tahoma" w:hAnsi="Tahoma" w:cs="Tahoma"/>
          <w:sz w:val="22"/>
          <w:szCs w:val="22"/>
        </w:rPr>
      </w:pPr>
      <w:r w:rsidRPr="00F42AE2">
        <w:rPr>
          <w:rFonts w:ascii="Tahoma" w:hAnsi="Tahoma" w:cs="Tahoma"/>
          <w:sz w:val="22"/>
          <w:szCs w:val="22"/>
        </w:rPr>
        <w:t>Článek III. Předmět smlouvy odst. 1 se doplňuje o:</w:t>
      </w:r>
    </w:p>
    <w:p w:rsidR="006D45B8" w:rsidRPr="00F42AE2" w:rsidRDefault="006D45B8" w:rsidP="006D45B8">
      <w:pPr>
        <w:keepNext/>
        <w:keepLines/>
        <w:jc w:val="both"/>
        <w:rPr>
          <w:rFonts w:ascii="Tahoma" w:hAnsi="Tahoma" w:cs="Tahoma"/>
          <w:color w:val="FF0000"/>
          <w:sz w:val="22"/>
          <w:szCs w:val="22"/>
        </w:rPr>
      </w:pPr>
      <w:r w:rsidRPr="00F42AE2">
        <w:rPr>
          <w:rFonts w:ascii="Tahoma" w:hAnsi="Tahoma" w:cs="Tahoma"/>
          <w:sz w:val="22"/>
          <w:szCs w:val="22"/>
        </w:rPr>
        <w:t xml:space="preserve">Předmětem díla je dále provedení prací nad rámec smlouvy o dílo označených jako vícepráce a snížení rozsahu díla o neprovedené práce označených jako méněpráce v položkovém rozpočtu stavby č. </w:t>
      </w:r>
      <w:r>
        <w:rPr>
          <w:rFonts w:ascii="Tahoma" w:hAnsi="Tahoma" w:cs="Tahoma"/>
          <w:sz w:val="22"/>
          <w:szCs w:val="22"/>
        </w:rPr>
        <w:t>11/2019/VCP1</w:t>
      </w:r>
      <w:r w:rsidRPr="00F42AE2">
        <w:rPr>
          <w:rFonts w:ascii="Tahoma" w:hAnsi="Tahoma" w:cs="Tahoma"/>
          <w:sz w:val="22"/>
          <w:szCs w:val="22"/>
        </w:rPr>
        <w:t xml:space="preserve"> ze dne 2</w:t>
      </w:r>
      <w:r>
        <w:rPr>
          <w:rFonts w:ascii="Tahoma" w:hAnsi="Tahoma" w:cs="Tahoma"/>
          <w:sz w:val="22"/>
          <w:szCs w:val="22"/>
        </w:rPr>
        <w:t>5</w:t>
      </w:r>
      <w:r w:rsidRPr="00F42AE2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5</w:t>
      </w:r>
      <w:r w:rsidRPr="00F42AE2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2020</w:t>
      </w:r>
      <w:r w:rsidRPr="00F42AE2">
        <w:rPr>
          <w:rFonts w:ascii="Tahoma" w:hAnsi="Tahoma" w:cs="Tahoma"/>
          <w:sz w:val="22"/>
          <w:szCs w:val="22"/>
        </w:rPr>
        <w:t xml:space="preserve">, které tvoří přílohu č. 1 dodatku č. </w:t>
      </w:r>
      <w:r>
        <w:rPr>
          <w:rFonts w:ascii="Tahoma" w:hAnsi="Tahoma" w:cs="Tahoma"/>
          <w:sz w:val="22"/>
          <w:szCs w:val="22"/>
        </w:rPr>
        <w:t>1</w:t>
      </w:r>
      <w:r w:rsidRPr="00F42AE2">
        <w:rPr>
          <w:rFonts w:ascii="Tahoma" w:hAnsi="Tahoma" w:cs="Tahoma"/>
          <w:sz w:val="22"/>
          <w:szCs w:val="22"/>
        </w:rPr>
        <w:t xml:space="preserve"> a jsou součástí změnového listu stavby č. 1 dodatku č. </w:t>
      </w:r>
      <w:r>
        <w:rPr>
          <w:rFonts w:ascii="Tahoma" w:hAnsi="Tahoma" w:cs="Tahoma"/>
          <w:sz w:val="22"/>
          <w:szCs w:val="22"/>
        </w:rPr>
        <w:t>1</w:t>
      </w:r>
      <w:r w:rsidRPr="00F42AE2">
        <w:rPr>
          <w:rFonts w:ascii="Tahoma" w:hAnsi="Tahoma" w:cs="Tahoma"/>
          <w:sz w:val="22"/>
          <w:szCs w:val="22"/>
        </w:rPr>
        <w:t xml:space="preserve"> ke smlouvě.</w:t>
      </w:r>
    </w:p>
    <w:p w:rsidR="006D45B8" w:rsidRPr="00F42AE2" w:rsidRDefault="006D45B8" w:rsidP="006D45B8">
      <w:pPr>
        <w:keepNext/>
        <w:keepLines/>
        <w:rPr>
          <w:rFonts w:ascii="Tahoma" w:hAnsi="Tahoma" w:cs="Tahoma"/>
          <w:sz w:val="22"/>
          <w:szCs w:val="22"/>
        </w:rPr>
      </w:pPr>
    </w:p>
    <w:p w:rsidR="006D45B8" w:rsidRPr="00F42AE2" w:rsidRDefault="006D45B8" w:rsidP="006D45B8">
      <w:pPr>
        <w:jc w:val="both"/>
        <w:rPr>
          <w:rFonts w:ascii="Tahoma" w:hAnsi="Tahoma" w:cs="Tahoma"/>
          <w:sz w:val="22"/>
          <w:szCs w:val="22"/>
        </w:rPr>
      </w:pPr>
      <w:r w:rsidRPr="00F42AE2">
        <w:rPr>
          <w:rFonts w:ascii="Tahoma" w:hAnsi="Tahoma" w:cs="Tahoma"/>
          <w:sz w:val="22"/>
          <w:szCs w:val="22"/>
        </w:rPr>
        <w:t>Článek V. Cena za dílo odst. 1 se v celém rozsahu ruší a nahrazuje se novým odstavcem tohoto znění:</w:t>
      </w:r>
    </w:p>
    <w:p w:rsidR="006D45B8" w:rsidRPr="00F42AE2" w:rsidRDefault="006D45B8" w:rsidP="006D45B8">
      <w:pPr>
        <w:jc w:val="both"/>
        <w:rPr>
          <w:rFonts w:ascii="Tahoma" w:hAnsi="Tahoma" w:cs="Tahoma"/>
          <w:sz w:val="22"/>
          <w:szCs w:val="22"/>
        </w:rPr>
      </w:pPr>
    </w:p>
    <w:p w:rsidR="006D45B8" w:rsidRPr="00F42AE2" w:rsidRDefault="006D45B8" w:rsidP="006D45B8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F42AE2">
        <w:rPr>
          <w:rFonts w:ascii="Tahoma" w:hAnsi="Tahoma" w:cs="Tahoma"/>
          <w:sz w:val="22"/>
          <w:szCs w:val="22"/>
        </w:rPr>
        <w:t xml:space="preserve">Cena za provedené dílo je stanovena dohodou smluvních stran a činí </w:t>
      </w:r>
      <w:r>
        <w:rPr>
          <w:rFonts w:ascii="Tahoma" w:hAnsi="Tahoma" w:cs="Tahoma"/>
          <w:sz w:val="22"/>
          <w:szCs w:val="22"/>
        </w:rPr>
        <w:t>39</w:t>
      </w:r>
      <w:r w:rsidRPr="00F42AE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384</w:t>
      </w:r>
      <w:r w:rsidRPr="00F42AE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291</w:t>
      </w:r>
      <w:r w:rsidRPr="00F42AE2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>81</w:t>
      </w:r>
      <w:r w:rsidRPr="00F42AE2">
        <w:rPr>
          <w:rFonts w:ascii="Tahoma" w:hAnsi="Tahoma" w:cs="Tahoma"/>
          <w:sz w:val="22"/>
          <w:szCs w:val="22"/>
        </w:rPr>
        <w:t xml:space="preserve"> Kč bez DPH (slovy: </w:t>
      </w:r>
      <w:r>
        <w:rPr>
          <w:rFonts w:ascii="Tahoma" w:hAnsi="Tahoma" w:cs="Tahoma"/>
          <w:sz w:val="22"/>
          <w:szCs w:val="22"/>
        </w:rPr>
        <w:t>třicetdevětmiliónůtřistaosmdesátčtyřitisícdvěstědevadesátjednakorunčeských, osmdesátjedna</w:t>
      </w:r>
      <w:r w:rsidRPr="00F42AE2">
        <w:rPr>
          <w:rFonts w:ascii="Tahoma" w:hAnsi="Tahoma" w:cs="Tahoma"/>
          <w:sz w:val="22"/>
          <w:szCs w:val="22"/>
        </w:rPr>
        <w:t>haléřů).</w:t>
      </w:r>
    </w:p>
    <w:p w:rsidR="006D45B8" w:rsidRPr="00F42AE2" w:rsidRDefault="006D45B8" w:rsidP="006D45B8">
      <w:pPr>
        <w:jc w:val="both"/>
        <w:rPr>
          <w:rFonts w:ascii="Tahoma" w:hAnsi="Tahoma" w:cs="Tahoma"/>
          <w:sz w:val="22"/>
          <w:szCs w:val="22"/>
        </w:rPr>
      </w:pPr>
    </w:p>
    <w:p w:rsidR="006D45B8" w:rsidRPr="00F42AE2" w:rsidRDefault="006D45B8" w:rsidP="006D45B8">
      <w:pPr>
        <w:widowControl w:val="0"/>
        <w:tabs>
          <w:tab w:val="left" w:pos="284"/>
        </w:tabs>
        <w:spacing w:after="20"/>
        <w:rPr>
          <w:rFonts w:ascii="Tahoma" w:hAnsi="Tahoma" w:cs="Tahoma"/>
          <w:sz w:val="22"/>
          <w:szCs w:val="22"/>
        </w:rPr>
      </w:pPr>
      <w:r w:rsidRPr="00F42AE2">
        <w:rPr>
          <w:rFonts w:ascii="Tahoma" w:hAnsi="Tahoma" w:cs="Tahoma"/>
          <w:sz w:val="22"/>
          <w:szCs w:val="22"/>
        </w:rPr>
        <w:t xml:space="preserve">Cena díla celkem dle základní SoD:            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38 498 399,04</w:t>
      </w:r>
      <w:r w:rsidRPr="00F42AE2">
        <w:rPr>
          <w:rFonts w:ascii="Tahoma" w:hAnsi="Tahoma" w:cs="Tahoma"/>
          <w:sz w:val="22"/>
          <w:szCs w:val="22"/>
        </w:rPr>
        <w:t xml:space="preserve"> Kč bez DPH</w:t>
      </w:r>
    </w:p>
    <w:p w:rsidR="006D45B8" w:rsidRPr="00F42AE2" w:rsidRDefault="006D45B8" w:rsidP="006D45B8">
      <w:pPr>
        <w:widowControl w:val="0"/>
        <w:tabs>
          <w:tab w:val="left" w:pos="284"/>
        </w:tabs>
        <w:spacing w:after="20"/>
        <w:rPr>
          <w:rFonts w:ascii="Tahoma" w:hAnsi="Tahoma" w:cs="Tahoma"/>
          <w:sz w:val="22"/>
          <w:szCs w:val="22"/>
        </w:rPr>
      </w:pPr>
      <w:r w:rsidRPr="00F42AE2">
        <w:rPr>
          <w:rFonts w:ascii="Tahoma" w:hAnsi="Tahoma" w:cs="Tahoma"/>
          <w:sz w:val="22"/>
          <w:szCs w:val="22"/>
        </w:rPr>
        <w:t xml:space="preserve">Cena díla dle dodatku č. </w:t>
      </w:r>
      <w:r>
        <w:rPr>
          <w:rFonts w:ascii="Tahoma" w:hAnsi="Tahoma" w:cs="Tahoma"/>
          <w:sz w:val="22"/>
          <w:szCs w:val="22"/>
        </w:rPr>
        <w:t>1</w:t>
      </w:r>
      <w:r w:rsidRPr="00F42AE2">
        <w:rPr>
          <w:rFonts w:ascii="Tahoma" w:hAnsi="Tahoma" w:cs="Tahoma"/>
          <w:sz w:val="22"/>
          <w:szCs w:val="22"/>
        </w:rPr>
        <w:t xml:space="preserve">: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 885 892,77</w:t>
      </w:r>
      <w:r w:rsidRPr="00F42AE2">
        <w:rPr>
          <w:rFonts w:ascii="Tahoma" w:hAnsi="Tahoma" w:cs="Tahoma"/>
          <w:sz w:val="22"/>
          <w:szCs w:val="22"/>
        </w:rPr>
        <w:t xml:space="preserve"> Kč bez DPH</w:t>
      </w:r>
    </w:p>
    <w:p w:rsidR="006D45B8" w:rsidRPr="00F42AE2" w:rsidRDefault="006D45B8" w:rsidP="006D45B8">
      <w:pPr>
        <w:widowControl w:val="0"/>
        <w:tabs>
          <w:tab w:val="left" w:pos="284"/>
        </w:tabs>
        <w:spacing w:after="20"/>
        <w:rPr>
          <w:rFonts w:ascii="Tahoma" w:hAnsi="Tahoma" w:cs="Tahoma"/>
          <w:sz w:val="22"/>
          <w:szCs w:val="22"/>
        </w:rPr>
      </w:pPr>
      <w:r w:rsidRPr="00F42AE2">
        <w:rPr>
          <w:rFonts w:ascii="Tahoma" w:hAnsi="Tahoma" w:cs="Tahoma"/>
          <w:sz w:val="22"/>
          <w:szCs w:val="22"/>
        </w:rPr>
        <w:t xml:space="preserve">Cena díla celkem dle SoD ve znění dodatku č. 1:              </w:t>
      </w:r>
      <w:r>
        <w:rPr>
          <w:rFonts w:ascii="Tahoma" w:hAnsi="Tahoma" w:cs="Tahoma"/>
          <w:sz w:val="22"/>
          <w:szCs w:val="22"/>
        </w:rPr>
        <w:t xml:space="preserve">           39</w:t>
      </w:r>
      <w:r w:rsidRPr="00F42AE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384</w:t>
      </w:r>
      <w:r w:rsidRPr="00F42AE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291</w:t>
      </w:r>
      <w:r w:rsidRPr="00F42AE2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>81</w:t>
      </w:r>
      <w:r w:rsidRPr="00F42AE2">
        <w:rPr>
          <w:rFonts w:ascii="Tahoma" w:hAnsi="Tahoma" w:cs="Tahoma"/>
          <w:sz w:val="22"/>
          <w:szCs w:val="22"/>
        </w:rPr>
        <w:t xml:space="preserve"> Kč bez DPH</w:t>
      </w:r>
    </w:p>
    <w:p w:rsidR="006D45B8" w:rsidRPr="00F42AE2" w:rsidRDefault="006D45B8" w:rsidP="006D45B8">
      <w:pPr>
        <w:widowControl w:val="0"/>
        <w:tabs>
          <w:tab w:val="left" w:pos="284"/>
        </w:tabs>
        <w:spacing w:after="20"/>
        <w:rPr>
          <w:rFonts w:ascii="Tahoma" w:hAnsi="Tahoma" w:cs="Tahoma"/>
          <w:sz w:val="22"/>
          <w:szCs w:val="22"/>
        </w:rPr>
      </w:pPr>
    </w:p>
    <w:p w:rsidR="006D45B8" w:rsidRDefault="006D45B8" w:rsidP="006D45B8">
      <w:pPr>
        <w:spacing w:before="120"/>
        <w:jc w:val="both"/>
        <w:rPr>
          <w:rFonts w:ascii="Tahoma" w:hAnsi="Tahoma" w:cs="Tahoma"/>
          <w:iCs/>
          <w:sz w:val="22"/>
          <w:szCs w:val="22"/>
        </w:rPr>
      </w:pPr>
    </w:p>
    <w:p w:rsidR="006D45B8" w:rsidRPr="00F42AE2" w:rsidRDefault="006D45B8" w:rsidP="006D45B8">
      <w:pPr>
        <w:numPr>
          <w:ilvl w:val="0"/>
          <w:numId w:val="2"/>
        </w:numPr>
        <w:spacing w:before="12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F42AE2">
        <w:rPr>
          <w:rFonts w:ascii="Tahoma" w:hAnsi="Tahoma" w:cs="Tahoma"/>
          <w:b/>
          <w:bCs/>
          <w:iCs/>
          <w:sz w:val="22"/>
          <w:szCs w:val="22"/>
        </w:rPr>
        <w:t>Závěrečná ujednání</w:t>
      </w:r>
    </w:p>
    <w:p w:rsidR="006D45B8" w:rsidRPr="00F42AE2" w:rsidRDefault="006D45B8" w:rsidP="006D45B8">
      <w:pPr>
        <w:spacing w:before="120"/>
        <w:jc w:val="both"/>
        <w:rPr>
          <w:rFonts w:ascii="Tahoma" w:hAnsi="Tahoma" w:cs="Tahoma"/>
          <w:iCs/>
          <w:sz w:val="22"/>
          <w:szCs w:val="22"/>
        </w:rPr>
      </w:pPr>
    </w:p>
    <w:p w:rsidR="006D45B8" w:rsidRPr="00F42AE2" w:rsidRDefault="006D45B8" w:rsidP="006D45B8">
      <w:pPr>
        <w:pStyle w:val="Odstavecseseznamem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F42AE2">
        <w:rPr>
          <w:rFonts w:ascii="Tahoma" w:hAnsi="Tahoma" w:cs="Tahoma"/>
        </w:rPr>
        <w:t>Ostatní ujednání smlouvy, nedotčená tímto dodatkem, zůstávají nezměněna.</w:t>
      </w:r>
    </w:p>
    <w:p w:rsidR="006D45B8" w:rsidRPr="00F42AE2" w:rsidRDefault="006D45B8" w:rsidP="006D45B8">
      <w:pPr>
        <w:pStyle w:val="Odstavecseseznamem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ahoma" w:hAnsi="Tahoma" w:cs="Tahoma"/>
        </w:rPr>
      </w:pPr>
      <w:r w:rsidRPr="00F42AE2">
        <w:rPr>
          <w:rFonts w:ascii="Tahoma" w:hAnsi="Tahoma" w:cs="Tahoma"/>
        </w:rPr>
        <w:t>Dodatek je vyhotoven ve čtyřech stejnopisech, objednatel obdrží tři vyhotovení a zhotovitel jedno vyhotovení.</w:t>
      </w:r>
    </w:p>
    <w:p w:rsidR="006D45B8" w:rsidRPr="00F42AE2" w:rsidRDefault="006D45B8" w:rsidP="006D45B8">
      <w:pPr>
        <w:pStyle w:val="Odstavecseseznamem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ahoma" w:hAnsi="Tahoma" w:cs="Tahoma"/>
        </w:rPr>
      </w:pPr>
      <w:r w:rsidRPr="00F42AE2">
        <w:rPr>
          <w:rFonts w:ascii="Tahoma" w:hAnsi="Tahoma" w:cs="Tahoma"/>
        </w:rPr>
        <w:t>Tento dodatek nabývá platnosti a účinnosti dnem podpisu oprávněnými zástupců obou smluvních stran.</w:t>
      </w:r>
    </w:p>
    <w:p w:rsidR="006D45B8" w:rsidRDefault="006D45B8" w:rsidP="0072706B">
      <w:pPr>
        <w:pStyle w:val="Smlouva-slo"/>
        <w:spacing w:before="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1.4</w:t>
      </w:r>
      <w:r>
        <w:rPr>
          <w:rFonts w:ascii="Tahoma" w:hAnsi="Tahoma" w:cs="Tahoma"/>
          <w:sz w:val="22"/>
          <w:szCs w:val="22"/>
        </w:rPr>
        <w:tab/>
      </w:r>
      <w:r w:rsidRPr="004F5D2D">
        <w:rPr>
          <w:rFonts w:ascii="Tahoma" w:hAnsi="Tahoma" w:cs="Tahoma"/>
          <w:sz w:val="22"/>
          <w:szCs w:val="22"/>
        </w:rPr>
        <w:t>Nedílnou součástí</w:t>
      </w:r>
      <w:r>
        <w:rPr>
          <w:rFonts w:ascii="Tahoma" w:hAnsi="Tahoma" w:cs="Tahoma"/>
          <w:sz w:val="22"/>
          <w:szCs w:val="22"/>
        </w:rPr>
        <w:t xml:space="preserve"> dodatku č.1</w:t>
      </w:r>
      <w:r w:rsidRPr="004F5D2D">
        <w:rPr>
          <w:rFonts w:ascii="Tahoma" w:hAnsi="Tahoma" w:cs="Tahoma"/>
          <w:sz w:val="22"/>
          <w:szCs w:val="22"/>
        </w:rPr>
        <w:t xml:space="preserve"> smlouvy </w:t>
      </w:r>
      <w:r>
        <w:rPr>
          <w:rFonts w:ascii="Tahoma" w:hAnsi="Tahoma" w:cs="Tahoma"/>
          <w:sz w:val="22"/>
          <w:szCs w:val="22"/>
        </w:rPr>
        <w:t xml:space="preserve">o dílo </w:t>
      </w:r>
      <w:r w:rsidRPr="004F5D2D">
        <w:rPr>
          <w:rFonts w:ascii="Tahoma" w:hAnsi="Tahoma" w:cs="Tahoma"/>
          <w:sz w:val="22"/>
          <w:szCs w:val="22"/>
        </w:rPr>
        <w:t>jsou tyto přílohy:</w:t>
      </w:r>
    </w:p>
    <w:p w:rsidR="0072706B" w:rsidRDefault="0072706B" w:rsidP="006D45B8">
      <w:pPr>
        <w:pStyle w:val="Smlouva-slo"/>
        <w:tabs>
          <w:tab w:val="left" w:pos="1701"/>
        </w:tabs>
        <w:spacing w:before="0" w:line="240" w:lineRule="auto"/>
        <w:ind w:left="357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Příloha č. 1:    Změnový list</w:t>
      </w:r>
    </w:p>
    <w:p w:rsidR="0072706B" w:rsidRDefault="0072706B" w:rsidP="006D45B8">
      <w:pPr>
        <w:pStyle w:val="Smlouva-slo"/>
        <w:tabs>
          <w:tab w:val="left" w:pos="1701"/>
        </w:tabs>
        <w:spacing w:before="0" w:line="240" w:lineRule="auto"/>
        <w:ind w:left="357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>
        <w:rPr>
          <w:rFonts w:ascii="Tahoma" w:hAnsi="Tahoma" w:cs="Tahoma"/>
          <w:bCs/>
          <w:sz w:val="22"/>
          <w:szCs w:val="22"/>
        </w:rPr>
        <w:t>Příloha č. 2:</w:t>
      </w:r>
      <w:r>
        <w:rPr>
          <w:rFonts w:ascii="Tahoma" w:hAnsi="Tahoma" w:cs="Tahoma"/>
          <w:bCs/>
          <w:sz w:val="22"/>
          <w:szCs w:val="22"/>
        </w:rPr>
        <w:tab/>
        <w:t xml:space="preserve">Položkový rozpočet </w:t>
      </w:r>
      <w:r>
        <w:rPr>
          <w:rFonts w:ascii="Tahoma" w:hAnsi="Tahoma" w:cs="Tahoma"/>
          <w:sz w:val="22"/>
          <w:szCs w:val="22"/>
        </w:rPr>
        <w:t>11/2019/VCP1</w:t>
      </w:r>
    </w:p>
    <w:p w:rsidR="0072706B" w:rsidRDefault="0072706B" w:rsidP="006D45B8">
      <w:pPr>
        <w:pStyle w:val="Smlouva-slo"/>
        <w:tabs>
          <w:tab w:val="left" w:pos="1701"/>
        </w:tabs>
        <w:spacing w:before="0" w:line="240" w:lineRule="auto"/>
        <w:ind w:left="357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Příloha č. 3:</w:t>
      </w:r>
      <w:r>
        <w:rPr>
          <w:rFonts w:ascii="Tahoma" w:hAnsi="Tahoma" w:cs="Tahoma"/>
          <w:sz w:val="22"/>
          <w:szCs w:val="22"/>
        </w:rPr>
        <w:tab/>
        <w:t>Odůvodnění víceprací a méněprací</w:t>
      </w:r>
      <w:r>
        <w:rPr>
          <w:rFonts w:ascii="Tahoma" w:hAnsi="Tahoma" w:cs="Tahoma"/>
          <w:sz w:val="22"/>
          <w:szCs w:val="22"/>
        </w:rPr>
        <w:tab/>
      </w:r>
    </w:p>
    <w:p w:rsidR="007E4BB5" w:rsidRDefault="007E4BB5" w:rsidP="006D45B8">
      <w:pPr>
        <w:pStyle w:val="Smlouva-slo"/>
        <w:tabs>
          <w:tab w:val="left" w:pos="1701"/>
        </w:tabs>
        <w:spacing w:before="0" w:line="240" w:lineRule="auto"/>
        <w:ind w:left="357"/>
        <w:contextualSpacing/>
        <w:rPr>
          <w:rFonts w:ascii="Tahoma" w:hAnsi="Tahoma" w:cs="Tahoma"/>
          <w:snapToGrid/>
          <w:sz w:val="22"/>
          <w:szCs w:val="22"/>
        </w:rPr>
      </w:pPr>
    </w:p>
    <w:p w:rsidR="006D45B8" w:rsidRPr="008609F4" w:rsidRDefault="006D45B8" w:rsidP="006D45B8">
      <w:pPr>
        <w:pStyle w:val="Smlouva-slo"/>
        <w:tabs>
          <w:tab w:val="left" w:pos="1701"/>
        </w:tabs>
        <w:spacing w:before="0" w:line="240" w:lineRule="auto"/>
        <w:ind w:left="357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napToGrid/>
          <w:sz w:val="22"/>
          <w:szCs w:val="22"/>
        </w:rPr>
        <w:t xml:space="preserve">  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16"/>
        <w:gridCol w:w="4212"/>
      </w:tblGrid>
      <w:tr w:rsidR="006D45B8" w:rsidRPr="004F5D2D" w:rsidTr="004B1BF6">
        <w:tc>
          <w:tcPr>
            <w:tcW w:w="3544" w:type="dxa"/>
          </w:tcPr>
          <w:p w:rsidR="006D45B8" w:rsidRDefault="006D45B8" w:rsidP="004B1BF6">
            <w:pPr>
              <w:rPr>
                <w:rFonts w:ascii="Tahoma" w:hAnsi="Tahoma" w:cs="Tahoma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z w:val="22"/>
                <w:szCs w:val="22"/>
              </w:rPr>
              <w:t> Opavě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 dne </w:t>
            </w:r>
          </w:p>
          <w:p w:rsidR="006D45B8" w:rsidRDefault="006D45B8" w:rsidP="004B1BF6">
            <w:pPr>
              <w:rPr>
                <w:rFonts w:ascii="Tahoma" w:hAnsi="Tahoma" w:cs="Tahoma"/>
              </w:rPr>
            </w:pPr>
          </w:p>
          <w:p w:rsidR="006D45B8" w:rsidRDefault="006D45B8" w:rsidP="004B1BF6">
            <w:pPr>
              <w:rPr>
                <w:rFonts w:ascii="Tahoma" w:hAnsi="Tahoma" w:cs="Tahoma"/>
              </w:rPr>
            </w:pPr>
          </w:p>
          <w:p w:rsidR="006D45B8" w:rsidRDefault="006D45B8" w:rsidP="004B1BF6">
            <w:pPr>
              <w:rPr>
                <w:rFonts w:ascii="Tahoma" w:hAnsi="Tahoma" w:cs="Tahoma"/>
              </w:rPr>
            </w:pPr>
          </w:p>
          <w:p w:rsidR="006D45B8" w:rsidRDefault="006D45B8" w:rsidP="004B1B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:rsidR="006D45B8" w:rsidRDefault="006D45B8" w:rsidP="004B1B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:rsidR="007E4BB5" w:rsidRPr="004F5D2D" w:rsidRDefault="007E4BB5" w:rsidP="004B1B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Ing. Karel Siebert, MBA, ředitel</w:t>
            </w:r>
          </w:p>
        </w:tc>
        <w:tc>
          <w:tcPr>
            <w:tcW w:w="1316" w:type="dxa"/>
          </w:tcPr>
          <w:p w:rsidR="006D45B8" w:rsidRPr="004F5D2D" w:rsidRDefault="006D45B8" w:rsidP="004B1BF6">
            <w:pPr>
              <w:rPr>
                <w:rFonts w:ascii="Tahoma" w:hAnsi="Tahoma" w:cs="Tahoma"/>
              </w:rPr>
            </w:pPr>
          </w:p>
        </w:tc>
        <w:tc>
          <w:tcPr>
            <w:tcW w:w="4212" w:type="dxa"/>
          </w:tcPr>
          <w:p w:rsidR="006D45B8" w:rsidRDefault="006D45B8" w:rsidP="004B1BF6">
            <w:pPr>
              <w:rPr>
                <w:rFonts w:ascii="Tahoma" w:hAnsi="Tahoma" w:cs="Tahoma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>
              <w:rPr>
                <w:rFonts w:ascii="Tahoma" w:hAnsi="Tahoma" w:cs="Tahoma"/>
                <w:sz w:val="22"/>
                <w:szCs w:val="22"/>
              </w:rPr>
              <w:t>Krnově  dne</w:t>
            </w:r>
            <w:r w:rsidR="00334FCE">
              <w:rPr>
                <w:rFonts w:ascii="Tahoma" w:hAnsi="Tahoma" w:cs="Tahoma"/>
                <w:sz w:val="22"/>
                <w:szCs w:val="22"/>
              </w:rPr>
              <w:t xml:space="preserve"> 26.5.2020</w:t>
            </w:r>
          </w:p>
          <w:p w:rsidR="006D45B8" w:rsidRDefault="006D45B8" w:rsidP="004B1BF6">
            <w:pPr>
              <w:rPr>
                <w:rFonts w:ascii="Tahoma" w:hAnsi="Tahoma" w:cs="Tahoma"/>
              </w:rPr>
            </w:pPr>
          </w:p>
          <w:p w:rsidR="006D45B8" w:rsidRDefault="006D45B8" w:rsidP="004B1BF6">
            <w:pPr>
              <w:rPr>
                <w:rFonts w:ascii="Tahoma" w:hAnsi="Tahoma" w:cs="Tahoma"/>
              </w:rPr>
            </w:pPr>
          </w:p>
          <w:p w:rsidR="006D45B8" w:rsidRDefault="006D45B8" w:rsidP="004B1BF6">
            <w:pPr>
              <w:rPr>
                <w:rFonts w:ascii="Tahoma" w:hAnsi="Tahoma" w:cs="Tahoma"/>
              </w:rPr>
            </w:pPr>
          </w:p>
          <w:p w:rsidR="006D45B8" w:rsidRDefault="006D45B8" w:rsidP="004B1B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:rsidR="006D45B8" w:rsidRDefault="006D45B8" w:rsidP="004B1B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:rsidR="006D45B8" w:rsidRPr="004F5D2D" w:rsidRDefault="007E4BB5" w:rsidP="004B1B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Ing. Vladimír Rajf, jednatel</w:t>
            </w:r>
          </w:p>
        </w:tc>
      </w:tr>
    </w:tbl>
    <w:p w:rsidR="00C9054F" w:rsidRDefault="00C9054F"/>
    <w:sectPr w:rsidR="00C9054F" w:rsidSect="00DD1B1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EF" w:rsidRDefault="002623EF" w:rsidP="00C554ED">
      <w:r>
        <w:separator/>
      </w:r>
    </w:p>
  </w:endnote>
  <w:endnote w:type="continuationSeparator" w:id="0">
    <w:p w:rsidR="002623EF" w:rsidRDefault="002623EF" w:rsidP="00C5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ED" w:rsidRPr="00FF644A" w:rsidRDefault="00C554ED" w:rsidP="00C554ED">
    <w:pPr>
      <w:pStyle w:val="Zpat"/>
      <w:rPr>
        <w:sz w:val="18"/>
        <w:szCs w:val="18"/>
      </w:rPr>
    </w:pPr>
    <w:r w:rsidRPr="00FF644A">
      <w:rPr>
        <w:rFonts w:ascii="Tahoma" w:hAnsi="Tahoma" w:cs="Tahoma"/>
        <w:sz w:val="18"/>
        <w:szCs w:val="18"/>
      </w:rPr>
      <w:t>SoD: Domov sester -  stavební úpravy (</w:t>
    </w:r>
    <w:r w:rsidRPr="00FF644A">
      <w:rPr>
        <w:rFonts w:ascii="Tahoma" w:hAnsi="Tahoma" w:cs="Tahoma"/>
        <w:bCs/>
        <w:sz w:val="18"/>
        <w:szCs w:val="18"/>
      </w:rPr>
      <w:t>SNO/Hi/2019/01/Domov sester-výtah+stavební úpravy I.</w:t>
    </w:r>
    <w:r w:rsidRPr="00FF644A">
      <w:rPr>
        <w:rFonts w:ascii="Tahoma" w:hAnsi="Tahoma" w:cs="Tahoma"/>
        <w:sz w:val="18"/>
        <w:szCs w:val="18"/>
      </w:rPr>
      <w:t>)</w:t>
    </w:r>
  </w:p>
  <w:p w:rsidR="00C554ED" w:rsidRDefault="00C554ED">
    <w:pPr>
      <w:pStyle w:val="Zpat"/>
    </w:pPr>
  </w:p>
  <w:p w:rsidR="00C554ED" w:rsidRDefault="00C554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EF" w:rsidRDefault="002623EF" w:rsidP="00C554ED">
      <w:r>
        <w:separator/>
      </w:r>
    </w:p>
  </w:footnote>
  <w:footnote w:type="continuationSeparator" w:id="0">
    <w:p w:rsidR="002623EF" w:rsidRDefault="002623EF" w:rsidP="00C5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0C25"/>
    <w:multiLevelType w:val="hybridMultilevel"/>
    <w:tmpl w:val="E62A7134"/>
    <w:lvl w:ilvl="0" w:tplc="EAFC6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31BCA"/>
    <w:multiLevelType w:val="multilevel"/>
    <w:tmpl w:val="12B293AA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77" w:hanging="2160"/>
      </w:pPr>
      <w:rPr>
        <w:rFonts w:hint="default"/>
      </w:rPr>
    </w:lvl>
  </w:abstractNum>
  <w:abstractNum w:abstractNumId="2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93"/>
    <w:rsid w:val="00062A87"/>
    <w:rsid w:val="002623EF"/>
    <w:rsid w:val="00334FCE"/>
    <w:rsid w:val="004311AE"/>
    <w:rsid w:val="004A3453"/>
    <w:rsid w:val="005746AB"/>
    <w:rsid w:val="005C11BC"/>
    <w:rsid w:val="006D45B8"/>
    <w:rsid w:val="0072706B"/>
    <w:rsid w:val="00742393"/>
    <w:rsid w:val="007E4BB5"/>
    <w:rsid w:val="00C554ED"/>
    <w:rsid w:val="00C9054F"/>
    <w:rsid w:val="00D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-slo">
    <w:name w:val="Smlouva-číslo"/>
    <w:basedOn w:val="Normln"/>
    <w:rsid w:val="006D45B8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a">
    <w:basedOn w:val="Normln"/>
    <w:next w:val="Podtitul"/>
    <w:qFormat/>
    <w:rsid w:val="006D45B8"/>
    <w:pPr>
      <w:jc w:val="center"/>
    </w:pPr>
    <w:rPr>
      <w:b/>
      <w:color w:val="000000"/>
      <w:sz w:val="28"/>
      <w:szCs w:val="20"/>
    </w:rPr>
  </w:style>
  <w:style w:type="paragraph" w:styleId="Odstavecseseznamem">
    <w:name w:val="List Paragraph"/>
    <w:basedOn w:val="Normln"/>
    <w:uiPriority w:val="34"/>
    <w:qFormat/>
    <w:rsid w:val="006D45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D45B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6D45B8"/>
    <w:rPr>
      <w:rFonts w:eastAsiaTheme="minorEastAsia"/>
      <w:color w:val="5A5A5A" w:themeColor="text1" w:themeTint="A5"/>
      <w:spacing w:val="15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54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54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54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54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1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1B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-slo">
    <w:name w:val="Smlouva-číslo"/>
    <w:basedOn w:val="Normln"/>
    <w:rsid w:val="006D45B8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a">
    <w:basedOn w:val="Normln"/>
    <w:next w:val="Podtitul"/>
    <w:qFormat/>
    <w:rsid w:val="006D45B8"/>
    <w:pPr>
      <w:jc w:val="center"/>
    </w:pPr>
    <w:rPr>
      <w:b/>
      <w:color w:val="000000"/>
      <w:sz w:val="28"/>
      <w:szCs w:val="20"/>
    </w:rPr>
  </w:style>
  <w:style w:type="paragraph" w:styleId="Odstavecseseznamem">
    <w:name w:val="List Paragraph"/>
    <w:basedOn w:val="Normln"/>
    <w:uiPriority w:val="34"/>
    <w:qFormat/>
    <w:rsid w:val="006D45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D45B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6D45B8"/>
    <w:rPr>
      <w:rFonts w:eastAsiaTheme="minorEastAsia"/>
      <w:color w:val="5A5A5A" w:themeColor="text1" w:themeTint="A5"/>
      <w:spacing w:val="15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54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54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54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54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1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1B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4704A-3912-43EA-BE56-58D45220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2797</Characters>
  <Application>Microsoft Office Word</Application>
  <DocSecurity>4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Jorgos</dc:creator>
  <cp:lastModifiedBy>Mrkvová Renáta</cp:lastModifiedBy>
  <cp:revision>2</cp:revision>
  <cp:lastPrinted>2020-05-26T04:16:00Z</cp:lastPrinted>
  <dcterms:created xsi:type="dcterms:W3CDTF">2020-06-05T05:54:00Z</dcterms:created>
  <dcterms:modified xsi:type="dcterms:W3CDTF">2020-06-05T05:54:00Z</dcterms:modified>
</cp:coreProperties>
</file>