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4" w:rsidRDefault="00B97D4F" w:rsidP="003D27B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Příloha 1 </w:t>
      </w:r>
      <w:r w:rsidR="0042424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4246">
        <w:rPr>
          <w:rFonts w:ascii="Times New Roman" w:hAnsi="Times New Roman"/>
          <w:b/>
          <w:sz w:val="24"/>
          <w:szCs w:val="24"/>
        </w:rPr>
        <w:t>Seznam dodávaného zboží</w:t>
      </w:r>
    </w:p>
    <w:tbl>
      <w:tblPr>
        <w:tblW w:w="5654" w:type="dxa"/>
        <w:tblInd w:w="-10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00" w:firstRow="0" w:lastRow="0" w:firstColumn="0" w:lastColumn="1" w:noHBand="0" w:noVBand="0"/>
      </w:tblPr>
      <w:tblGrid>
        <w:gridCol w:w="2303"/>
        <w:gridCol w:w="3525"/>
      </w:tblGrid>
      <w:tr w:rsidR="00424246" w:rsidTr="00424246">
        <w:trPr>
          <w:trHeight w:val="315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Název parametru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Nabídnuté parametry</w:t>
            </w:r>
          </w:p>
        </w:tc>
      </w:tr>
      <w:tr w:rsidR="00424246" w:rsidTr="00424246">
        <w:trPr>
          <w:trHeight w:val="6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Značka a model: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DELL </w:t>
            </w:r>
            <w:proofErr w:type="spellStart"/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PowerEdge</w:t>
            </w:r>
            <w:proofErr w:type="spellEnd"/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T440</w:t>
            </w:r>
          </w:p>
        </w:tc>
      </w:tr>
      <w:tr w:rsidR="00424246" w:rsidTr="00424246">
        <w:trPr>
          <w:trHeight w:val="6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Procesor: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10.721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Paměť RAM: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16GB, rozšiřitelný na 512GB nebo 1024GB dle typu paměti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Diskové pole: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1*480GB SSD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Optická mechanika: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Mechanika DVD R/W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2*1GBE se vzdálenou správou iDRAC9 </w:t>
            </w:r>
            <w:proofErr w:type="spellStart"/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Enterprise</w:t>
            </w:r>
            <w:proofErr w:type="spellEnd"/>
          </w:p>
        </w:tc>
      </w:tr>
      <w:tr w:rsidR="00424246" w:rsidTr="00424246">
        <w:trPr>
          <w:trHeight w:val="436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Napájení: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Ano 2*750W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Skříň: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ano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Záruka: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roky </w:t>
            </w:r>
            <w:proofErr w:type="spellStart"/>
            <w:r w:rsidRPr="0042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ProSupport</w:t>
            </w:r>
            <w:proofErr w:type="spellEnd"/>
            <w:r w:rsidRPr="0042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on-</w:t>
            </w:r>
            <w:proofErr w:type="spellStart"/>
            <w:r w:rsidRPr="0042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site</w:t>
            </w:r>
            <w:proofErr w:type="spellEnd"/>
            <w:r w:rsidRPr="0042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oprava následující pracovní den</w:t>
            </w:r>
          </w:p>
        </w:tc>
      </w:tr>
      <w:tr w:rsidR="00424246" w:rsidTr="00424246">
        <w:trPr>
          <w:trHeight w:val="300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Operační systém:</w:t>
            </w:r>
          </w:p>
        </w:tc>
        <w:tc>
          <w:tcPr>
            <w:tcW w:w="3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424246" w:rsidRPr="00424246" w:rsidRDefault="00424246" w:rsidP="0042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24246">
              <w:rPr>
                <w:rFonts w:ascii="Times New Roman" w:hAnsi="Times New Roman"/>
                <w:sz w:val="24"/>
                <w:szCs w:val="24"/>
                <w:lang w:eastAsia="cs-CZ"/>
              </w:rPr>
              <w:t>Windows Server 2019 Standard</w:t>
            </w:r>
          </w:p>
        </w:tc>
      </w:tr>
    </w:tbl>
    <w:p w:rsidR="002E6CD2" w:rsidRDefault="002E6CD2"/>
    <w:sectPr w:rsidR="002E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B4"/>
    <w:rsid w:val="002650CC"/>
    <w:rsid w:val="002E6CD2"/>
    <w:rsid w:val="00331874"/>
    <w:rsid w:val="003D27B4"/>
    <w:rsid w:val="00424246"/>
    <w:rsid w:val="00432345"/>
    <w:rsid w:val="00583DD8"/>
    <w:rsid w:val="0059361B"/>
    <w:rsid w:val="006A04F9"/>
    <w:rsid w:val="006C55DD"/>
    <w:rsid w:val="007120DD"/>
    <w:rsid w:val="007F2D88"/>
    <w:rsid w:val="00857E1F"/>
    <w:rsid w:val="009D1311"/>
    <w:rsid w:val="009E3BE9"/>
    <w:rsid w:val="00A01BF4"/>
    <w:rsid w:val="00AD1B31"/>
    <w:rsid w:val="00B9368D"/>
    <w:rsid w:val="00B97D4F"/>
    <w:rsid w:val="00BB794B"/>
    <w:rsid w:val="00C03667"/>
    <w:rsid w:val="00D951AD"/>
    <w:rsid w:val="00DB4DCF"/>
    <w:rsid w:val="00E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3ABF-CE52-493F-8E2B-8DA3692B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7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7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Jirovský</dc:creator>
  <cp:keywords/>
  <dc:description/>
  <cp:lastModifiedBy>Arnošt Máče</cp:lastModifiedBy>
  <cp:revision>2</cp:revision>
  <dcterms:created xsi:type="dcterms:W3CDTF">2020-06-03T11:32:00Z</dcterms:created>
  <dcterms:modified xsi:type="dcterms:W3CDTF">2020-06-03T11:32:00Z</dcterms:modified>
</cp:coreProperties>
</file>